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rPr>
        <w:t>网易云音乐评论情感分析</w:t>
      </w:r>
    </w:p>
    <w:p/>
    <w:p/>
    <w:p>
      <w:r>
        <w:rPr>
          <w:rFonts w:hint="eastAsia"/>
          <w:b/>
        </w:rPr>
        <w:t>作者</w:t>
      </w:r>
      <w:r>
        <w:rPr>
          <w:rFonts w:hint="eastAsia"/>
        </w:rPr>
        <w:t>：刘泽宇，李强，阳松，王江兴，李亚玲，冯永</w:t>
      </w:r>
    </w:p>
    <w:p>
      <w:r>
        <w:rPr>
          <w:rFonts w:hint="eastAsia"/>
          <w:b/>
        </w:rPr>
        <w:t>单位</w:t>
      </w:r>
      <w:r>
        <w:rPr>
          <w:rFonts w:hint="eastAsia"/>
        </w:rPr>
        <w:t>：重庆大学，计算机学院</w:t>
      </w:r>
    </w:p>
    <w:p>
      <w:r>
        <w:rPr>
          <w:rFonts w:hint="eastAsia"/>
          <w:b/>
        </w:rPr>
        <w:t>案例版权</w:t>
      </w:r>
      <w:r>
        <w:rPr>
          <w:rFonts w:hint="eastAsia"/>
        </w:rPr>
        <w:t>：该案例归重庆大学计算机学院所有</w:t>
      </w:r>
    </w:p>
    <w:p>
      <w:r>
        <w:rPr>
          <w:rFonts w:hint="eastAsia"/>
          <w:b/>
        </w:rPr>
        <w:t>涉及的知识点</w:t>
      </w:r>
      <w:r>
        <w:rPr>
          <w:rFonts w:hint="eastAsia"/>
        </w:rPr>
        <w:t>：Hadoop</w:t>
      </w:r>
      <w:r>
        <w:t>&amp;Spark</w:t>
      </w:r>
      <w:r>
        <w:rPr>
          <w:rFonts w:hint="eastAsia"/>
        </w:rPr>
        <w:t>技术、分布式爬虫、深度学习、数据可视化</w:t>
      </w:r>
    </w:p>
    <w:p>
      <w:r>
        <w:rPr>
          <w:rFonts w:hint="eastAsia"/>
          <w:b/>
        </w:rPr>
        <w:t>案例来源及案例真实性情况</w:t>
      </w:r>
      <w:r>
        <w:rPr>
          <w:rFonts w:hint="eastAsia"/>
        </w:rPr>
        <w:t>：该案例来源于重庆大学计算机学院专业硕士（电子信息）课程《大数据架构与技术》中的学生精选汇编课程设计。</w:t>
      </w:r>
    </w:p>
    <w:p/>
    <w:p/>
    <w:p>
      <w:r>
        <w:rPr>
          <w:rFonts w:hint="eastAsia"/>
          <w:b/>
        </w:rPr>
        <w:t>摘要：</w:t>
      </w:r>
      <w:r>
        <w:rPr>
          <w:rFonts w:hint="eastAsia"/>
        </w:rPr>
        <w:t>随着互联网的快速发展，网络上的评论文本资源急速增长。面对海量的网络资源信息，如何应用计算机情感分析的技术进行自动文本资源分析，挖掘出评论文本中蕴含丰富价值的评论人的情感动态，是一个热点的研究问题。本案例以大数据下的网易云音乐评论情感分析为主题，</w:t>
      </w:r>
      <w:r>
        <w:rPr>
          <w:rFonts w:hint="eastAsia" w:cs="Times New Roman"/>
        </w:rPr>
        <w:t>利用大数据和机器学习的方法对网易云音乐评论进行数据分析。在具体实现上，首先</w:t>
      </w:r>
      <w:r>
        <w:rPr>
          <w:rFonts w:hint="eastAsia"/>
        </w:rPr>
        <w:t>使用了分布式爬虫技术，爬取一千一百万条评论数据，数据来源是热门歌手的前50首热门歌曲下的最新的700条评论数据加上该歌曲的热评数据，以及20万个发布了热门评论的用户，在数据爬取阶段采用Scrapy-redis分布式爬虫爬取评论和用户数据，存储在mongodb里面。之后采用snowNLP和自己训练的GRU,CNN模型来对数据进行情感分析和比较，其中GRU以及CNN是通过手工标注的数据利用tensorflow实现并训练得到。最后使用Spark框架来对数据进行整合和分析，将分析结果导出后使用Echarts将数据进行可视化展示，部署到云服务器上。</w:t>
      </w:r>
    </w:p>
    <w:p/>
    <w:p>
      <w:r>
        <w:rPr>
          <w:rFonts w:hint="eastAsia"/>
          <w:b/>
        </w:rPr>
        <w:t>关键词</w:t>
      </w:r>
      <w:r>
        <w:rPr>
          <w:rFonts w:hint="eastAsia"/>
        </w:rPr>
        <w:t>：</w:t>
      </w:r>
      <w:r>
        <w:rPr>
          <w:rFonts w:hint="eastAsia" w:ascii="宋体" w:hAnsi="宋体"/>
        </w:rPr>
        <w:t>s</w:t>
      </w:r>
      <w:r>
        <w:rPr>
          <w:rFonts w:ascii="宋体" w:hAnsi="宋体"/>
        </w:rPr>
        <w:t>carpy-redis</w:t>
      </w:r>
      <w:r>
        <w:rPr>
          <w:rFonts w:hint="eastAsia" w:ascii="宋体" w:hAnsi="宋体"/>
        </w:rPr>
        <w:t>，s</w:t>
      </w:r>
      <w:r>
        <w:rPr>
          <w:rFonts w:ascii="宋体" w:hAnsi="宋体"/>
        </w:rPr>
        <w:t>park</w:t>
      </w:r>
      <w:r>
        <w:rPr>
          <w:rFonts w:hint="eastAsia" w:ascii="宋体" w:hAnsi="宋体"/>
        </w:rPr>
        <w:t>，t</w:t>
      </w:r>
      <w:r>
        <w:rPr>
          <w:rFonts w:ascii="宋体" w:hAnsi="宋体"/>
        </w:rPr>
        <w:t>ensorflow</w:t>
      </w:r>
      <w:r>
        <w:rPr>
          <w:rFonts w:hint="eastAsia" w:ascii="宋体" w:hAnsi="宋体"/>
        </w:rPr>
        <w:t>，网易云，情感分析</w:t>
      </w:r>
      <w:r>
        <w:t xml:space="preserve"> </w:t>
      </w:r>
    </w:p>
    <w:p/>
    <w:p/>
    <w:p/>
    <w:p>
      <w:pPr>
        <w:sectPr>
          <w:pgSz w:w="11906" w:h="16838"/>
          <w:pgMar w:top="1440" w:right="1800" w:bottom="1440" w:left="1800" w:header="851" w:footer="992" w:gutter="0"/>
          <w:cols w:space="425" w:num="1"/>
          <w:docGrid w:type="lines" w:linePitch="312" w:charSpace="0"/>
        </w:sectPr>
      </w:pPr>
    </w:p>
    <w:p>
      <w:pPr>
        <w:pStyle w:val="3"/>
        <w:spacing w:before="156" w:after="156"/>
      </w:pPr>
      <w:r>
        <w:rPr>
          <w:rFonts w:hint="eastAsia"/>
        </w:rPr>
        <w:t>1</w:t>
      </w:r>
      <w:r>
        <w:t xml:space="preserve"> </w:t>
      </w:r>
      <w:r>
        <w:rPr>
          <w:rFonts w:hint="eastAsia"/>
        </w:rPr>
        <w:t>引言</w:t>
      </w:r>
    </w:p>
    <w:p>
      <w:r>
        <w:tab/>
      </w:r>
      <w:r>
        <w:rPr>
          <w:rFonts w:hint="eastAsia"/>
          <w:color w:val="0000FF"/>
        </w:rPr>
        <w:t>该教学案例来源于重庆大学计算机学院专业硕士（电子信息）课程《大数据架构与技术》中的学生精选汇编课程设计。</w:t>
      </w:r>
      <w:r>
        <w:rPr>
          <w:rFonts w:hint="eastAsia"/>
        </w:rPr>
        <w:t>该案例的关键问题为大数据下的股票价格预测，需引导学生进行的主要内容有：（1）对网易云的数据进行分布式爬取，使用适当的方式进行数据预处理；（2）采用snowNLP，GRU和CNN模型对数据进行情感分析和比较；（3）</w:t>
      </w:r>
      <w:r>
        <w:rPr>
          <w:rFonts w:cs="Times New Roman"/>
        </w:rPr>
        <w:t>使用Spark框架来对数据进行整合和分析</w:t>
      </w:r>
      <w:r>
        <w:rPr>
          <w:rFonts w:hint="eastAsia" w:cs="Times New Roman"/>
        </w:rPr>
        <w:t>，并对结果进行可视化展示</w:t>
      </w:r>
      <w:r>
        <w:rPr>
          <w:rFonts w:hint="eastAsia"/>
        </w:rPr>
        <w:t>。</w:t>
      </w:r>
    </w:p>
    <w:p>
      <w:pPr>
        <w:pStyle w:val="3"/>
        <w:spacing w:before="156" w:after="156"/>
      </w:pPr>
      <w:r>
        <w:rPr>
          <w:rFonts w:hint="eastAsia"/>
        </w:rPr>
        <w:t>2</w:t>
      </w:r>
      <w:r>
        <w:t xml:space="preserve"> </w:t>
      </w:r>
      <w:r>
        <w:rPr>
          <w:rFonts w:hint="eastAsia"/>
        </w:rPr>
        <w:t>背景介绍</w:t>
      </w:r>
    </w:p>
    <w:p>
      <w:pPr>
        <w:ind w:firstLine="480" w:firstLineChars="200"/>
        <w:rPr>
          <w:rFonts w:hint="eastAsia"/>
        </w:rPr>
      </w:pPr>
      <w:r>
        <w:rPr>
          <w:rFonts w:hint="eastAsia"/>
        </w:rPr>
        <w:t>随着信息技术和互联网的飞速发展，越来越多的互联网用户在各种网站上分享经验和发表评论，这些评论文本表达了评论者的观点和情感，用户也习惯于从互联网的各种评论中获取信息，为自己的某些决策寻找参考意见。分析用户发表在互联网上的评论，能够发现用户情感的演化规律，挖掘其中的潜在信息，具有巨大的应用价值。但是目前互联网上的信息量増长迅速，我们迫切需要借助自动化工具，在大量的信息来源中迅速获取我们真正需要的信息，从而应对信息爆炸带来的挑战。如何对这些包含大量信息的互联网评论文本进行情感分类、挖掘其中蕴含的情感信息是自然语言处理领域的研究难点，也己成为商业智能领域的关注热点，由此引发众多研究人员进行相关研巧，文本情感分析相关技术应运而生。</w:t>
      </w:r>
    </w:p>
    <w:p>
      <w:pPr>
        <w:ind w:firstLine="480" w:firstLineChars="200"/>
      </w:pPr>
      <w:r>
        <w:rPr>
          <w:rFonts w:hint="eastAsia"/>
        </w:rPr>
        <w:t>情感分析也被称为评论挖掘或者意见挖掘，指的是通过对文本内容的分析，挖掘评论者所表达的情感倾向。此技术可在现实生活中的很多方面得到应用，例如，商务智能、民意调查、舆论分析、企业管理等。利用互联网评论文本情感分析的结果，潜在的购买者可了解其他购买者对该产品的态度及使用体验，为自己是否购买提供决策依据；制造商和经销商可了解到消费者关于产品和服务的反馈信息，参照消费者对自己及竞争对手的评价意见，对产品及服务进行改进，从而获得竞争优势，因此对于网络评论进行情感分析具有较大的研究价值。</w:t>
      </w:r>
    </w:p>
    <w:p>
      <w:pPr>
        <w:ind w:firstLine="480" w:firstLineChars="200"/>
      </w:pPr>
    </w:p>
    <w:p>
      <w:pPr>
        <w:pStyle w:val="2"/>
        <w:jc w:val="left"/>
        <w:rPr>
          <w:sz w:val="24"/>
          <w:szCs w:val="24"/>
        </w:rPr>
      </w:pPr>
      <w:r>
        <w:rPr>
          <w:rFonts w:hint="eastAsia"/>
          <w:sz w:val="24"/>
          <w:szCs w:val="24"/>
        </w:rPr>
        <w:t>3</w:t>
      </w:r>
      <w:r>
        <w:rPr>
          <w:sz w:val="24"/>
          <w:szCs w:val="24"/>
        </w:rPr>
        <w:t xml:space="preserve"> </w:t>
      </w:r>
      <w:r>
        <w:rPr>
          <w:rFonts w:hint="eastAsia"/>
          <w:sz w:val="24"/>
          <w:szCs w:val="24"/>
        </w:rPr>
        <w:t>内容</w:t>
      </w:r>
    </w:p>
    <w:p>
      <w:pPr>
        <w:ind w:firstLine="480" w:firstLineChars="200"/>
        <w:rPr>
          <w:rFonts w:hint="eastAsia"/>
        </w:rPr>
      </w:pPr>
      <w:r>
        <w:rPr>
          <w:rFonts w:hint="eastAsia"/>
        </w:rPr>
        <w:t>本案例的主要内容为对网易云音乐评论进行情感分析，主要分为五个小节，分别为网易云数据的分布式爬取、情感分析，大数据框架搭建，基于Spark的数据处理，以及数据可视化。</w:t>
      </w:r>
    </w:p>
    <w:p>
      <w:pPr>
        <w:pStyle w:val="2"/>
        <w:jc w:val="left"/>
        <w:rPr>
          <w:sz w:val="24"/>
          <w:szCs w:val="24"/>
        </w:rPr>
      </w:pPr>
      <w:bookmarkStart w:id="0" w:name="_Toc57483872"/>
      <w:r>
        <w:rPr>
          <w:rFonts w:hint="eastAsia"/>
          <w:sz w:val="24"/>
          <w:szCs w:val="24"/>
        </w:rPr>
        <w:t>3</w:t>
      </w:r>
      <w:r>
        <w:rPr>
          <w:sz w:val="24"/>
          <w:szCs w:val="24"/>
        </w:rPr>
        <w:t>.1</w:t>
      </w:r>
      <w:r>
        <w:rPr>
          <w:rFonts w:hint="eastAsia"/>
          <w:sz w:val="24"/>
          <w:szCs w:val="24"/>
        </w:rPr>
        <w:t>分布式爬虫</w:t>
      </w:r>
      <w:bookmarkEnd w:id="0"/>
    </w:p>
    <w:p>
      <w:pPr>
        <w:pStyle w:val="3"/>
        <w:spacing w:before="156" w:after="156"/>
        <w:rPr>
          <w:rFonts w:ascii="宋体" w:hAnsi="宋体"/>
          <w:szCs w:val="24"/>
        </w:rPr>
      </w:pPr>
      <w:bookmarkStart w:id="1" w:name="_Toc57483873"/>
      <w:r>
        <w:rPr>
          <w:rFonts w:ascii="宋体" w:hAnsi="宋体"/>
          <w:szCs w:val="24"/>
        </w:rPr>
        <w:t xml:space="preserve">3.1.1 </w:t>
      </w:r>
      <w:r>
        <w:rPr>
          <w:rFonts w:hint="eastAsia" w:ascii="宋体" w:hAnsi="宋体"/>
          <w:szCs w:val="24"/>
        </w:rPr>
        <w:t>爬取对象</w:t>
      </w:r>
      <w:bookmarkEnd w:id="1"/>
    </w:p>
    <w:p>
      <w:pPr>
        <w:spacing w:line="312" w:lineRule="auto"/>
        <w:ind w:firstLine="480" w:firstLineChars="200"/>
        <w:jc w:val="both"/>
        <w:rPr>
          <w:rFonts w:ascii="宋体" w:hAnsi="宋体"/>
        </w:rPr>
      </w:pPr>
      <w:r>
        <w:rPr>
          <w:rFonts w:hint="eastAsia" w:ascii="宋体" w:hAnsi="宋体"/>
        </w:rPr>
        <w:t>为了爬取热门歌手的歌曲信息，首先是进入网址</w:t>
      </w:r>
      <w:r>
        <w:fldChar w:fldCharType="begin"/>
      </w:r>
      <w:r>
        <w:instrText xml:space="preserve"> HYPERLINK "https://music.163.com/" \l "/discover/artist" </w:instrText>
      </w:r>
      <w:r>
        <w:fldChar w:fldCharType="separate"/>
      </w:r>
      <w:r>
        <w:rPr>
          <w:rStyle w:val="10"/>
          <w:rFonts w:ascii="宋体" w:hAnsi="宋体"/>
        </w:rPr>
        <w:t>https://music.163.com/#/discover/artist</w:t>
      </w:r>
      <w:r>
        <w:rPr>
          <w:rStyle w:val="10"/>
          <w:rFonts w:ascii="宋体" w:hAnsi="宋体"/>
        </w:rPr>
        <w:fldChar w:fldCharType="end"/>
      </w:r>
      <w:r>
        <w:rPr>
          <w:rFonts w:hint="eastAsia" w:ascii="宋体" w:hAnsi="宋体"/>
        </w:rPr>
        <w:t>，通过对于页面的分析获取每一个歌手的页面，以张惠妹为例，歌手主页是</w:t>
      </w:r>
      <w:r>
        <w:fldChar w:fldCharType="begin"/>
      </w:r>
      <w:r>
        <w:instrText xml:space="preserve"> HYPERLINK "https://music.163.com/" \l "/artist?id=10559" </w:instrText>
      </w:r>
      <w:r>
        <w:fldChar w:fldCharType="separate"/>
      </w:r>
      <w:r>
        <w:rPr>
          <w:rStyle w:val="10"/>
          <w:rFonts w:ascii="宋体" w:hAnsi="宋体"/>
        </w:rPr>
        <w:t>https://music.163.com/#/artist?id=10559</w:t>
      </w:r>
      <w:r>
        <w:rPr>
          <w:rStyle w:val="10"/>
          <w:rFonts w:ascii="宋体" w:hAnsi="宋体"/>
        </w:rPr>
        <w:fldChar w:fldCharType="end"/>
      </w:r>
      <w:r>
        <w:rPr>
          <w:rFonts w:hint="eastAsia" w:ascii="宋体" w:hAnsi="宋体"/>
        </w:rPr>
        <w:t>，针对收藏热门的前五十首歌曲，选择第一首歌进入</w:t>
      </w:r>
      <w:r>
        <w:fldChar w:fldCharType="begin"/>
      </w:r>
      <w:r>
        <w:instrText xml:space="preserve"> HYPERLINK "https://music.163.com/" \l "/song?id=31311140" </w:instrText>
      </w:r>
      <w:r>
        <w:fldChar w:fldCharType="separate"/>
      </w:r>
      <w:r>
        <w:rPr>
          <w:rStyle w:val="10"/>
          <w:rFonts w:ascii="宋体" w:hAnsi="宋体"/>
        </w:rPr>
        <w:t>https://music.163.com/#/song?id=31311140</w:t>
      </w:r>
      <w:r>
        <w:rPr>
          <w:rStyle w:val="10"/>
          <w:rFonts w:ascii="宋体" w:hAnsi="宋体"/>
        </w:rPr>
        <w:fldChar w:fldCharType="end"/>
      </w:r>
      <w:r>
        <w:rPr>
          <w:rFonts w:hint="eastAsia" w:ascii="宋体" w:hAnsi="宋体"/>
        </w:rPr>
        <w:t>，从歌手和歌曲的u</w:t>
      </w:r>
      <w:r>
        <w:rPr>
          <w:rFonts w:ascii="宋体" w:hAnsi="宋体"/>
        </w:rPr>
        <w:t>rl</w:t>
      </w:r>
      <w:r>
        <w:rPr>
          <w:rFonts w:hint="eastAsia" w:ascii="宋体" w:hAnsi="宋体"/>
        </w:rPr>
        <w:t>规律来看，只需要获取歌手i</w:t>
      </w:r>
      <w:r>
        <w:rPr>
          <w:rFonts w:ascii="宋体" w:hAnsi="宋体"/>
        </w:rPr>
        <w:t>d</w:t>
      </w:r>
      <w:r>
        <w:rPr>
          <w:rFonts w:hint="eastAsia" w:ascii="宋体" w:hAnsi="宋体"/>
        </w:rPr>
        <w:t>以及歌曲i</w:t>
      </w:r>
      <w:r>
        <w:rPr>
          <w:rFonts w:ascii="宋体" w:hAnsi="宋体"/>
        </w:rPr>
        <w:t>d</w:t>
      </w:r>
      <w:r>
        <w:rPr>
          <w:rFonts w:hint="eastAsia" w:ascii="宋体" w:hAnsi="宋体"/>
        </w:rPr>
        <w:t>即可完成页面的获取，而歌手i</w:t>
      </w:r>
      <w:r>
        <w:rPr>
          <w:rFonts w:ascii="宋体" w:hAnsi="宋体"/>
        </w:rPr>
        <w:t>d</w:t>
      </w:r>
      <w:r>
        <w:rPr>
          <w:rFonts w:hint="eastAsia" w:ascii="宋体" w:hAnsi="宋体"/>
        </w:rPr>
        <w:t>可以通过在页面</w:t>
      </w:r>
      <w:r>
        <w:fldChar w:fldCharType="begin"/>
      </w:r>
      <w:r>
        <w:instrText xml:space="preserve"> HYPERLINK "https://music.163.com/" \l "/discover/artist" </w:instrText>
      </w:r>
      <w:r>
        <w:fldChar w:fldCharType="separate"/>
      </w:r>
      <w:r>
        <w:rPr>
          <w:rStyle w:val="10"/>
          <w:rFonts w:ascii="宋体" w:hAnsi="宋体"/>
        </w:rPr>
        <w:t>https://music.163.com/#/discover/artist</w:t>
      </w:r>
      <w:r>
        <w:rPr>
          <w:rStyle w:val="10"/>
          <w:rFonts w:ascii="宋体" w:hAnsi="宋体"/>
        </w:rPr>
        <w:fldChar w:fldCharType="end"/>
      </w:r>
      <w:r>
        <w:rPr>
          <w:rFonts w:hint="eastAsia" w:ascii="宋体" w:hAnsi="宋体"/>
        </w:rPr>
        <w:t>获得，而歌曲i</w:t>
      </w:r>
      <w:r>
        <w:rPr>
          <w:rFonts w:ascii="宋体" w:hAnsi="宋体"/>
        </w:rPr>
        <w:t>d</w:t>
      </w:r>
      <w:r>
        <w:rPr>
          <w:rFonts w:hint="eastAsia" w:ascii="宋体" w:hAnsi="宋体"/>
        </w:rPr>
        <w:t>可以通过歌手页面获得。通过s</w:t>
      </w:r>
      <w:r>
        <w:rPr>
          <w:rFonts w:ascii="宋体" w:hAnsi="宋体"/>
        </w:rPr>
        <w:t>crapy-redis</w:t>
      </w:r>
      <w:r>
        <w:rPr>
          <w:rFonts w:hint="eastAsia" w:ascii="宋体" w:hAnsi="宋体"/>
        </w:rPr>
        <w:t>爬取包含歌手</w:t>
      </w:r>
      <w:r>
        <w:rPr>
          <w:rFonts w:ascii="宋体" w:hAnsi="宋体"/>
        </w:rPr>
        <w:t>id</w:t>
      </w:r>
      <w:r>
        <w:rPr>
          <w:rFonts w:hint="eastAsia" w:ascii="宋体" w:hAnsi="宋体"/>
        </w:rPr>
        <w:t>的页面，提取歌手</w:t>
      </w:r>
      <w:r>
        <w:rPr>
          <w:rFonts w:ascii="宋体" w:hAnsi="宋体"/>
        </w:rPr>
        <w:t>id</w:t>
      </w:r>
      <w:r>
        <w:rPr>
          <w:rFonts w:hint="eastAsia" w:ascii="宋体" w:hAnsi="宋体"/>
        </w:rPr>
        <w:t>，通过拼接u</w:t>
      </w:r>
      <w:r>
        <w:rPr>
          <w:rFonts w:ascii="宋体" w:hAnsi="宋体"/>
        </w:rPr>
        <w:t>rl</w:t>
      </w:r>
      <w:r>
        <w:rPr>
          <w:rFonts w:hint="eastAsia" w:ascii="宋体" w:hAnsi="宋体"/>
        </w:rPr>
        <w:t>获取歌手热门歌曲页面，根据提取到的歌曲i</w:t>
      </w:r>
      <w:r>
        <w:rPr>
          <w:rFonts w:ascii="宋体" w:hAnsi="宋体"/>
        </w:rPr>
        <w:t>d</w:t>
      </w:r>
      <w:r>
        <w:rPr>
          <w:rFonts w:hint="eastAsia" w:ascii="宋体" w:hAnsi="宋体"/>
        </w:rPr>
        <w:t>，获取每一首歌曲每一个歌手的前五十首歌曲评论页面。通过对歌曲评论的页面进行分析，评论来自对</w:t>
      </w:r>
      <w:r>
        <w:fldChar w:fldCharType="begin"/>
      </w:r>
      <w:r>
        <w:instrText xml:space="preserve"> HYPERLINK "https://music.163.com/weapi/comment/resource/comments/get?csrf_token=" </w:instrText>
      </w:r>
      <w:r>
        <w:fldChar w:fldCharType="separate"/>
      </w:r>
      <w:r>
        <w:rPr>
          <w:rStyle w:val="10"/>
          <w:rFonts w:ascii="宋体" w:hAnsi="宋体"/>
        </w:rPr>
        <w:t>https://music.163.com/weapi/comment/resource/comments/get?csrf_token=</w:t>
      </w:r>
      <w:r>
        <w:rPr>
          <w:rStyle w:val="10"/>
          <w:rFonts w:ascii="宋体" w:hAnsi="宋体"/>
        </w:rPr>
        <w:fldChar w:fldCharType="end"/>
      </w:r>
      <w:r>
        <w:rPr>
          <w:rFonts w:hint="eastAsia" w:ascii="宋体" w:hAnsi="宋体"/>
        </w:rPr>
        <w:t>的请求。而在返回的数据中包含写出评论的用户的u</w:t>
      </w:r>
      <w:r>
        <w:rPr>
          <w:rFonts w:ascii="宋体" w:hAnsi="宋体"/>
        </w:rPr>
        <w:t>serId,</w:t>
      </w:r>
      <w:r>
        <w:rPr>
          <w:rFonts w:hint="eastAsia" w:ascii="宋体" w:hAnsi="宋体"/>
        </w:rPr>
        <w:t>通过对单个用户的网页进行分析，发现用户的数据是通过对</w:t>
      </w:r>
      <w:r>
        <w:fldChar w:fldCharType="begin"/>
      </w:r>
      <w:r>
        <w:instrText xml:space="preserve"> HYPERLINK "https://music.163.com/weapi/user/playlist?csrf_token=/" </w:instrText>
      </w:r>
      <w:r>
        <w:fldChar w:fldCharType="separate"/>
      </w:r>
      <w:r>
        <w:rPr>
          <w:rStyle w:val="10"/>
          <w:rFonts w:ascii="宋体" w:hAnsi="宋体"/>
        </w:rPr>
        <w:t>https://music.163.com/weapi/user/playlist?csrf_token=/</w:t>
      </w:r>
      <w:r>
        <w:rPr>
          <w:rStyle w:val="10"/>
          <w:rFonts w:ascii="宋体" w:hAnsi="宋体"/>
        </w:rPr>
        <w:fldChar w:fldCharType="end"/>
      </w:r>
      <w:r>
        <w:rPr>
          <w:rFonts w:hint="eastAsia" w:ascii="宋体" w:hAnsi="宋体"/>
        </w:rPr>
        <w:t>的进行请求获得。故根据该</w:t>
      </w:r>
      <w:r>
        <w:rPr>
          <w:rFonts w:ascii="宋体" w:hAnsi="宋体"/>
        </w:rPr>
        <w:t>url</w:t>
      </w:r>
      <w:r>
        <w:rPr>
          <w:rFonts w:hint="eastAsia" w:ascii="宋体" w:hAnsi="宋体"/>
        </w:rPr>
        <w:t>可以获取评论用户的数据。最终获取了一千一百万评论数据，二十万热评用户数据。</w:t>
      </w:r>
    </w:p>
    <w:p>
      <w:pPr>
        <w:widowControl/>
        <w:spacing w:line="480" w:lineRule="exact"/>
        <w:ind w:firstLine="480" w:firstLineChars="200"/>
        <w:jc w:val="left"/>
        <w:rPr>
          <w:rFonts w:ascii="宋体" w:hAnsi="宋体"/>
          <w:bCs/>
          <w:szCs w:val="24"/>
        </w:rPr>
      </w:pPr>
      <w:bookmarkStart w:id="32" w:name="_GoBack"/>
      <w:bookmarkEnd w:id="32"/>
    </w:p>
    <w:p>
      <w:pPr>
        <w:pStyle w:val="3"/>
        <w:spacing w:before="156" w:after="156"/>
        <w:rPr>
          <w:rFonts w:ascii="宋体" w:hAnsi="宋体"/>
          <w:szCs w:val="24"/>
        </w:rPr>
      </w:pPr>
      <w:bookmarkStart w:id="2" w:name="_Toc57483874"/>
      <w:r>
        <w:rPr>
          <w:rFonts w:ascii="宋体" w:hAnsi="宋体"/>
          <w:szCs w:val="24"/>
        </w:rPr>
        <w:t>3.1.</w:t>
      </w:r>
      <w:r>
        <w:rPr>
          <w:rFonts w:hint="eastAsia" w:ascii="宋体" w:hAnsi="宋体"/>
          <w:szCs w:val="24"/>
        </w:rPr>
        <w:t>2爬取方式</w:t>
      </w:r>
      <w:bookmarkEnd w:id="2"/>
    </w:p>
    <w:p>
      <w:pPr>
        <w:spacing w:line="312" w:lineRule="auto"/>
        <w:ind w:firstLine="480" w:firstLineChars="200"/>
        <w:jc w:val="left"/>
        <w:rPr>
          <w:rFonts w:ascii="宋体" w:hAnsi="宋体"/>
        </w:rPr>
      </w:pPr>
      <w:r>
        <w:rPr>
          <w:rFonts w:hint="eastAsia" w:ascii="宋体" w:hAnsi="宋体"/>
        </w:rPr>
        <w:t>爬取网页，使用的工具包括</w:t>
      </w:r>
      <w:r>
        <w:rPr>
          <w:rFonts w:ascii="宋体" w:hAnsi="宋体"/>
        </w:rPr>
        <w:t>scrapy-redis</w:t>
      </w:r>
      <w:r>
        <w:rPr>
          <w:rFonts w:hint="eastAsia" w:ascii="宋体" w:hAnsi="宋体"/>
        </w:rPr>
        <w:t>、</w:t>
      </w:r>
      <w:r>
        <w:rPr>
          <w:rFonts w:ascii="宋体" w:hAnsi="宋体"/>
        </w:rPr>
        <w:t>mongodb</w:t>
      </w:r>
      <w:r>
        <w:rPr>
          <w:rFonts w:hint="eastAsia" w:ascii="宋体" w:hAnsi="宋体"/>
        </w:rPr>
        <w:t>。爬取评论信息的具体步骤归结如下：</w:t>
      </w:r>
    </w:p>
    <w:p>
      <w:pPr>
        <w:widowControl/>
        <w:numPr>
          <w:ilvl w:val="0"/>
          <w:numId w:val="1"/>
        </w:numPr>
        <w:spacing w:before="100" w:beforeAutospacing="1" w:after="100" w:afterAutospacing="1" w:line="440" w:lineRule="exact"/>
        <w:ind w:left="714" w:hanging="357"/>
        <w:jc w:val="left"/>
        <w:rPr>
          <w:rFonts w:ascii="宋体" w:hAnsi="宋体"/>
        </w:rPr>
      </w:pPr>
      <w:r>
        <w:rPr>
          <w:rFonts w:ascii="宋体" w:hAnsi="宋体"/>
        </w:rPr>
        <w:t>使用</w:t>
      </w:r>
      <w:r>
        <w:rPr>
          <w:rFonts w:hint="eastAsia" w:ascii="宋体" w:hAnsi="宋体"/>
        </w:rPr>
        <w:t>三</w:t>
      </w:r>
      <w:r>
        <w:rPr>
          <w:rFonts w:ascii="宋体" w:hAnsi="宋体"/>
        </w:rPr>
        <w:t>台机器，一台是</w:t>
      </w:r>
      <w:r>
        <w:rPr>
          <w:rFonts w:hint="eastAsia" w:ascii="宋体" w:hAnsi="宋体"/>
        </w:rPr>
        <w:t>c</w:t>
      </w:r>
      <w:r>
        <w:rPr>
          <w:rFonts w:ascii="宋体" w:hAnsi="宋体"/>
        </w:rPr>
        <w:t>entos，两台是ubuntu，分别在两台机器上部署scrapy来进行分布式抓取</w:t>
      </w:r>
      <w:r>
        <w:rPr>
          <w:rFonts w:hint="eastAsia" w:ascii="宋体" w:hAnsi="宋体"/>
        </w:rPr>
        <w:t>网页。</w:t>
      </w:r>
    </w:p>
    <w:p>
      <w:pPr>
        <w:widowControl/>
        <w:numPr>
          <w:ilvl w:val="0"/>
          <w:numId w:val="1"/>
        </w:numPr>
        <w:spacing w:before="100" w:beforeAutospacing="1" w:after="100" w:afterAutospacing="1" w:line="440" w:lineRule="exact"/>
        <w:ind w:left="714" w:hanging="357"/>
        <w:jc w:val="left"/>
        <w:rPr>
          <w:rFonts w:ascii="宋体" w:hAnsi="宋体"/>
        </w:rPr>
      </w:pPr>
      <w:r>
        <w:rPr>
          <w:rFonts w:hint="eastAsia" w:ascii="宋体" w:hAnsi="宋体"/>
        </w:rPr>
        <w:t>一台</w:t>
      </w:r>
      <w:r>
        <w:rPr>
          <w:rFonts w:ascii="宋体" w:hAnsi="宋体"/>
        </w:rPr>
        <w:t>ubuntu用来作为redis的master端，</w:t>
      </w:r>
      <w:r>
        <w:rPr>
          <w:rFonts w:hint="eastAsia" w:ascii="宋体" w:hAnsi="宋体"/>
        </w:rPr>
        <w:t>其他的</w:t>
      </w:r>
      <w:r>
        <w:rPr>
          <w:rFonts w:ascii="宋体" w:hAnsi="宋体"/>
        </w:rPr>
        <w:t>的机器作为slave</w:t>
      </w:r>
      <w:r>
        <w:rPr>
          <w:rFonts w:hint="eastAsia" w:ascii="宋体" w:hAnsi="宋体"/>
        </w:rPr>
        <w:t>,</w:t>
      </w:r>
      <w:r>
        <w:rPr>
          <w:rFonts w:ascii="宋体" w:hAnsi="宋体"/>
        </w:rPr>
        <w:t>mongodb</w:t>
      </w:r>
      <w:r>
        <w:rPr>
          <w:rFonts w:hint="eastAsia" w:ascii="宋体" w:hAnsi="宋体"/>
        </w:rPr>
        <w:t>安装在一台u</w:t>
      </w:r>
      <w:r>
        <w:rPr>
          <w:rFonts w:ascii="宋体" w:hAnsi="宋体"/>
        </w:rPr>
        <w:t>buntu</w:t>
      </w:r>
      <w:r>
        <w:rPr>
          <w:rFonts w:hint="eastAsia" w:ascii="宋体" w:hAnsi="宋体"/>
        </w:rPr>
        <w:t>机器上。</w:t>
      </w:r>
    </w:p>
    <w:p>
      <w:pPr>
        <w:widowControl/>
        <w:numPr>
          <w:ilvl w:val="0"/>
          <w:numId w:val="1"/>
        </w:numPr>
        <w:spacing w:before="100" w:beforeAutospacing="1" w:after="100" w:afterAutospacing="1" w:line="440" w:lineRule="exact"/>
        <w:ind w:left="714" w:hanging="357"/>
        <w:jc w:val="left"/>
        <w:rPr>
          <w:rFonts w:ascii="宋体" w:hAnsi="宋体"/>
        </w:rPr>
      </w:pPr>
      <w:r>
        <w:rPr>
          <w:rFonts w:hint="eastAsia" w:ascii="宋体" w:hAnsi="宋体"/>
        </w:rPr>
        <w:t>向r</w:t>
      </w:r>
      <w:r>
        <w:rPr>
          <w:rFonts w:ascii="宋体" w:hAnsi="宋体"/>
        </w:rPr>
        <w:t>edis</w:t>
      </w:r>
      <w:r>
        <w:rPr>
          <w:rFonts w:hint="eastAsia" w:ascii="宋体" w:hAnsi="宋体"/>
        </w:rPr>
        <w:t>中加入键值对，键是</w:t>
      </w:r>
      <w:r>
        <w:rPr>
          <w:rFonts w:ascii="宋体" w:hAnsi="宋体"/>
        </w:rPr>
        <w:t>wangyiyun:start_urls</w:t>
      </w:r>
      <w:r>
        <w:rPr>
          <w:rFonts w:hint="eastAsia" w:ascii="宋体" w:hAnsi="宋体"/>
        </w:rPr>
        <w:t>，值是</w:t>
      </w:r>
      <w:r>
        <w:fldChar w:fldCharType="begin"/>
      </w:r>
      <w:r>
        <w:instrText xml:space="preserve"> HYPERLINK "https://music.163.com/discover/artist" </w:instrText>
      </w:r>
      <w:r>
        <w:fldChar w:fldCharType="separate"/>
      </w:r>
      <w:r>
        <w:rPr>
          <w:rStyle w:val="10"/>
          <w:rFonts w:ascii="宋体" w:hAnsi="宋体"/>
        </w:rPr>
        <w:t>https://music.163.com/discover/artist</w:t>
      </w:r>
      <w:r>
        <w:rPr>
          <w:rStyle w:val="10"/>
          <w:rFonts w:ascii="宋体" w:hAnsi="宋体"/>
        </w:rPr>
        <w:fldChar w:fldCharType="end"/>
      </w:r>
      <w:r>
        <w:rPr>
          <w:rFonts w:hint="eastAsia" w:ascii="宋体" w:hAnsi="宋体"/>
        </w:rPr>
        <w:t>。</w:t>
      </w:r>
    </w:p>
    <w:p>
      <w:pPr>
        <w:widowControl/>
        <w:numPr>
          <w:ilvl w:val="0"/>
          <w:numId w:val="1"/>
        </w:numPr>
        <w:spacing w:before="100" w:beforeAutospacing="1" w:after="100" w:afterAutospacing="1" w:line="440" w:lineRule="exact"/>
        <w:ind w:left="714" w:hanging="357"/>
        <w:jc w:val="left"/>
        <w:rPr>
          <w:rFonts w:ascii="宋体" w:hAnsi="宋体"/>
        </w:rPr>
      </w:pPr>
      <w:r>
        <w:rPr>
          <w:rFonts w:ascii="宋体" w:hAnsi="宋体"/>
        </w:rPr>
        <w:t>master的爬虫运行时会把提取到的url封装成request放到redis中的数据库</w:t>
      </w:r>
      <w:r>
        <w:rPr>
          <w:rFonts w:hint="eastAsia" w:ascii="宋体" w:hAnsi="宋体"/>
        </w:rPr>
        <w:t>中</w:t>
      </w:r>
      <w:r>
        <w:rPr>
          <w:rFonts w:ascii="宋体" w:hAnsi="宋体"/>
        </w:rPr>
        <w:t>，并且从该数据库中提取request后下载网页，再</w:t>
      </w:r>
      <w:r>
        <w:rPr>
          <w:rFonts w:hint="eastAsia" w:ascii="宋体" w:hAnsi="宋体"/>
        </w:rPr>
        <w:t>从代表歌手热门歌曲的</w:t>
      </w:r>
      <w:r>
        <w:rPr>
          <w:rFonts w:ascii="宋体" w:hAnsi="宋体"/>
        </w:rPr>
        <w:t>网页的内容</w:t>
      </w:r>
      <w:r>
        <w:rPr>
          <w:rFonts w:hint="eastAsia" w:ascii="宋体" w:hAnsi="宋体"/>
        </w:rPr>
        <w:t>中提取歌曲i</w:t>
      </w:r>
      <w:r>
        <w:rPr>
          <w:rFonts w:ascii="宋体" w:hAnsi="宋体"/>
        </w:rPr>
        <w:t>d</w:t>
      </w:r>
      <w:r>
        <w:rPr>
          <w:rFonts w:hint="eastAsia" w:ascii="宋体" w:hAnsi="宋体"/>
        </w:rPr>
        <w:t>信息，拼接u</w:t>
      </w:r>
      <w:r>
        <w:rPr>
          <w:rFonts w:ascii="宋体" w:hAnsi="宋体"/>
        </w:rPr>
        <w:t>rl</w:t>
      </w:r>
      <w:r>
        <w:rPr>
          <w:rFonts w:hint="eastAsia" w:ascii="宋体" w:hAnsi="宋体"/>
        </w:rPr>
        <w:t>，将请求</w:t>
      </w:r>
      <w:r>
        <w:rPr>
          <w:rFonts w:ascii="宋体" w:hAnsi="宋体"/>
        </w:rPr>
        <w:t>存放到redis的另一个数据库“wangyiyun:requests”</w:t>
      </w:r>
      <w:r>
        <w:rPr>
          <w:rFonts w:hint="eastAsia" w:ascii="宋体" w:hAnsi="宋体"/>
        </w:rPr>
        <w:t>中。</w:t>
      </w:r>
    </w:p>
    <w:p>
      <w:pPr>
        <w:widowControl/>
        <w:numPr>
          <w:ilvl w:val="0"/>
          <w:numId w:val="1"/>
        </w:numPr>
        <w:spacing w:before="100" w:beforeAutospacing="1" w:after="100" w:afterAutospacing="1" w:line="440" w:lineRule="exact"/>
        <w:ind w:left="714" w:hanging="357"/>
        <w:jc w:val="left"/>
        <w:rPr>
          <w:rFonts w:ascii="宋体" w:hAnsi="宋体"/>
        </w:rPr>
      </w:pPr>
      <w:r>
        <w:rPr>
          <w:rFonts w:ascii="宋体" w:hAnsi="宋体"/>
        </w:rPr>
        <w:t>slave从master的redis中取出待抓取的request，下载完</w:t>
      </w:r>
      <w:r>
        <w:rPr>
          <w:rFonts w:hint="eastAsia" w:ascii="宋体" w:hAnsi="宋体"/>
        </w:rPr>
        <w:t>歌曲评论</w:t>
      </w:r>
      <w:r>
        <w:rPr>
          <w:rFonts w:ascii="宋体" w:hAnsi="宋体"/>
        </w:rPr>
        <w:t>网页之后就把网页的内容发送回master的redis</w:t>
      </w:r>
      <w:r>
        <w:rPr>
          <w:rFonts w:hint="eastAsia" w:ascii="宋体" w:hAnsi="宋体"/>
        </w:rPr>
        <w:t>。</w:t>
      </w:r>
    </w:p>
    <w:p>
      <w:pPr>
        <w:widowControl/>
        <w:numPr>
          <w:ilvl w:val="0"/>
          <w:numId w:val="1"/>
        </w:numPr>
        <w:spacing w:before="100" w:beforeAutospacing="1" w:after="100" w:afterAutospacing="1" w:line="440" w:lineRule="exact"/>
        <w:ind w:left="714" w:hanging="357"/>
        <w:jc w:val="left"/>
        <w:rPr>
          <w:rFonts w:ascii="宋体" w:hAnsi="宋体"/>
        </w:rPr>
      </w:pPr>
      <w:r>
        <w:rPr>
          <w:rFonts w:hint="eastAsia" w:ascii="宋体" w:hAnsi="宋体"/>
        </w:rPr>
        <w:t>继续</w:t>
      </w:r>
      <w:r>
        <w:rPr>
          <w:rFonts w:ascii="宋体" w:hAnsi="宋体"/>
        </w:rPr>
        <w:t>从master的redis中取出待抓取的request，下载完</w:t>
      </w:r>
      <w:r>
        <w:rPr>
          <w:rFonts w:hint="eastAsia" w:ascii="宋体" w:hAnsi="宋体"/>
        </w:rPr>
        <w:t>评论信息，将评论格式化存储到m</w:t>
      </w:r>
      <w:r>
        <w:rPr>
          <w:rFonts w:ascii="宋体" w:hAnsi="宋体"/>
        </w:rPr>
        <w:t>ongodb</w:t>
      </w:r>
      <w:r>
        <w:rPr>
          <w:rFonts w:hint="eastAsia" w:ascii="宋体" w:hAnsi="宋体"/>
        </w:rPr>
        <w:t>中。</w:t>
      </w:r>
    </w:p>
    <w:p>
      <w:pPr>
        <w:widowControl/>
        <w:numPr>
          <w:ilvl w:val="0"/>
          <w:numId w:val="1"/>
        </w:numPr>
        <w:spacing w:before="100" w:beforeAutospacing="1" w:after="100" w:afterAutospacing="1" w:line="440" w:lineRule="exact"/>
        <w:ind w:left="714" w:hanging="357"/>
        <w:jc w:val="left"/>
        <w:rPr>
          <w:rFonts w:ascii="宋体" w:hAnsi="宋体"/>
        </w:rPr>
      </w:pPr>
      <w:r>
        <w:rPr>
          <w:rFonts w:ascii="宋体" w:hAnsi="宋体"/>
        </w:rPr>
        <w:t>重复上面的3</w:t>
      </w:r>
      <w:r>
        <w:rPr>
          <w:rFonts w:hint="eastAsia" w:ascii="宋体" w:hAnsi="宋体"/>
        </w:rPr>
        <w:t>、</w:t>
      </w:r>
      <w:r>
        <w:rPr>
          <w:rFonts w:ascii="宋体" w:hAnsi="宋体"/>
        </w:rPr>
        <w:t>4</w:t>
      </w:r>
      <w:r>
        <w:rPr>
          <w:rFonts w:hint="eastAsia" w:ascii="宋体" w:hAnsi="宋体"/>
        </w:rPr>
        <w:t>、5</w:t>
      </w:r>
      <w:r>
        <w:rPr>
          <w:rFonts w:ascii="宋体" w:hAnsi="宋体"/>
        </w:rPr>
        <w:t>，直到master的redis中的“wangyiyun:requests”数据库为空</w:t>
      </w:r>
      <w:r>
        <w:rPr>
          <w:rFonts w:hint="eastAsia" w:ascii="宋体" w:hAnsi="宋体"/>
        </w:rPr>
        <w:t>。</w:t>
      </w:r>
    </w:p>
    <w:p>
      <w:pPr>
        <w:widowControl/>
        <w:numPr>
          <w:ilvl w:val="0"/>
          <w:numId w:val="1"/>
        </w:numPr>
        <w:spacing w:before="100" w:beforeAutospacing="1" w:after="100" w:afterAutospacing="1" w:line="440" w:lineRule="exact"/>
        <w:ind w:left="714" w:hanging="357"/>
        <w:jc w:val="left"/>
        <w:rPr>
          <w:rFonts w:ascii="宋体" w:hAnsi="宋体"/>
        </w:rPr>
      </w:pPr>
      <w:r>
        <w:rPr>
          <w:rFonts w:ascii="宋体" w:hAnsi="宋体"/>
        </w:rPr>
        <w:t>master里的reids还有一个数据“wangyiyun:dupefilter”是用来存储抓取过的url的指纹，是防止重复抓取的</w:t>
      </w:r>
      <w:r>
        <w:rPr>
          <w:rFonts w:hint="eastAsia" w:ascii="宋体" w:hAnsi="宋体"/>
        </w:rPr>
        <w:t>。</w:t>
      </w:r>
    </w:p>
    <w:p>
      <w:pPr>
        <w:spacing w:line="312" w:lineRule="auto"/>
        <w:ind w:firstLine="480" w:firstLineChars="200"/>
        <w:jc w:val="left"/>
        <w:rPr>
          <w:rFonts w:ascii="宋体" w:hAnsi="宋体"/>
        </w:rPr>
      </w:pPr>
      <w:r>
        <w:rPr>
          <w:rFonts w:hint="eastAsia" w:ascii="宋体" w:hAnsi="宋体"/>
        </w:rPr>
        <w:t>针对存入的m</w:t>
      </w:r>
      <w:r>
        <w:rPr>
          <w:rFonts w:ascii="宋体" w:hAnsi="宋体"/>
        </w:rPr>
        <w:t>ongdb</w:t>
      </w:r>
      <w:r>
        <w:rPr>
          <w:rFonts w:hint="eastAsia" w:ascii="宋体" w:hAnsi="宋体"/>
        </w:rPr>
        <w:t>的数据选择点赞数超过20个的评论，爬取做出评论的用户信息。步骤如下：</w:t>
      </w:r>
    </w:p>
    <w:p>
      <w:pPr>
        <w:pStyle w:val="16"/>
        <w:numPr>
          <w:ilvl w:val="0"/>
          <w:numId w:val="2"/>
        </w:numPr>
        <w:spacing w:line="312" w:lineRule="auto"/>
        <w:ind w:firstLineChars="0"/>
        <w:jc w:val="left"/>
        <w:rPr>
          <w:rFonts w:ascii="宋体" w:hAnsi="宋体" w:eastAsia="宋体"/>
          <w:sz w:val="24"/>
        </w:rPr>
      </w:pPr>
      <w:r>
        <w:rPr>
          <w:rFonts w:hint="eastAsia" w:ascii="宋体" w:hAnsi="宋体" w:eastAsia="宋体"/>
          <w:sz w:val="24"/>
        </w:rPr>
        <w:t>机器的分布式架构与爬取评论的架构相同。</w:t>
      </w:r>
    </w:p>
    <w:p>
      <w:pPr>
        <w:pStyle w:val="16"/>
        <w:numPr>
          <w:ilvl w:val="0"/>
          <w:numId w:val="2"/>
        </w:numPr>
        <w:spacing w:line="312" w:lineRule="auto"/>
        <w:ind w:firstLineChars="0"/>
        <w:jc w:val="left"/>
        <w:rPr>
          <w:rFonts w:ascii="宋体" w:hAnsi="宋体" w:eastAsia="宋体"/>
          <w:sz w:val="24"/>
        </w:rPr>
      </w:pPr>
      <w:r>
        <w:rPr>
          <w:rFonts w:hint="eastAsia" w:ascii="宋体" w:hAnsi="宋体" w:eastAsia="宋体"/>
          <w:sz w:val="24"/>
        </w:rPr>
        <w:t>在</w:t>
      </w:r>
      <w:r>
        <w:rPr>
          <w:rFonts w:ascii="宋体" w:hAnsi="宋体" w:eastAsia="宋体"/>
          <w:sz w:val="24"/>
        </w:rPr>
        <w:t>redis</w:t>
      </w:r>
      <w:r>
        <w:rPr>
          <w:rFonts w:hint="eastAsia" w:ascii="宋体" w:hAnsi="宋体" w:eastAsia="宋体"/>
          <w:sz w:val="24"/>
        </w:rPr>
        <w:t>中设置键值对</w:t>
      </w:r>
      <w:r>
        <w:rPr>
          <w:rFonts w:ascii="宋体" w:hAnsi="宋体" w:eastAsia="宋体"/>
          <w:sz w:val="24"/>
        </w:rPr>
        <w:t>wangyiyun:start_urls</w:t>
      </w:r>
    </w:p>
    <w:p>
      <w:pPr>
        <w:pStyle w:val="16"/>
        <w:numPr>
          <w:ilvl w:val="0"/>
          <w:numId w:val="2"/>
        </w:numPr>
        <w:spacing w:line="312" w:lineRule="auto"/>
        <w:ind w:firstLineChars="0"/>
        <w:jc w:val="left"/>
        <w:rPr>
          <w:rFonts w:ascii="宋体" w:hAnsi="宋体" w:eastAsia="宋体"/>
          <w:sz w:val="24"/>
        </w:rPr>
      </w:pPr>
      <w:r>
        <w:rPr>
          <w:rFonts w:hint="eastAsia" w:ascii="宋体" w:hAnsi="宋体" w:eastAsia="宋体"/>
          <w:sz w:val="24"/>
        </w:rPr>
        <w:t>从m</w:t>
      </w:r>
      <w:r>
        <w:rPr>
          <w:rFonts w:ascii="宋体" w:hAnsi="宋体" w:eastAsia="宋体"/>
          <w:sz w:val="24"/>
        </w:rPr>
        <w:t>ongodb</w:t>
      </w:r>
      <w:r>
        <w:rPr>
          <w:rFonts w:hint="eastAsia" w:ascii="宋体" w:hAnsi="宋体" w:eastAsia="宋体"/>
          <w:sz w:val="24"/>
        </w:rPr>
        <w:t>中查询热评的u</w:t>
      </w:r>
      <w:r>
        <w:rPr>
          <w:rFonts w:ascii="宋体" w:hAnsi="宋体" w:eastAsia="宋体"/>
          <w:sz w:val="24"/>
        </w:rPr>
        <w:t>serId,</w:t>
      </w:r>
      <w:r>
        <w:rPr>
          <w:rFonts w:hint="eastAsia" w:ascii="宋体" w:hAnsi="宋体" w:eastAsia="宋体"/>
          <w:sz w:val="24"/>
        </w:rPr>
        <w:t>由于用户信息的接口u</w:t>
      </w:r>
      <w:r>
        <w:rPr>
          <w:rFonts w:ascii="宋体" w:hAnsi="宋体" w:eastAsia="宋体"/>
          <w:sz w:val="24"/>
        </w:rPr>
        <w:t>rl</w:t>
      </w:r>
      <w:r>
        <w:rPr>
          <w:rFonts w:hint="eastAsia" w:ascii="宋体" w:hAnsi="宋体" w:eastAsia="宋体"/>
          <w:sz w:val="24"/>
        </w:rPr>
        <w:t>已经知道了，只需要将用户的u</w:t>
      </w:r>
      <w:r>
        <w:rPr>
          <w:rFonts w:ascii="宋体" w:hAnsi="宋体" w:eastAsia="宋体"/>
          <w:sz w:val="24"/>
        </w:rPr>
        <w:t>serId</w:t>
      </w:r>
      <w:r>
        <w:rPr>
          <w:rFonts w:hint="eastAsia" w:ascii="宋体" w:hAnsi="宋体" w:eastAsia="宋体"/>
          <w:sz w:val="24"/>
        </w:rPr>
        <w:t>等信息进行处理封装进请求的参数，封装成请求，提交给r</w:t>
      </w:r>
      <w:r>
        <w:rPr>
          <w:rFonts w:ascii="宋体" w:hAnsi="宋体" w:eastAsia="宋体"/>
          <w:sz w:val="24"/>
        </w:rPr>
        <w:t>edis</w:t>
      </w:r>
      <w:r>
        <w:rPr>
          <w:rFonts w:hint="eastAsia" w:ascii="宋体" w:hAnsi="宋体" w:eastAsia="宋体"/>
          <w:sz w:val="24"/>
        </w:rPr>
        <w:t>，存储在</w:t>
      </w:r>
      <w:r>
        <w:rPr>
          <w:rFonts w:ascii="宋体" w:hAnsi="宋体" w:eastAsia="宋体"/>
          <w:sz w:val="24"/>
        </w:rPr>
        <w:t>wangyiyun:requests</w:t>
      </w:r>
      <w:r>
        <w:rPr>
          <w:rFonts w:hint="eastAsia" w:ascii="宋体" w:hAnsi="宋体" w:eastAsia="宋体"/>
          <w:sz w:val="24"/>
        </w:rPr>
        <w:t>中.</w:t>
      </w:r>
    </w:p>
    <w:p>
      <w:pPr>
        <w:pStyle w:val="16"/>
        <w:numPr>
          <w:ilvl w:val="0"/>
          <w:numId w:val="2"/>
        </w:numPr>
        <w:spacing w:line="312" w:lineRule="auto"/>
        <w:ind w:firstLineChars="0"/>
        <w:jc w:val="left"/>
        <w:rPr>
          <w:rFonts w:ascii="宋体" w:hAnsi="宋体" w:eastAsia="宋体"/>
          <w:sz w:val="24"/>
        </w:rPr>
      </w:pPr>
      <w:r>
        <w:rPr>
          <w:rFonts w:hint="eastAsia" w:ascii="宋体" w:hAnsi="宋体" w:eastAsia="宋体"/>
          <w:sz w:val="24"/>
        </w:rPr>
        <w:t>从r</w:t>
      </w:r>
      <w:r>
        <w:rPr>
          <w:rFonts w:ascii="宋体" w:hAnsi="宋体" w:eastAsia="宋体"/>
          <w:sz w:val="24"/>
        </w:rPr>
        <w:t>edis</w:t>
      </w:r>
      <w:r>
        <w:rPr>
          <w:rFonts w:hint="eastAsia" w:ascii="宋体" w:hAnsi="宋体" w:eastAsia="宋体"/>
          <w:sz w:val="24"/>
        </w:rPr>
        <w:t>的</w:t>
      </w:r>
      <w:r>
        <w:rPr>
          <w:rFonts w:ascii="宋体" w:hAnsi="宋体" w:eastAsia="宋体"/>
          <w:sz w:val="24"/>
        </w:rPr>
        <w:t>wangyiyun:requests</w:t>
      </w:r>
      <w:r>
        <w:rPr>
          <w:rFonts w:hint="eastAsia" w:ascii="宋体" w:hAnsi="宋体" w:eastAsia="宋体"/>
          <w:sz w:val="24"/>
        </w:rPr>
        <w:t>中获取请求下载用户页面信息，存储在m</w:t>
      </w:r>
      <w:r>
        <w:rPr>
          <w:rFonts w:ascii="宋体" w:hAnsi="宋体" w:eastAsia="宋体"/>
          <w:sz w:val="24"/>
        </w:rPr>
        <w:t>ongodb</w:t>
      </w:r>
      <w:r>
        <w:rPr>
          <w:rFonts w:hint="eastAsia" w:ascii="宋体" w:hAnsi="宋体" w:eastAsia="宋体"/>
          <w:sz w:val="24"/>
        </w:rPr>
        <w:t>中。</w:t>
      </w:r>
    </w:p>
    <w:p>
      <w:pPr>
        <w:pStyle w:val="16"/>
        <w:numPr>
          <w:ilvl w:val="0"/>
          <w:numId w:val="2"/>
        </w:numPr>
        <w:spacing w:line="312" w:lineRule="auto"/>
        <w:ind w:firstLineChars="0"/>
        <w:jc w:val="left"/>
        <w:rPr>
          <w:rFonts w:ascii="宋体" w:hAnsi="宋体" w:eastAsia="宋体"/>
          <w:sz w:val="24"/>
        </w:rPr>
      </w:pPr>
      <w:r>
        <w:rPr>
          <w:rFonts w:hint="eastAsia" w:ascii="宋体" w:hAnsi="宋体" w:eastAsia="宋体"/>
          <w:sz w:val="24"/>
        </w:rPr>
        <w:t>不断重复3，4直至</w:t>
      </w:r>
      <w:r>
        <w:rPr>
          <w:rFonts w:ascii="宋体" w:hAnsi="宋体" w:eastAsia="宋体"/>
          <w:sz w:val="24"/>
        </w:rPr>
        <w:t>wangyiyun:requests</w:t>
      </w:r>
      <w:r>
        <w:rPr>
          <w:rFonts w:hint="eastAsia" w:ascii="宋体" w:hAnsi="宋体" w:eastAsia="宋体"/>
          <w:sz w:val="24"/>
        </w:rPr>
        <w:t>为空。</w:t>
      </w:r>
    </w:p>
    <w:p/>
    <w:p>
      <w:pPr>
        <w:pStyle w:val="3"/>
        <w:spacing w:before="156" w:after="156"/>
        <w:rPr>
          <w:rFonts w:ascii="宋体" w:hAnsi="宋体"/>
          <w:szCs w:val="24"/>
        </w:rPr>
      </w:pPr>
      <w:bookmarkStart w:id="3" w:name="_Toc57483875"/>
      <w:r>
        <w:rPr>
          <w:rFonts w:ascii="宋体" w:hAnsi="宋体"/>
          <w:szCs w:val="24"/>
        </w:rPr>
        <w:t>3.1.3</w:t>
      </w:r>
      <w:r>
        <w:rPr>
          <w:rFonts w:hint="eastAsia" w:ascii="宋体" w:hAnsi="宋体"/>
          <w:szCs w:val="24"/>
        </w:rPr>
        <w:t>爬取结果</w:t>
      </w:r>
      <w:bookmarkEnd w:id="3"/>
    </w:p>
    <w:p>
      <w:pPr>
        <w:ind w:firstLine="480" w:firstLineChars="200"/>
      </w:pPr>
      <w:r>
        <w:rPr>
          <w:rFonts w:hint="eastAsia"/>
        </w:rPr>
        <w:t>首先是评论数据，格式是i</w:t>
      </w:r>
      <w:r>
        <w:t>d,</w:t>
      </w:r>
      <w:r>
        <w:rPr>
          <w:rFonts w:hint="eastAsia"/>
        </w:rPr>
        <w:t xml:space="preserve"> 歌手名字，音乐名字，评论内容，点赞数，评论时间，评论者的用户i</w:t>
      </w:r>
      <w:r>
        <w:t>d</w:t>
      </w:r>
      <w:r>
        <w:rPr>
          <w:rFonts w:hint="eastAsia"/>
        </w:rPr>
        <w:t>。</w:t>
      </w:r>
    </w:p>
    <w:p>
      <w:pPr>
        <w:spacing w:line="312" w:lineRule="auto"/>
        <w:ind w:firstLine="480" w:firstLineChars="200"/>
        <w:jc w:val="center"/>
        <w:rPr>
          <w:rFonts w:ascii="宋体" w:hAnsi="宋体"/>
        </w:rPr>
      </w:pPr>
      <w:r>
        <w:drawing>
          <wp:inline distT="0" distB="0" distL="0" distR="0">
            <wp:extent cx="4984115" cy="2727325"/>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984115" cy="2727325"/>
                    </a:xfrm>
                    <a:prstGeom prst="rect">
                      <a:avLst/>
                    </a:prstGeom>
                    <a:noFill/>
                    <a:ln>
                      <a:noFill/>
                    </a:ln>
                  </pic:spPr>
                </pic:pic>
              </a:graphicData>
            </a:graphic>
          </wp:inline>
        </w:drawing>
      </w:r>
    </w:p>
    <w:p>
      <w:pPr>
        <w:spacing w:line="312" w:lineRule="auto"/>
        <w:ind w:firstLine="480" w:firstLineChars="200"/>
        <w:jc w:val="left"/>
        <w:rPr>
          <w:rFonts w:ascii="宋体" w:hAnsi="宋体"/>
        </w:rPr>
      </w:pPr>
      <w:r>
        <w:rPr>
          <w:rFonts w:hint="eastAsia" w:ascii="宋体" w:hAnsi="宋体"/>
        </w:rPr>
        <w:t>共有11899705条数据</w:t>
      </w:r>
    </w:p>
    <w:p>
      <w:pPr>
        <w:spacing w:line="312" w:lineRule="auto"/>
        <w:ind w:firstLine="480" w:firstLineChars="200"/>
        <w:jc w:val="left"/>
        <w:rPr>
          <w:rFonts w:ascii="宋体" w:hAnsi="宋体"/>
        </w:rPr>
      </w:pPr>
      <w:r>
        <w:drawing>
          <wp:inline distT="0" distB="0" distL="0" distR="0">
            <wp:extent cx="5274310" cy="16967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696720"/>
                    </a:xfrm>
                    <a:prstGeom prst="rect">
                      <a:avLst/>
                    </a:prstGeom>
                    <a:noFill/>
                    <a:ln>
                      <a:noFill/>
                    </a:ln>
                  </pic:spPr>
                </pic:pic>
              </a:graphicData>
            </a:graphic>
          </wp:inline>
        </w:drawing>
      </w:r>
    </w:p>
    <w:p>
      <w:pPr>
        <w:spacing w:line="312" w:lineRule="auto"/>
        <w:ind w:firstLine="480" w:firstLineChars="200"/>
        <w:jc w:val="left"/>
        <w:rPr>
          <w:rFonts w:ascii="宋体" w:hAnsi="宋体"/>
        </w:rPr>
      </w:pPr>
      <w:r>
        <w:rPr>
          <w:rFonts w:hint="eastAsia" w:ascii="宋体" w:hAnsi="宋体"/>
        </w:rPr>
        <w:t>针对用户数据，数据格式是i</w:t>
      </w:r>
      <w:r>
        <w:rPr>
          <w:rFonts w:ascii="宋体" w:hAnsi="宋体"/>
        </w:rPr>
        <w:t>d</w:t>
      </w:r>
      <w:r>
        <w:rPr>
          <w:rFonts w:hint="eastAsia" w:ascii="宋体" w:hAnsi="宋体"/>
        </w:rPr>
        <w:t>，性别，生日，省份，城市。</w:t>
      </w:r>
    </w:p>
    <w:p>
      <w:pPr>
        <w:spacing w:line="312" w:lineRule="auto"/>
        <w:jc w:val="center"/>
        <w:rPr>
          <w:rFonts w:ascii="宋体" w:hAnsi="宋体"/>
        </w:rPr>
      </w:pPr>
      <w:r>
        <w:drawing>
          <wp:inline distT="0" distB="0" distL="0" distR="0">
            <wp:extent cx="4157345" cy="310134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8033" cy="3109094"/>
                    </a:xfrm>
                    <a:prstGeom prst="rect">
                      <a:avLst/>
                    </a:prstGeom>
                    <a:noFill/>
                    <a:ln>
                      <a:noFill/>
                    </a:ln>
                  </pic:spPr>
                </pic:pic>
              </a:graphicData>
            </a:graphic>
          </wp:inline>
        </w:drawing>
      </w:r>
    </w:p>
    <w:p>
      <w:pPr>
        <w:spacing w:line="312" w:lineRule="auto"/>
        <w:ind w:firstLine="480" w:firstLineChars="200"/>
        <w:jc w:val="left"/>
        <w:rPr>
          <w:rFonts w:ascii="宋体" w:hAnsi="宋体"/>
        </w:rPr>
      </w:pPr>
      <w:r>
        <w:rPr>
          <w:rFonts w:hint="eastAsia" w:ascii="宋体" w:hAnsi="宋体"/>
        </w:rPr>
        <w:t>总共爬取了241411位用户数据。</w:t>
      </w:r>
    </w:p>
    <w:p>
      <w:pPr>
        <w:spacing w:line="312" w:lineRule="auto"/>
        <w:ind w:firstLine="480" w:firstLineChars="200"/>
        <w:jc w:val="left"/>
        <w:rPr>
          <w:rFonts w:ascii="宋体" w:hAnsi="宋体"/>
        </w:rPr>
      </w:pPr>
      <w:r>
        <w:drawing>
          <wp:inline distT="0" distB="0" distL="0" distR="0">
            <wp:extent cx="5274310" cy="290639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906395"/>
                    </a:xfrm>
                    <a:prstGeom prst="rect">
                      <a:avLst/>
                    </a:prstGeom>
                    <a:noFill/>
                    <a:ln>
                      <a:noFill/>
                    </a:ln>
                  </pic:spPr>
                </pic:pic>
              </a:graphicData>
            </a:graphic>
          </wp:inline>
        </w:drawing>
      </w:r>
    </w:p>
    <w:p>
      <w:pPr>
        <w:widowControl/>
        <w:spacing w:line="440" w:lineRule="exact"/>
        <w:ind w:firstLine="480" w:firstLineChars="200"/>
        <w:jc w:val="left"/>
        <w:rPr>
          <w:rFonts w:ascii="宋体" w:hAnsi="宋体"/>
        </w:rPr>
      </w:pPr>
    </w:p>
    <w:p>
      <w:pPr>
        <w:pStyle w:val="2"/>
        <w:jc w:val="left"/>
        <w:rPr>
          <w:rFonts w:ascii="宋体" w:hAnsi="宋体"/>
          <w:kern w:val="2"/>
          <w:sz w:val="24"/>
          <w:szCs w:val="24"/>
        </w:rPr>
      </w:pPr>
      <w:bookmarkStart w:id="4" w:name="_Toc57483877"/>
      <w:r>
        <w:rPr>
          <w:rFonts w:hint="eastAsia"/>
          <w:sz w:val="24"/>
          <w:szCs w:val="24"/>
        </w:rPr>
        <w:t>3</w:t>
      </w:r>
      <w:r>
        <w:rPr>
          <w:sz w:val="24"/>
          <w:szCs w:val="24"/>
        </w:rPr>
        <w:t xml:space="preserve">.2 </w:t>
      </w:r>
      <w:r>
        <w:rPr>
          <w:rFonts w:hint="eastAsia" w:ascii="宋体" w:hAnsi="宋体"/>
          <w:kern w:val="2"/>
          <w:sz w:val="24"/>
          <w:szCs w:val="24"/>
        </w:rPr>
        <w:t>情感分析</w:t>
      </w:r>
      <w:bookmarkEnd w:id="4"/>
    </w:p>
    <w:p>
      <w:pPr>
        <w:spacing w:line="440" w:lineRule="exact"/>
        <w:ind w:firstLine="480" w:firstLineChars="200"/>
        <w:rPr>
          <w:rFonts w:ascii="宋体" w:hAnsi="宋体"/>
        </w:rPr>
      </w:pPr>
      <w:r>
        <w:rPr>
          <w:rFonts w:hint="eastAsia" w:ascii="宋体" w:hAnsi="宋体"/>
        </w:rPr>
        <w:t>接下来将阐述如何使用机器学习以及深度学习的方法利用这些数据。</w:t>
      </w:r>
    </w:p>
    <w:p>
      <w:pPr>
        <w:pStyle w:val="3"/>
        <w:spacing w:before="156" w:after="156"/>
        <w:rPr>
          <w:rFonts w:ascii="宋体" w:hAnsi="宋体"/>
          <w:szCs w:val="24"/>
        </w:rPr>
      </w:pPr>
      <w:bookmarkStart w:id="5" w:name="_Toc57483878"/>
      <w:r>
        <w:rPr>
          <w:rFonts w:hint="eastAsia" w:ascii="宋体" w:hAnsi="宋体"/>
          <w:szCs w:val="24"/>
        </w:rPr>
        <w:t>3</w:t>
      </w:r>
      <w:r>
        <w:rPr>
          <w:rFonts w:ascii="宋体" w:hAnsi="宋体"/>
          <w:szCs w:val="24"/>
        </w:rPr>
        <w:t>.2.1</w:t>
      </w:r>
      <w:r>
        <w:rPr>
          <w:rFonts w:hint="eastAsia" w:ascii="宋体" w:hAnsi="宋体"/>
          <w:szCs w:val="24"/>
        </w:rPr>
        <w:t>数据预处理</w:t>
      </w:r>
      <w:bookmarkEnd w:id="5"/>
    </w:p>
    <w:p>
      <w:pPr>
        <w:spacing w:line="440" w:lineRule="exact"/>
        <w:ind w:firstLine="480" w:firstLineChars="200"/>
        <w:jc w:val="left"/>
        <w:rPr>
          <w:rFonts w:ascii="宋体" w:hAnsi="宋体"/>
        </w:rPr>
      </w:pPr>
      <w:r>
        <w:rPr>
          <w:rFonts w:hint="eastAsia" w:ascii="宋体" w:hAnsi="宋体"/>
        </w:rPr>
        <w:t>对于爬取到的数据，在使用深度学习方法时，需要进行分词、去停用词，词语向量化等操作。</w:t>
      </w:r>
    </w:p>
    <w:p>
      <w:pPr>
        <w:spacing w:line="440" w:lineRule="exact"/>
        <w:ind w:firstLine="480" w:firstLineChars="200"/>
        <w:jc w:val="left"/>
        <w:rPr>
          <w:rFonts w:ascii="宋体" w:hAnsi="宋体"/>
        </w:rPr>
      </w:pPr>
      <w:r>
        <w:rPr>
          <w:rFonts w:hint="eastAsia" w:ascii="宋体" w:hAnsi="宋体"/>
        </w:rPr>
        <w:t>首先是分词，实验中采用的是j</w:t>
      </w:r>
      <w:r>
        <w:rPr>
          <w:rFonts w:ascii="宋体" w:hAnsi="宋体"/>
        </w:rPr>
        <w:t>ieba</w:t>
      </w:r>
      <w:r>
        <w:rPr>
          <w:rFonts w:hint="eastAsia" w:ascii="宋体" w:hAnsi="宋体"/>
        </w:rPr>
        <w:t>分词的精确模式，针对分词结果存在大量的无意义词，比如：了，今天，是的等等，需要对这些停用词进行去除，实验中用的是百度的停用词词典。最后词语的向量化是通过w</w:t>
      </w:r>
      <w:r>
        <w:rPr>
          <w:rFonts w:ascii="宋体" w:hAnsi="宋体"/>
        </w:rPr>
        <w:t>ord2vec</w:t>
      </w:r>
      <w:r>
        <w:rPr>
          <w:rFonts w:hint="eastAsia" w:ascii="宋体" w:hAnsi="宋体"/>
        </w:rPr>
        <w:t>的</w:t>
      </w:r>
      <w:r>
        <w:rPr>
          <w:rFonts w:ascii="宋体" w:hAnsi="宋体"/>
        </w:rPr>
        <w:t>CBOW</w:t>
      </w:r>
      <w:r>
        <w:rPr>
          <w:rFonts w:hint="eastAsia" w:ascii="宋体" w:hAnsi="宋体"/>
        </w:rPr>
        <w:t>模型实现的，需要注意的是，我们的数据集包含一千一百多万的数据可供w</w:t>
      </w:r>
      <w:r>
        <w:rPr>
          <w:rFonts w:ascii="宋体" w:hAnsi="宋体"/>
        </w:rPr>
        <w:t>ord2vec</w:t>
      </w:r>
      <w:r>
        <w:rPr>
          <w:rFonts w:hint="eastAsia" w:ascii="宋体" w:hAnsi="宋体"/>
        </w:rPr>
        <w:t>训练，故为了比较数据集规模对w</w:t>
      </w:r>
      <w:r>
        <w:rPr>
          <w:rFonts w:ascii="宋体" w:hAnsi="宋体"/>
        </w:rPr>
        <w:t>ord2vec</w:t>
      </w:r>
      <w:r>
        <w:rPr>
          <w:rFonts w:hint="eastAsia" w:ascii="宋体" w:hAnsi="宋体"/>
        </w:rPr>
        <w:t>在情感分析中的影响，我们的CBOW模型有两种，一种是一千一百万数据训练的300维词向量，一种是300万训练的50维词向量。</w:t>
      </w:r>
    </w:p>
    <w:p>
      <w:pPr>
        <w:widowControl/>
        <w:ind w:firstLine="480" w:firstLineChars="200"/>
        <w:jc w:val="left"/>
        <w:rPr>
          <w:rFonts w:ascii="宋体" w:hAnsi="宋体"/>
        </w:rPr>
      </w:pPr>
      <w:r>
        <w:rPr>
          <w:rFonts w:hint="eastAsia" w:ascii="宋体" w:hAnsi="宋体"/>
        </w:rPr>
        <w:t>另外，由于实验中使用的模型需要训练数据集，我们标注了1144条热评数据，用作情感分析，下图中0代表消极，2代表积极。</w:t>
      </w:r>
    </w:p>
    <w:p>
      <w:pPr>
        <w:widowControl/>
        <w:ind w:firstLine="480" w:firstLineChars="200"/>
        <w:jc w:val="left"/>
        <w:rPr>
          <w:rFonts w:ascii="宋体" w:hAnsi="宋体" w:cs="宋体"/>
          <w:kern w:val="0"/>
          <w:szCs w:val="24"/>
          <w:lang w:bidi="ar"/>
        </w:rPr>
      </w:pPr>
      <w:r>
        <w:drawing>
          <wp:inline distT="0" distB="0" distL="0" distR="0">
            <wp:extent cx="4566920" cy="1860550"/>
            <wp:effectExtent l="0" t="0" r="508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66920" cy="1860550"/>
                    </a:xfrm>
                    <a:prstGeom prst="rect">
                      <a:avLst/>
                    </a:prstGeom>
                    <a:noFill/>
                    <a:ln>
                      <a:noFill/>
                    </a:ln>
                  </pic:spPr>
                </pic:pic>
              </a:graphicData>
            </a:graphic>
          </wp:inline>
        </w:drawing>
      </w:r>
    </w:p>
    <w:p>
      <w:pPr>
        <w:pStyle w:val="3"/>
        <w:spacing w:before="156" w:after="156"/>
        <w:rPr>
          <w:rFonts w:ascii="宋体" w:hAnsi="宋体"/>
          <w:szCs w:val="24"/>
        </w:rPr>
      </w:pPr>
      <w:bookmarkStart w:id="6" w:name="_Toc57483879"/>
      <w:r>
        <w:rPr>
          <w:rFonts w:hint="eastAsia" w:ascii="宋体" w:hAnsi="宋体"/>
          <w:szCs w:val="24"/>
        </w:rPr>
        <w:t>3.</w:t>
      </w:r>
      <w:r>
        <w:rPr>
          <w:rFonts w:ascii="宋体" w:hAnsi="宋体"/>
          <w:szCs w:val="24"/>
        </w:rPr>
        <w:t>2.</w:t>
      </w:r>
      <w:r>
        <w:rPr>
          <w:rFonts w:hint="eastAsia" w:ascii="宋体" w:hAnsi="宋体"/>
          <w:szCs w:val="24"/>
        </w:rPr>
        <w:t>2使用到的模型</w:t>
      </w:r>
      <w:bookmarkEnd w:id="6"/>
    </w:p>
    <w:p>
      <w:pPr>
        <w:rPr>
          <w:rFonts w:ascii="宋体" w:hAnsi="宋体"/>
        </w:rPr>
      </w:pPr>
      <w:r>
        <w:rPr>
          <w:rFonts w:hint="eastAsia" w:ascii="宋体" w:hAnsi="宋体"/>
        </w:rPr>
        <w:t>（一）</w:t>
      </w:r>
      <w:r>
        <w:rPr>
          <w:rFonts w:ascii="宋体" w:hAnsi="宋体"/>
        </w:rPr>
        <w:t>SnowNLP</w:t>
      </w:r>
    </w:p>
    <w:p>
      <w:pPr>
        <w:spacing w:line="440" w:lineRule="exact"/>
        <w:ind w:firstLine="480" w:firstLineChars="200"/>
        <w:rPr>
          <w:rFonts w:ascii="宋体" w:hAnsi="宋体"/>
        </w:rPr>
      </w:pPr>
      <w:r>
        <w:rPr>
          <w:rFonts w:ascii="宋体" w:hAnsi="宋体"/>
        </w:rPr>
        <w:t>SnowNLP是一个python写的类库，可以方便的处理中文文本内容，并且自带了一些训练好的字典。</w:t>
      </w:r>
      <w:r>
        <w:rPr>
          <w:rFonts w:hint="eastAsia" w:ascii="宋体" w:hAnsi="宋体"/>
        </w:rPr>
        <w:t>可以直接对中文数据进行情感分析。不过缺点是，该工具的训练数据是电商评论数据对其他领域的准确性并不是特别理想。</w:t>
      </w:r>
    </w:p>
    <w:p>
      <w:r>
        <w:rPr>
          <w:rFonts w:hint="eastAsia"/>
        </w:rPr>
        <w:t>（二）</w:t>
      </w:r>
      <w:r>
        <w:rPr>
          <w:rFonts w:ascii="宋体" w:hAnsi="宋体"/>
        </w:rPr>
        <w:t>TextCNN模型</w:t>
      </w:r>
    </w:p>
    <w:p>
      <w:pPr>
        <w:widowControl/>
        <w:spacing w:line="400" w:lineRule="exact"/>
        <w:ind w:firstLine="480" w:firstLineChars="200"/>
        <w:rPr>
          <w:rFonts w:ascii="宋体" w:hAnsi="宋体"/>
        </w:rPr>
      </w:pPr>
      <w:r>
        <w:rPr>
          <w:rFonts w:ascii="宋体" w:hAnsi="宋体"/>
        </w:rPr>
        <w:t>TextCNN模型是使用卷积神经网络来处理NLP问题的模型</w:t>
      </w:r>
      <w:r>
        <w:rPr>
          <w:rFonts w:hint="eastAsia" w:ascii="宋体" w:hAnsi="宋体"/>
        </w:rPr>
        <w:t>。</w:t>
      </w:r>
      <w:r>
        <w:rPr>
          <w:rFonts w:ascii="宋体" w:hAnsi="宋体"/>
        </w:rPr>
        <w:t>相比较</w:t>
      </w:r>
      <w:r>
        <w:rPr>
          <w:rFonts w:hint="eastAsia" w:ascii="宋体" w:hAnsi="宋体"/>
        </w:rPr>
        <w:t>自然语言处理</w:t>
      </w:r>
      <w:r>
        <w:rPr>
          <w:rFonts w:ascii="宋体" w:hAnsi="宋体"/>
        </w:rPr>
        <w:t>中传统的</w:t>
      </w:r>
      <w:r>
        <w:rPr>
          <w:rFonts w:hint="eastAsia" w:ascii="宋体" w:hAnsi="宋体"/>
        </w:rPr>
        <w:t>RNN、LSTM</w:t>
      </w:r>
      <w:r>
        <w:rPr>
          <w:rFonts w:ascii="宋体" w:hAnsi="宋体"/>
        </w:rPr>
        <w:t>等模型,</w:t>
      </w:r>
      <w:r>
        <w:rPr>
          <w:rFonts w:hint="eastAsia" w:ascii="宋体" w:hAnsi="宋体"/>
        </w:rPr>
        <w:t>C</w:t>
      </w:r>
      <w:r>
        <w:rPr>
          <w:rFonts w:ascii="宋体" w:hAnsi="宋体"/>
        </w:rPr>
        <w:t>s</w:t>
      </w:r>
      <w:r>
        <w:rPr>
          <w:rFonts w:hint="eastAsia" w:ascii="宋体" w:hAnsi="宋体"/>
        </w:rPr>
        <w:t>NN</w:t>
      </w:r>
      <w:r>
        <w:rPr>
          <w:rFonts w:ascii="宋体" w:hAnsi="宋体"/>
        </w:rPr>
        <w:t>能更加高效的提取重要特征,这些特征在分类中占据着重要位置.</w:t>
      </w:r>
      <w:r>
        <w:rPr>
          <w:rFonts w:hint="eastAsia" w:ascii="宋体" w:hAnsi="宋体"/>
        </w:rPr>
        <w:t>该模型的</w:t>
      </w:r>
      <w:r>
        <w:rPr>
          <w:rFonts w:ascii="宋体" w:hAnsi="宋体"/>
        </w:rPr>
        <w:t>模型结构如图所示： </w:t>
      </w:r>
    </w:p>
    <w:p>
      <w:r>
        <w:drawing>
          <wp:inline distT="0" distB="0" distL="0" distR="0">
            <wp:extent cx="4762500" cy="2172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2500" cy="2172335"/>
                    </a:xfrm>
                    <a:prstGeom prst="rect">
                      <a:avLst/>
                    </a:prstGeom>
                    <a:noFill/>
                    <a:ln>
                      <a:noFill/>
                    </a:ln>
                  </pic:spPr>
                </pic:pic>
              </a:graphicData>
            </a:graphic>
          </wp:inline>
        </w:drawing>
      </w:r>
    </w:p>
    <w:p>
      <w:pPr>
        <w:spacing w:line="400" w:lineRule="exact"/>
        <w:rPr>
          <w:rFonts w:ascii="宋体" w:hAnsi="宋体"/>
        </w:rPr>
      </w:pPr>
      <w:r>
        <w:rPr>
          <w:rFonts w:hint="eastAsia" w:ascii="宋体" w:hAnsi="宋体"/>
        </w:rPr>
        <w:t>在T</w:t>
      </w:r>
      <w:r>
        <w:rPr>
          <w:rFonts w:ascii="宋体" w:hAnsi="宋体"/>
        </w:rPr>
        <w:t>extCNN</w:t>
      </w:r>
      <w:r>
        <w:rPr>
          <w:rFonts w:hint="eastAsia" w:ascii="宋体" w:hAnsi="宋体"/>
        </w:rPr>
        <w:t>模型中使用到了嵌入层、卷积层、池化层、全连接层等神经网络基本组成构件，下面对</w:t>
      </w:r>
      <w:r>
        <w:rPr>
          <w:rFonts w:ascii="宋体" w:hAnsi="宋体"/>
        </w:rPr>
        <w:t>TextCNN</w:t>
      </w:r>
      <w:r>
        <w:rPr>
          <w:rFonts w:hint="eastAsia" w:ascii="宋体" w:hAnsi="宋体"/>
        </w:rPr>
        <w:t>模型进行详细介绍：</w:t>
      </w:r>
    </w:p>
    <w:p>
      <w:pPr>
        <w:pStyle w:val="16"/>
        <w:numPr>
          <w:ilvl w:val="0"/>
          <w:numId w:val="3"/>
        </w:numPr>
        <w:spacing w:line="400" w:lineRule="exact"/>
        <w:ind w:firstLineChars="0"/>
        <w:rPr>
          <w:rFonts w:ascii="宋体" w:hAnsi="宋体" w:eastAsia="宋体"/>
          <w:sz w:val="24"/>
        </w:rPr>
      </w:pPr>
      <w:r>
        <w:rPr>
          <w:rFonts w:hint="eastAsia" w:ascii="宋体" w:hAnsi="宋体" w:eastAsia="宋体"/>
          <w:sz w:val="24"/>
        </w:rPr>
        <w:t>嵌入层</w:t>
      </w:r>
    </w:p>
    <w:p>
      <w:pPr>
        <w:spacing w:line="400" w:lineRule="exact"/>
        <w:ind w:firstLine="480" w:firstLineChars="200"/>
        <w:rPr>
          <w:rFonts w:ascii="宋体" w:hAnsi="宋体"/>
        </w:rPr>
      </w:pPr>
      <w:r>
        <w:rPr>
          <w:rFonts w:hint="eastAsia" w:ascii="宋体" w:hAnsi="宋体"/>
        </w:rPr>
        <w:t>嵌入层是模型的输入层，常用于将输入的多维数据进行降维，在文本处理领域，主要作用是将文本中出现的词语转换成向量表示，作为后续神经网络层的输入。</w:t>
      </w:r>
    </w:p>
    <w:p>
      <w:pPr>
        <w:pStyle w:val="16"/>
        <w:numPr>
          <w:ilvl w:val="0"/>
          <w:numId w:val="3"/>
        </w:numPr>
        <w:spacing w:line="400" w:lineRule="exact"/>
        <w:ind w:firstLineChars="0"/>
        <w:rPr>
          <w:rFonts w:ascii="宋体" w:hAnsi="宋体" w:eastAsia="宋体"/>
          <w:sz w:val="24"/>
        </w:rPr>
      </w:pPr>
      <w:r>
        <w:rPr>
          <w:rFonts w:hint="eastAsia" w:ascii="宋体" w:hAnsi="宋体" w:eastAsia="宋体"/>
          <w:sz w:val="24"/>
        </w:rPr>
        <w:t>卷积层</w:t>
      </w:r>
    </w:p>
    <w:p>
      <w:pPr>
        <w:spacing w:line="400" w:lineRule="exact"/>
        <w:ind w:firstLine="480" w:firstLineChars="200"/>
        <w:rPr>
          <w:rFonts w:ascii="宋体" w:hAnsi="宋体"/>
        </w:rPr>
      </w:pPr>
      <w:r>
        <w:rPr>
          <w:rFonts w:hint="eastAsia" w:ascii="宋体" w:hAnsi="宋体"/>
        </w:rPr>
        <w:t>卷积层由若干个卷积核组成，卷积核中的参数是通过反向传播学习所得到的，在文本处理领域，卷积层主要是对向量化后的文本进行特征提取和特征映射，从低级特征中迭代选择复杂特征。</w:t>
      </w:r>
    </w:p>
    <w:p>
      <w:pPr>
        <w:pStyle w:val="16"/>
        <w:numPr>
          <w:ilvl w:val="0"/>
          <w:numId w:val="3"/>
        </w:numPr>
        <w:spacing w:line="400" w:lineRule="exact"/>
        <w:ind w:firstLineChars="0"/>
        <w:rPr>
          <w:rFonts w:ascii="宋体" w:hAnsi="宋体" w:eastAsia="宋体"/>
          <w:sz w:val="24"/>
        </w:rPr>
      </w:pPr>
      <w:r>
        <w:rPr>
          <w:rFonts w:hint="eastAsia" w:ascii="宋体" w:hAnsi="宋体" w:eastAsia="宋体"/>
          <w:sz w:val="24"/>
        </w:rPr>
        <w:t>池化层</w:t>
      </w:r>
    </w:p>
    <w:p>
      <w:pPr>
        <w:spacing w:line="400" w:lineRule="exact"/>
        <w:ind w:firstLine="480" w:firstLineChars="200"/>
        <w:rPr>
          <w:rFonts w:ascii="宋体" w:hAnsi="宋体"/>
        </w:rPr>
      </w:pPr>
      <w:r>
        <w:rPr>
          <w:rFonts w:hint="eastAsia" w:ascii="宋体" w:hAnsi="宋体"/>
        </w:rPr>
        <w:t>池化层是用于特征降维，对卷积层从输入层提取到的特征进行降采样操作，</w:t>
      </w:r>
      <w:r>
        <w:rPr>
          <w:rFonts w:ascii="宋体" w:hAnsi="宋体"/>
        </w:rPr>
        <w:t>压缩数据和参数的数量，减小过拟合，同时提高模型的容错性。</w:t>
      </w:r>
    </w:p>
    <w:p>
      <w:pPr>
        <w:pStyle w:val="16"/>
        <w:numPr>
          <w:ilvl w:val="0"/>
          <w:numId w:val="3"/>
        </w:numPr>
        <w:spacing w:line="400" w:lineRule="exact"/>
        <w:ind w:firstLineChars="0"/>
        <w:rPr>
          <w:rFonts w:ascii="宋体" w:hAnsi="宋体" w:eastAsia="宋体"/>
          <w:sz w:val="24"/>
        </w:rPr>
      </w:pPr>
      <w:r>
        <w:rPr>
          <w:rFonts w:hint="eastAsia" w:ascii="宋体" w:hAnsi="宋体" w:eastAsia="宋体"/>
          <w:sz w:val="24"/>
        </w:rPr>
        <w:t>全连接层</w:t>
      </w:r>
    </w:p>
    <w:p>
      <w:pPr>
        <w:widowControl/>
        <w:spacing w:line="440" w:lineRule="exact"/>
        <w:ind w:firstLine="480" w:firstLineChars="200"/>
        <w:jc w:val="left"/>
        <w:rPr>
          <w:rFonts w:ascii="宋体" w:hAnsi="宋体"/>
        </w:rPr>
      </w:pPr>
      <w:r>
        <w:rPr>
          <w:rFonts w:hint="eastAsia" w:ascii="宋体" w:hAnsi="宋体"/>
        </w:rPr>
        <w:t>全连接层常处于最后一层，输入是池化后的高级特征，作用是对池化后向量所表示的分布式表示特征映射到样本标记空间。</w:t>
      </w:r>
    </w:p>
    <w:p>
      <w:pPr>
        <w:widowControl/>
        <w:spacing w:line="480" w:lineRule="exact"/>
        <w:jc w:val="left"/>
        <w:rPr>
          <w:rFonts w:ascii="宋体" w:hAnsi="宋体" w:cs="宋体"/>
          <w:kern w:val="0"/>
          <w:szCs w:val="24"/>
          <w:lang w:bidi="ar"/>
        </w:rPr>
      </w:pPr>
      <w:r>
        <w:rPr>
          <w:rFonts w:hint="eastAsia" w:ascii="宋体" w:hAnsi="宋体" w:cs="宋体"/>
          <w:kern w:val="0"/>
          <w:szCs w:val="24"/>
          <w:lang w:bidi="ar"/>
        </w:rPr>
        <w:t>（三）GRU模型</w:t>
      </w:r>
    </w:p>
    <w:p>
      <w:pPr>
        <w:spacing w:line="400" w:lineRule="exact"/>
        <w:ind w:firstLine="480" w:firstLineChars="200"/>
      </w:pPr>
      <w:r>
        <w:rPr>
          <w:rFonts w:hint="eastAsia" w:ascii="宋体" w:hAnsi="宋体"/>
        </w:rPr>
        <w:t>GRU是循环神经网络的一种。和LSTM模型一样，也是为了解决长期记忆和反向传播中的梯度等问题而提出来的。与LSTM不同的是，在 GRU模型中只有两个门控结构，分别为更新门和重置门。更新门用于控制前一时刻的状态信息被带入到当前状态中的程度，更新门的值越大说明前一时刻的状态信息带入越多。重置门用于控制忽略前一时刻的状态信息的程度，重置门的值越小说明忽略得越多。GRU</w:t>
      </w:r>
      <w:r>
        <w:rPr>
          <w:rFonts w:ascii="宋体" w:hAnsi="宋体"/>
        </w:rPr>
        <w:t>网络</w:t>
      </w:r>
      <w:r>
        <w:rPr>
          <w:rFonts w:hint="eastAsia" w:ascii="宋体" w:hAnsi="宋体"/>
        </w:rPr>
        <w:t>单元的结构如下图4</w:t>
      </w:r>
      <w:r>
        <w:rPr>
          <w:rFonts w:ascii="宋体" w:hAnsi="宋体"/>
        </w:rPr>
        <w:t>.</w:t>
      </w:r>
      <w:r>
        <w:rPr>
          <w:rFonts w:hint="eastAsia" w:ascii="宋体" w:hAnsi="宋体"/>
        </w:rPr>
        <w:t>8</w:t>
      </w:r>
      <w:r>
        <w:rPr>
          <w:rFonts w:ascii="宋体" w:hAnsi="宋体"/>
        </w:rPr>
        <w:t>所示</w:t>
      </w:r>
      <w:r>
        <w:rPr>
          <w:rFonts w:hint="eastAsia" w:ascii="宋体" w:hAnsi="宋体"/>
        </w:rPr>
        <w:t>。</w:t>
      </w:r>
    </w:p>
    <w:p>
      <w:pPr>
        <w:ind w:firstLine="420"/>
        <w:jc w:val="center"/>
      </w:pPr>
      <w:r>
        <w:object>
          <v:shape id="_x0000_i1025" o:spt="75" type="#_x0000_t75" style="height:177pt;width:307.9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p>
    <w:p>
      <w:pPr>
        <w:ind w:firstLine="420"/>
        <w:jc w:val="center"/>
      </w:pPr>
      <w:r>
        <w:rPr>
          <w:rFonts w:hint="eastAsia"/>
          <w:szCs w:val="21"/>
        </w:rPr>
        <w:t>图4.8</w:t>
      </w:r>
      <w:r>
        <w:rPr>
          <w:szCs w:val="21"/>
        </w:rPr>
        <w:t xml:space="preserve"> </w:t>
      </w:r>
      <w:r>
        <w:rPr>
          <w:rFonts w:hint="eastAsia"/>
          <w:szCs w:val="21"/>
        </w:rPr>
        <w:t>GRU网络单元结构图</w:t>
      </w:r>
    </w:p>
    <w:p>
      <w:pPr>
        <w:spacing w:line="400" w:lineRule="exact"/>
        <w:ind w:firstLine="480" w:firstLineChars="200"/>
        <w:rPr>
          <w:rFonts w:ascii="宋体" w:hAnsi="宋体"/>
        </w:rPr>
      </w:pPr>
      <w:r>
        <w:rPr>
          <w:rFonts w:hint="eastAsia" w:ascii="宋体" w:hAnsi="宋体"/>
        </w:rPr>
        <w:t>GRU单元中的更新过程如下所示，其中</w:t>
      </w:r>
      <w:bookmarkStart w:id="7" w:name="_Hlk39583079"/>
      <w:r>
        <w:rPr>
          <w:rFonts w:ascii="宋体" w:hAnsi="宋体"/>
        </w:rPr>
        <w:object>
          <v:shape id="_x0000_i1026" o:spt="75" type="#_x0000_t75" style="height:12pt;width:13.1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bookmarkEnd w:id="7"/>
      <w:r>
        <w:rPr>
          <w:rFonts w:hint="eastAsia" w:ascii="宋体" w:hAnsi="宋体"/>
        </w:rPr>
        <w:t>一般为s</w:t>
      </w:r>
      <w:r>
        <w:rPr>
          <w:rFonts w:ascii="宋体" w:hAnsi="宋体"/>
        </w:rPr>
        <w:t>igmoid</w:t>
      </w:r>
      <w:r>
        <w:rPr>
          <w:rFonts w:hint="eastAsia" w:ascii="宋体" w:hAnsi="宋体"/>
        </w:rPr>
        <w:t>函数，可以将数据变换为取值范围为(0，</w:t>
      </w:r>
      <w:r>
        <w:rPr>
          <w:rFonts w:ascii="宋体" w:hAnsi="宋体"/>
        </w:rPr>
        <w:t>1)</w:t>
      </w:r>
      <w:r>
        <w:rPr>
          <w:rFonts w:hint="eastAsia" w:ascii="宋体" w:hAnsi="宋体"/>
        </w:rPr>
        <w:t>的数值，从而来充当门控信号：</w:t>
      </w:r>
    </w:p>
    <w:p>
      <w:pPr>
        <w:spacing w:line="400" w:lineRule="exact"/>
        <w:ind w:firstLine="480" w:firstLineChars="200"/>
        <w:rPr>
          <w:rFonts w:ascii="宋体" w:hAnsi="宋体"/>
        </w:rPr>
      </w:pPr>
      <w:r>
        <w:rPr>
          <w:rFonts w:hint="eastAsia" w:ascii="宋体" w:hAnsi="宋体"/>
        </w:rPr>
        <w:t>计算更新门</w:t>
      </w:r>
      <w:bookmarkStart w:id="8" w:name="_Hlk39583159"/>
      <w:r>
        <w:rPr>
          <w:rFonts w:ascii="宋体" w:hAnsi="宋体"/>
        </w:rPr>
        <w:object>
          <v:shape id="_x0000_i1027" o:spt="75" type="#_x0000_t75" style="height:20.25pt;width:13.15pt;" o:ole="t" filled="f" o:preferrelative="t" stroked="f" coordsize="21600,21600">
            <v:path/>
            <v:fill on="f" focussize="0,0"/>
            <v:stroke on="f" joinstyle="miter"/>
            <v:imagedata r:id="rId17" o:title=""/>
            <o:lock v:ext="edit" aspectratio="t"/>
            <w10:wrap type="none"/>
            <w10:anchorlock/>
          </v:shape>
          <o:OLEObject Type="Embed" ProgID="Equation.DSMT4" ShapeID="_x0000_i1027" DrawAspect="Content" ObjectID="_1468075727" r:id="rId16">
            <o:LockedField>false</o:LockedField>
          </o:OLEObject>
        </w:object>
      </w:r>
      <w:bookmarkEnd w:id="8"/>
      <w:r>
        <w:rPr>
          <w:rFonts w:hint="eastAsia" w:ascii="宋体" w:hAnsi="宋体"/>
        </w:rPr>
        <w:t>，如公式（4.9）所示。其中</w:t>
      </w:r>
      <w:bookmarkStart w:id="9" w:name="_Hlk39583182"/>
      <w:r>
        <w:rPr>
          <w:rFonts w:ascii="宋体" w:hAnsi="宋体"/>
        </w:rPr>
        <w:object>
          <v:shape id="_x0000_i1028" o:spt="75" type="#_x0000_t75" style="height:20.25pt;width:14.25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bookmarkEnd w:id="9"/>
      <w:r>
        <w:rPr>
          <w:rFonts w:hint="eastAsia" w:ascii="宋体" w:hAnsi="宋体"/>
        </w:rPr>
        <w:t>是</w:t>
      </w:r>
      <w:r>
        <w:rPr>
          <w:rFonts w:ascii="宋体" w:hAnsi="宋体"/>
        </w:rPr>
        <w:object>
          <v:shape id="_x0000_i1029" o:spt="75" type="#_x0000_t75" style="height:13.15pt;width:7.9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hint="eastAsia" w:ascii="宋体" w:hAnsi="宋体"/>
        </w:rPr>
        <w:t>时刻GRU单元的输入，</w:t>
      </w:r>
      <w:bookmarkStart w:id="10" w:name="_Hlk39583201"/>
      <w:r>
        <w:rPr>
          <w:rFonts w:ascii="宋体" w:hAnsi="宋体"/>
        </w:rPr>
        <w:object>
          <v:shape id="_x0000_i1030" o:spt="75" type="#_x0000_t75" style="height:19.9pt;width:18.75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30" r:id="rId22">
            <o:LockedField>false</o:LockedField>
          </o:OLEObject>
        </w:object>
      </w:r>
      <w:bookmarkEnd w:id="10"/>
      <w:r>
        <w:rPr>
          <w:rFonts w:hint="eastAsia" w:ascii="宋体" w:hAnsi="宋体"/>
        </w:rPr>
        <w:t>是上一时刻GRU单元的输出，</w:t>
      </w:r>
      <w:bookmarkStart w:id="11" w:name="_Hlk39583213"/>
      <w:r>
        <w:rPr>
          <w:rFonts w:ascii="宋体" w:hAnsi="宋体"/>
        </w:rPr>
        <w:object>
          <v:shape id="_x0000_i1031" o:spt="75" type="#_x0000_t75" style="height:20.25pt;width:19.15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1" r:id="rId24">
            <o:LockedField>false</o:LockedField>
          </o:OLEObject>
        </w:object>
      </w:r>
      <w:bookmarkEnd w:id="11"/>
      <w:r>
        <w:rPr>
          <w:rFonts w:hint="eastAsia" w:ascii="宋体" w:hAnsi="宋体"/>
        </w:rPr>
        <w:t>和</w:t>
      </w:r>
      <w:bookmarkStart w:id="12" w:name="_Hlk39583220"/>
      <w:r>
        <w:rPr>
          <w:rFonts w:ascii="宋体" w:hAnsi="宋体"/>
        </w:rPr>
        <w:object>
          <v:shape id="_x0000_i1032" o:spt="75" type="#_x0000_t75" style="height:20.25pt;width:19.15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bookmarkEnd w:id="12"/>
      <w:r>
        <w:rPr>
          <w:rFonts w:hint="eastAsia" w:ascii="宋体" w:hAnsi="宋体"/>
        </w:rPr>
        <w:t>分别对应输入数据和上一时刻GRU单元输出的权值。</w:t>
      </w:r>
    </w:p>
    <w:p>
      <w:pPr>
        <w:ind w:firstLine="480" w:firstLineChars="200"/>
        <w:jc w:val="center"/>
        <w:rPr>
          <w:rFonts w:ascii="宋体" w:hAnsi="宋体"/>
        </w:rPr>
      </w:pPr>
      <w:r>
        <w:rPr>
          <w:rFonts w:ascii="宋体" w:hAnsi="宋体"/>
        </w:rPr>
        <w:object>
          <v:shape id="_x0000_i1033" o:spt="75" type="#_x0000_t75" style="height:21pt;width:132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p>
    <w:p>
      <w:pPr>
        <w:spacing w:line="400" w:lineRule="exact"/>
        <w:ind w:firstLine="480" w:firstLineChars="200"/>
        <w:rPr>
          <w:rFonts w:ascii="宋体" w:hAnsi="宋体"/>
        </w:rPr>
      </w:pPr>
      <w:r>
        <w:rPr>
          <w:rFonts w:hint="eastAsia" w:ascii="宋体" w:hAnsi="宋体"/>
        </w:rPr>
        <w:t>计算重置门</w:t>
      </w:r>
      <w:bookmarkStart w:id="13" w:name="_Hlk39583249"/>
      <w:r>
        <w:rPr>
          <w:rFonts w:ascii="宋体" w:hAnsi="宋体"/>
        </w:rPr>
        <w:object>
          <v:shape id="_x0000_i1034" o:spt="75" type="#_x0000_t75" style="height:19.15pt;width:10.15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bookmarkEnd w:id="13"/>
      <w:r>
        <w:rPr>
          <w:rFonts w:hint="eastAsia" w:ascii="宋体" w:hAnsi="宋体"/>
        </w:rPr>
        <w:t>，如公式（4.10）所示。</w:t>
      </w:r>
    </w:p>
    <w:p>
      <w:pPr>
        <w:spacing w:line="400" w:lineRule="exact"/>
        <w:ind w:firstLine="480" w:firstLineChars="200"/>
        <w:jc w:val="center"/>
        <w:rPr>
          <w:rFonts w:ascii="宋体" w:hAnsi="宋体"/>
        </w:rPr>
      </w:pPr>
      <w:r>
        <w:rPr>
          <w:rFonts w:ascii="宋体" w:hAnsi="宋体"/>
        </w:rPr>
        <w:object>
          <v:shape id="_x0000_i1035" o:spt="75" type="#_x0000_t75" style="height:21pt;width:129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p>
    <w:p>
      <w:pPr>
        <w:spacing w:line="400" w:lineRule="exact"/>
        <w:ind w:firstLine="480" w:firstLineChars="200"/>
        <w:rPr>
          <w:rFonts w:ascii="宋体" w:hAnsi="宋体"/>
        </w:rPr>
      </w:pPr>
      <w:r>
        <w:rPr>
          <w:rFonts w:hint="eastAsia" w:ascii="宋体" w:hAnsi="宋体"/>
        </w:rPr>
        <w:t>计算候选输出，如公式（4.11）所示。候选输出的计算需要利用当前时刻的输入数据</w:t>
      </w:r>
      <w:r>
        <w:rPr>
          <w:rFonts w:ascii="宋体" w:hAnsi="宋体"/>
        </w:rPr>
        <w:object>
          <v:shape id="_x0000_i1036" o:spt="75" type="#_x0000_t75" style="height:19.15pt;width:13.15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hint="eastAsia" w:ascii="宋体" w:hAnsi="宋体"/>
        </w:rPr>
        <w:t>、上一时刻LSTM单元输出值</w:t>
      </w:r>
      <w:r>
        <w:rPr>
          <w:rFonts w:ascii="宋体" w:hAnsi="宋体"/>
        </w:rPr>
        <w:object>
          <v:shape id="_x0000_i1037" o:spt="75" type="#_x0000_t75" style="height:18.75pt;width:16.15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37" r:id="rId36">
            <o:LockedField>false</o:LockedField>
          </o:OLEObject>
        </w:object>
      </w:r>
      <w:r>
        <w:rPr>
          <w:rFonts w:hint="eastAsia" w:ascii="宋体" w:hAnsi="宋体"/>
        </w:rPr>
        <w:t>以及当前时刻计算出的重置门</w:t>
      </w:r>
      <w:r>
        <w:rPr>
          <w:rFonts w:ascii="宋体" w:hAnsi="宋体"/>
        </w:rPr>
        <w:object>
          <v:shape id="_x0000_i1038" o:spt="75" type="#_x0000_t75" style="height:19.15pt;width:10.9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38">
            <o:LockedField>false</o:LockedField>
          </o:OLEObject>
        </w:object>
      </w:r>
      <w:r>
        <w:rPr>
          <w:rFonts w:hint="eastAsia" w:ascii="宋体" w:hAnsi="宋体"/>
        </w:rPr>
        <w:t>。</w:t>
      </w:r>
    </w:p>
    <w:p>
      <w:pPr>
        <w:ind w:firstLine="480" w:firstLineChars="200"/>
        <w:jc w:val="center"/>
        <w:rPr>
          <w:rFonts w:ascii="宋体" w:hAnsi="宋体"/>
        </w:rPr>
      </w:pPr>
      <w:r>
        <w:rPr>
          <w:rFonts w:ascii="宋体" w:hAnsi="宋体"/>
        </w:rPr>
        <w:object>
          <v:shape id="_x0000_i1039" o:spt="75" type="#_x0000_t75" style="height:22.15pt;width:175.15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p>
    <w:p>
      <w:pPr>
        <w:spacing w:line="400" w:lineRule="exact"/>
        <w:ind w:firstLine="480" w:firstLineChars="200"/>
        <w:rPr>
          <w:rFonts w:ascii="宋体" w:hAnsi="宋体"/>
        </w:rPr>
      </w:pPr>
      <w:r>
        <w:rPr>
          <w:rFonts w:hint="eastAsia" w:ascii="宋体" w:hAnsi="宋体"/>
        </w:rPr>
        <w:t>计算当前时刻GRU单元的输出</w:t>
      </w:r>
      <w:r>
        <w:rPr>
          <w:rFonts w:ascii="宋体" w:hAnsi="宋体"/>
        </w:rPr>
        <w:object>
          <v:shape id="_x0000_i1040" o:spt="75" type="#_x0000_t75" style="height:19.15pt;width:13.15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hint="eastAsia" w:ascii="宋体" w:hAnsi="宋体"/>
        </w:rPr>
        <w:t>，如公式（4.12）所示。</w:t>
      </w:r>
    </w:p>
    <w:p>
      <w:pPr>
        <w:ind w:firstLine="480" w:firstLineChars="200"/>
        <w:jc w:val="center"/>
        <w:rPr>
          <w:rFonts w:ascii="宋体" w:hAnsi="宋体" w:cs="宋体"/>
          <w:kern w:val="0"/>
          <w:szCs w:val="24"/>
          <w:lang w:bidi="ar"/>
        </w:rPr>
      </w:pPr>
      <w:r>
        <w:rPr>
          <w:rFonts w:ascii="宋体" w:hAnsi="宋体"/>
        </w:rPr>
        <w:object>
          <v:shape id="_x0000_i1041" o:spt="75" type="#_x0000_t75" style="height:22.15pt;width:136.9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p>
      <w:pPr>
        <w:pStyle w:val="3"/>
        <w:spacing w:before="156" w:after="156"/>
        <w:rPr>
          <w:rFonts w:ascii="宋体" w:hAnsi="宋体"/>
          <w:szCs w:val="24"/>
        </w:rPr>
      </w:pPr>
      <w:bookmarkStart w:id="14" w:name="_Toc57483880"/>
      <w:r>
        <w:rPr>
          <w:rFonts w:hint="eastAsia" w:ascii="宋体" w:hAnsi="宋体"/>
          <w:szCs w:val="24"/>
        </w:rPr>
        <w:t>3.</w:t>
      </w:r>
      <w:r>
        <w:rPr>
          <w:rFonts w:ascii="宋体" w:hAnsi="宋体"/>
          <w:szCs w:val="24"/>
        </w:rPr>
        <w:t>2.</w:t>
      </w:r>
      <w:r>
        <w:rPr>
          <w:rFonts w:hint="eastAsia" w:ascii="宋体" w:hAnsi="宋体"/>
          <w:szCs w:val="24"/>
        </w:rPr>
        <w:t>3 使用模型进行情感分析</w:t>
      </w:r>
      <w:bookmarkEnd w:id="14"/>
    </w:p>
    <w:p>
      <w:pPr>
        <w:rPr>
          <w:rFonts w:ascii="宋体" w:hAnsi="宋体"/>
        </w:rPr>
      </w:pPr>
      <w:r>
        <w:rPr>
          <w:rFonts w:hint="eastAsia" w:ascii="宋体" w:hAnsi="宋体"/>
        </w:rPr>
        <w:t>（一）</w:t>
      </w:r>
      <w:r>
        <w:rPr>
          <w:rFonts w:ascii="宋体" w:hAnsi="宋体"/>
        </w:rPr>
        <w:t>SnowNLP</w:t>
      </w:r>
    </w:p>
    <w:p>
      <w:pPr>
        <w:spacing w:line="440" w:lineRule="exact"/>
        <w:ind w:firstLine="480" w:firstLineChars="200"/>
        <w:rPr>
          <w:rFonts w:ascii="宋体" w:hAnsi="宋体"/>
        </w:rPr>
      </w:pPr>
      <w:r>
        <w:rPr>
          <w:rFonts w:hint="eastAsia" w:ascii="宋体" w:hAnsi="宋体"/>
        </w:rPr>
        <w:t>使用S</w:t>
      </w:r>
      <w:r>
        <w:rPr>
          <w:rFonts w:ascii="宋体" w:hAnsi="宋体"/>
        </w:rPr>
        <w:t>nowNLP</w:t>
      </w:r>
      <w:r>
        <w:rPr>
          <w:rFonts w:hint="eastAsia" w:ascii="宋体" w:hAnsi="宋体"/>
        </w:rPr>
        <w:t>进行情感分析，只需要引入该模块，之后直接使用函数</w:t>
      </w:r>
      <w:r>
        <w:rPr>
          <w:rFonts w:ascii="宋体" w:hAnsi="宋体"/>
        </w:rPr>
        <w:t>SnowNLP(j)</w:t>
      </w:r>
      <w:r>
        <w:rPr>
          <w:rFonts w:hint="eastAsia" w:ascii="宋体" w:hAnsi="宋体"/>
        </w:rPr>
        <w:t>，这里的j代表句子，返回的对象调用</w:t>
      </w:r>
      <w:r>
        <w:rPr>
          <w:rFonts w:ascii="宋体" w:hAnsi="宋体"/>
        </w:rPr>
        <w:t>sentiments</w:t>
      </w:r>
      <w:r>
        <w:rPr>
          <w:rFonts w:hint="eastAsia" w:ascii="宋体" w:hAnsi="宋体"/>
        </w:rPr>
        <w:t>属性即可获得情感分数，这里的情感分数是0到1的一个小数，越小代表情感是消极的概率越大。</w:t>
      </w:r>
    </w:p>
    <w:p>
      <w:pPr>
        <w:widowControl/>
        <w:spacing w:line="440" w:lineRule="exact"/>
        <w:jc w:val="left"/>
        <w:rPr>
          <w:rFonts w:ascii="宋体" w:hAnsi="宋体"/>
        </w:rPr>
      </w:pPr>
      <w:r>
        <w:rPr>
          <w:rFonts w:hint="eastAsia"/>
        </w:rPr>
        <w:t>（二）</w:t>
      </w:r>
      <w:r>
        <w:rPr>
          <w:rFonts w:ascii="宋体" w:hAnsi="宋体"/>
        </w:rPr>
        <w:t>TextCNN模型</w:t>
      </w:r>
    </w:p>
    <w:p>
      <w:pPr>
        <w:widowControl/>
        <w:spacing w:line="440" w:lineRule="exact"/>
        <w:ind w:firstLine="480" w:firstLineChars="200"/>
        <w:jc w:val="left"/>
        <w:rPr>
          <w:rFonts w:ascii="宋体" w:hAnsi="宋体"/>
        </w:rPr>
      </w:pPr>
      <w:r>
        <w:rPr>
          <w:rFonts w:ascii="宋体" w:hAnsi="宋体"/>
        </w:rPr>
        <w:t>TextCNN模型输入的是一个评论的所有词向量，卷积层进行一维卷积提取特征，卷积核大小分别是1，2，3，数目为256，激活函数是relu，dropout参数选取0.2，经过最大池化后，三种卷积结果拼接在一起，送入全连接层。输出是sigmoid激活的全连接层，输出的是消极评论的概率</w:t>
      </w:r>
      <w:r>
        <w:rPr>
          <w:rFonts w:hint="eastAsia" w:ascii="宋体" w:hAnsi="宋体"/>
        </w:rPr>
        <w:t>。</w:t>
      </w:r>
    </w:p>
    <w:p>
      <w:pPr>
        <w:widowControl/>
        <w:spacing w:line="440" w:lineRule="exact"/>
        <w:jc w:val="left"/>
        <w:rPr>
          <w:rFonts w:ascii="宋体" w:hAnsi="宋体" w:cs="宋体"/>
          <w:kern w:val="0"/>
          <w:szCs w:val="24"/>
          <w:lang w:bidi="ar"/>
        </w:rPr>
      </w:pPr>
      <w:r>
        <w:rPr>
          <w:rFonts w:hint="eastAsia" w:ascii="宋体" w:hAnsi="宋体" w:cs="宋体"/>
          <w:kern w:val="0"/>
          <w:szCs w:val="24"/>
          <w:lang w:bidi="ar"/>
        </w:rPr>
        <w:t>（三）GRU模型</w:t>
      </w:r>
    </w:p>
    <w:p>
      <w:pPr>
        <w:widowControl/>
        <w:spacing w:line="440" w:lineRule="exact"/>
        <w:ind w:firstLine="420"/>
        <w:jc w:val="left"/>
        <w:rPr>
          <w:rFonts w:ascii="宋体" w:hAnsi="宋体"/>
        </w:rPr>
      </w:pPr>
      <w:r>
        <w:rPr>
          <w:rFonts w:ascii="宋体" w:hAnsi="宋体"/>
        </w:rPr>
        <w:t>使用GRU进行情感分析，输入的是一个评论经过分词、向量化后的所有词向量，每输入一个词向量，会得到一个当前时刻gru的输出，选择输入在最后时刻获得的输出作为评论的表示，送入全连接层输出消极评论的概率。在实验中，我们选用了word2vec实现词语的向量化，网络结构是单层的32个GRU单元,dropout概率设置为0.5，激活函数采用tanh。输出层是sigmoid激活的全连接层，unit单元数是1。</w:t>
      </w:r>
    </w:p>
    <w:p>
      <w:pPr>
        <w:widowControl/>
        <w:spacing w:line="440" w:lineRule="exact"/>
        <w:ind w:firstLine="420"/>
        <w:jc w:val="left"/>
        <w:rPr>
          <w:rFonts w:ascii="宋体" w:hAnsi="宋体" w:cs="宋体"/>
          <w:kern w:val="0"/>
          <w:szCs w:val="24"/>
          <w:lang w:bidi="ar"/>
        </w:rPr>
      </w:pPr>
      <w:r>
        <w:rPr>
          <w:rFonts w:ascii="宋体" w:hAnsi="宋体"/>
        </w:rPr>
        <w:t>TextCNN</w:t>
      </w:r>
      <w:r>
        <w:rPr>
          <w:rFonts w:hint="eastAsia" w:ascii="宋体" w:hAnsi="宋体"/>
        </w:rPr>
        <w:t>以及</w:t>
      </w:r>
      <w:r>
        <w:rPr>
          <w:rFonts w:hint="eastAsia" w:ascii="宋体" w:hAnsi="宋体" w:cs="宋体"/>
          <w:kern w:val="0"/>
          <w:szCs w:val="24"/>
          <w:lang w:bidi="ar"/>
        </w:rPr>
        <w:t>GRU模型都是依赖t</w:t>
      </w:r>
      <w:r>
        <w:rPr>
          <w:rFonts w:ascii="宋体" w:hAnsi="宋体" w:cs="宋体"/>
          <w:kern w:val="0"/>
          <w:szCs w:val="24"/>
          <w:lang w:bidi="ar"/>
        </w:rPr>
        <w:t>ensorflow</w:t>
      </w:r>
      <w:r>
        <w:rPr>
          <w:rFonts w:hint="eastAsia" w:ascii="宋体" w:hAnsi="宋体" w:cs="宋体"/>
          <w:kern w:val="0"/>
          <w:szCs w:val="24"/>
          <w:lang w:bidi="ar"/>
        </w:rPr>
        <w:t>实现的，实验剔除了中性标注数据，使用二元交叉熵函数作为损失函数，选用a</w:t>
      </w:r>
      <w:r>
        <w:rPr>
          <w:rFonts w:ascii="宋体" w:hAnsi="宋体" w:cs="宋体"/>
          <w:kern w:val="0"/>
          <w:szCs w:val="24"/>
          <w:lang w:bidi="ar"/>
        </w:rPr>
        <w:t>dam</w:t>
      </w:r>
      <w:r>
        <w:rPr>
          <w:rFonts w:hint="eastAsia" w:ascii="宋体" w:hAnsi="宋体" w:cs="宋体"/>
          <w:kern w:val="0"/>
          <w:szCs w:val="24"/>
          <w:lang w:bidi="ar"/>
        </w:rPr>
        <w:t>优化器，实验中的训练集是400条数据，测试集是200条，b</w:t>
      </w:r>
      <w:r>
        <w:rPr>
          <w:rFonts w:ascii="宋体" w:hAnsi="宋体" w:cs="宋体"/>
          <w:kern w:val="0"/>
          <w:szCs w:val="24"/>
          <w:lang w:bidi="ar"/>
        </w:rPr>
        <w:t>atch size</w:t>
      </w:r>
      <w:r>
        <w:rPr>
          <w:rFonts w:hint="eastAsia" w:ascii="宋体" w:hAnsi="宋体" w:cs="宋体"/>
          <w:kern w:val="0"/>
          <w:szCs w:val="24"/>
          <w:lang w:bidi="ar"/>
        </w:rPr>
        <w:t>是50，</w:t>
      </w:r>
      <w:r>
        <w:rPr>
          <w:rFonts w:ascii="宋体" w:hAnsi="宋体"/>
        </w:rPr>
        <w:t>TextCNN</w:t>
      </w:r>
      <w:r>
        <w:rPr>
          <w:rFonts w:hint="eastAsia" w:ascii="宋体" w:hAnsi="宋体"/>
        </w:rPr>
        <w:t>的学习率是0</w:t>
      </w:r>
      <w:r>
        <w:rPr>
          <w:rFonts w:ascii="宋体" w:hAnsi="宋体"/>
        </w:rPr>
        <w:t>.00006,gru</w:t>
      </w:r>
      <w:r>
        <w:rPr>
          <w:rFonts w:hint="eastAsia" w:ascii="宋体" w:hAnsi="宋体"/>
        </w:rPr>
        <w:t>学习率是0.0015。</w:t>
      </w:r>
    </w:p>
    <w:p>
      <w:pPr>
        <w:widowControl/>
        <w:spacing w:line="440" w:lineRule="exact"/>
        <w:ind w:firstLine="420"/>
        <w:jc w:val="left"/>
        <w:rPr>
          <w:rFonts w:ascii="宋体" w:hAnsi="宋体" w:cs="宋体"/>
          <w:kern w:val="0"/>
          <w:szCs w:val="24"/>
          <w:lang w:bidi="ar"/>
        </w:rPr>
      </w:pPr>
      <w:r>
        <w:rPr>
          <w:rFonts w:hint="eastAsia" w:ascii="宋体" w:hAnsi="宋体" w:cs="宋体"/>
          <w:kern w:val="0"/>
          <w:szCs w:val="24"/>
          <w:lang w:bidi="ar"/>
        </w:rPr>
        <w:t>为了更好的将实现的模型提供给别的模块调用，实验中将模型的训练好的模型保存，并另写了一个模块将模型封装成类似于</w:t>
      </w:r>
      <w:r>
        <w:rPr>
          <w:rFonts w:ascii="宋体" w:hAnsi="宋体" w:cs="宋体"/>
          <w:kern w:val="0"/>
          <w:szCs w:val="24"/>
          <w:lang w:bidi="ar"/>
        </w:rPr>
        <w:t>SnowNLP</w:t>
      </w:r>
      <w:r>
        <w:rPr>
          <w:rFonts w:hint="eastAsia" w:ascii="宋体" w:hAnsi="宋体" w:cs="宋体"/>
          <w:kern w:val="0"/>
          <w:szCs w:val="24"/>
          <w:lang w:bidi="ar"/>
        </w:rPr>
        <w:t>一样方便调用的模式。</w:t>
      </w:r>
    </w:p>
    <w:p>
      <w:pPr>
        <w:widowControl/>
        <w:ind w:firstLine="420"/>
        <w:jc w:val="left"/>
        <w:rPr>
          <w:rFonts w:ascii="宋体" w:hAnsi="宋体"/>
        </w:rPr>
      </w:pPr>
      <w:r>
        <w:drawing>
          <wp:inline distT="0" distB="0" distL="0" distR="0">
            <wp:extent cx="5274310" cy="3644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64490"/>
                    </a:xfrm>
                    <a:prstGeom prst="rect">
                      <a:avLst/>
                    </a:prstGeom>
                    <a:noFill/>
                    <a:ln>
                      <a:noFill/>
                    </a:ln>
                  </pic:spPr>
                </pic:pic>
              </a:graphicData>
            </a:graphic>
          </wp:inline>
        </w:drawing>
      </w:r>
    </w:p>
    <w:p>
      <w:pPr>
        <w:widowControl/>
        <w:ind w:firstLine="420"/>
        <w:jc w:val="left"/>
        <w:rPr>
          <w:rFonts w:ascii="宋体" w:hAnsi="宋体"/>
        </w:rPr>
      </w:pPr>
      <w:r>
        <w:rPr>
          <w:rFonts w:hint="eastAsia" w:ascii="宋体" w:hAnsi="宋体"/>
        </w:rPr>
        <w:t>如图所示，根据函数S</w:t>
      </w:r>
      <w:r>
        <w:rPr>
          <w:rFonts w:ascii="宋体" w:hAnsi="宋体"/>
        </w:rPr>
        <w:t>entiment</w:t>
      </w:r>
      <w:r>
        <w:rPr>
          <w:rFonts w:hint="eastAsia" w:ascii="宋体" w:hAnsi="宋体"/>
        </w:rPr>
        <w:t>的参数选择模型，根据p</w:t>
      </w:r>
      <w:r>
        <w:rPr>
          <w:rFonts w:ascii="宋体" w:hAnsi="宋体"/>
        </w:rPr>
        <w:t>redict</w:t>
      </w:r>
      <w:r>
        <w:rPr>
          <w:rFonts w:hint="eastAsia" w:ascii="宋体" w:hAnsi="宋体"/>
        </w:rPr>
        <w:t>获取传入的参数的情感分数。</w:t>
      </w:r>
    </w:p>
    <w:p>
      <w:pPr>
        <w:pStyle w:val="2"/>
        <w:jc w:val="left"/>
        <w:rPr>
          <w:sz w:val="24"/>
          <w:szCs w:val="24"/>
        </w:rPr>
      </w:pPr>
      <w:bookmarkStart w:id="15" w:name="_Toc57483881"/>
      <w:r>
        <w:rPr>
          <w:sz w:val="24"/>
          <w:szCs w:val="24"/>
        </w:rPr>
        <w:t>3.3</w:t>
      </w:r>
      <w:r>
        <w:rPr>
          <w:rFonts w:hint="eastAsia"/>
          <w:sz w:val="24"/>
          <w:szCs w:val="24"/>
        </w:rPr>
        <w:t>大数据框架搭建</w:t>
      </w:r>
      <w:bookmarkEnd w:id="15"/>
    </w:p>
    <w:p>
      <w:pPr>
        <w:pStyle w:val="3"/>
        <w:spacing w:before="156" w:after="156"/>
        <w:rPr>
          <w:rFonts w:ascii="宋体" w:hAnsi="宋体"/>
          <w:szCs w:val="24"/>
        </w:rPr>
      </w:pPr>
      <w:bookmarkStart w:id="16" w:name="_Toc57483882"/>
      <w:r>
        <w:rPr>
          <w:rFonts w:ascii="宋体" w:hAnsi="宋体"/>
          <w:szCs w:val="24"/>
        </w:rPr>
        <w:t xml:space="preserve">3.3.1 </w:t>
      </w:r>
      <w:r>
        <w:rPr>
          <w:rFonts w:hint="eastAsia" w:ascii="宋体" w:hAnsi="宋体"/>
          <w:szCs w:val="24"/>
        </w:rPr>
        <w:t>搭建环境及配置介绍</w:t>
      </w:r>
      <w:bookmarkEnd w:id="16"/>
    </w:p>
    <w:p>
      <w:pPr>
        <w:pStyle w:val="4"/>
        <w:rPr>
          <w:rFonts w:ascii="宋体" w:hAnsi="宋体"/>
          <w:sz w:val="24"/>
          <w:szCs w:val="24"/>
        </w:rPr>
      </w:pPr>
      <w:bookmarkStart w:id="17" w:name="_Toc57483883"/>
      <w:r>
        <w:rPr>
          <w:rFonts w:ascii="宋体" w:hAnsi="宋体"/>
          <w:sz w:val="24"/>
          <w:szCs w:val="24"/>
        </w:rPr>
        <w:t xml:space="preserve">1 </w:t>
      </w:r>
      <w:r>
        <w:rPr>
          <w:rFonts w:hint="eastAsia" w:ascii="宋体" w:hAnsi="宋体"/>
          <w:sz w:val="24"/>
          <w:szCs w:val="24"/>
        </w:rPr>
        <w:t>环境介绍</w:t>
      </w:r>
      <w:bookmarkEnd w:id="17"/>
    </w:p>
    <w:p>
      <w:pPr>
        <w:spacing w:line="440" w:lineRule="exact"/>
        <w:rPr>
          <w:rFonts w:ascii="宋体" w:hAnsi="宋体"/>
          <w:szCs w:val="24"/>
        </w:rPr>
      </w:pPr>
      <w:r>
        <w:rPr>
          <w:rFonts w:hint="eastAsia" w:ascii="宋体" w:hAnsi="宋体"/>
          <w:szCs w:val="24"/>
        </w:rPr>
        <w:t>操作系统：Deepin</w:t>
      </w:r>
      <w:r>
        <w:rPr>
          <w:rFonts w:ascii="宋体" w:hAnsi="宋体"/>
          <w:szCs w:val="24"/>
        </w:rPr>
        <w:t xml:space="preserve"> 20</w:t>
      </w:r>
    </w:p>
    <w:p>
      <w:pPr>
        <w:spacing w:line="440" w:lineRule="exact"/>
        <w:rPr>
          <w:rFonts w:ascii="宋体" w:hAnsi="宋体"/>
          <w:szCs w:val="24"/>
        </w:rPr>
      </w:pPr>
      <w:r>
        <w:rPr>
          <w:rFonts w:hint="eastAsia" w:ascii="宋体" w:hAnsi="宋体"/>
          <w:szCs w:val="24"/>
        </w:rPr>
        <w:t xml:space="preserve">图形界面： </w:t>
      </w:r>
      <w:r>
        <w:rPr>
          <w:rFonts w:ascii="宋体" w:hAnsi="宋体"/>
          <w:szCs w:val="24"/>
        </w:rPr>
        <w:t>D</w:t>
      </w:r>
      <w:r>
        <w:rPr>
          <w:rFonts w:hint="eastAsia" w:ascii="宋体" w:hAnsi="宋体"/>
          <w:szCs w:val="24"/>
        </w:rPr>
        <w:t>eepin</w:t>
      </w:r>
      <w:r>
        <w:rPr>
          <w:rFonts w:ascii="宋体" w:hAnsi="宋体"/>
          <w:szCs w:val="24"/>
        </w:rPr>
        <w:t xml:space="preserve"> DE</w:t>
      </w:r>
    </w:p>
    <w:p>
      <w:pPr>
        <w:spacing w:line="440" w:lineRule="exact"/>
        <w:rPr>
          <w:rFonts w:ascii="宋体" w:hAnsi="宋体"/>
          <w:szCs w:val="24"/>
        </w:rPr>
      </w:pPr>
      <w:r>
        <w:rPr>
          <w:rFonts w:hint="eastAsia" w:ascii="宋体" w:hAnsi="宋体"/>
          <w:szCs w:val="24"/>
        </w:rPr>
        <w:t>语言环境：Python</w:t>
      </w:r>
      <w:r>
        <w:rPr>
          <w:rFonts w:ascii="宋体" w:hAnsi="宋体"/>
          <w:szCs w:val="24"/>
        </w:rPr>
        <w:t>3.7</w:t>
      </w:r>
      <w:r>
        <w:rPr>
          <w:rFonts w:hint="eastAsia" w:ascii="宋体" w:hAnsi="宋体"/>
          <w:szCs w:val="24"/>
        </w:rPr>
        <w:t>，</w:t>
      </w:r>
      <w:r>
        <w:rPr>
          <w:rFonts w:ascii="宋体" w:hAnsi="宋体"/>
          <w:szCs w:val="24"/>
        </w:rPr>
        <w:t>J</w:t>
      </w:r>
      <w:r>
        <w:rPr>
          <w:rFonts w:hint="eastAsia" w:ascii="宋体" w:hAnsi="宋体"/>
          <w:szCs w:val="24"/>
        </w:rPr>
        <w:t>ava</w:t>
      </w:r>
      <w:r>
        <w:rPr>
          <w:rFonts w:ascii="宋体" w:hAnsi="宋体"/>
          <w:szCs w:val="24"/>
        </w:rPr>
        <w:t>8</w:t>
      </w:r>
    </w:p>
    <w:p>
      <w:pPr>
        <w:spacing w:line="440" w:lineRule="exact"/>
        <w:rPr>
          <w:rFonts w:ascii="宋体" w:hAnsi="宋体"/>
          <w:szCs w:val="24"/>
        </w:rPr>
      </w:pPr>
      <w:r>
        <w:rPr>
          <w:rFonts w:hint="eastAsia" w:ascii="宋体" w:hAnsi="宋体"/>
          <w:szCs w:val="24"/>
        </w:rPr>
        <w:t>相关软件：Hadoop</w:t>
      </w:r>
      <w:r>
        <w:rPr>
          <w:rFonts w:ascii="宋体" w:hAnsi="宋体"/>
          <w:szCs w:val="24"/>
        </w:rPr>
        <w:t xml:space="preserve"> 2</w:t>
      </w:r>
      <w:r>
        <w:rPr>
          <w:rFonts w:hint="eastAsia" w:ascii="宋体" w:hAnsi="宋体"/>
          <w:szCs w:val="24"/>
        </w:rPr>
        <w:t>.</w:t>
      </w:r>
      <w:r>
        <w:rPr>
          <w:rFonts w:ascii="宋体" w:hAnsi="宋体"/>
          <w:szCs w:val="24"/>
        </w:rPr>
        <w:t>8.5</w:t>
      </w:r>
      <w:r>
        <w:rPr>
          <w:rFonts w:hint="eastAsia" w:ascii="宋体" w:hAnsi="宋体"/>
          <w:szCs w:val="24"/>
        </w:rPr>
        <w:t>、Spark</w:t>
      </w:r>
      <w:r>
        <w:rPr>
          <w:rFonts w:ascii="宋体" w:hAnsi="宋体"/>
          <w:szCs w:val="24"/>
        </w:rPr>
        <w:t>2.4.7</w:t>
      </w:r>
    </w:p>
    <w:p>
      <w:pPr>
        <w:pStyle w:val="4"/>
        <w:rPr>
          <w:rFonts w:ascii="宋体" w:hAnsi="宋体"/>
          <w:sz w:val="24"/>
          <w:szCs w:val="24"/>
        </w:rPr>
      </w:pPr>
      <w:bookmarkStart w:id="18" w:name="_Toc57483884"/>
      <w:r>
        <w:rPr>
          <w:rFonts w:ascii="宋体" w:hAnsi="宋体"/>
          <w:sz w:val="24"/>
          <w:szCs w:val="24"/>
        </w:rPr>
        <w:t xml:space="preserve">2 </w:t>
      </w:r>
      <w:r>
        <w:rPr>
          <w:rFonts w:hint="eastAsia" w:ascii="宋体" w:hAnsi="宋体"/>
          <w:sz w:val="24"/>
          <w:szCs w:val="24"/>
        </w:rPr>
        <w:t>配置介绍</w:t>
      </w:r>
      <w:bookmarkEnd w:id="18"/>
    </w:p>
    <w:tbl>
      <w:tblPr>
        <w:tblStyle w:val="8"/>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776"/>
        <w:gridCol w:w="165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szCs w:val="24"/>
              </w:rPr>
            </w:pPr>
            <w:r>
              <w:rPr>
                <w:rFonts w:hint="eastAsia" w:ascii="宋体" w:hAnsi="宋体"/>
                <w:szCs w:val="24"/>
              </w:rPr>
              <w:t>主机名</w:t>
            </w:r>
          </w:p>
        </w:tc>
        <w:tc>
          <w:tcPr>
            <w:tcW w:w="1659" w:type="dxa"/>
          </w:tcPr>
          <w:p>
            <w:pPr>
              <w:rPr>
                <w:rFonts w:ascii="宋体" w:hAnsi="宋体"/>
                <w:szCs w:val="24"/>
              </w:rPr>
            </w:pPr>
            <w:r>
              <w:rPr>
                <w:rFonts w:ascii="宋体" w:hAnsi="宋体"/>
                <w:szCs w:val="24"/>
              </w:rPr>
              <w:t xml:space="preserve">IP </w:t>
            </w:r>
          </w:p>
        </w:tc>
        <w:tc>
          <w:tcPr>
            <w:tcW w:w="1659" w:type="dxa"/>
          </w:tcPr>
          <w:p>
            <w:pPr>
              <w:rPr>
                <w:rFonts w:ascii="宋体" w:hAnsi="宋体"/>
                <w:szCs w:val="24"/>
              </w:rPr>
            </w:pPr>
            <w:r>
              <w:rPr>
                <w:rFonts w:hint="eastAsia" w:ascii="宋体" w:hAnsi="宋体"/>
                <w:szCs w:val="24"/>
              </w:rPr>
              <w:t>分配内存数</w:t>
            </w:r>
          </w:p>
        </w:tc>
        <w:tc>
          <w:tcPr>
            <w:tcW w:w="1659" w:type="dxa"/>
          </w:tcPr>
          <w:p>
            <w:pPr>
              <w:rPr>
                <w:rFonts w:ascii="宋体" w:hAnsi="宋体"/>
                <w:szCs w:val="24"/>
              </w:rPr>
            </w:pPr>
            <w:r>
              <w:rPr>
                <w:rFonts w:hint="eastAsia" w:ascii="宋体" w:hAnsi="宋体"/>
                <w:szCs w:val="24"/>
              </w:rPr>
              <w:t>分配核心数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szCs w:val="24"/>
              </w:rPr>
            </w:pPr>
            <w:r>
              <w:rPr>
                <w:rFonts w:hint="eastAsia" w:ascii="宋体" w:hAnsi="宋体"/>
                <w:szCs w:val="24"/>
              </w:rPr>
              <w:t>master</w:t>
            </w:r>
          </w:p>
        </w:tc>
        <w:tc>
          <w:tcPr>
            <w:tcW w:w="1659" w:type="dxa"/>
          </w:tcPr>
          <w:p>
            <w:pPr>
              <w:rPr>
                <w:rFonts w:ascii="宋体" w:hAnsi="宋体"/>
                <w:szCs w:val="24"/>
              </w:rPr>
            </w:pPr>
            <w:r>
              <w:rPr>
                <w:rFonts w:hint="eastAsia" w:ascii="宋体" w:hAnsi="宋体"/>
                <w:szCs w:val="24"/>
              </w:rPr>
              <w:t>1</w:t>
            </w:r>
            <w:r>
              <w:rPr>
                <w:rFonts w:ascii="宋体" w:hAnsi="宋体"/>
                <w:szCs w:val="24"/>
              </w:rPr>
              <w:t>72.24.56.2</w:t>
            </w:r>
          </w:p>
        </w:tc>
        <w:tc>
          <w:tcPr>
            <w:tcW w:w="1659" w:type="dxa"/>
          </w:tcPr>
          <w:p>
            <w:pPr>
              <w:rPr>
                <w:rFonts w:ascii="宋体" w:hAnsi="宋体"/>
                <w:szCs w:val="24"/>
              </w:rPr>
            </w:pPr>
            <w:r>
              <w:rPr>
                <w:rFonts w:hint="eastAsia" w:ascii="宋体" w:hAnsi="宋体"/>
                <w:szCs w:val="24"/>
              </w:rPr>
              <w:t>1</w:t>
            </w:r>
            <w:r>
              <w:rPr>
                <w:rFonts w:ascii="宋体" w:hAnsi="宋体"/>
                <w:szCs w:val="24"/>
              </w:rPr>
              <w:t>5GB</w:t>
            </w:r>
          </w:p>
        </w:tc>
        <w:tc>
          <w:tcPr>
            <w:tcW w:w="1659" w:type="dxa"/>
          </w:tcPr>
          <w:p>
            <w:pPr>
              <w:rPr>
                <w:rFonts w:ascii="宋体" w:hAnsi="宋体"/>
                <w:szCs w:val="24"/>
              </w:rPr>
            </w:pPr>
            <w:r>
              <w:rPr>
                <w:rFonts w:hint="eastAsia" w:ascii="宋体" w:hAnsi="宋体"/>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szCs w:val="24"/>
              </w:rPr>
            </w:pPr>
            <w:r>
              <w:rPr>
                <w:rFonts w:hint="eastAsia" w:ascii="宋体" w:hAnsi="宋体"/>
                <w:szCs w:val="24"/>
              </w:rPr>
              <w:t>slave</w:t>
            </w:r>
            <w:r>
              <w:rPr>
                <w:rFonts w:ascii="宋体" w:hAnsi="宋体"/>
                <w:szCs w:val="24"/>
              </w:rPr>
              <w:t>01</w:t>
            </w:r>
          </w:p>
        </w:tc>
        <w:tc>
          <w:tcPr>
            <w:tcW w:w="1659" w:type="dxa"/>
          </w:tcPr>
          <w:p>
            <w:pPr>
              <w:rPr>
                <w:rFonts w:ascii="宋体" w:hAnsi="宋体"/>
                <w:szCs w:val="24"/>
              </w:rPr>
            </w:pPr>
            <w:r>
              <w:rPr>
                <w:rFonts w:hint="eastAsia" w:ascii="宋体" w:hAnsi="宋体"/>
                <w:szCs w:val="24"/>
              </w:rPr>
              <w:t>1</w:t>
            </w:r>
            <w:r>
              <w:rPr>
                <w:rFonts w:ascii="宋体" w:hAnsi="宋体"/>
                <w:szCs w:val="24"/>
              </w:rPr>
              <w:t>72.24.56.32</w:t>
            </w:r>
          </w:p>
        </w:tc>
        <w:tc>
          <w:tcPr>
            <w:tcW w:w="1659" w:type="dxa"/>
          </w:tcPr>
          <w:p>
            <w:pPr>
              <w:rPr>
                <w:rFonts w:ascii="宋体" w:hAnsi="宋体"/>
                <w:szCs w:val="24"/>
              </w:rPr>
            </w:pPr>
            <w:r>
              <w:rPr>
                <w:rFonts w:hint="eastAsia" w:ascii="宋体" w:hAnsi="宋体"/>
                <w:szCs w:val="24"/>
              </w:rPr>
              <w:t>5</w:t>
            </w:r>
            <w:r>
              <w:rPr>
                <w:rFonts w:ascii="宋体" w:hAnsi="宋体"/>
                <w:szCs w:val="24"/>
              </w:rPr>
              <w:t>.8GB</w:t>
            </w:r>
          </w:p>
        </w:tc>
        <w:tc>
          <w:tcPr>
            <w:tcW w:w="1659" w:type="dxa"/>
          </w:tcPr>
          <w:p>
            <w:pPr>
              <w:rPr>
                <w:rFonts w:ascii="宋体" w:hAnsi="宋体"/>
                <w:szCs w:val="24"/>
              </w:rPr>
            </w:pPr>
            <w:r>
              <w:rPr>
                <w:rFonts w:hint="eastAsia" w:ascii="宋体" w:hAnsi="宋体"/>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szCs w:val="24"/>
              </w:rPr>
            </w:pPr>
            <w:r>
              <w:rPr>
                <w:rFonts w:hint="eastAsia" w:ascii="宋体" w:hAnsi="宋体"/>
                <w:szCs w:val="24"/>
              </w:rPr>
              <w:t>slave</w:t>
            </w:r>
            <w:r>
              <w:rPr>
                <w:rFonts w:ascii="宋体" w:hAnsi="宋体"/>
                <w:szCs w:val="24"/>
              </w:rPr>
              <w:t>02</w:t>
            </w:r>
          </w:p>
        </w:tc>
        <w:tc>
          <w:tcPr>
            <w:tcW w:w="1659" w:type="dxa"/>
          </w:tcPr>
          <w:p>
            <w:pPr>
              <w:rPr>
                <w:rFonts w:ascii="宋体" w:hAnsi="宋体"/>
                <w:szCs w:val="24"/>
              </w:rPr>
            </w:pPr>
            <w:r>
              <w:rPr>
                <w:rFonts w:hint="eastAsia" w:ascii="宋体" w:hAnsi="宋体"/>
                <w:szCs w:val="24"/>
              </w:rPr>
              <w:t>1</w:t>
            </w:r>
            <w:r>
              <w:rPr>
                <w:rFonts w:ascii="宋体" w:hAnsi="宋体"/>
                <w:szCs w:val="24"/>
              </w:rPr>
              <w:t>72.24.138.43</w:t>
            </w:r>
          </w:p>
        </w:tc>
        <w:tc>
          <w:tcPr>
            <w:tcW w:w="1659" w:type="dxa"/>
          </w:tcPr>
          <w:p>
            <w:pPr>
              <w:rPr>
                <w:rFonts w:ascii="宋体" w:hAnsi="宋体"/>
                <w:szCs w:val="24"/>
              </w:rPr>
            </w:pPr>
            <w:r>
              <w:rPr>
                <w:rFonts w:hint="eastAsia" w:ascii="宋体" w:hAnsi="宋体"/>
                <w:szCs w:val="24"/>
              </w:rPr>
              <w:t>1</w:t>
            </w:r>
            <w:r>
              <w:rPr>
                <w:rFonts w:ascii="宋体" w:hAnsi="宋体"/>
                <w:szCs w:val="24"/>
              </w:rPr>
              <w:t>0GB</w:t>
            </w:r>
          </w:p>
        </w:tc>
        <w:tc>
          <w:tcPr>
            <w:tcW w:w="1659" w:type="dxa"/>
          </w:tcPr>
          <w:p>
            <w:pPr>
              <w:rPr>
                <w:rFonts w:ascii="宋体" w:hAnsi="宋体"/>
                <w:szCs w:val="24"/>
              </w:rPr>
            </w:pPr>
            <w:r>
              <w:rPr>
                <w:rFonts w:hint="eastAsia" w:ascii="宋体" w:hAnsi="宋体"/>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szCs w:val="24"/>
              </w:rPr>
            </w:pPr>
            <w:r>
              <w:rPr>
                <w:rFonts w:hint="eastAsia" w:ascii="宋体" w:hAnsi="宋体"/>
                <w:szCs w:val="24"/>
              </w:rPr>
              <w:t>slave</w:t>
            </w:r>
            <w:r>
              <w:rPr>
                <w:rFonts w:ascii="宋体" w:hAnsi="宋体"/>
                <w:szCs w:val="24"/>
              </w:rPr>
              <w:t>03</w:t>
            </w:r>
          </w:p>
        </w:tc>
        <w:tc>
          <w:tcPr>
            <w:tcW w:w="1659" w:type="dxa"/>
          </w:tcPr>
          <w:p>
            <w:pPr>
              <w:rPr>
                <w:rFonts w:ascii="宋体" w:hAnsi="宋体"/>
                <w:szCs w:val="24"/>
              </w:rPr>
            </w:pPr>
            <w:r>
              <w:rPr>
                <w:rFonts w:hint="eastAsia" w:ascii="宋体" w:hAnsi="宋体"/>
                <w:szCs w:val="24"/>
              </w:rPr>
              <w:t>1</w:t>
            </w:r>
            <w:r>
              <w:rPr>
                <w:rFonts w:ascii="宋体" w:hAnsi="宋体"/>
                <w:szCs w:val="24"/>
              </w:rPr>
              <w:t>72.24.138.42</w:t>
            </w:r>
          </w:p>
        </w:tc>
        <w:tc>
          <w:tcPr>
            <w:tcW w:w="1659" w:type="dxa"/>
          </w:tcPr>
          <w:p>
            <w:pPr>
              <w:rPr>
                <w:rFonts w:ascii="宋体" w:hAnsi="宋体"/>
                <w:szCs w:val="24"/>
              </w:rPr>
            </w:pPr>
            <w:r>
              <w:rPr>
                <w:rFonts w:hint="eastAsia" w:ascii="宋体" w:hAnsi="宋体"/>
                <w:szCs w:val="24"/>
              </w:rPr>
              <w:t>1</w:t>
            </w:r>
            <w:r>
              <w:rPr>
                <w:rFonts w:ascii="宋体" w:hAnsi="宋体"/>
                <w:szCs w:val="24"/>
              </w:rPr>
              <w:t>0GB</w:t>
            </w:r>
          </w:p>
        </w:tc>
        <w:tc>
          <w:tcPr>
            <w:tcW w:w="1659" w:type="dxa"/>
          </w:tcPr>
          <w:p>
            <w:pPr>
              <w:rPr>
                <w:rFonts w:ascii="宋体" w:hAnsi="宋体"/>
                <w:szCs w:val="24"/>
              </w:rPr>
            </w:pPr>
            <w:r>
              <w:rPr>
                <w:rFonts w:hint="eastAsia" w:ascii="宋体" w:hAnsi="宋体"/>
                <w:szCs w:val="24"/>
              </w:rPr>
              <w:t>4</w:t>
            </w:r>
          </w:p>
        </w:tc>
      </w:tr>
    </w:tbl>
    <w:p>
      <w:pPr>
        <w:rPr>
          <w:rFonts w:ascii="宋体" w:hAnsi="宋体"/>
          <w:szCs w:val="24"/>
        </w:rPr>
      </w:pPr>
    </w:p>
    <w:p>
      <w:pPr>
        <w:pStyle w:val="3"/>
        <w:spacing w:before="156" w:after="156"/>
        <w:rPr>
          <w:rFonts w:ascii="宋体" w:hAnsi="宋体"/>
          <w:szCs w:val="24"/>
        </w:rPr>
      </w:pPr>
      <w:bookmarkStart w:id="19" w:name="_Toc57483885"/>
      <w:r>
        <w:rPr>
          <w:rFonts w:ascii="宋体" w:hAnsi="宋体"/>
          <w:szCs w:val="24"/>
        </w:rPr>
        <w:t>3.3.2 H</w:t>
      </w:r>
      <w:r>
        <w:rPr>
          <w:rFonts w:hint="eastAsia" w:ascii="宋体" w:hAnsi="宋体"/>
          <w:szCs w:val="24"/>
        </w:rPr>
        <w:t>adoop大数据架构搭建</w:t>
      </w:r>
      <w:bookmarkEnd w:id="19"/>
    </w:p>
    <w:p>
      <w:pPr>
        <w:ind w:firstLine="420"/>
        <w:rPr>
          <w:rFonts w:ascii="宋体" w:hAnsi="宋体"/>
          <w:szCs w:val="24"/>
        </w:rPr>
      </w:pPr>
      <w:r>
        <w:rPr>
          <w:rFonts w:hint="eastAsia" w:ascii="宋体" w:hAnsi="宋体"/>
          <w:szCs w:val="24"/>
        </w:rPr>
        <w:t>首先在机器上创建用户hadoop：</w:t>
      </w:r>
    </w:p>
    <w:p>
      <w:pPr>
        <w:jc w:val="center"/>
        <w:rPr>
          <w:rFonts w:ascii="宋体" w:hAnsi="宋体"/>
          <w:szCs w:val="24"/>
        </w:rPr>
      </w:pPr>
      <w:r>
        <w:rPr>
          <w:rFonts w:ascii="宋体" w:hAnsi="宋体"/>
          <w:szCs w:val="24"/>
          <w:lang w:val="en-US" w:eastAsia="zh-CN"/>
        </w:rPr>
        <w:drawing>
          <wp:inline distT="0" distB="0" distL="0" distR="0">
            <wp:extent cx="3953510" cy="534035"/>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3510" cy="534035"/>
                    </a:xfrm>
                    <a:prstGeom prst="rect">
                      <a:avLst/>
                    </a:prstGeom>
                    <a:noFill/>
                    <a:ln>
                      <a:noFill/>
                    </a:ln>
                  </pic:spPr>
                </pic:pic>
              </a:graphicData>
            </a:graphic>
          </wp:inline>
        </w:drawing>
      </w:r>
    </w:p>
    <w:p>
      <w:pPr>
        <w:ind w:firstLine="420"/>
        <w:rPr>
          <w:rFonts w:ascii="宋体" w:hAnsi="宋体"/>
          <w:szCs w:val="24"/>
        </w:rPr>
      </w:pPr>
      <w:r>
        <w:rPr>
          <w:rFonts w:hint="eastAsia" w:ascii="宋体" w:hAnsi="宋体"/>
          <w:szCs w:val="24"/>
        </w:rPr>
        <w:t>设置免密登录localhost和slave</w:t>
      </w:r>
    </w:p>
    <w:p>
      <w:pPr>
        <w:jc w:val="center"/>
        <w:rPr>
          <w:rFonts w:ascii="宋体" w:hAnsi="宋体"/>
          <w:szCs w:val="24"/>
        </w:rPr>
      </w:pPr>
      <w:r>
        <w:rPr>
          <w:rFonts w:ascii="宋体" w:hAnsi="宋体"/>
          <w:szCs w:val="24"/>
          <w:lang w:val="en-US" w:eastAsia="zh-CN"/>
        </w:rPr>
        <w:drawing>
          <wp:inline distT="0" distB="0" distL="0" distR="0">
            <wp:extent cx="4598670" cy="52832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598670" cy="528320"/>
                    </a:xfrm>
                    <a:prstGeom prst="rect">
                      <a:avLst/>
                    </a:prstGeom>
                    <a:noFill/>
                    <a:ln>
                      <a:noFill/>
                    </a:ln>
                  </pic:spPr>
                </pic:pic>
              </a:graphicData>
            </a:graphic>
          </wp:inline>
        </w:drawing>
      </w:r>
    </w:p>
    <w:p>
      <w:pPr>
        <w:ind w:firstLine="420"/>
        <w:rPr>
          <w:rFonts w:ascii="宋体" w:hAnsi="宋体"/>
          <w:szCs w:val="24"/>
        </w:rPr>
      </w:pPr>
      <w:r>
        <w:rPr>
          <w:rFonts w:hint="eastAsia" w:ascii="宋体" w:hAnsi="宋体"/>
          <w:szCs w:val="24"/>
        </w:rPr>
        <w:t>之后修改hostname为各自对应的名字</w:t>
      </w:r>
      <w:r>
        <w:rPr>
          <w:rFonts w:ascii="宋体" w:hAnsi="宋体"/>
          <w:szCs w:val="24"/>
          <w:lang w:val="en"/>
        </w:rPr>
        <w:t>(master</w:t>
      </w:r>
      <w:r>
        <w:rPr>
          <w:rFonts w:hint="eastAsia" w:ascii="宋体" w:hAnsi="宋体"/>
          <w:szCs w:val="24"/>
          <w:lang w:val="en"/>
        </w:rPr>
        <w:t>和</w:t>
      </w:r>
      <w:r>
        <w:rPr>
          <w:rFonts w:hint="eastAsia" w:ascii="宋体" w:hAnsi="宋体"/>
          <w:szCs w:val="24"/>
        </w:rPr>
        <w:t>slave</w:t>
      </w:r>
      <w:r>
        <w:rPr>
          <w:rFonts w:ascii="宋体" w:hAnsi="宋体"/>
          <w:szCs w:val="24"/>
          <w:lang w:val="en"/>
        </w:rPr>
        <w:t>)</w:t>
      </w:r>
      <w:r>
        <w:rPr>
          <w:rFonts w:hint="eastAsia" w:ascii="宋体" w:hAnsi="宋体"/>
          <w:szCs w:val="24"/>
          <w:lang w:val="en"/>
        </w:rPr>
        <w:t>，然后在</w:t>
      </w:r>
      <w:r>
        <w:rPr>
          <w:rFonts w:hint="eastAsia" w:ascii="宋体" w:hAnsi="宋体"/>
          <w:szCs w:val="24"/>
        </w:rPr>
        <w:t>hosts文件中来配置：</w:t>
      </w:r>
    </w:p>
    <w:p>
      <w:pPr>
        <w:jc w:val="center"/>
        <w:rPr>
          <w:rFonts w:ascii="宋体" w:hAnsi="宋体"/>
          <w:szCs w:val="24"/>
        </w:rPr>
      </w:pPr>
      <w:r>
        <w:rPr>
          <w:rFonts w:ascii="宋体" w:hAnsi="宋体"/>
          <w:szCs w:val="24"/>
          <w:lang w:val="en-US" w:eastAsia="zh-CN"/>
        </w:rPr>
        <w:drawing>
          <wp:inline distT="0" distB="0" distL="0" distR="0">
            <wp:extent cx="2463165" cy="1057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463165" cy="1057275"/>
                    </a:xfrm>
                    <a:prstGeom prst="rect">
                      <a:avLst/>
                    </a:prstGeom>
                    <a:noFill/>
                    <a:ln>
                      <a:noFill/>
                    </a:ln>
                  </pic:spPr>
                </pic:pic>
              </a:graphicData>
            </a:graphic>
          </wp:inline>
        </w:drawing>
      </w:r>
    </w:p>
    <w:p>
      <w:pPr>
        <w:ind w:firstLine="420"/>
        <w:rPr>
          <w:rFonts w:ascii="宋体" w:hAnsi="宋体"/>
          <w:szCs w:val="24"/>
        </w:rPr>
      </w:pPr>
      <w:r>
        <w:rPr>
          <w:rFonts w:hint="eastAsia" w:ascii="宋体" w:hAnsi="宋体"/>
          <w:szCs w:val="24"/>
        </w:rPr>
        <w:t>将下载好的Hadoop解压后存放在/</w:t>
      </w:r>
      <w:r>
        <w:rPr>
          <w:rFonts w:ascii="宋体" w:hAnsi="宋体"/>
          <w:szCs w:val="24"/>
        </w:rPr>
        <w:t>usr/local/hadoop下并将所有者改为Hadoop用户，之后开始设置环境变量：</w:t>
      </w:r>
    </w:p>
    <w:p>
      <w:pPr>
        <w:jc w:val="center"/>
        <w:rPr>
          <w:rFonts w:ascii="宋体" w:hAnsi="宋体"/>
          <w:szCs w:val="24"/>
        </w:rPr>
      </w:pPr>
      <w:r>
        <w:rPr>
          <w:rFonts w:ascii="宋体" w:hAnsi="宋体"/>
          <w:szCs w:val="24"/>
          <w:lang w:val="en-US" w:eastAsia="zh-CN"/>
        </w:rPr>
        <w:drawing>
          <wp:inline distT="0" distB="0" distL="0" distR="0">
            <wp:extent cx="4561205" cy="101473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61205" cy="1014730"/>
                    </a:xfrm>
                    <a:prstGeom prst="rect">
                      <a:avLst/>
                    </a:prstGeom>
                    <a:noFill/>
                    <a:ln>
                      <a:noFill/>
                    </a:ln>
                  </pic:spPr>
                </pic:pic>
              </a:graphicData>
            </a:graphic>
          </wp:inline>
        </w:drawing>
      </w:r>
    </w:p>
    <w:p>
      <w:pPr>
        <w:ind w:firstLine="420"/>
        <w:rPr>
          <w:rFonts w:ascii="宋体" w:hAnsi="宋体"/>
          <w:szCs w:val="24"/>
        </w:rPr>
      </w:pPr>
      <w:r>
        <w:rPr>
          <w:rFonts w:hint="eastAsia" w:ascii="宋体" w:hAnsi="宋体"/>
          <w:szCs w:val="24"/>
          <w:lang w:val="en"/>
        </w:rPr>
        <w:t>之后开始配置</w:t>
      </w:r>
      <w:r>
        <w:rPr>
          <w:rFonts w:hint="eastAsia" w:ascii="宋体" w:hAnsi="宋体"/>
          <w:szCs w:val="24"/>
        </w:rPr>
        <w:t>hadoop目录下的slave文件，添加slave01,slave02,slave03作为DataNode：</w:t>
      </w:r>
    </w:p>
    <w:p>
      <w:pPr>
        <w:jc w:val="center"/>
        <w:rPr>
          <w:rFonts w:ascii="宋体" w:hAnsi="宋体"/>
          <w:szCs w:val="24"/>
        </w:rPr>
      </w:pPr>
      <w:r>
        <w:rPr>
          <w:rFonts w:ascii="宋体" w:hAnsi="宋体"/>
          <w:szCs w:val="24"/>
          <w:lang w:val="en-US" w:eastAsia="zh-CN"/>
        </w:rPr>
        <w:drawing>
          <wp:inline distT="0" distB="0" distL="0" distR="0">
            <wp:extent cx="1009650" cy="8559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009650" cy="855980"/>
                    </a:xfrm>
                    <a:prstGeom prst="rect">
                      <a:avLst/>
                    </a:prstGeom>
                    <a:noFill/>
                    <a:ln>
                      <a:noFill/>
                    </a:ln>
                  </pic:spPr>
                </pic:pic>
              </a:graphicData>
            </a:graphic>
          </wp:inline>
        </w:drawing>
      </w:r>
    </w:p>
    <w:p>
      <w:pPr>
        <w:ind w:firstLine="420"/>
        <w:rPr>
          <w:rFonts w:ascii="宋体" w:hAnsi="宋体"/>
          <w:szCs w:val="24"/>
          <w:lang w:val="en"/>
        </w:rPr>
      </w:pPr>
      <w:r>
        <w:rPr>
          <w:rFonts w:hint="eastAsia" w:ascii="宋体" w:hAnsi="宋体"/>
          <w:szCs w:val="24"/>
          <w:lang w:val="en"/>
        </w:rPr>
        <w:t>然后修改</w:t>
      </w:r>
      <w:r>
        <w:rPr>
          <w:rFonts w:hint="eastAsia" w:ascii="宋体" w:hAnsi="宋体"/>
          <w:szCs w:val="24"/>
        </w:rPr>
        <w:t>core-site</w:t>
      </w:r>
      <w:r>
        <w:rPr>
          <w:rFonts w:ascii="宋体" w:hAnsi="宋体"/>
          <w:szCs w:val="24"/>
          <w:lang w:val="en"/>
        </w:rPr>
        <w:t>.xml</w:t>
      </w:r>
      <w:r>
        <w:rPr>
          <w:rFonts w:hint="eastAsia" w:ascii="宋体" w:hAnsi="宋体"/>
          <w:szCs w:val="24"/>
          <w:lang w:val="en"/>
        </w:rPr>
        <w:t>文件，配置临时目录和默认文件系统：</w:t>
      </w:r>
    </w:p>
    <w:p>
      <w:pPr>
        <w:jc w:val="center"/>
        <w:rPr>
          <w:rFonts w:ascii="宋体" w:hAnsi="宋体"/>
          <w:szCs w:val="24"/>
        </w:rPr>
      </w:pPr>
      <w:r>
        <w:rPr>
          <w:rFonts w:ascii="宋体" w:hAnsi="宋体"/>
          <w:szCs w:val="24"/>
          <w:lang w:val="en-US" w:eastAsia="zh-CN"/>
        </w:rPr>
        <w:drawing>
          <wp:inline distT="0" distB="0" distL="0" distR="0">
            <wp:extent cx="4635500" cy="20243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635500" cy="2024380"/>
                    </a:xfrm>
                    <a:prstGeom prst="rect">
                      <a:avLst/>
                    </a:prstGeom>
                    <a:noFill/>
                    <a:ln>
                      <a:noFill/>
                    </a:ln>
                  </pic:spPr>
                </pic:pic>
              </a:graphicData>
            </a:graphic>
          </wp:inline>
        </w:drawing>
      </w:r>
    </w:p>
    <w:p>
      <w:pPr>
        <w:ind w:firstLine="420"/>
        <w:rPr>
          <w:rFonts w:ascii="宋体" w:hAnsi="宋体"/>
          <w:szCs w:val="24"/>
          <w:lang w:val="en"/>
        </w:rPr>
      </w:pPr>
      <w:r>
        <w:rPr>
          <w:rFonts w:hint="eastAsia" w:ascii="宋体" w:hAnsi="宋体"/>
          <w:szCs w:val="24"/>
          <w:lang w:val="en"/>
        </w:rPr>
        <w:t>然后修改</w:t>
      </w:r>
      <w:r>
        <w:rPr>
          <w:rFonts w:hint="eastAsia" w:ascii="宋体" w:hAnsi="宋体"/>
          <w:szCs w:val="24"/>
        </w:rPr>
        <w:t>hdfs-site</w:t>
      </w:r>
      <w:r>
        <w:rPr>
          <w:rFonts w:ascii="宋体" w:hAnsi="宋体"/>
          <w:szCs w:val="24"/>
          <w:lang w:val="en"/>
        </w:rPr>
        <w:t>.xml</w:t>
      </w:r>
      <w:r>
        <w:rPr>
          <w:rFonts w:hint="eastAsia" w:ascii="宋体" w:hAnsi="宋体"/>
          <w:szCs w:val="24"/>
          <w:lang w:val="en"/>
        </w:rPr>
        <w:t>文件,设置</w:t>
      </w:r>
      <w:r>
        <w:rPr>
          <w:rFonts w:ascii="宋体" w:hAnsi="宋体"/>
          <w:szCs w:val="24"/>
          <w:lang w:val="en"/>
        </w:rPr>
        <w:t>3</w:t>
      </w:r>
      <w:r>
        <w:rPr>
          <w:rFonts w:hint="eastAsia" w:ascii="宋体" w:hAnsi="宋体"/>
          <w:szCs w:val="24"/>
          <w:lang w:val="en"/>
        </w:rPr>
        <w:t>个副本，job</w:t>
      </w:r>
      <w:r>
        <w:rPr>
          <w:rFonts w:ascii="宋体" w:hAnsi="宋体"/>
          <w:szCs w:val="24"/>
          <w:lang w:val="en"/>
        </w:rPr>
        <w:t xml:space="preserve"> </w:t>
      </w:r>
      <w:r>
        <w:rPr>
          <w:rFonts w:hint="eastAsia" w:ascii="宋体" w:hAnsi="宋体"/>
          <w:szCs w:val="24"/>
          <w:lang w:val="en"/>
        </w:rPr>
        <w:t>tracker的交互端口，namenode的端口：</w:t>
      </w:r>
    </w:p>
    <w:p>
      <w:pPr>
        <w:jc w:val="center"/>
        <w:rPr>
          <w:rFonts w:ascii="宋体" w:hAnsi="宋体"/>
          <w:szCs w:val="24"/>
          <w:lang w:val="en"/>
        </w:rPr>
      </w:pPr>
      <w:r>
        <w:rPr>
          <w:rFonts w:ascii="宋体" w:hAnsi="宋体"/>
          <w:szCs w:val="24"/>
          <w:lang w:val="en-US" w:eastAsia="zh-CN"/>
        </w:rPr>
        <w:drawing>
          <wp:inline distT="0" distB="0" distL="0" distR="0">
            <wp:extent cx="3879850" cy="2087880"/>
            <wp:effectExtent l="0" t="0" r="635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879850" cy="2087880"/>
                    </a:xfrm>
                    <a:prstGeom prst="rect">
                      <a:avLst/>
                    </a:prstGeom>
                    <a:noFill/>
                    <a:ln>
                      <a:noFill/>
                    </a:ln>
                  </pic:spPr>
                </pic:pic>
              </a:graphicData>
            </a:graphic>
          </wp:inline>
        </w:drawing>
      </w:r>
    </w:p>
    <w:p>
      <w:pPr>
        <w:ind w:firstLine="420"/>
        <w:rPr>
          <w:rFonts w:ascii="宋体" w:hAnsi="宋体"/>
          <w:szCs w:val="24"/>
          <w:lang w:val="en"/>
        </w:rPr>
      </w:pPr>
      <w:r>
        <w:rPr>
          <w:rFonts w:ascii="宋体" w:hAnsi="宋体"/>
          <w:szCs w:val="24"/>
          <w:lang w:val="en"/>
        </w:rPr>
        <w:t>M</w:t>
      </w:r>
      <w:r>
        <w:rPr>
          <w:rFonts w:hint="eastAsia" w:ascii="宋体" w:hAnsi="宋体"/>
          <w:szCs w:val="24"/>
          <w:lang w:val="en"/>
        </w:rPr>
        <w:t>apreduce使用yarn，修改</w:t>
      </w:r>
      <w:r>
        <w:rPr>
          <w:rFonts w:hint="eastAsia" w:ascii="宋体" w:hAnsi="宋体"/>
          <w:szCs w:val="24"/>
        </w:rPr>
        <w:t>mapred-site</w:t>
      </w:r>
      <w:r>
        <w:rPr>
          <w:rFonts w:ascii="宋体" w:hAnsi="宋体"/>
          <w:szCs w:val="24"/>
          <w:lang w:val="en"/>
        </w:rPr>
        <w:t>.xml</w:t>
      </w:r>
      <w:r>
        <w:rPr>
          <w:rFonts w:hint="eastAsia" w:ascii="宋体" w:hAnsi="宋体"/>
          <w:szCs w:val="24"/>
          <w:lang w:val="en"/>
        </w:rPr>
        <w:t>文件为：</w:t>
      </w:r>
    </w:p>
    <w:p>
      <w:pPr>
        <w:jc w:val="center"/>
        <w:rPr>
          <w:rFonts w:ascii="宋体" w:hAnsi="宋体"/>
          <w:szCs w:val="24"/>
          <w:lang w:val="en"/>
        </w:rPr>
      </w:pPr>
      <w:r>
        <w:rPr>
          <w:rFonts w:ascii="宋体" w:hAnsi="宋体"/>
          <w:szCs w:val="24"/>
          <w:lang w:val="en-US" w:eastAsia="zh-CN"/>
        </w:rPr>
        <w:drawing>
          <wp:inline distT="0" distB="0" distL="0" distR="0">
            <wp:extent cx="4519295" cy="11893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519295" cy="1189355"/>
                    </a:xfrm>
                    <a:prstGeom prst="rect">
                      <a:avLst/>
                    </a:prstGeom>
                    <a:noFill/>
                    <a:ln>
                      <a:noFill/>
                    </a:ln>
                  </pic:spPr>
                </pic:pic>
              </a:graphicData>
            </a:graphic>
          </wp:inline>
        </w:drawing>
      </w:r>
    </w:p>
    <w:p>
      <w:pPr>
        <w:ind w:firstLine="420"/>
        <w:rPr>
          <w:rFonts w:ascii="宋体" w:hAnsi="宋体"/>
          <w:szCs w:val="24"/>
          <w:lang w:val="en"/>
        </w:rPr>
      </w:pPr>
      <w:r>
        <w:rPr>
          <w:rFonts w:hint="eastAsia" w:ascii="宋体" w:hAnsi="宋体"/>
          <w:szCs w:val="24"/>
          <w:lang w:val="en"/>
        </w:rPr>
        <w:t>修改</w:t>
      </w:r>
      <w:r>
        <w:rPr>
          <w:rFonts w:hint="eastAsia" w:ascii="宋体" w:hAnsi="宋体"/>
          <w:szCs w:val="24"/>
        </w:rPr>
        <w:t>yarn-site</w:t>
      </w:r>
      <w:r>
        <w:rPr>
          <w:rFonts w:ascii="宋体" w:hAnsi="宋体"/>
          <w:szCs w:val="24"/>
          <w:lang w:val="en"/>
        </w:rPr>
        <w:t>.xml</w:t>
      </w:r>
      <w:r>
        <w:rPr>
          <w:rFonts w:hint="eastAsia" w:ascii="宋体" w:hAnsi="宋体"/>
          <w:szCs w:val="24"/>
          <w:lang w:val="en"/>
        </w:rPr>
        <w:t>为：</w:t>
      </w:r>
    </w:p>
    <w:p>
      <w:pPr>
        <w:jc w:val="center"/>
        <w:rPr>
          <w:rFonts w:ascii="宋体" w:hAnsi="宋体"/>
          <w:szCs w:val="24"/>
          <w:lang w:val="en"/>
        </w:rPr>
      </w:pPr>
      <w:r>
        <w:rPr>
          <w:rFonts w:ascii="宋体" w:hAnsi="宋体"/>
          <w:szCs w:val="24"/>
          <w:lang w:val="en-US" w:eastAsia="zh-CN"/>
        </w:rPr>
        <w:drawing>
          <wp:inline distT="0" distB="0" distL="0" distR="0">
            <wp:extent cx="4302125" cy="1939925"/>
            <wp:effectExtent l="0" t="0" r="317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302125" cy="1939925"/>
                    </a:xfrm>
                    <a:prstGeom prst="rect">
                      <a:avLst/>
                    </a:prstGeom>
                    <a:noFill/>
                    <a:ln>
                      <a:noFill/>
                    </a:ln>
                  </pic:spPr>
                </pic:pic>
              </a:graphicData>
            </a:graphic>
          </wp:inline>
        </w:drawing>
      </w:r>
    </w:p>
    <w:p>
      <w:pPr>
        <w:pStyle w:val="3"/>
        <w:spacing w:before="156" w:after="156"/>
        <w:rPr>
          <w:rFonts w:ascii="宋体" w:hAnsi="宋体"/>
          <w:szCs w:val="24"/>
        </w:rPr>
      </w:pPr>
      <w:bookmarkStart w:id="20" w:name="_Toc57483886"/>
      <w:r>
        <w:rPr>
          <w:rFonts w:ascii="宋体" w:hAnsi="宋体"/>
          <w:szCs w:val="24"/>
        </w:rPr>
        <w:t>3.3.3 S</w:t>
      </w:r>
      <w:r>
        <w:rPr>
          <w:rFonts w:hint="eastAsia" w:ascii="宋体" w:hAnsi="宋体"/>
          <w:szCs w:val="24"/>
        </w:rPr>
        <w:t>park引擎搭建</w:t>
      </w:r>
      <w:bookmarkEnd w:id="20"/>
    </w:p>
    <w:p>
      <w:pPr>
        <w:ind w:firstLine="420"/>
        <w:rPr>
          <w:rFonts w:ascii="宋体" w:hAnsi="宋体"/>
          <w:szCs w:val="24"/>
          <w:lang w:val="en"/>
        </w:rPr>
      </w:pPr>
      <w:r>
        <w:rPr>
          <w:rFonts w:hint="eastAsia" w:ascii="宋体" w:hAnsi="宋体"/>
          <w:szCs w:val="24"/>
        </w:rPr>
        <w:t>将下载好的spark解压缩到</w:t>
      </w:r>
      <w:r>
        <w:rPr>
          <w:rFonts w:ascii="宋体" w:hAnsi="宋体"/>
          <w:szCs w:val="24"/>
          <w:lang w:val="en"/>
        </w:rPr>
        <w:t>/usr/local/spark</w:t>
      </w:r>
      <w:r>
        <w:rPr>
          <w:rFonts w:hint="eastAsia" w:ascii="宋体" w:hAnsi="宋体"/>
          <w:szCs w:val="24"/>
          <w:lang w:val="en"/>
        </w:rPr>
        <w:t>之后，修改环境变量：</w:t>
      </w:r>
    </w:p>
    <w:p>
      <w:pPr>
        <w:jc w:val="center"/>
        <w:rPr>
          <w:rFonts w:ascii="宋体" w:hAnsi="宋体"/>
          <w:szCs w:val="24"/>
        </w:rPr>
      </w:pPr>
      <w:r>
        <w:rPr>
          <w:rFonts w:ascii="宋体" w:hAnsi="宋体"/>
          <w:szCs w:val="24"/>
          <w:lang w:val="en-US" w:eastAsia="zh-CN"/>
        </w:rPr>
        <w:drawing>
          <wp:inline distT="0" distB="0" distL="0" distR="0">
            <wp:extent cx="4318000" cy="1305560"/>
            <wp:effectExtent l="0" t="0" r="635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318000" cy="1305560"/>
                    </a:xfrm>
                    <a:prstGeom prst="rect">
                      <a:avLst/>
                    </a:prstGeom>
                    <a:noFill/>
                    <a:ln>
                      <a:noFill/>
                    </a:ln>
                  </pic:spPr>
                </pic:pic>
              </a:graphicData>
            </a:graphic>
          </wp:inline>
        </w:drawing>
      </w:r>
    </w:p>
    <w:p>
      <w:pPr>
        <w:ind w:firstLine="420"/>
        <w:rPr>
          <w:rFonts w:ascii="宋体" w:hAnsi="宋体"/>
          <w:szCs w:val="24"/>
          <w:lang w:val="en"/>
        </w:rPr>
      </w:pPr>
      <w:r>
        <w:rPr>
          <w:rFonts w:hint="eastAsia" w:ascii="宋体" w:hAnsi="宋体"/>
          <w:szCs w:val="24"/>
          <w:lang w:val="en"/>
        </w:rPr>
        <w:t>将</w:t>
      </w:r>
      <w:r>
        <w:rPr>
          <w:rFonts w:hint="eastAsia" w:ascii="宋体" w:hAnsi="宋体"/>
          <w:szCs w:val="24"/>
        </w:rPr>
        <w:t>slave的几个节点添加到slave文件中后</w:t>
      </w:r>
      <w:r>
        <w:rPr>
          <w:rFonts w:hint="eastAsia" w:ascii="宋体" w:hAnsi="宋体"/>
          <w:szCs w:val="24"/>
          <w:lang w:val="en"/>
        </w:rPr>
        <w:t>之后编辑</w:t>
      </w:r>
      <w:r>
        <w:rPr>
          <w:rFonts w:hint="eastAsia" w:ascii="宋体" w:hAnsi="宋体"/>
          <w:szCs w:val="24"/>
        </w:rPr>
        <w:t>spark</w:t>
      </w:r>
      <w:r>
        <w:rPr>
          <w:rFonts w:ascii="宋体" w:hAnsi="宋体"/>
          <w:szCs w:val="24"/>
          <w:lang w:val="en"/>
        </w:rPr>
        <w:t>-env.xml</w:t>
      </w:r>
      <w:r>
        <w:rPr>
          <w:rFonts w:hint="eastAsia" w:ascii="宋体" w:hAnsi="宋体"/>
          <w:szCs w:val="24"/>
          <w:lang w:val="en"/>
        </w:rPr>
        <w:t>文件</w:t>
      </w:r>
    </w:p>
    <w:p>
      <w:pPr>
        <w:jc w:val="center"/>
        <w:rPr>
          <w:rFonts w:ascii="宋体" w:hAnsi="宋体"/>
          <w:szCs w:val="24"/>
        </w:rPr>
      </w:pPr>
      <w:r>
        <w:rPr>
          <w:rFonts w:ascii="宋体" w:hAnsi="宋体"/>
          <w:szCs w:val="24"/>
          <w:lang w:val="en-US" w:eastAsia="zh-CN"/>
        </w:rPr>
        <w:drawing>
          <wp:inline distT="0" distB="0" distL="0" distR="0">
            <wp:extent cx="4497705" cy="8089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497705" cy="808990"/>
                    </a:xfrm>
                    <a:prstGeom prst="rect">
                      <a:avLst/>
                    </a:prstGeom>
                    <a:noFill/>
                    <a:ln>
                      <a:noFill/>
                    </a:ln>
                  </pic:spPr>
                </pic:pic>
              </a:graphicData>
            </a:graphic>
          </wp:inline>
        </w:drawing>
      </w:r>
    </w:p>
    <w:p>
      <w:pPr>
        <w:ind w:firstLine="420"/>
        <w:rPr>
          <w:rFonts w:ascii="宋体" w:hAnsi="宋体"/>
          <w:szCs w:val="24"/>
          <w:lang w:val="en"/>
        </w:rPr>
      </w:pPr>
      <w:r>
        <w:rPr>
          <w:rFonts w:hint="eastAsia" w:ascii="宋体" w:hAnsi="宋体"/>
          <w:szCs w:val="24"/>
          <w:lang w:val="en"/>
        </w:rPr>
        <w:t>设置核心数和内存：</w:t>
      </w:r>
    </w:p>
    <w:p>
      <w:pPr>
        <w:jc w:val="center"/>
        <w:rPr>
          <w:rFonts w:ascii="宋体" w:hAnsi="宋体"/>
          <w:szCs w:val="24"/>
          <w:lang w:val="en"/>
        </w:rPr>
      </w:pPr>
      <w:r>
        <w:rPr>
          <w:rFonts w:ascii="宋体" w:hAnsi="宋体"/>
          <w:szCs w:val="24"/>
          <w:lang w:val="en-US" w:eastAsia="zh-CN"/>
        </w:rPr>
        <w:drawing>
          <wp:inline distT="0" distB="0" distL="0" distR="0">
            <wp:extent cx="2748280" cy="6134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748280" cy="613410"/>
                    </a:xfrm>
                    <a:prstGeom prst="rect">
                      <a:avLst/>
                    </a:prstGeom>
                    <a:noFill/>
                    <a:ln>
                      <a:noFill/>
                    </a:ln>
                  </pic:spPr>
                </pic:pic>
              </a:graphicData>
            </a:graphic>
          </wp:inline>
        </w:drawing>
      </w:r>
    </w:p>
    <w:p>
      <w:pPr>
        <w:pStyle w:val="3"/>
        <w:spacing w:before="156" w:after="156"/>
        <w:rPr>
          <w:rFonts w:ascii="宋体" w:hAnsi="宋体"/>
          <w:szCs w:val="24"/>
        </w:rPr>
      </w:pPr>
      <w:bookmarkStart w:id="21" w:name="_Toc57483887"/>
      <w:r>
        <w:rPr>
          <w:rFonts w:ascii="宋体" w:hAnsi="宋体"/>
          <w:szCs w:val="24"/>
        </w:rPr>
        <w:t>3.3.4</w:t>
      </w:r>
      <w:r>
        <w:rPr>
          <w:rFonts w:hint="eastAsia" w:ascii="宋体" w:hAnsi="宋体"/>
          <w:szCs w:val="24"/>
        </w:rPr>
        <w:t xml:space="preserve"> 运行结果</w:t>
      </w:r>
      <w:bookmarkEnd w:id="21"/>
    </w:p>
    <w:p>
      <w:pPr>
        <w:rPr>
          <w:rFonts w:ascii="宋体" w:hAnsi="宋体"/>
          <w:szCs w:val="24"/>
          <w:lang w:val="en-US" w:eastAsia="zh-CN"/>
        </w:rPr>
      </w:pPr>
      <w:r>
        <w:rPr>
          <w:rFonts w:ascii="宋体" w:hAnsi="宋体"/>
          <w:szCs w:val="24"/>
          <w:lang w:val="en-US" w:eastAsia="zh-CN"/>
        </w:rPr>
        <w:drawing>
          <wp:inline distT="0" distB="0" distL="0" distR="0">
            <wp:extent cx="5274310" cy="20180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018030"/>
                    </a:xfrm>
                    <a:prstGeom prst="rect">
                      <a:avLst/>
                    </a:prstGeom>
                    <a:noFill/>
                    <a:ln>
                      <a:noFill/>
                    </a:ln>
                  </pic:spPr>
                </pic:pic>
              </a:graphicData>
            </a:graphic>
          </wp:inline>
        </w:drawing>
      </w:r>
      <w:bookmarkStart w:id="22" w:name="_Toc57483888"/>
    </w:p>
    <w:p>
      <w:pPr>
        <w:rPr>
          <w:rFonts w:hint="eastAsia" w:ascii="宋体" w:hAnsi="宋体"/>
          <w:szCs w:val="24"/>
        </w:rPr>
      </w:pPr>
    </w:p>
    <w:bookmarkEnd w:id="22"/>
    <w:p>
      <w:pPr>
        <w:pStyle w:val="2"/>
        <w:jc w:val="left"/>
        <w:rPr>
          <w:b w:val="0"/>
          <w:bCs w:val="0"/>
          <w:sz w:val="24"/>
          <w:szCs w:val="24"/>
        </w:rPr>
      </w:pPr>
      <w:bookmarkStart w:id="23" w:name="_Toc57483889"/>
      <w:r>
        <w:rPr>
          <w:rFonts w:hint="eastAsia"/>
          <w:sz w:val="24"/>
          <w:szCs w:val="24"/>
        </w:rPr>
        <w:t>3</w:t>
      </w:r>
      <w:r>
        <w:rPr>
          <w:sz w:val="24"/>
          <w:szCs w:val="24"/>
        </w:rPr>
        <w:t>.4</w:t>
      </w:r>
      <w:r>
        <w:rPr>
          <w:rFonts w:hint="eastAsia" w:ascii="黑体" w:hAnsi="黑体" w:eastAsia="黑体"/>
          <w:b w:val="0"/>
          <w:bCs w:val="0"/>
          <w:sz w:val="24"/>
          <w:szCs w:val="24"/>
        </w:rPr>
        <w:t>基于S</w:t>
      </w:r>
      <w:r>
        <w:rPr>
          <w:rFonts w:ascii="黑体" w:hAnsi="黑体" w:eastAsia="黑体"/>
          <w:b w:val="0"/>
          <w:bCs w:val="0"/>
          <w:sz w:val="24"/>
          <w:szCs w:val="24"/>
        </w:rPr>
        <w:t>park</w:t>
      </w:r>
      <w:r>
        <w:rPr>
          <w:rFonts w:hint="eastAsia" w:ascii="黑体" w:hAnsi="黑体" w:eastAsia="黑体"/>
          <w:b w:val="0"/>
          <w:bCs w:val="0"/>
          <w:sz w:val="24"/>
          <w:szCs w:val="24"/>
        </w:rPr>
        <w:t>的数据处理</w:t>
      </w:r>
      <w:bookmarkEnd w:id="23"/>
    </w:p>
    <w:p>
      <w:pPr>
        <w:widowControl/>
        <w:spacing w:line="440" w:lineRule="exact"/>
        <w:ind w:firstLine="480" w:firstLineChars="200"/>
        <w:jc w:val="left"/>
        <w:rPr>
          <w:rFonts w:ascii="宋体" w:hAnsi="宋体"/>
        </w:rPr>
      </w:pPr>
      <w:r>
        <w:rPr>
          <w:rFonts w:hint="eastAsia" w:ascii="宋体" w:hAnsi="宋体"/>
        </w:rPr>
        <w:t>这部分将mongodb存储的数据进行处理，生成可视化展示所需要的数据。数据处理基于以下5个任务展开：</w:t>
      </w:r>
    </w:p>
    <w:p>
      <w:pPr>
        <w:pStyle w:val="16"/>
        <w:widowControl/>
        <w:numPr>
          <w:ilvl w:val="0"/>
          <w:numId w:val="4"/>
        </w:numPr>
        <w:spacing w:line="440" w:lineRule="exact"/>
        <w:ind w:firstLineChars="0"/>
        <w:jc w:val="left"/>
        <w:rPr>
          <w:rFonts w:ascii="宋体" w:hAnsi="宋体" w:eastAsia="宋体"/>
          <w:sz w:val="24"/>
        </w:rPr>
      </w:pPr>
      <w:r>
        <w:rPr>
          <w:rFonts w:hint="eastAsia" w:ascii="宋体" w:hAnsi="宋体" w:eastAsia="宋体"/>
          <w:sz w:val="24"/>
        </w:rPr>
        <w:t>基于用户地区分类，分析全国各个地区用户活跃度，生成地区热力图。</w:t>
      </w:r>
    </w:p>
    <w:p>
      <w:pPr>
        <w:pStyle w:val="16"/>
        <w:widowControl/>
        <w:numPr>
          <w:ilvl w:val="0"/>
          <w:numId w:val="4"/>
        </w:numPr>
        <w:spacing w:line="440" w:lineRule="exact"/>
        <w:ind w:firstLineChars="0"/>
        <w:jc w:val="left"/>
        <w:rPr>
          <w:rFonts w:ascii="宋体" w:hAnsi="宋体" w:eastAsia="宋体"/>
          <w:sz w:val="24"/>
        </w:rPr>
      </w:pPr>
      <w:r>
        <w:rPr>
          <w:rFonts w:hint="eastAsia" w:ascii="宋体" w:hAnsi="宋体" w:eastAsia="宋体"/>
          <w:sz w:val="24"/>
        </w:rPr>
        <w:t>基于评论的情感分数，分析某个省份用户的心情等级（该地区下每个用户的心情等级取均值）。</w:t>
      </w:r>
    </w:p>
    <w:p>
      <w:pPr>
        <w:pStyle w:val="16"/>
        <w:widowControl/>
        <w:numPr>
          <w:ilvl w:val="0"/>
          <w:numId w:val="4"/>
        </w:numPr>
        <w:spacing w:line="440" w:lineRule="exact"/>
        <w:ind w:firstLineChars="0"/>
        <w:jc w:val="left"/>
        <w:rPr>
          <w:rFonts w:ascii="宋体" w:hAnsi="宋体" w:eastAsia="宋体"/>
          <w:sz w:val="24"/>
        </w:rPr>
      </w:pPr>
      <w:r>
        <w:rPr>
          <w:rFonts w:hint="eastAsia" w:ascii="宋体" w:hAnsi="宋体" w:eastAsia="宋体"/>
          <w:sz w:val="24"/>
        </w:rPr>
        <w:t>基于评论的情感分数，根据歌曲进行聚合 分析某首歌下的评论倾向。</w:t>
      </w:r>
    </w:p>
    <w:p>
      <w:pPr>
        <w:pStyle w:val="16"/>
        <w:widowControl/>
        <w:numPr>
          <w:ilvl w:val="0"/>
          <w:numId w:val="4"/>
        </w:numPr>
        <w:spacing w:line="440" w:lineRule="exact"/>
        <w:ind w:firstLineChars="0"/>
        <w:jc w:val="left"/>
        <w:rPr>
          <w:rFonts w:ascii="宋体" w:hAnsi="宋体" w:eastAsia="宋体"/>
          <w:sz w:val="24"/>
        </w:rPr>
      </w:pPr>
      <w:r>
        <w:rPr>
          <w:rFonts w:hint="eastAsia" w:ascii="宋体" w:hAnsi="宋体" w:eastAsia="宋体"/>
          <w:sz w:val="24"/>
        </w:rPr>
        <w:t>基于评论的情感分数，根据歌手进行聚合 分析某个歌手下的评论倾向。</w:t>
      </w:r>
    </w:p>
    <w:p>
      <w:pPr>
        <w:pStyle w:val="16"/>
        <w:widowControl/>
        <w:numPr>
          <w:ilvl w:val="0"/>
          <w:numId w:val="4"/>
        </w:numPr>
        <w:spacing w:line="440" w:lineRule="exact"/>
        <w:ind w:firstLineChars="0"/>
        <w:jc w:val="left"/>
        <w:rPr>
          <w:rFonts w:ascii="宋体" w:hAnsi="宋体" w:eastAsia="宋体"/>
          <w:sz w:val="24"/>
        </w:rPr>
      </w:pPr>
      <w:r>
        <w:rPr>
          <w:rFonts w:hint="eastAsia" w:ascii="宋体" w:hAnsi="宋体" w:eastAsia="宋体"/>
          <w:sz w:val="24"/>
        </w:rPr>
        <w:t>基于爬取的所有歌曲评论，展示关键词。</w:t>
      </w:r>
    </w:p>
    <w:p>
      <w:pPr>
        <w:rPr>
          <w:rFonts w:hint="eastAsia"/>
        </w:rPr>
      </w:pPr>
    </w:p>
    <w:p>
      <w:pPr>
        <w:pStyle w:val="3"/>
        <w:spacing w:before="156" w:after="156"/>
        <w:rPr>
          <w:rFonts w:ascii="宋体" w:hAnsi="宋体"/>
          <w:szCs w:val="24"/>
        </w:rPr>
      </w:pPr>
      <w:bookmarkStart w:id="24" w:name="_Toc57483890"/>
      <w:r>
        <w:rPr>
          <w:rFonts w:hint="eastAsia" w:ascii="宋体" w:hAnsi="宋体"/>
          <w:szCs w:val="24"/>
        </w:rPr>
        <w:t>3</w:t>
      </w:r>
      <w:r>
        <w:rPr>
          <w:rFonts w:ascii="宋体" w:hAnsi="宋体"/>
          <w:szCs w:val="24"/>
        </w:rPr>
        <w:t>.4.1</w:t>
      </w:r>
      <w:r>
        <w:rPr>
          <w:rFonts w:hint="eastAsia" w:ascii="宋体" w:hAnsi="宋体"/>
          <w:szCs w:val="24"/>
        </w:rPr>
        <w:t>数据预处理</w:t>
      </w:r>
      <w:bookmarkEnd w:id="24"/>
    </w:p>
    <w:p>
      <w:pPr>
        <w:pStyle w:val="16"/>
        <w:numPr>
          <w:ilvl w:val="0"/>
          <w:numId w:val="5"/>
        </w:numPr>
        <w:ind w:firstLineChars="0"/>
        <w:rPr>
          <w:rFonts w:ascii="宋体" w:hAnsi="宋体" w:eastAsia="宋体"/>
          <w:sz w:val="24"/>
        </w:rPr>
      </w:pPr>
      <w:r>
        <w:rPr>
          <w:rFonts w:hint="eastAsia" w:ascii="宋体" w:hAnsi="宋体" w:eastAsia="宋体"/>
          <w:sz w:val="24"/>
        </w:rPr>
        <w:t>数据清洗</w:t>
      </w:r>
    </w:p>
    <w:p>
      <w:pPr>
        <w:widowControl/>
        <w:spacing w:line="440" w:lineRule="exact"/>
        <w:ind w:firstLine="420"/>
        <w:rPr>
          <w:rFonts w:ascii="宋体" w:hAnsi="宋体"/>
        </w:rPr>
      </w:pPr>
      <w:r>
        <w:rPr>
          <w:rFonts w:hint="eastAsia" w:ascii="宋体" w:hAnsi="宋体"/>
        </w:rPr>
        <w:t>从mongodb导出的数据有两个表，分别是comments All（以下简称评论表），和ueserAll（以下简称用户表）</w:t>
      </w:r>
      <w:r>
        <w:rPr>
          <w:rFonts w:ascii="宋体" w:hAnsi="宋体"/>
        </w:rPr>
        <w:t>,</w:t>
      </w:r>
      <w:r>
        <w:rPr>
          <w:rFonts w:hint="eastAsia" w:ascii="宋体" w:hAnsi="宋体"/>
        </w:rPr>
        <w:t>其中评论表包含9个字段，主要为歌手名字，歌曲名字，评论内容，评论时间和用户ID。用户表包含6个字段，主要为用户ID，用户所在省份和城市。其中部分记录出现字段不全和评论内容为乱码的情况，我们预先将这部分记录给删掉。</w:t>
      </w:r>
    </w:p>
    <w:p>
      <w:pPr>
        <w:rPr>
          <w:rFonts w:cs="等线"/>
          <w:color w:val="3E454C"/>
          <w:shd w:val="clear" w:color="auto" w:fill="FFFFFF"/>
        </w:rPr>
      </w:pPr>
    </w:p>
    <w:p>
      <w:pPr>
        <w:widowControl/>
        <w:jc w:val="left"/>
        <w:rPr>
          <w:rFonts w:ascii="宋体" w:hAnsi="宋体" w:cs="宋体"/>
          <w:kern w:val="0"/>
        </w:rPr>
      </w:pPr>
      <w:r>
        <w:rPr>
          <w:rFonts w:ascii="宋体" w:hAnsi="宋体" w:cs="宋体"/>
          <w:kern w:val="0"/>
        </w:rPr>
        <w:drawing>
          <wp:inline distT="0" distB="0" distL="0" distR="0">
            <wp:extent cx="5274310" cy="5232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4310" cy="523240"/>
                    </a:xfrm>
                    <a:prstGeom prst="rect">
                      <a:avLst/>
                    </a:prstGeom>
                    <a:noFill/>
                    <a:ln>
                      <a:noFill/>
                    </a:ln>
                  </pic:spPr>
                </pic:pic>
              </a:graphicData>
            </a:graphic>
          </wp:inline>
        </w:drawing>
      </w:r>
    </w:p>
    <w:p>
      <w:pPr>
        <w:jc w:val="center"/>
      </w:pPr>
      <w:r>
        <w:rPr>
          <w:rFonts w:hint="eastAsia"/>
        </w:rPr>
        <w:t>记录字段不全</w:t>
      </w:r>
    </w:p>
    <w:p>
      <w:pPr>
        <w:rPr>
          <w:rFonts w:cs="等线"/>
          <w:color w:val="3E454C"/>
          <w:shd w:val="clear" w:color="auto" w:fill="FFFFFF"/>
        </w:rPr>
      </w:pPr>
    </w:p>
    <w:p>
      <w:pPr>
        <w:ind w:firstLine="480" w:firstLineChars="200"/>
        <w:rPr>
          <w:rFonts w:ascii="宋体" w:hAnsi="宋体"/>
        </w:rPr>
      </w:pPr>
      <w:r>
        <w:rPr>
          <w:rFonts w:hint="eastAsia" w:ascii="宋体" w:hAnsi="宋体"/>
        </w:rPr>
        <w:t>数据清洗代码主要部分如下</w:t>
      </w:r>
    </w:p>
    <w:p>
      <w:pPr>
        <w:rPr>
          <w:rFonts w:cs="等线"/>
          <w:color w:val="3E454C"/>
          <w:shd w:val="clear" w:color="auto" w:fill="FFFFFF"/>
        </w:rPr>
      </w:pPr>
    </w:p>
    <w:p>
      <w:pPr>
        <w:widowControl/>
        <w:jc w:val="left"/>
        <w:rPr>
          <w:rFonts w:ascii="宋体" w:hAnsi="宋体" w:cs="宋体"/>
          <w:kern w:val="0"/>
        </w:rPr>
      </w:pPr>
      <w:r>
        <w:rPr>
          <w:rFonts w:ascii="宋体" w:hAnsi="宋体" w:cs="宋体"/>
          <w:kern w:val="0"/>
        </w:rPr>
        <w:drawing>
          <wp:inline distT="0" distB="0" distL="0" distR="0">
            <wp:extent cx="5274310" cy="3486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348615"/>
                    </a:xfrm>
                    <a:prstGeom prst="rect">
                      <a:avLst/>
                    </a:prstGeom>
                    <a:noFill/>
                    <a:ln>
                      <a:noFill/>
                    </a:ln>
                  </pic:spPr>
                </pic:pic>
              </a:graphicData>
            </a:graphic>
          </wp:inline>
        </w:drawing>
      </w:r>
    </w:p>
    <w:p>
      <w:pPr>
        <w:jc w:val="center"/>
      </w:pPr>
      <w:r>
        <w:rPr>
          <w:rFonts w:hint="eastAsia"/>
        </w:rPr>
        <w:t>数据清洗代码</w:t>
      </w:r>
    </w:p>
    <w:p>
      <w:pPr>
        <w:rPr>
          <w:rFonts w:hint="eastAsia" w:ascii="宋体" w:hAnsi="宋体"/>
        </w:rPr>
      </w:pPr>
    </w:p>
    <w:p>
      <w:pPr>
        <w:pStyle w:val="16"/>
        <w:numPr>
          <w:ilvl w:val="0"/>
          <w:numId w:val="5"/>
        </w:numPr>
        <w:ind w:firstLineChars="0"/>
        <w:rPr>
          <w:rFonts w:ascii="宋体" w:hAnsi="宋体" w:eastAsia="宋体"/>
          <w:sz w:val="24"/>
        </w:rPr>
      </w:pPr>
      <w:r>
        <w:rPr>
          <w:rFonts w:hint="eastAsia" w:ascii="宋体" w:hAnsi="宋体" w:eastAsia="宋体"/>
          <w:sz w:val="24"/>
        </w:rPr>
        <w:t>情感分析预处理</w:t>
      </w:r>
    </w:p>
    <w:p>
      <w:pPr>
        <w:ind w:firstLine="480" w:firstLineChars="200"/>
        <w:rPr>
          <w:rFonts w:hint="eastAsia" w:ascii="宋体" w:hAnsi="宋体"/>
        </w:rPr>
      </w:pPr>
      <w:r>
        <w:rPr>
          <w:rFonts w:hint="eastAsia" w:ascii="宋体" w:hAnsi="宋体"/>
        </w:rPr>
        <w:t>我们将清洗过的数据，分别送入snownlp，cnn模型，gru模型中进行情感分析。</w:t>
      </w:r>
    </w:p>
    <w:p>
      <w:pPr>
        <w:widowControl/>
        <w:jc w:val="center"/>
        <w:rPr>
          <w:rFonts w:ascii="宋体" w:hAnsi="宋体" w:cs="宋体"/>
          <w:kern w:val="0"/>
        </w:rPr>
      </w:pPr>
      <w:r>
        <w:rPr>
          <w:rFonts w:ascii="宋体" w:hAnsi="宋体" w:cs="宋体"/>
          <w:kern w:val="0"/>
        </w:rPr>
        <w:drawing>
          <wp:inline distT="0" distB="0" distL="0" distR="0">
            <wp:extent cx="5274310" cy="25050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2505075"/>
                    </a:xfrm>
                    <a:prstGeom prst="rect">
                      <a:avLst/>
                    </a:prstGeom>
                    <a:noFill/>
                    <a:ln>
                      <a:noFill/>
                    </a:ln>
                  </pic:spPr>
                </pic:pic>
              </a:graphicData>
            </a:graphic>
          </wp:inline>
        </w:drawing>
      </w:r>
    </w:p>
    <w:p>
      <w:pPr>
        <w:jc w:val="center"/>
        <w:rPr>
          <w:rFonts w:hint="eastAsia"/>
        </w:rPr>
      </w:pPr>
      <w:r>
        <w:rPr>
          <w:rFonts w:hint="eastAsia"/>
        </w:rPr>
        <w:t>snownlp情感分析</w:t>
      </w:r>
    </w:p>
    <w:p>
      <w:pPr>
        <w:widowControl/>
        <w:jc w:val="left"/>
        <w:rPr>
          <w:rFonts w:ascii="宋体" w:hAnsi="宋体" w:cs="宋体"/>
          <w:kern w:val="0"/>
        </w:rPr>
      </w:pPr>
      <w:r>
        <w:rPr>
          <w:rFonts w:ascii="宋体" w:hAnsi="宋体" w:cs="宋体"/>
          <w:kern w:val="0"/>
        </w:rPr>
        <w:drawing>
          <wp:inline distT="0" distB="0" distL="0" distR="0">
            <wp:extent cx="4783455" cy="252666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783455" cy="2526665"/>
                    </a:xfrm>
                    <a:prstGeom prst="rect">
                      <a:avLst/>
                    </a:prstGeom>
                    <a:noFill/>
                    <a:ln>
                      <a:noFill/>
                    </a:ln>
                  </pic:spPr>
                </pic:pic>
              </a:graphicData>
            </a:graphic>
          </wp:inline>
        </w:drawing>
      </w:r>
    </w:p>
    <w:p>
      <w:pPr>
        <w:widowControl/>
        <w:jc w:val="left"/>
        <w:rPr>
          <w:rFonts w:ascii="宋体" w:hAnsi="宋体" w:cs="宋体"/>
          <w:kern w:val="0"/>
        </w:rPr>
      </w:pPr>
    </w:p>
    <w:p>
      <w:pPr>
        <w:jc w:val="center"/>
        <w:rPr>
          <w:rFonts w:hint="eastAsia"/>
        </w:rPr>
      </w:pPr>
      <w:r>
        <w:rPr>
          <w:rFonts w:hint="eastAsia"/>
        </w:rPr>
        <w:t xml:space="preserve"> gru/cnn情感分析</w:t>
      </w:r>
    </w:p>
    <w:p>
      <w:pPr>
        <w:widowControl/>
        <w:spacing w:line="440" w:lineRule="exact"/>
        <w:ind w:firstLine="480" w:firstLineChars="200"/>
        <w:rPr>
          <w:rFonts w:ascii="宋体" w:hAnsi="宋体"/>
        </w:rPr>
      </w:pPr>
      <w:r>
        <w:rPr>
          <w:rFonts w:hint="eastAsia" w:ascii="宋体" w:hAnsi="宋体"/>
        </w:rPr>
        <w:t>情感处理过后生成如图2</w:t>
      </w:r>
      <w:r>
        <w:rPr>
          <w:rFonts w:ascii="宋体" w:hAnsi="宋体"/>
        </w:rPr>
        <w:t>.5</w:t>
      </w:r>
      <w:r>
        <w:rPr>
          <w:rFonts w:hint="eastAsia" w:ascii="宋体" w:hAnsi="宋体"/>
        </w:rPr>
        <w:t>的3个文件</w:t>
      </w:r>
      <w:r>
        <w:rPr>
          <w:rFonts w:ascii="宋体" w:hAnsi="宋体"/>
        </w:rPr>
        <w:t>c_join_u_test_all_with_sentiscore</w:t>
      </w:r>
      <w:r>
        <w:rPr>
          <w:rFonts w:hint="eastAsia" w:ascii="宋体" w:hAnsi="宋体"/>
        </w:rPr>
        <w:t>.c</w:t>
      </w:r>
      <w:r>
        <w:rPr>
          <w:rFonts w:ascii="宋体" w:hAnsi="宋体"/>
        </w:rPr>
        <w:t>sv</w:t>
      </w:r>
      <w:r>
        <w:rPr>
          <w:rFonts w:hint="eastAsia" w:ascii="宋体" w:hAnsi="宋体"/>
        </w:rPr>
        <w:t>为s</w:t>
      </w:r>
      <w:r>
        <w:rPr>
          <w:rFonts w:ascii="宋体" w:hAnsi="宋体"/>
        </w:rPr>
        <w:t>nownlp</w:t>
      </w:r>
      <w:r>
        <w:rPr>
          <w:rFonts w:hint="eastAsia" w:ascii="宋体" w:hAnsi="宋体"/>
        </w:rPr>
        <w:t>打分后的文件，*</w:t>
      </w:r>
      <w:r>
        <w:rPr>
          <w:rFonts w:ascii="宋体" w:hAnsi="宋体"/>
        </w:rPr>
        <w:t>_cnn.csv</w:t>
      </w:r>
      <w:r>
        <w:rPr>
          <w:rFonts w:hint="eastAsia" w:ascii="宋体" w:hAnsi="宋体"/>
        </w:rPr>
        <w:t>文件为cnn模型打分后的文件</w:t>
      </w:r>
      <w:r>
        <w:rPr>
          <w:rFonts w:ascii="宋体" w:hAnsi="宋体"/>
        </w:rPr>
        <w:t>,*_gru.csv</w:t>
      </w:r>
      <w:r>
        <w:rPr>
          <w:rFonts w:hint="eastAsia" w:ascii="宋体" w:hAnsi="宋体"/>
        </w:rPr>
        <w:t>为gru模型打分后的文件。</w:t>
      </w:r>
    </w:p>
    <w:p>
      <w:pPr>
        <w:widowControl/>
        <w:jc w:val="left"/>
        <w:rPr>
          <w:rFonts w:ascii="宋体" w:hAnsi="宋体" w:cs="宋体"/>
          <w:kern w:val="0"/>
        </w:rPr>
      </w:pPr>
      <w:r>
        <w:rPr>
          <w:rFonts w:ascii="宋体" w:hAnsi="宋体" w:cs="宋体"/>
          <w:kern w:val="0"/>
        </w:rPr>
        <w:drawing>
          <wp:inline distT="0" distB="0" distL="0" distR="0">
            <wp:extent cx="5274310" cy="4914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491490"/>
                    </a:xfrm>
                    <a:prstGeom prst="rect">
                      <a:avLst/>
                    </a:prstGeom>
                    <a:noFill/>
                    <a:ln>
                      <a:noFill/>
                    </a:ln>
                  </pic:spPr>
                </pic:pic>
              </a:graphicData>
            </a:graphic>
          </wp:inline>
        </w:drawing>
      </w:r>
    </w:p>
    <w:p>
      <w:pPr>
        <w:jc w:val="center"/>
      </w:pPr>
      <w:r>
        <w:rPr>
          <w:rFonts w:hint="eastAsia"/>
        </w:rPr>
        <w:t>sentiscore文件</w:t>
      </w:r>
    </w:p>
    <w:p>
      <w:pPr>
        <w:rPr>
          <w:rFonts w:cs="等线"/>
          <w:color w:val="3E454C"/>
          <w:shd w:val="clear" w:color="auto" w:fill="FFFFFF"/>
        </w:rPr>
      </w:pPr>
    </w:p>
    <w:p>
      <w:pPr>
        <w:widowControl/>
        <w:jc w:val="left"/>
        <w:rPr>
          <w:rFonts w:ascii="宋体" w:hAnsi="宋体" w:cs="宋体"/>
          <w:kern w:val="0"/>
        </w:rPr>
      </w:pPr>
      <w:r>
        <w:rPr>
          <w:rFonts w:ascii="宋体" w:hAnsi="宋体" w:cs="宋体"/>
          <w:kern w:val="0"/>
        </w:rPr>
        <w:drawing>
          <wp:inline distT="0" distB="0" distL="0" distR="0">
            <wp:extent cx="5274310" cy="21615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2161540"/>
                    </a:xfrm>
                    <a:prstGeom prst="rect">
                      <a:avLst/>
                    </a:prstGeom>
                    <a:noFill/>
                    <a:ln>
                      <a:noFill/>
                    </a:ln>
                  </pic:spPr>
                </pic:pic>
              </a:graphicData>
            </a:graphic>
          </wp:inline>
        </w:drawing>
      </w:r>
    </w:p>
    <w:p>
      <w:pPr>
        <w:jc w:val="center"/>
        <w:rPr>
          <w:rFonts w:hint="eastAsia"/>
        </w:rPr>
      </w:pPr>
      <w:r>
        <w:rPr>
          <w:rFonts w:hint="eastAsia"/>
        </w:rPr>
        <w:t>预处理过后的所有文件</w:t>
      </w:r>
    </w:p>
    <w:p>
      <w:pPr>
        <w:pStyle w:val="3"/>
        <w:spacing w:before="156" w:after="156"/>
        <w:rPr>
          <w:rFonts w:ascii="宋体" w:hAnsi="宋体"/>
          <w:szCs w:val="24"/>
        </w:rPr>
      </w:pPr>
      <w:bookmarkStart w:id="25" w:name="_Toc57483891"/>
      <w:r>
        <w:rPr>
          <w:rFonts w:ascii="宋体" w:hAnsi="宋体"/>
          <w:szCs w:val="24"/>
        </w:rPr>
        <w:t xml:space="preserve">3.4.2 </w:t>
      </w:r>
      <w:r>
        <w:rPr>
          <w:rFonts w:hint="eastAsia" w:ascii="宋体" w:hAnsi="宋体"/>
          <w:szCs w:val="24"/>
        </w:rPr>
        <w:t>spark数据处理</w:t>
      </w:r>
      <w:bookmarkEnd w:id="25"/>
    </w:p>
    <w:p>
      <w:pPr>
        <w:jc w:val="left"/>
        <w:rPr>
          <w:rFonts w:hint="eastAsia" w:ascii="宋体" w:hAnsi="宋体"/>
        </w:rPr>
      </w:pPr>
      <w:r>
        <w:rPr>
          <w:rFonts w:hint="eastAsia" w:ascii="宋体" w:hAnsi="宋体"/>
        </w:rPr>
        <w:t>（一）分析全国各个地区用户活跃度</w:t>
      </w:r>
    </w:p>
    <w:p>
      <w:pPr>
        <w:widowControl/>
        <w:jc w:val="center"/>
        <w:rPr>
          <w:rFonts w:ascii="宋体" w:hAnsi="宋体" w:cs="宋体"/>
          <w:kern w:val="0"/>
        </w:rPr>
      </w:pPr>
      <w:r>
        <w:rPr>
          <w:rFonts w:ascii="宋体" w:hAnsi="宋体" w:cs="宋体"/>
          <w:kern w:val="0"/>
        </w:rPr>
        <w:drawing>
          <wp:inline distT="0" distB="0" distL="0" distR="0">
            <wp:extent cx="4001135" cy="31451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001135" cy="3145155"/>
                    </a:xfrm>
                    <a:prstGeom prst="rect">
                      <a:avLst/>
                    </a:prstGeom>
                    <a:noFill/>
                    <a:ln>
                      <a:noFill/>
                    </a:ln>
                  </pic:spPr>
                </pic:pic>
              </a:graphicData>
            </a:graphic>
          </wp:inline>
        </w:drawing>
      </w:r>
    </w:p>
    <w:p>
      <w:pPr>
        <w:jc w:val="center"/>
        <w:rPr>
          <w:rFonts w:hint="eastAsia"/>
        </w:rPr>
      </w:pPr>
      <w:r>
        <w:rPr>
          <w:rFonts w:hint="eastAsia"/>
        </w:rPr>
        <w:t>tas</w:t>
      </w:r>
      <w:r>
        <w:t>k_1</w:t>
      </w:r>
      <w:r>
        <w:rPr>
          <w:rFonts w:hint="eastAsia"/>
        </w:rPr>
        <w:t>处理代码文件</w:t>
      </w:r>
    </w:p>
    <w:p>
      <w:pPr>
        <w:widowControl/>
        <w:spacing w:line="440" w:lineRule="exact"/>
        <w:ind w:firstLine="420"/>
        <w:jc w:val="left"/>
        <w:rPr>
          <w:rFonts w:ascii="宋体" w:hAnsi="宋体"/>
        </w:rPr>
      </w:pPr>
      <w:r>
        <w:rPr>
          <w:rFonts w:hint="eastAsia" w:ascii="宋体" w:hAnsi="宋体"/>
        </w:rPr>
        <w:t>生成</w:t>
      </w:r>
      <w:r>
        <w:rPr>
          <w:rFonts w:ascii="宋体" w:hAnsi="宋体"/>
        </w:rPr>
        <w:t>Regional_heat_map_sorted.csv</w:t>
      </w:r>
      <w:r>
        <w:rPr>
          <w:rFonts w:hint="eastAsia" w:ascii="宋体" w:hAnsi="宋体"/>
        </w:rPr>
        <w:t>文件的内容如图2</w:t>
      </w:r>
      <w:r>
        <w:rPr>
          <w:rFonts w:ascii="宋体" w:hAnsi="宋体"/>
        </w:rPr>
        <w:t>.6</w:t>
      </w:r>
    </w:p>
    <w:p>
      <w:pPr>
        <w:widowControl/>
        <w:jc w:val="center"/>
        <w:rPr>
          <w:rFonts w:ascii="宋体" w:hAnsi="宋体" w:cs="宋体"/>
          <w:kern w:val="0"/>
        </w:rPr>
      </w:pPr>
      <w:r>
        <w:rPr>
          <w:rFonts w:ascii="宋体" w:hAnsi="宋体" w:cs="宋体"/>
          <w:kern w:val="0"/>
        </w:rPr>
        <w:drawing>
          <wp:inline distT="0" distB="0" distL="0" distR="0">
            <wp:extent cx="3018155" cy="3150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18155" cy="3150235"/>
                    </a:xfrm>
                    <a:prstGeom prst="rect">
                      <a:avLst/>
                    </a:prstGeom>
                    <a:noFill/>
                    <a:ln>
                      <a:noFill/>
                    </a:ln>
                  </pic:spPr>
                </pic:pic>
              </a:graphicData>
            </a:graphic>
          </wp:inline>
        </w:drawing>
      </w:r>
    </w:p>
    <w:p>
      <w:pPr>
        <w:jc w:val="center"/>
      </w:pPr>
      <w:r>
        <w:rPr>
          <w:rFonts w:cs="等线"/>
          <w:color w:val="3E454C"/>
          <w:shd w:val="clear" w:color="auto" w:fill="FFFFFF"/>
        </w:rPr>
        <w:t>Regional_heat_map_sorted.csv</w:t>
      </w:r>
      <w:r>
        <w:rPr>
          <w:rFonts w:hint="eastAsia"/>
        </w:rPr>
        <w:t>文件</w:t>
      </w:r>
    </w:p>
    <w:p>
      <w:pPr>
        <w:rPr>
          <w:rFonts w:cs="等线"/>
          <w:color w:val="3E454C"/>
          <w:shd w:val="clear" w:color="auto" w:fill="FFFFFF"/>
        </w:rPr>
      </w:pPr>
    </w:p>
    <w:p>
      <w:pPr>
        <w:rPr>
          <w:rFonts w:hint="eastAsia" w:cs="等线"/>
          <w:color w:val="3E454C"/>
          <w:shd w:val="clear" w:color="auto" w:fill="FFFFFF"/>
        </w:rPr>
      </w:pPr>
      <w:r>
        <w:rPr>
          <w:rFonts w:hint="eastAsia" w:cs="等线"/>
          <w:color w:val="3E454C"/>
          <w:shd w:val="clear" w:color="auto" w:fill="FFFFFF"/>
        </w:rPr>
        <w:t>（二）某个省份用户的心情等级</w:t>
      </w:r>
    </w:p>
    <w:p>
      <w:pPr>
        <w:widowControl/>
        <w:jc w:val="left"/>
        <w:rPr>
          <w:rFonts w:ascii="宋体" w:hAnsi="宋体" w:cs="宋体"/>
          <w:kern w:val="0"/>
        </w:rPr>
      </w:pPr>
      <w:r>
        <w:rPr>
          <w:rFonts w:ascii="宋体" w:hAnsi="宋体" w:cs="宋体"/>
          <w:kern w:val="0"/>
        </w:rPr>
        <w:drawing>
          <wp:inline distT="0" distB="0" distL="0" distR="0">
            <wp:extent cx="5274310" cy="17811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1781175"/>
                    </a:xfrm>
                    <a:prstGeom prst="rect">
                      <a:avLst/>
                    </a:prstGeom>
                    <a:noFill/>
                    <a:ln>
                      <a:noFill/>
                    </a:ln>
                  </pic:spPr>
                </pic:pic>
              </a:graphicData>
            </a:graphic>
          </wp:inline>
        </w:drawing>
      </w:r>
    </w:p>
    <w:p>
      <w:pPr>
        <w:jc w:val="center"/>
        <w:rPr>
          <w:rFonts w:hint="eastAsia"/>
        </w:rPr>
      </w:pPr>
      <w:r>
        <w:rPr>
          <w:rFonts w:hint="eastAsia"/>
        </w:rPr>
        <w:t>tas</w:t>
      </w:r>
      <w:r>
        <w:t>k_2</w:t>
      </w:r>
      <w:r>
        <w:rPr>
          <w:rFonts w:hint="eastAsia"/>
        </w:rPr>
        <w:t>处理代码文件</w:t>
      </w:r>
    </w:p>
    <w:p>
      <w:pPr>
        <w:widowControl/>
        <w:jc w:val="left"/>
        <w:rPr>
          <w:rFonts w:hint="eastAsia" w:cs="等线"/>
          <w:color w:val="3E454C"/>
          <w:shd w:val="clear" w:color="auto" w:fill="FFFFFF"/>
        </w:rPr>
      </w:pPr>
      <w:r>
        <w:rPr>
          <w:rFonts w:hint="eastAsia" w:cs="等线"/>
          <w:color w:val="3E454C"/>
          <w:shd w:val="clear" w:color="auto" w:fill="FFFFFF"/>
        </w:rPr>
        <w:t>生成</w:t>
      </w:r>
      <w:r>
        <w:rPr>
          <w:rFonts w:cs="等线"/>
          <w:color w:val="3E454C"/>
          <w:shd w:val="clear" w:color="auto" w:fill="FFFFFF"/>
        </w:rPr>
        <w:t>regional_user_mood_level_model_gru.csv</w:t>
      </w:r>
      <w:r>
        <w:rPr>
          <w:rFonts w:hint="eastAsia" w:cs="等线"/>
          <w:color w:val="3E454C"/>
          <w:shd w:val="clear" w:color="auto" w:fill="FFFFFF"/>
        </w:rPr>
        <w:t>文件的内容如下图</w:t>
      </w:r>
    </w:p>
    <w:p>
      <w:pPr>
        <w:widowControl/>
        <w:jc w:val="center"/>
        <w:rPr>
          <w:rFonts w:ascii="宋体" w:hAnsi="宋体" w:cs="宋体"/>
          <w:kern w:val="0"/>
        </w:rPr>
      </w:pPr>
      <w:r>
        <w:rPr>
          <w:rFonts w:ascii="宋体" w:hAnsi="宋体" w:cs="宋体"/>
          <w:kern w:val="0"/>
        </w:rPr>
        <w:drawing>
          <wp:inline distT="0" distB="0" distL="0" distR="0">
            <wp:extent cx="3848100" cy="40487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848100" cy="4048760"/>
                    </a:xfrm>
                    <a:prstGeom prst="rect">
                      <a:avLst/>
                    </a:prstGeom>
                    <a:noFill/>
                    <a:ln>
                      <a:noFill/>
                    </a:ln>
                  </pic:spPr>
                </pic:pic>
              </a:graphicData>
            </a:graphic>
          </wp:inline>
        </w:drawing>
      </w:r>
    </w:p>
    <w:p>
      <w:pPr>
        <w:jc w:val="center"/>
      </w:pPr>
      <w:r>
        <w:rPr>
          <w:rFonts w:cs="等线"/>
          <w:color w:val="3E454C"/>
          <w:shd w:val="clear" w:color="auto" w:fill="FFFFFF"/>
        </w:rPr>
        <w:t>regional_user_mood_level_model_gru.csv</w:t>
      </w:r>
      <w:r>
        <w:rPr>
          <w:rFonts w:hint="eastAsia"/>
        </w:rPr>
        <w:t>文件</w:t>
      </w:r>
    </w:p>
    <w:p>
      <w:pPr>
        <w:rPr>
          <w:rFonts w:cs="等线"/>
          <w:color w:val="3E454C"/>
          <w:shd w:val="clear" w:color="auto" w:fill="FFFFFF"/>
        </w:rPr>
      </w:pPr>
    </w:p>
    <w:p>
      <w:pPr>
        <w:rPr>
          <w:rFonts w:hint="eastAsia" w:ascii="宋体" w:hAnsi="宋体"/>
        </w:rPr>
      </w:pPr>
      <w:r>
        <w:rPr>
          <w:rFonts w:hint="eastAsia" w:ascii="宋体" w:hAnsi="宋体"/>
        </w:rPr>
        <w:t>(三)某首歌曲下的情感等级</w:t>
      </w:r>
    </w:p>
    <w:p>
      <w:pPr>
        <w:widowControl/>
        <w:jc w:val="left"/>
        <w:rPr>
          <w:rFonts w:ascii="宋体" w:hAnsi="宋体" w:cs="宋体"/>
          <w:kern w:val="0"/>
        </w:rPr>
      </w:pPr>
      <w:r>
        <w:rPr>
          <w:rFonts w:ascii="宋体" w:hAnsi="宋体" w:cs="宋体"/>
          <w:kern w:val="0"/>
        </w:rPr>
        <w:drawing>
          <wp:inline distT="0" distB="0" distL="0" distR="0">
            <wp:extent cx="5274310" cy="18021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1802130"/>
                    </a:xfrm>
                    <a:prstGeom prst="rect">
                      <a:avLst/>
                    </a:prstGeom>
                    <a:noFill/>
                    <a:ln>
                      <a:noFill/>
                    </a:ln>
                  </pic:spPr>
                </pic:pic>
              </a:graphicData>
            </a:graphic>
          </wp:inline>
        </w:drawing>
      </w:r>
    </w:p>
    <w:p>
      <w:pPr>
        <w:jc w:val="center"/>
        <w:rPr>
          <w:rFonts w:hint="eastAsia"/>
        </w:rPr>
      </w:pPr>
      <w:r>
        <w:rPr>
          <w:rFonts w:hint="eastAsia"/>
        </w:rPr>
        <w:t>tas</w:t>
      </w:r>
      <w:r>
        <w:t>k_3</w:t>
      </w:r>
      <w:r>
        <w:rPr>
          <w:rFonts w:hint="eastAsia"/>
        </w:rPr>
        <w:t>处理代码文件</w:t>
      </w:r>
    </w:p>
    <w:p>
      <w:pPr>
        <w:spacing w:line="440" w:lineRule="exact"/>
        <w:rPr>
          <w:rFonts w:hint="eastAsia" w:ascii="宋体" w:hAnsi="宋体"/>
        </w:rPr>
      </w:pPr>
      <w:r>
        <w:rPr>
          <w:rFonts w:hint="eastAsia" w:ascii="宋体" w:hAnsi="宋体"/>
        </w:rPr>
        <w:t>生成</w:t>
      </w:r>
      <w:r>
        <w:rPr>
          <w:rFonts w:ascii="宋体" w:hAnsi="宋体"/>
        </w:rPr>
        <w:t>song_user_mood_level_model_gru.csv</w:t>
      </w:r>
      <w:r>
        <w:rPr>
          <w:rFonts w:hint="eastAsia" w:ascii="宋体" w:hAnsi="宋体"/>
        </w:rPr>
        <w:t>文件的内容如下图</w:t>
      </w:r>
    </w:p>
    <w:p>
      <w:pPr>
        <w:widowControl/>
        <w:jc w:val="center"/>
        <w:rPr>
          <w:rFonts w:ascii="宋体" w:hAnsi="宋体" w:cs="宋体"/>
          <w:kern w:val="0"/>
        </w:rPr>
      </w:pPr>
      <w:r>
        <w:rPr>
          <w:rFonts w:ascii="宋体" w:hAnsi="宋体" w:cs="宋体"/>
          <w:kern w:val="0"/>
        </w:rPr>
        <w:drawing>
          <wp:inline distT="0" distB="0" distL="0" distR="0">
            <wp:extent cx="2042795" cy="30302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046308" cy="3035512"/>
                    </a:xfrm>
                    <a:prstGeom prst="rect">
                      <a:avLst/>
                    </a:prstGeom>
                    <a:noFill/>
                    <a:ln>
                      <a:noFill/>
                    </a:ln>
                  </pic:spPr>
                </pic:pic>
              </a:graphicData>
            </a:graphic>
          </wp:inline>
        </w:drawing>
      </w:r>
    </w:p>
    <w:p>
      <w:pPr>
        <w:jc w:val="center"/>
      </w:pPr>
      <w:r>
        <w:rPr>
          <w:rFonts w:cs="等线"/>
          <w:color w:val="3E454C"/>
          <w:shd w:val="clear" w:color="auto" w:fill="FFFFFF"/>
        </w:rPr>
        <w:t>singer_user_mood_level_model_gru.csv</w:t>
      </w:r>
      <w:r>
        <w:rPr>
          <w:rFonts w:hint="eastAsia"/>
        </w:rPr>
        <w:t>文件</w:t>
      </w:r>
    </w:p>
    <w:p>
      <w:pPr>
        <w:rPr>
          <w:rFonts w:hint="eastAsia" w:cs="等线"/>
          <w:color w:val="3E454C"/>
          <w:shd w:val="clear" w:color="auto" w:fill="FFFFFF"/>
        </w:rPr>
      </w:pPr>
    </w:p>
    <w:p>
      <w:pPr>
        <w:rPr>
          <w:rFonts w:ascii="宋体" w:hAnsi="宋体"/>
        </w:rPr>
      </w:pPr>
      <w:r>
        <w:rPr>
          <w:rFonts w:hint="eastAsia" w:ascii="宋体" w:hAnsi="宋体"/>
        </w:rPr>
        <w:t>（四）某个歌手下的情感等级</w:t>
      </w:r>
    </w:p>
    <w:p>
      <w:pPr>
        <w:rPr>
          <w:rFonts w:cs="等线"/>
          <w:color w:val="3E454C"/>
          <w:shd w:val="clear" w:color="auto" w:fill="FFFFFF"/>
        </w:rPr>
      </w:pPr>
    </w:p>
    <w:p>
      <w:pPr>
        <w:widowControl/>
        <w:jc w:val="left"/>
        <w:rPr>
          <w:rFonts w:ascii="宋体" w:hAnsi="宋体" w:cs="宋体"/>
          <w:kern w:val="0"/>
        </w:rPr>
      </w:pPr>
      <w:r>
        <w:rPr>
          <w:rFonts w:ascii="宋体" w:hAnsi="宋体" w:cs="宋体"/>
          <w:kern w:val="0"/>
        </w:rPr>
        <w:drawing>
          <wp:inline distT="0" distB="0" distL="0" distR="0">
            <wp:extent cx="5274310" cy="17125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4310" cy="1712595"/>
                    </a:xfrm>
                    <a:prstGeom prst="rect">
                      <a:avLst/>
                    </a:prstGeom>
                    <a:noFill/>
                    <a:ln>
                      <a:noFill/>
                    </a:ln>
                  </pic:spPr>
                </pic:pic>
              </a:graphicData>
            </a:graphic>
          </wp:inline>
        </w:drawing>
      </w:r>
    </w:p>
    <w:p>
      <w:pPr>
        <w:jc w:val="center"/>
        <w:rPr>
          <w:rFonts w:hint="eastAsia"/>
        </w:rPr>
      </w:pPr>
      <w:r>
        <w:rPr>
          <w:rFonts w:hint="eastAsia"/>
        </w:rPr>
        <w:t>tas</w:t>
      </w:r>
      <w:r>
        <w:t>k_4</w:t>
      </w:r>
      <w:r>
        <w:rPr>
          <w:rFonts w:hint="eastAsia"/>
        </w:rPr>
        <w:t>处理代码文件</w:t>
      </w:r>
    </w:p>
    <w:p>
      <w:pPr>
        <w:widowControl/>
        <w:jc w:val="left"/>
        <w:rPr>
          <w:rFonts w:hint="eastAsia" w:cs="等线"/>
          <w:color w:val="3E454C"/>
          <w:shd w:val="clear" w:color="auto" w:fill="FFFFFF"/>
        </w:rPr>
      </w:pPr>
      <w:r>
        <w:rPr>
          <w:rFonts w:hint="eastAsia" w:cs="等线"/>
          <w:color w:val="3E454C"/>
          <w:shd w:val="clear" w:color="auto" w:fill="FFFFFF"/>
        </w:rPr>
        <w:t>生成</w:t>
      </w:r>
      <w:r>
        <w:rPr>
          <w:rFonts w:cs="等线"/>
          <w:color w:val="3E454C"/>
          <w:shd w:val="clear" w:color="auto" w:fill="FFFFFF"/>
        </w:rPr>
        <w:t>singer_user_mood_level_model_gru.csv</w:t>
      </w:r>
      <w:r>
        <w:rPr>
          <w:rFonts w:hint="eastAsia" w:cs="等线"/>
          <w:color w:val="3E454C"/>
          <w:shd w:val="clear" w:color="auto" w:fill="FFFFFF"/>
        </w:rPr>
        <w:t>文件的内容如下图</w:t>
      </w:r>
    </w:p>
    <w:p>
      <w:pPr>
        <w:widowControl/>
        <w:jc w:val="center"/>
        <w:rPr>
          <w:rFonts w:ascii="宋体" w:hAnsi="宋体" w:cs="宋体"/>
          <w:kern w:val="0"/>
        </w:rPr>
      </w:pPr>
      <w:r>
        <w:rPr>
          <w:rFonts w:ascii="宋体" w:hAnsi="宋体" w:cs="宋体"/>
          <w:kern w:val="0"/>
        </w:rPr>
        <w:drawing>
          <wp:inline distT="0" distB="0" distL="0" distR="0">
            <wp:extent cx="3832225" cy="43237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832225" cy="4323715"/>
                    </a:xfrm>
                    <a:prstGeom prst="rect">
                      <a:avLst/>
                    </a:prstGeom>
                    <a:noFill/>
                    <a:ln>
                      <a:noFill/>
                    </a:ln>
                  </pic:spPr>
                </pic:pic>
              </a:graphicData>
            </a:graphic>
          </wp:inline>
        </w:drawing>
      </w:r>
    </w:p>
    <w:p>
      <w:pPr>
        <w:jc w:val="center"/>
        <w:rPr>
          <w:rFonts w:hint="eastAsia"/>
        </w:rPr>
      </w:pPr>
      <w:r>
        <w:rPr>
          <w:rFonts w:cs="等线"/>
          <w:color w:val="3E454C"/>
          <w:shd w:val="clear" w:color="auto" w:fill="FFFFFF"/>
        </w:rPr>
        <w:t>singer_user_mood_level_model_gru.csv</w:t>
      </w:r>
      <w:r>
        <w:rPr>
          <w:rFonts w:hint="eastAsia"/>
        </w:rPr>
        <w:t>文件</w:t>
      </w:r>
    </w:p>
    <w:p>
      <w:pPr>
        <w:rPr>
          <w:rFonts w:ascii="宋体" w:hAnsi="宋体"/>
        </w:rPr>
      </w:pPr>
      <w:r>
        <w:rPr>
          <w:rFonts w:hint="eastAsia" w:ascii="宋体" w:hAnsi="宋体"/>
        </w:rPr>
        <w:t>（五）某个歌手下的情感等级</w:t>
      </w:r>
    </w:p>
    <w:p>
      <w:pPr>
        <w:widowControl/>
        <w:jc w:val="center"/>
        <w:rPr>
          <w:rFonts w:ascii="宋体" w:hAnsi="宋体" w:cs="宋体"/>
          <w:kern w:val="0"/>
        </w:rPr>
      </w:pPr>
      <w:r>
        <w:rPr>
          <w:rFonts w:ascii="宋体" w:hAnsi="宋体" w:cs="宋体"/>
          <w:kern w:val="0"/>
        </w:rPr>
        <w:drawing>
          <wp:inline distT="0" distB="0" distL="0" distR="0">
            <wp:extent cx="3948430" cy="302323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948430" cy="3023235"/>
                    </a:xfrm>
                    <a:prstGeom prst="rect">
                      <a:avLst/>
                    </a:prstGeom>
                    <a:noFill/>
                    <a:ln>
                      <a:noFill/>
                    </a:ln>
                  </pic:spPr>
                </pic:pic>
              </a:graphicData>
            </a:graphic>
          </wp:inline>
        </w:drawing>
      </w:r>
    </w:p>
    <w:p>
      <w:pPr>
        <w:jc w:val="center"/>
        <w:rPr>
          <w:rFonts w:hint="eastAsia"/>
        </w:rPr>
      </w:pPr>
      <w:r>
        <w:rPr>
          <w:rFonts w:hint="eastAsia"/>
        </w:rPr>
        <w:t>tas</w:t>
      </w:r>
      <w:r>
        <w:t>k_4</w:t>
      </w:r>
      <w:r>
        <w:rPr>
          <w:rFonts w:hint="eastAsia"/>
        </w:rPr>
        <w:t>处理代码文件</w:t>
      </w:r>
    </w:p>
    <w:p>
      <w:pPr>
        <w:rPr>
          <w:rFonts w:cs="等线"/>
          <w:color w:val="3E454C"/>
          <w:shd w:val="clear" w:color="auto" w:fill="FFFFFF"/>
        </w:rPr>
      </w:pPr>
      <w:r>
        <w:rPr>
          <w:rFonts w:hint="eastAsia" w:cs="等线"/>
          <w:color w:val="3E454C"/>
          <w:shd w:val="clear" w:color="auto" w:fill="FFFFFF"/>
        </w:rPr>
        <w:t>所有歌曲评论，生成</w:t>
      </w:r>
      <w:r>
        <w:rPr>
          <w:rFonts w:cs="等线"/>
          <w:color w:val="3E454C"/>
          <w:shd w:val="clear" w:color="auto" w:fill="FFFFFF"/>
        </w:rPr>
        <w:t>words_frequency.csv</w:t>
      </w:r>
      <w:r>
        <w:rPr>
          <w:rFonts w:hint="eastAsia" w:cs="等线"/>
          <w:color w:val="3E454C"/>
          <w:shd w:val="clear" w:color="auto" w:fill="FFFFFF"/>
        </w:rPr>
        <w:t>关键词文件</w:t>
      </w:r>
    </w:p>
    <w:p>
      <w:pPr>
        <w:rPr>
          <w:rFonts w:cs="等线"/>
          <w:color w:val="3E454C"/>
          <w:shd w:val="clear" w:color="auto" w:fill="FFFFFF"/>
        </w:rPr>
      </w:pPr>
    </w:p>
    <w:p>
      <w:pPr>
        <w:widowControl/>
        <w:jc w:val="center"/>
        <w:rPr>
          <w:rFonts w:hint="eastAsia" w:ascii="宋体" w:hAnsi="宋体" w:cs="宋体"/>
          <w:kern w:val="0"/>
        </w:rPr>
      </w:pPr>
      <w:r>
        <w:rPr>
          <w:rFonts w:ascii="宋体" w:hAnsi="宋体" w:cs="宋体"/>
          <w:kern w:val="0"/>
        </w:rPr>
        <w:drawing>
          <wp:inline distT="0" distB="0" distL="0" distR="0">
            <wp:extent cx="1448435" cy="26955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448435" cy="2695575"/>
                    </a:xfrm>
                    <a:prstGeom prst="rect">
                      <a:avLst/>
                    </a:prstGeom>
                    <a:noFill/>
                    <a:ln>
                      <a:noFill/>
                    </a:ln>
                  </pic:spPr>
                </pic:pic>
              </a:graphicData>
            </a:graphic>
          </wp:inline>
        </w:drawing>
      </w:r>
    </w:p>
    <w:p>
      <w:pPr>
        <w:jc w:val="center"/>
        <w:rPr>
          <w:rFonts w:hint="eastAsia"/>
        </w:rPr>
      </w:pPr>
      <w:r>
        <w:rPr>
          <w:rFonts w:cs="等线"/>
          <w:color w:val="3E454C"/>
          <w:shd w:val="clear" w:color="auto" w:fill="FFFFFF"/>
        </w:rPr>
        <w:t>words_frequency.csv</w:t>
      </w:r>
      <w:r>
        <w:rPr>
          <w:rFonts w:hint="eastAsia"/>
        </w:rPr>
        <w:t>文件</w:t>
      </w:r>
    </w:p>
    <w:p>
      <w:pPr>
        <w:pStyle w:val="2"/>
        <w:jc w:val="left"/>
        <w:rPr>
          <w:sz w:val="24"/>
          <w:szCs w:val="24"/>
        </w:rPr>
      </w:pPr>
      <w:bookmarkStart w:id="26" w:name="_Toc57483893"/>
      <w:r>
        <w:rPr>
          <w:rFonts w:hint="eastAsia"/>
          <w:sz w:val="24"/>
          <w:szCs w:val="24"/>
        </w:rPr>
        <w:t>3</w:t>
      </w:r>
      <w:r>
        <w:rPr>
          <w:sz w:val="24"/>
          <w:szCs w:val="24"/>
        </w:rPr>
        <w:t>.5</w:t>
      </w:r>
      <w:r>
        <w:rPr>
          <w:rFonts w:hint="eastAsia"/>
          <w:sz w:val="24"/>
          <w:szCs w:val="24"/>
        </w:rPr>
        <w:t>数据可视化</w:t>
      </w:r>
      <w:bookmarkEnd w:id="26"/>
    </w:p>
    <w:p>
      <w:pPr>
        <w:spacing w:line="440" w:lineRule="exact"/>
        <w:ind w:firstLine="480" w:firstLineChars="200"/>
        <w:rPr>
          <w:rFonts w:ascii="宋体" w:hAnsi="宋体"/>
        </w:rPr>
      </w:pPr>
      <w:r>
        <w:rPr>
          <w:rFonts w:hint="eastAsia" w:ascii="宋体" w:hAnsi="宋体"/>
        </w:rPr>
        <w:t>可视化对比的算法是snownlp,cnn,gru,地图实现了三级下钻能够到区/县一级。以下图片中“情感总得分”是某个歌曲(或歌手）所爬取评论情感分析后所有用户情感值的加和，基于该值和用户总数得到以下图片的“情感心情等级值”。限于篇幅，例如全国地区心情等级部分，底图相同，数据不同就不予以展示。</w:t>
      </w:r>
    </w:p>
    <w:p>
      <w:pPr>
        <w:rPr>
          <w:rFonts w:ascii="宋体" w:hAnsi="宋体"/>
        </w:rPr>
      </w:pPr>
      <w:r>
        <w:rPr>
          <w:rFonts w:hint="eastAsia" w:ascii="宋体" w:hAnsi="宋体"/>
        </w:rPr>
        <w:t>（一）前期准备</w:t>
      </w:r>
    </w:p>
    <w:p>
      <w:pPr>
        <w:ind w:firstLine="420"/>
        <w:rPr>
          <w:rFonts w:ascii="宋体" w:hAnsi="宋体"/>
        </w:rPr>
      </w:pPr>
      <w:r>
        <w:rPr>
          <w:rFonts w:hint="eastAsia" w:ascii="宋体" w:hAnsi="宋体"/>
        </w:rPr>
        <w:t>项目部署：</w:t>
      </w:r>
    </w:p>
    <w:p>
      <w:pPr>
        <w:pStyle w:val="16"/>
        <w:numPr>
          <w:ilvl w:val="1"/>
          <w:numId w:val="1"/>
        </w:numPr>
        <w:ind w:firstLineChars="0"/>
        <w:rPr>
          <w:rFonts w:ascii="宋体" w:hAnsi="宋体" w:eastAsia="宋体"/>
          <w:sz w:val="24"/>
        </w:rPr>
      </w:pPr>
      <w:r>
        <w:rPr>
          <w:rFonts w:hint="eastAsia" w:ascii="宋体" w:hAnsi="宋体" w:eastAsia="宋体"/>
          <w:sz w:val="24"/>
        </w:rPr>
        <w:t>安装python3</w:t>
      </w:r>
    </w:p>
    <w:p>
      <w:pPr>
        <w:pStyle w:val="16"/>
        <w:numPr>
          <w:ilvl w:val="1"/>
          <w:numId w:val="1"/>
        </w:numPr>
        <w:ind w:firstLineChars="0"/>
        <w:rPr>
          <w:rFonts w:ascii="宋体" w:hAnsi="宋体" w:eastAsia="宋体"/>
          <w:sz w:val="24"/>
        </w:rPr>
      </w:pPr>
      <w:r>
        <w:rPr>
          <w:rFonts w:hint="eastAsia" w:ascii="宋体" w:hAnsi="宋体" w:eastAsia="宋体"/>
          <w:sz w:val="24"/>
        </w:rPr>
        <w:t>安装和项目一致的包（Django=2.2等）</w:t>
      </w:r>
    </w:p>
    <w:p>
      <w:pPr>
        <w:pStyle w:val="16"/>
        <w:numPr>
          <w:ilvl w:val="1"/>
          <w:numId w:val="1"/>
        </w:numPr>
        <w:ind w:firstLineChars="0"/>
        <w:rPr>
          <w:rFonts w:ascii="宋体" w:hAnsi="宋体" w:eastAsia="宋体"/>
          <w:sz w:val="24"/>
        </w:rPr>
      </w:pPr>
      <w:r>
        <w:rPr>
          <w:rFonts w:hint="eastAsia" w:ascii="宋体" w:hAnsi="宋体" w:eastAsia="宋体"/>
          <w:sz w:val="24"/>
        </w:rPr>
        <w:t>安装uwsgi</w:t>
      </w:r>
    </w:p>
    <w:p>
      <w:pPr>
        <w:pStyle w:val="16"/>
        <w:numPr>
          <w:ilvl w:val="1"/>
          <w:numId w:val="1"/>
        </w:numPr>
        <w:ind w:firstLineChars="0"/>
        <w:rPr>
          <w:rFonts w:ascii="宋体" w:hAnsi="宋体" w:eastAsia="宋体"/>
          <w:sz w:val="24"/>
        </w:rPr>
      </w:pPr>
      <w:r>
        <w:rPr>
          <w:rFonts w:hint="eastAsia" w:ascii="宋体" w:hAnsi="宋体" w:eastAsia="宋体"/>
          <w:sz w:val="24"/>
        </w:rPr>
        <w:t>修改django项目配置允许所有ip访问</w:t>
      </w:r>
    </w:p>
    <w:p>
      <w:r>
        <w:drawing>
          <wp:inline distT="0" distB="0" distL="0" distR="0">
            <wp:extent cx="5269865" cy="755650"/>
            <wp:effectExtent l="0" t="0" r="6985"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69865" cy="755650"/>
                    </a:xfrm>
                    <a:prstGeom prst="rect">
                      <a:avLst/>
                    </a:prstGeom>
                    <a:noFill/>
                    <a:ln>
                      <a:noFill/>
                    </a:ln>
                  </pic:spPr>
                </pic:pic>
              </a:graphicData>
            </a:graphic>
          </wp:inline>
        </w:drawing>
      </w:r>
    </w:p>
    <w:p>
      <w:pPr>
        <w:jc w:val="center"/>
      </w:pPr>
      <w:r>
        <w:rPr>
          <w:rFonts w:hint="eastAsia"/>
        </w:rPr>
        <w:t>Django项目配置</w:t>
      </w:r>
    </w:p>
    <w:p>
      <w:pPr>
        <w:pStyle w:val="16"/>
        <w:numPr>
          <w:ilvl w:val="1"/>
          <w:numId w:val="1"/>
        </w:numPr>
        <w:ind w:firstLineChars="0"/>
        <w:rPr>
          <w:rFonts w:ascii="宋体" w:hAnsi="宋体" w:eastAsia="宋体"/>
          <w:sz w:val="24"/>
        </w:rPr>
      </w:pPr>
      <w:r>
        <w:rPr>
          <w:rFonts w:hint="eastAsia" w:ascii="宋体" w:hAnsi="宋体" w:eastAsia="宋体"/>
          <w:sz w:val="24"/>
        </w:rPr>
        <w:t>配置uwsgi，在项目文件里创建 uwsgi.ini文件,编辑文件 ，设置uwsgi属性。</w:t>
      </w:r>
    </w:p>
    <w:p>
      <w:pPr>
        <w:pStyle w:val="16"/>
        <w:numPr>
          <w:ilvl w:val="1"/>
          <w:numId w:val="1"/>
        </w:numPr>
        <w:ind w:firstLineChars="0"/>
        <w:rPr>
          <w:rFonts w:ascii="宋体" w:hAnsi="宋体" w:eastAsia="宋体"/>
          <w:sz w:val="24"/>
        </w:rPr>
      </w:pPr>
      <w:r>
        <w:rPr>
          <w:rFonts w:hint="eastAsia" w:ascii="宋体" w:hAnsi="宋体" w:eastAsia="宋体"/>
          <w:sz w:val="24"/>
        </w:rPr>
        <w:t>安装nginx并配置。nginx一般默认安装好的路径为/usr/local/nginx。</w:t>
      </w:r>
      <w:r>
        <w:rPr>
          <w:rFonts w:ascii="宋体" w:hAnsi="宋体" w:eastAsia="宋体"/>
          <w:sz w:val="24"/>
        </w:rPr>
        <w:t>在/usr/local/nginx/conf/中先备份一下nginx.conf文件，以防意外</w:t>
      </w:r>
      <w:r>
        <w:rPr>
          <w:rFonts w:hint="eastAsia" w:ascii="宋体" w:hAnsi="宋体" w:eastAsia="宋体"/>
          <w:sz w:val="24"/>
        </w:rPr>
        <w:t xml:space="preserve">nginx一般默认安装好的路径为/usr/local/nginx </w:t>
      </w:r>
      <w:r>
        <w:rPr>
          <w:rFonts w:ascii="宋体" w:hAnsi="宋体" w:eastAsia="宋体"/>
          <w:sz w:val="24"/>
        </w:rPr>
        <w:t>在/usr/local/nginx/conf/中先备份一下nginx.conf文件，以防意外</w:t>
      </w:r>
      <w:r>
        <w:rPr>
          <w:rFonts w:hint="eastAsia" w:ascii="宋体" w:hAnsi="宋体" w:eastAsia="宋体"/>
          <w:sz w:val="24"/>
        </w:rPr>
        <w:t>，</w:t>
      </w:r>
      <w:r>
        <w:rPr>
          <w:rFonts w:ascii="宋体" w:hAnsi="宋体" w:eastAsia="宋体"/>
          <w:sz w:val="24"/>
        </w:rPr>
        <w:t>然后打开nginx.conf，把原来的内容删除，</w:t>
      </w:r>
      <w:r>
        <w:rPr>
          <w:rFonts w:hint="eastAsia" w:ascii="宋体" w:hAnsi="宋体" w:eastAsia="宋体"/>
          <w:sz w:val="24"/>
        </w:rPr>
        <w:t>对里边任务进行修改。</w:t>
      </w:r>
    </w:p>
    <w:p>
      <w:pPr>
        <w:pStyle w:val="16"/>
        <w:numPr>
          <w:ilvl w:val="1"/>
          <w:numId w:val="1"/>
        </w:numPr>
        <w:ind w:firstLineChars="0"/>
        <w:rPr>
          <w:rFonts w:ascii="宋体" w:hAnsi="宋体" w:eastAsia="宋体"/>
          <w:sz w:val="24"/>
        </w:rPr>
      </w:pPr>
      <w:r>
        <w:rPr>
          <w:rFonts w:hint="eastAsia" w:ascii="宋体" w:hAnsi="宋体" w:eastAsia="宋体"/>
          <w:sz w:val="24"/>
        </w:rPr>
        <w:t>将项目迁移好后 通过命令 启动 uwsgi--ini uwsgi.ini/nginx 启动</w:t>
      </w:r>
    </w:p>
    <w:p>
      <w:pPr>
        <w:pStyle w:val="16"/>
        <w:numPr>
          <w:ilvl w:val="1"/>
          <w:numId w:val="1"/>
        </w:numPr>
        <w:ind w:firstLineChars="0"/>
        <w:rPr>
          <w:rFonts w:ascii="宋体" w:hAnsi="宋体" w:eastAsia="宋体"/>
          <w:sz w:val="24"/>
        </w:rPr>
      </w:pPr>
      <w:r>
        <w:rPr>
          <w:rFonts w:hint="eastAsia" w:ascii="宋体" w:hAnsi="宋体" w:eastAsia="宋体"/>
          <w:sz w:val="24"/>
        </w:rPr>
        <w:t>输入公网ip 47.112.139.168 访问</w:t>
      </w:r>
    </w:p>
    <w:p>
      <w:pPr>
        <w:rPr>
          <w:b/>
          <w:bCs/>
        </w:rPr>
      </w:pPr>
    </w:p>
    <w:p>
      <w:pPr>
        <w:rPr>
          <w:b/>
          <w:bCs/>
        </w:rPr>
      </w:pPr>
    </w:p>
    <w:p>
      <w:pPr>
        <w:rPr>
          <w:b/>
          <w:bCs/>
        </w:rPr>
      </w:pPr>
      <w:r>
        <w:rPr>
          <w:rFonts w:hint="eastAsia"/>
          <w:sz w:val="44"/>
          <w:szCs w:val="44"/>
        </w:rPr>
        <w:drawing>
          <wp:inline distT="0" distB="0" distL="0" distR="0">
            <wp:extent cx="5195570" cy="2177415"/>
            <wp:effectExtent l="0" t="0" r="0" b="0"/>
            <wp:docPr id="84" name="图片 84" descr="m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mtv"/>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195570" cy="2177415"/>
                    </a:xfrm>
                    <a:prstGeom prst="rect">
                      <a:avLst/>
                    </a:prstGeom>
                    <a:noFill/>
                    <a:ln>
                      <a:noFill/>
                    </a:ln>
                  </pic:spPr>
                </pic:pic>
              </a:graphicData>
            </a:graphic>
          </wp:inline>
        </w:drawing>
      </w:r>
    </w:p>
    <w:p>
      <w:pPr>
        <w:rPr>
          <w:b/>
          <w:bCs/>
        </w:rPr>
      </w:pPr>
    </w:p>
    <w:p>
      <w:pPr>
        <w:jc w:val="center"/>
        <w:rPr>
          <w:rFonts w:hint="eastAsia"/>
        </w:rPr>
      </w:pPr>
      <w:r>
        <w:rPr>
          <w:rFonts w:hint="eastAsia"/>
        </w:rPr>
        <w:t>访问可视化结果流程</w:t>
      </w:r>
    </w:p>
    <w:p>
      <w:pPr>
        <w:spacing w:line="440" w:lineRule="exact"/>
        <w:ind w:firstLine="480" w:firstLineChars="200"/>
        <w:rPr>
          <w:rFonts w:ascii="宋体" w:hAnsi="宋体"/>
          <w:bCs/>
        </w:rPr>
      </w:pPr>
      <w:r>
        <w:rPr>
          <w:rFonts w:hint="eastAsia" w:ascii="宋体" w:hAnsi="宋体"/>
          <w:bCs/>
        </w:rPr>
        <w:t>Echarts环境准备：</w:t>
      </w:r>
    </w:p>
    <w:p>
      <w:pPr>
        <w:spacing w:line="440" w:lineRule="exact"/>
        <w:ind w:firstLine="480" w:firstLineChars="200"/>
        <w:rPr>
          <w:rFonts w:ascii="宋体" w:hAnsi="宋体"/>
          <w:bCs/>
        </w:rPr>
      </w:pPr>
      <w:r>
        <w:rPr>
          <w:rFonts w:hint="eastAsia" w:ascii="宋体" w:hAnsi="宋体"/>
        </w:rPr>
        <w:t>为了生成</w:t>
      </w:r>
      <w:r>
        <w:rPr>
          <w:rFonts w:ascii="宋体" w:hAnsi="宋体"/>
        </w:rPr>
        <w:t xml:space="preserve">ECharts </w:t>
      </w:r>
      <w:r>
        <w:rPr>
          <w:rFonts w:hint="eastAsia" w:ascii="宋体" w:hAnsi="宋体"/>
        </w:rPr>
        <w:t>图表我们需要</w:t>
      </w:r>
      <w:r>
        <w:rPr>
          <w:rFonts w:ascii="宋体" w:hAnsi="宋体"/>
        </w:rPr>
        <w:t>创建一个 HTML 页面，引入 echarts.min.js</w:t>
      </w:r>
      <w:r>
        <w:rPr>
          <w:rFonts w:hint="eastAsia" w:ascii="宋体" w:hAnsi="宋体"/>
        </w:rPr>
        <w:t>，</w:t>
      </w:r>
      <w:r>
        <w:rPr>
          <w:rFonts w:ascii="宋体" w:hAnsi="宋体"/>
        </w:rPr>
        <w:t xml:space="preserve">为 </w:t>
      </w:r>
      <w:r>
        <w:rPr>
          <w:rFonts w:hint="eastAsia" w:ascii="宋体" w:hAnsi="宋体"/>
        </w:rPr>
        <w:t>了能够在页面上显示需要为</w:t>
      </w:r>
      <w:r>
        <w:rPr>
          <w:rFonts w:ascii="宋体" w:hAnsi="宋体"/>
        </w:rPr>
        <w:t>ECharts 准备一个具备高宽的 DOM 容器</w:t>
      </w:r>
      <w:r>
        <w:rPr>
          <w:rFonts w:hint="eastAsia" w:ascii="宋体" w:hAnsi="宋体"/>
        </w:rPr>
        <w:t>，从BootStrap中文模板网下载相应的CSS依赖，将其修改为我们适合的样式。</w:t>
      </w:r>
    </w:p>
    <w:p>
      <w:r>
        <w:drawing>
          <wp:anchor distT="0" distB="0" distL="114300" distR="114300" simplePos="0" relativeHeight="251668480" behindDoc="0" locked="0" layoutInCell="1" allowOverlap="1">
            <wp:simplePos x="0" y="0"/>
            <wp:positionH relativeFrom="column">
              <wp:posOffset>1600200</wp:posOffset>
            </wp:positionH>
            <wp:positionV relativeFrom="paragraph">
              <wp:posOffset>38100</wp:posOffset>
            </wp:positionV>
            <wp:extent cx="1973580" cy="2026920"/>
            <wp:effectExtent l="0" t="0" r="7620"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973580" cy="2026920"/>
                    </a:xfrm>
                    <a:prstGeom prst="rect">
                      <a:avLst/>
                    </a:prstGeom>
                    <a:noFill/>
                    <a:ln>
                      <a:noFill/>
                    </a:ln>
                  </pic:spPr>
                </pic:pic>
              </a:graphicData>
            </a:graphic>
          </wp:anchor>
        </w:drawing>
      </w:r>
    </w:p>
    <w:p>
      <w:pPr>
        <w:jc w:val="center"/>
      </w:pPr>
      <w:r>
        <w:rPr>
          <w:rFonts w:hint="eastAsia"/>
        </w:rPr>
        <w:t>项目静态文件CSS文件目录树</w:t>
      </w:r>
    </w:p>
    <w:p>
      <w:pPr>
        <w:rPr>
          <w:rFonts w:ascii="宋体" w:hAnsi="宋体"/>
          <w:bCs/>
        </w:rPr>
      </w:pPr>
      <w:r>
        <w:rPr>
          <w:rFonts w:hint="eastAsia" w:ascii="宋体" w:hAnsi="宋体"/>
          <w:bCs/>
        </w:rPr>
        <w:t>（二）存在的问题</w:t>
      </w:r>
    </w:p>
    <w:p>
      <w:pPr>
        <w:spacing w:line="440" w:lineRule="exact"/>
        <w:ind w:firstLine="482" w:firstLineChars="200"/>
        <w:rPr>
          <w:rFonts w:ascii="宋体" w:hAnsi="宋体"/>
          <w:bCs/>
        </w:rPr>
      </w:pPr>
      <w:r>
        <w:rPr>
          <w:rFonts w:hint="eastAsia" w:ascii="宋体" w:hAnsi="宋体"/>
          <w:b/>
        </w:rPr>
        <w:t>坐标缺失</w:t>
      </w:r>
      <w:r>
        <w:rPr>
          <w:rFonts w:hint="eastAsia" w:ascii="宋体" w:hAnsi="宋体"/>
          <w:bCs/>
        </w:rPr>
        <w:t>：爬取的网易云评论有的地区会到（区、县）一级，绘制区域活跃散点图的时候需要这些地方的经纬坐标，但现在的echarts版本只提供中国大地图和有限的市坐标，为了能够尽量展示区域活跃程度，需要在网上寻找第三方的数据。</w:t>
      </w:r>
    </w:p>
    <w:p>
      <w:pPr>
        <w:spacing w:line="440" w:lineRule="exact"/>
        <w:ind w:firstLine="482" w:firstLineChars="200"/>
        <w:rPr>
          <w:rFonts w:ascii="宋体" w:hAnsi="宋体"/>
          <w:bCs/>
        </w:rPr>
      </w:pPr>
      <w:r>
        <w:rPr>
          <w:rFonts w:hint="eastAsia" w:ascii="宋体" w:hAnsi="宋体"/>
          <w:b/>
        </w:rPr>
        <w:t>解决方法</w:t>
      </w:r>
      <w:r>
        <w:rPr>
          <w:rFonts w:hint="eastAsia" w:ascii="宋体" w:hAnsi="宋体"/>
          <w:bCs/>
        </w:rPr>
        <w:t>：在Github上搜集相应的第三方数据，获得省份地图json 33个，市地图json 344个。</w:t>
      </w:r>
    </w:p>
    <w:p>
      <w:r>
        <w:drawing>
          <wp:anchor distT="0" distB="0" distL="114300" distR="114300" simplePos="0" relativeHeight="251669504" behindDoc="0" locked="0" layoutInCell="1" allowOverlap="1">
            <wp:simplePos x="0" y="0"/>
            <wp:positionH relativeFrom="column">
              <wp:posOffset>1737360</wp:posOffset>
            </wp:positionH>
            <wp:positionV relativeFrom="paragraph">
              <wp:posOffset>190500</wp:posOffset>
            </wp:positionV>
            <wp:extent cx="1805940" cy="1813560"/>
            <wp:effectExtent l="0" t="0" r="381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805940" cy="1813560"/>
                    </a:xfrm>
                    <a:prstGeom prst="rect">
                      <a:avLst/>
                    </a:prstGeom>
                    <a:noFill/>
                    <a:ln>
                      <a:noFill/>
                    </a:ln>
                  </pic:spPr>
                </pic:pic>
              </a:graphicData>
            </a:graphic>
          </wp:anchor>
        </w:drawing>
      </w:r>
    </w:p>
    <w:p>
      <w:pPr>
        <w:jc w:val="center"/>
      </w:pPr>
      <w:r>
        <w:rPr>
          <w:rFonts w:hint="eastAsia"/>
        </w:rPr>
        <w:t>地图JSON数据</w:t>
      </w:r>
    </w:p>
    <w:p>
      <w:pPr>
        <w:spacing w:line="440" w:lineRule="exact"/>
      </w:pPr>
    </w:p>
    <w:p>
      <w:pPr>
        <w:spacing w:line="440" w:lineRule="exact"/>
        <w:ind w:firstLine="420"/>
        <w:rPr>
          <w:rFonts w:ascii="宋体" w:hAnsi="宋体"/>
          <w:bCs/>
        </w:rPr>
      </w:pPr>
      <w:r>
        <w:rPr>
          <w:rFonts w:hint="eastAsia" w:ascii="宋体" w:hAnsi="宋体"/>
          <w:bCs/>
        </w:rPr>
        <w:t>因为要画散点图，需要在大地图上标注省（市）的位置，根据这些json文件的组织形式，可以发现，里边"CP"字段有相应的坐标，通过python字典操作读取获得第三方的json，获得省（市）的名称和属性，将结果以文本文档的形式写入。部分代码如下：</w:t>
      </w:r>
    </w:p>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b/>
          <w:color w:val="006699"/>
          <w:sz w:val="14"/>
          <w:szCs w:val="14"/>
          <w:shd w:val="clear" w:color="auto" w:fill="FFFFFF"/>
        </w:rPr>
        <w:t>import</w:t>
      </w:r>
      <w:r>
        <w:rPr>
          <w:rFonts w:ascii="Consolas" w:hAnsi="Consolas" w:eastAsia="Consolas" w:cs="Consolas"/>
          <w:color w:val="000000"/>
          <w:sz w:val="14"/>
          <w:szCs w:val="14"/>
          <w:shd w:val="clear" w:color="auto" w:fill="FFFFFF"/>
        </w:rPr>
        <w:t> json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b/>
          <w:color w:val="006699"/>
          <w:sz w:val="14"/>
          <w:szCs w:val="14"/>
          <w:shd w:val="clear" w:color="auto" w:fill="F8F8F8"/>
        </w:rPr>
        <w:t>import</w:t>
      </w:r>
      <w:r>
        <w:rPr>
          <w:rFonts w:ascii="Consolas" w:hAnsi="Consolas" w:eastAsia="Consolas" w:cs="Consolas"/>
          <w:color w:val="000000"/>
          <w:sz w:val="14"/>
          <w:szCs w:val="14"/>
          <w:shd w:val="clear" w:color="auto" w:fill="F8F8F8"/>
        </w:rPr>
        <w:t> os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b/>
          <w:color w:val="006699"/>
          <w:sz w:val="14"/>
          <w:szCs w:val="14"/>
          <w:shd w:val="clear" w:color="auto" w:fill="FFFFFF"/>
        </w:rPr>
        <w:t>import</w:t>
      </w:r>
      <w:r>
        <w:rPr>
          <w:rFonts w:ascii="Consolas" w:hAnsi="Consolas" w:eastAsia="Consolas" w:cs="Consolas"/>
          <w:color w:val="000000"/>
          <w:sz w:val="14"/>
          <w:szCs w:val="14"/>
          <w:shd w:val="clear" w:color="auto" w:fill="FFFFFF"/>
        </w:rPr>
        <w:t> numpy as np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file_path=</w:t>
      </w:r>
      <w:r>
        <w:rPr>
          <w:rFonts w:ascii="Consolas" w:hAnsi="Consolas" w:eastAsia="Consolas" w:cs="Consolas"/>
          <w:color w:val="0000FF"/>
          <w:sz w:val="14"/>
          <w:szCs w:val="14"/>
          <w:shd w:val="clear" w:color="auto" w:fill="F8F8F8"/>
        </w:rPr>
        <w:t>"map/cityJsonMap/"</w:t>
      </w:r>
      <w:r>
        <w:rPr>
          <w:rFonts w:ascii="Consolas" w:hAnsi="Consolas" w:eastAsia="Consolas" w:cs="Consolas"/>
          <w:color w:val="000000"/>
          <w:sz w:val="14"/>
          <w:szCs w:val="14"/>
          <w:shd w:val="clear" w:color="auto" w:fill="F8F8F8"/>
        </w:rPr>
        <w:t>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file_list = os.listdir(file_path)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b/>
          <w:color w:val="006699"/>
          <w:sz w:val="14"/>
          <w:szCs w:val="14"/>
          <w:shd w:val="clear" w:color="auto" w:fill="F8F8F8"/>
        </w:rPr>
        <w:t>for</w:t>
      </w:r>
      <w:r>
        <w:rPr>
          <w:rFonts w:ascii="Consolas" w:hAnsi="Consolas" w:eastAsia="Consolas" w:cs="Consolas"/>
          <w:color w:val="000000"/>
          <w:sz w:val="14"/>
          <w:szCs w:val="14"/>
          <w:shd w:val="clear" w:color="auto" w:fill="F8F8F8"/>
        </w:rPr>
        <w:t> province </w:t>
      </w:r>
      <w:r>
        <w:rPr>
          <w:rFonts w:ascii="Consolas" w:hAnsi="Consolas" w:eastAsia="Consolas" w:cs="Consolas"/>
          <w:b/>
          <w:color w:val="006699"/>
          <w:sz w:val="14"/>
          <w:szCs w:val="14"/>
          <w:shd w:val="clear" w:color="auto" w:fill="F8F8F8"/>
        </w:rPr>
        <w:t>in</w:t>
      </w:r>
      <w:r>
        <w:rPr>
          <w:rFonts w:ascii="Consolas" w:hAnsi="Consolas" w:eastAsia="Consolas" w:cs="Consolas"/>
          <w:color w:val="000000"/>
          <w:sz w:val="14"/>
          <w:szCs w:val="14"/>
          <w:shd w:val="clear" w:color="auto" w:fill="F8F8F8"/>
        </w:rPr>
        <w:t> file_list: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file_list2 = os.listdir(file_path+province)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w:t>
      </w:r>
      <w:r>
        <w:rPr>
          <w:rFonts w:ascii="Consolas" w:hAnsi="Consolas" w:eastAsia="Consolas" w:cs="Consolas"/>
          <w:b/>
          <w:color w:val="006699"/>
          <w:sz w:val="14"/>
          <w:szCs w:val="14"/>
          <w:shd w:val="clear" w:color="auto" w:fill="F8F8F8"/>
        </w:rPr>
        <w:t>for</w:t>
      </w:r>
      <w:r>
        <w:rPr>
          <w:rFonts w:ascii="Consolas" w:hAnsi="Consolas" w:eastAsia="Consolas" w:cs="Consolas"/>
          <w:color w:val="000000"/>
          <w:sz w:val="14"/>
          <w:szCs w:val="14"/>
          <w:shd w:val="clear" w:color="auto" w:fill="F8F8F8"/>
        </w:rPr>
        <w:t> filename </w:t>
      </w:r>
      <w:r>
        <w:rPr>
          <w:rFonts w:ascii="Consolas" w:hAnsi="Consolas" w:eastAsia="Consolas" w:cs="Consolas"/>
          <w:b/>
          <w:color w:val="006699"/>
          <w:sz w:val="14"/>
          <w:szCs w:val="14"/>
          <w:shd w:val="clear" w:color="auto" w:fill="F8F8F8"/>
        </w:rPr>
        <w:t>in</w:t>
      </w:r>
      <w:r>
        <w:rPr>
          <w:rFonts w:ascii="Consolas" w:hAnsi="Consolas" w:eastAsia="Consolas" w:cs="Consolas"/>
          <w:color w:val="000000"/>
          <w:sz w:val="14"/>
          <w:szCs w:val="14"/>
          <w:shd w:val="clear" w:color="auto" w:fill="F8F8F8"/>
        </w:rPr>
        <w:t> file_list2: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filename=file_path+province+</w:t>
      </w:r>
      <w:r>
        <w:rPr>
          <w:rFonts w:ascii="Consolas" w:hAnsi="Consolas" w:eastAsia="Consolas" w:cs="Consolas"/>
          <w:color w:val="0000FF"/>
          <w:sz w:val="14"/>
          <w:szCs w:val="14"/>
          <w:shd w:val="clear" w:color="auto" w:fill="FFFFFF"/>
        </w:rPr>
        <w:t>'/'</w:t>
      </w:r>
      <w:r>
        <w:rPr>
          <w:rFonts w:ascii="Consolas" w:hAnsi="Consolas" w:eastAsia="Consolas" w:cs="Consolas"/>
          <w:color w:val="000000"/>
          <w:sz w:val="14"/>
          <w:szCs w:val="14"/>
          <w:shd w:val="clear" w:color="auto" w:fill="FFFFFF"/>
        </w:rPr>
        <w:t>+filename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f_obj=open(filename,</w:t>
      </w:r>
      <w:r>
        <w:rPr>
          <w:rFonts w:ascii="Consolas" w:hAnsi="Consolas" w:eastAsia="Consolas" w:cs="Consolas"/>
          <w:color w:val="0000FF"/>
          <w:sz w:val="14"/>
          <w:szCs w:val="14"/>
          <w:shd w:val="clear" w:color="auto" w:fill="F8F8F8"/>
        </w:rPr>
        <w:t>'rb'</w:t>
      </w:r>
      <w:r>
        <w:rPr>
          <w:rFonts w:ascii="Consolas" w:hAnsi="Consolas" w:eastAsia="Consolas" w:cs="Consolas"/>
          <w:color w:val="000000"/>
          <w:sz w:val="14"/>
          <w:szCs w:val="14"/>
          <w:shd w:val="clear" w:color="auto" w:fill="F8F8F8"/>
        </w:rPr>
        <w:t>)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data=json.load(f_obj)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f = open(</w:t>
      </w:r>
      <w:r>
        <w:rPr>
          <w:rFonts w:ascii="Consolas" w:hAnsi="Consolas" w:eastAsia="Consolas" w:cs="Consolas"/>
          <w:color w:val="0000FF"/>
          <w:sz w:val="14"/>
          <w:szCs w:val="14"/>
          <w:shd w:val="clear" w:color="auto" w:fill="F8F8F8"/>
        </w:rPr>
        <w:t>'coordxian.txt'</w:t>
      </w:r>
      <w:r>
        <w:rPr>
          <w:rFonts w:ascii="Consolas" w:hAnsi="Consolas" w:eastAsia="Consolas" w:cs="Consolas"/>
          <w:color w:val="000000"/>
          <w:sz w:val="14"/>
          <w:szCs w:val="14"/>
          <w:shd w:val="clear" w:color="auto" w:fill="F8F8F8"/>
        </w:rPr>
        <w:t>, mode=</w:t>
      </w:r>
      <w:r>
        <w:rPr>
          <w:rFonts w:ascii="Consolas" w:hAnsi="Consolas" w:eastAsia="Consolas" w:cs="Consolas"/>
          <w:color w:val="0000FF"/>
          <w:sz w:val="14"/>
          <w:szCs w:val="14"/>
          <w:shd w:val="clear" w:color="auto" w:fill="F8F8F8"/>
        </w:rPr>
        <w:t>'a+'</w:t>
      </w:r>
      <w:r>
        <w:rPr>
          <w:rFonts w:ascii="Consolas" w:hAnsi="Consolas" w:eastAsia="Consolas" w:cs="Consolas"/>
          <w:color w:val="000000"/>
          <w:sz w:val="14"/>
          <w:szCs w:val="14"/>
          <w:shd w:val="clear" w:color="auto" w:fill="F8F8F8"/>
        </w:rPr>
        <w:t>)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w:t>
      </w:r>
      <w:r>
        <w:rPr>
          <w:rFonts w:ascii="Consolas" w:hAnsi="Consolas" w:eastAsia="Consolas" w:cs="Consolas"/>
          <w:b/>
          <w:color w:val="006699"/>
          <w:sz w:val="14"/>
          <w:szCs w:val="14"/>
          <w:shd w:val="clear" w:color="auto" w:fill="FFFFFF"/>
        </w:rPr>
        <w:t>for</w:t>
      </w:r>
      <w:r>
        <w:rPr>
          <w:rFonts w:ascii="Consolas" w:hAnsi="Consolas" w:eastAsia="Consolas" w:cs="Consolas"/>
          <w:color w:val="000000"/>
          <w:sz w:val="14"/>
          <w:szCs w:val="14"/>
          <w:shd w:val="clear" w:color="auto" w:fill="FFFFFF"/>
        </w:rPr>
        <w:t> i </w:t>
      </w:r>
      <w:r>
        <w:rPr>
          <w:rFonts w:ascii="Consolas" w:hAnsi="Consolas" w:eastAsia="Consolas" w:cs="Consolas"/>
          <w:b/>
          <w:color w:val="006699"/>
          <w:sz w:val="14"/>
          <w:szCs w:val="14"/>
          <w:shd w:val="clear" w:color="auto" w:fill="FFFFFF"/>
        </w:rPr>
        <w:t>in</w:t>
      </w:r>
      <w:r>
        <w:rPr>
          <w:rFonts w:ascii="Consolas" w:hAnsi="Consolas" w:eastAsia="Consolas" w:cs="Consolas"/>
          <w:color w:val="000000"/>
          <w:sz w:val="14"/>
          <w:szCs w:val="14"/>
          <w:shd w:val="clear" w:color="auto" w:fill="FFFFFF"/>
        </w:rPr>
        <w:t> data[</w:t>
      </w:r>
      <w:r>
        <w:rPr>
          <w:rFonts w:ascii="Consolas" w:hAnsi="Consolas" w:eastAsia="Consolas" w:cs="Consolas"/>
          <w:color w:val="0000FF"/>
          <w:sz w:val="14"/>
          <w:szCs w:val="14"/>
          <w:shd w:val="clear" w:color="auto" w:fill="FFFFFF"/>
        </w:rPr>
        <w:t>'features'</w:t>
      </w:r>
      <w:r>
        <w:rPr>
          <w:rFonts w:ascii="Consolas" w:hAnsi="Consolas" w:eastAsia="Consolas" w:cs="Consolas"/>
          <w:color w:val="000000"/>
          <w:sz w:val="14"/>
          <w:szCs w:val="14"/>
          <w:shd w:val="clear" w:color="auto" w:fill="FFFFFF"/>
        </w:rPr>
        <w:t>]:  </w:t>
      </w:r>
    </w:p>
    <w:p>
      <w:pPr>
        <w:widowControl/>
        <w:numPr>
          <w:ilvl w:val="0"/>
          <w:numId w:val="6"/>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f.write(</w:t>
      </w:r>
      <w:r>
        <w:rPr>
          <w:rFonts w:ascii="Consolas" w:hAnsi="Consolas" w:eastAsia="Consolas" w:cs="Consolas"/>
          <w:color w:val="0000FF"/>
          <w:sz w:val="14"/>
          <w:szCs w:val="14"/>
          <w:shd w:val="clear" w:color="auto" w:fill="F8F8F8"/>
        </w:rPr>
        <w:t>'\"'</w:t>
      </w:r>
      <w:r>
        <w:rPr>
          <w:rFonts w:ascii="Consolas" w:hAnsi="Consolas" w:eastAsia="Consolas" w:cs="Consolas"/>
          <w:color w:val="000000"/>
          <w:sz w:val="14"/>
          <w:szCs w:val="14"/>
          <w:shd w:val="clear" w:color="auto" w:fill="F8F8F8"/>
        </w:rPr>
        <w:t>+i[</w:t>
      </w:r>
      <w:r>
        <w:rPr>
          <w:rFonts w:ascii="Consolas" w:hAnsi="Consolas" w:eastAsia="Consolas" w:cs="Consolas"/>
          <w:color w:val="0000FF"/>
          <w:sz w:val="14"/>
          <w:szCs w:val="14"/>
          <w:shd w:val="clear" w:color="auto" w:fill="F8F8F8"/>
        </w:rPr>
        <w:t>'properties'</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'name'</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w:t>
      </w:r>
      <w:r>
        <w:rPr>
          <w:rFonts w:ascii="Consolas" w:hAnsi="Consolas" w:eastAsia="Consolas" w:cs="Consolas"/>
          <w:color w:val="000000"/>
          <w:sz w:val="14"/>
          <w:szCs w:val="14"/>
          <w:shd w:val="clear" w:color="auto" w:fill="F8F8F8"/>
        </w:rPr>
        <w:t>+str(i[</w:t>
      </w:r>
      <w:r>
        <w:rPr>
          <w:rFonts w:ascii="Consolas" w:hAnsi="Consolas" w:eastAsia="Consolas" w:cs="Consolas"/>
          <w:color w:val="0000FF"/>
          <w:sz w:val="14"/>
          <w:szCs w:val="14"/>
          <w:shd w:val="clear" w:color="auto" w:fill="F8F8F8"/>
        </w:rPr>
        <w:t>'properties'</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'cp'</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w:t>
      </w:r>
      <w:r>
        <w:rPr>
          <w:rFonts w:ascii="Consolas" w:hAnsi="Consolas" w:eastAsia="Consolas" w:cs="Consolas"/>
          <w:color w:val="000000"/>
          <w:sz w:val="14"/>
          <w:szCs w:val="14"/>
          <w:shd w:val="clear" w:color="auto" w:fill="F8F8F8"/>
        </w:rPr>
        <w:t>+</w:t>
      </w:r>
      <w:r>
        <w:rPr>
          <w:rFonts w:ascii="Consolas" w:hAnsi="Consolas" w:eastAsia="Consolas" w:cs="Consolas"/>
          <w:color w:val="0000FF"/>
          <w:sz w:val="14"/>
          <w:szCs w:val="14"/>
          <w:shd w:val="clear" w:color="auto" w:fill="F8F8F8"/>
        </w:rPr>
        <w:t>'\n'</w:t>
      </w:r>
      <w:r>
        <w:rPr>
          <w:rFonts w:ascii="Consolas" w:hAnsi="Consolas" w:eastAsia="Consolas" w:cs="Consolas"/>
          <w:color w:val="000000"/>
          <w:sz w:val="14"/>
          <w:szCs w:val="14"/>
          <w:shd w:val="clear" w:color="auto" w:fill="F8F8F8"/>
        </w:rPr>
        <w:t>)  </w:t>
      </w:r>
    </w:p>
    <w:p>
      <w:pPr>
        <w:widowControl/>
        <w:numPr>
          <w:ilvl w:val="0"/>
          <w:numId w:val="6"/>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f.close()  </w:t>
      </w:r>
    </w:p>
    <w:p/>
    <w:p>
      <w:pPr>
        <w:rPr>
          <w:rFonts w:ascii="宋体" w:hAnsi="宋体"/>
          <w:bCs/>
        </w:rPr>
      </w:pPr>
      <w:r>
        <w:rPr>
          <w:rFonts w:hint="eastAsia" w:ascii="宋体" w:hAnsi="宋体"/>
          <w:bCs/>
        </w:rPr>
        <w:t>将结果写入到变量geocoord中</w:t>
      </w:r>
    </w:p>
    <w:p>
      <w:pPr>
        <w:jc w:val="center"/>
      </w:pPr>
      <w:r>
        <w:drawing>
          <wp:anchor distT="0" distB="0" distL="114300" distR="114300" simplePos="0" relativeHeight="251670528" behindDoc="0" locked="0" layoutInCell="1" allowOverlap="1">
            <wp:simplePos x="0" y="0"/>
            <wp:positionH relativeFrom="column">
              <wp:posOffset>1417320</wp:posOffset>
            </wp:positionH>
            <wp:positionV relativeFrom="paragraph">
              <wp:posOffset>96520</wp:posOffset>
            </wp:positionV>
            <wp:extent cx="3680460" cy="69342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680460" cy="693420"/>
                    </a:xfrm>
                    <a:prstGeom prst="rect">
                      <a:avLst/>
                    </a:prstGeom>
                    <a:noFill/>
                    <a:ln>
                      <a:noFill/>
                    </a:ln>
                  </pic:spPr>
                </pic:pic>
              </a:graphicData>
            </a:graphic>
          </wp:anchor>
        </w:drawing>
      </w:r>
      <w:r>
        <w:rPr>
          <w:rFonts w:hint="eastAsia"/>
        </w:rPr>
        <w:t>写入坐标</w:t>
      </w:r>
    </w:p>
    <w:p>
      <w:pPr>
        <w:spacing w:line="440" w:lineRule="exact"/>
        <w:rPr>
          <w:rFonts w:ascii="宋体" w:hAnsi="宋体"/>
          <w:bCs/>
        </w:rPr>
      </w:pPr>
      <w:r>
        <w:rPr>
          <w:rFonts w:hint="eastAsia" w:ascii="宋体" w:hAnsi="宋体"/>
          <w:bCs/>
        </w:rPr>
        <w:t>根据Echarts提供的API的数据格式，就能在地图上绘制原来没有城市的散点图。</w:t>
      </w:r>
    </w:p>
    <w:p>
      <w:pPr>
        <w:spacing w:line="440" w:lineRule="exact"/>
        <w:ind w:firstLine="482" w:firstLineChars="200"/>
        <w:rPr>
          <w:rFonts w:ascii="宋体" w:hAnsi="宋体"/>
          <w:bCs/>
        </w:rPr>
      </w:pPr>
      <w:r>
        <w:rPr>
          <w:rFonts w:hint="eastAsia" w:ascii="宋体" w:hAnsi="宋体"/>
          <w:b/>
        </w:rPr>
        <w:t>图表功能</w:t>
      </w:r>
      <w:r>
        <w:rPr>
          <w:rFonts w:hint="eastAsia" w:ascii="宋体" w:hAnsi="宋体"/>
          <w:bCs/>
        </w:rPr>
        <w:t>：Echarts提供了相应的toolbox，有一些基础的功能，但为了满足我们的应用需要定义自己的toolbox。</w:t>
      </w:r>
    </w:p>
    <w:p>
      <w:pPr>
        <w:spacing w:line="440" w:lineRule="exact"/>
        <w:ind w:firstLine="482" w:firstLineChars="200"/>
      </w:pPr>
      <w:r>
        <w:rPr>
          <w:rFonts w:hint="eastAsia" w:ascii="宋体" w:hAnsi="宋体"/>
          <w:b/>
          <w:bCs/>
        </w:rPr>
        <w:t>解决方法：</w:t>
      </w:r>
      <w:r>
        <w:rPr>
          <w:rFonts w:hint="eastAsia" w:ascii="宋体" w:hAnsi="宋体"/>
          <w:bCs/>
        </w:rPr>
        <w:t>在图表设置里边设置我们自己的方法，在option里边的toolbox里的feature设置my开头的自定义图表工具。工具的ICON图标在阿里云</w:t>
      </w:r>
      <w:r>
        <w:fldChar w:fldCharType="begin"/>
      </w:r>
      <w:r>
        <w:instrText xml:space="preserve"> HYPERLINK "https://www.baidu.com/link?url=MChEgDR0e8qEFECbCV9VpGAKX2vZ-2zSkXgGOPdFnKB8xDFv1sObT9Mi0peowbL9&amp;wd=&amp;eqid=9360aca800035757000000065fb3eb16" \t "https://www.baidu.com/_blank" </w:instrText>
      </w:r>
      <w:r>
        <w:fldChar w:fldCharType="separate"/>
      </w:r>
      <w:r>
        <w:rPr>
          <w:rFonts w:ascii="宋体" w:hAnsi="宋体"/>
          <w:bCs/>
        </w:rPr>
        <w:t>Iconfont-阿里巴巴矢量图标库</w:t>
      </w:r>
      <w:r>
        <w:rPr>
          <w:rFonts w:ascii="宋体" w:hAnsi="宋体"/>
          <w:bCs/>
        </w:rPr>
        <w:fldChar w:fldCharType="end"/>
      </w:r>
      <w:r>
        <w:fldChar w:fldCharType="begin"/>
      </w:r>
      <w:r>
        <w:instrText xml:space="preserve"> HYPERLINK "http://trust.baidu.com/vstar/official/intro?type=gw" \t "https://www.baidu.com/_blank" </w:instrText>
      </w:r>
      <w:r>
        <w:fldChar w:fldCharType="separate"/>
      </w:r>
      <w:r>
        <w:rPr>
          <w:rFonts w:ascii="宋体" w:hAnsi="宋体"/>
          <w:bCs/>
        </w:rPr>
        <w:t>官方</w:t>
      </w:r>
      <w:r>
        <w:rPr>
          <w:rFonts w:ascii="宋体" w:hAnsi="宋体"/>
          <w:bCs/>
        </w:rPr>
        <w:fldChar w:fldCharType="end"/>
      </w:r>
      <w:r>
        <w:rPr>
          <w:rFonts w:hint="eastAsia" w:ascii="宋体" w:hAnsi="宋体"/>
          <w:bCs/>
        </w:rPr>
        <w:t>网站进行下载，将其转换为base64编码写入js脚本，这样我们就实现了相应的正态分布等功能。下面是还原图表原来分布的js代码。</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myTool2: {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show: </w:t>
      </w:r>
      <w:r>
        <w:rPr>
          <w:rFonts w:ascii="Consolas" w:hAnsi="Consolas" w:eastAsia="Consolas" w:cs="Consolas"/>
          <w:b/>
          <w:color w:val="006699"/>
          <w:sz w:val="14"/>
          <w:szCs w:val="14"/>
          <w:shd w:val="clear" w:color="auto" w:fill="F8F8F8"/>
        </w:rPr>
        <w:t>true</w:t>
      </w:r>
      <w:r>
        <w:rPr>
          <w:rFonts w:ascii="Consolas" w:hAnsi="Consolas" w:eastAsia="Consolas" w:cs="Consolas"/>
          <w:color w:val="000000"/>
          <w:sz w:val="14"/>
          <w:szCs w:val="14"/>
          <w:shd w:val="clear" w:color="auto" w:fill="F8F8F8"/>
        </w:rPr>
        <w:t>,  </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title: </w:t>
      </w:r>
      <w:r>
        <w:rPr>
          <w:rFonts w:ascii="Consolas" w:hAnsi="Consolas" w:eastAsia="Consolas" w:cs="Consolas"/>
          <w:color w:val="0000FF"/>
          <w:sz w:val="14"/>
          <w:szCs w:val="14"/>
          <w:shd w:val="clear" w:color="auto" w:fill="FFFFFF"/>
        </w:rPr>
        <w:t>'还原'</w:t>
      </w:r>
      <w:r>
        <w:rPr>
          <w:rFonts w:ascii="Consolas" w:hAnsi="Consolas" w:eastAsia="Consolas" w:cs="Consolas"/>
          <w:color w:val="000000"/>
          <w:sz w:val="14"/>
          <w:szCs w:val="14"/>
          <w:shd w:val="clear" w:color="auto" w:fill="FFFFFF"/>
        </w:rPr>
        <w:t>,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icon: </w:t>
      </w:r>
      <w:r>
        <w:rPr>
          <w:rFonts w:ascii="Consolas" w:hAnsi="Consolas" w:eastAsia="Consolas" w:cs="Consolas"/>
          <w:color w:val="0000FF"/>
          <w:sz w:val="14"/>
          <w:szCs w:val="14"/>
          <w:shd w:val="clear" w:color="auto" w:fill="F8F8F8"/>
        </w:rPr>
        <w:t>'image://../static/images/icon-r.png'</w:t>
      </w:r>
      <w:r>
        <w:rPr>
          <w:rFonts w:ascii="Consolas" w:hAnsi="Consolas" w:eastAsia="Consolas" w:cs="Consolas"/>
          <w:color w:val="000000"/>
          <w:sz w:val="14"/>
          <w:szCs w:val="14"/>
          <w:shd w:val="clear" w:color="auto" w:fill="F8F8F8"/>
        </w:rPr>
        <w:t>,  </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onclick: </w:t>
      </w:r>
      <w:r>
        <w:rPr>
          <w:rFonts w:ascii="Consolas" w:hAnsi="Consolas" w:eastAsia="Consolas" w:cs="Consolas"/>
          <w:b/>
          <w:color w:val="006699"/>
          <w:sz w:val="14"/>
          <w:szCs w:val="14"/>
          <w:shd w:val="clear" w:color="auto" w:fill="FFFFFF"/>
        </w:rPr>
        <w:t>function</w:t>
      </w:r>
      <w:r>
        <w:rPr>
          <w:rFonts w:ascii="Consolas" w:hAnsi="Consolas" w:eastAsia="Consolas" w:cs="Consolas"/>
          <w:color w:val="000000"/>
          <w:sz w:val="14"/>
          <w:szCs w:val="14"/>
          <w:shd w:val="clear" w:color="auto" w:fill="FFFFFF"/>
        </w:rPr>
        <w:t> (){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w:t>
      </w:r>
      <w:r>
        <w:rPr>
          <w:rFonts w:ascii="Consolas" w:hAnsi="Consolas" w:eastAsia="Consolas" w:cs="Consolas"/>
          <w:b/>
          <w:color w:val="006699"/>
          <w:sz w:val="14"/>
          <w:szCs w:val="14"/>
          <w:shd w:val="clear" w:color="auto" w:fill="F8F8F8"/>
        </w:rPr>
        <w:t>var</w:t>
      </w:r>
      <w:r>
        <w:rPr>
          <w:rFonts w:ascii="Consolas" w:hAnsi="Consolas" w:eastAsia="Consolas" w:cs="Consolas"/>
          <w:color w:val="000000"/>
          <w:sz w:val="14"/>
          <w:szCs w:val="14"/>
          <w:shd w:val="clear" w:color="auto" w:fill="F8F8F8"/>
        </w:rPr>
        <w:t> oydata={......}  </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w:t>
      </w:r>
      <w:r>
        <w:rPr>
          <w:rFonts w:ascii="Consolas" w:hAnsi="Consolas" w:eastAsia="Consolas" w:cs="Consolas"/>
          <w:b/>
          <w:color w:val="006699"/>
          <w:sz w:val="14"/>
          <w:szCs w:val="14"/>
          <w:shd w:val="clear" w:color="auto" w:fill="FFFFFF"/>
        </w:rPr>
        <w:t>var</w:t>
      </w:r>
      <w:r>
        <w:rPr>
          <w:rFonts w:ascii="Consolas" w:hAnsi="Consolas" w:eastAsia="Consolas" w:cs="Consolas"/>
          <w:color w:val="000000"/>
          <w:sz w:val="14"/>
          <w:szCs w:val="14"/>
          <w:shd w:val="clear" w:color="auto" w:fill="FFFFFF"/>
        </w:rPr>
        <w:t> oxdata={......}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option.xAxis.data = oxdata;  </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option.series[0].data = oydata;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myChart.clear();  </w:t>
      </w:r>
    </w:p>
    <w:p>
      <w:pPr>
        <w:widowControl/>
        <w:numPr>
          <w:ilvl w:val="0"/>
          <w:numId w:val="7"/>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myChart.setOption(option,</w:t>
      </w:r>
      <w:r>
        <w:rPr>
          <w:rFonts w:ascii="Consolas" w:hAnsi="Consolas" w:eastAsia="Consolas" w:cs="Consolas"/>
          <w:b/>
          <w:color w:val="006699"/>
          <w:sz w:val="14"/>
          <w:szCs w:val="14"/>
          <w:shd w:val="clear" w:color="auto" w:fill="FFFFFF"/>
        </w:rPr>
        <w:t>true</w:t>
      </w:r>
      <w:r>
        <w:rPr>
          <w:rFonts w:ascii="Consolas" w:hAnsi="Consolas" w:eastAsia="Consolas" w:cs="Consolas"/>
          <w:color w:val="000000"/>
          <w:sz w:val="14"/>
          <w:szCs w:val="14"/>
          <w:shd w:val="clear" w:color="auto" w:fill="FFFFFF"/>
        </w:rPr>
        <w:t>);  </w:t>
      </w:r>
    </w:p>
    <w:p>
      <w:pPr>
        <w:widowControl/>
        <w:numPr>
          <w:ilvl w:val="0"/>
          <w:numId w:val="7"/>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            }  </w:t>
      </w:r>
    </w:p>
    <w:p>
      <w:pPr>
        <w:widowControl/>
        <w:numPr>
          <w:ilvl w:val="0"/>
          <w:numId w:val="7"/>
        </w:numPr>
        <w:pBdr>
          <w:left w:val="single" w:color="6CE26C" w:sz="12" w:space="6"/>
        </w:pBdr>
        <w:shd w:val="clear" w:color="auto" w:fill="FFFFFF"/>
        <w:spacing w:line="168" w:lineRule="atLeast"/>
        <w:ind w:left="540"/>
        <w:rPr>
          <w:rFonts w:ascii="Consolas" w:hAnsi="Consolas" w:eastAsia="Consolas" w:cs="Consolas"/>
          <w:color w:val="000000"/>
          <w:sz w:val="14"/>
          <w:szCs w:val="14"/>
          <w:shd w:val="clear" w:color="auto" w:fill="FFFFFF"/>
        </w:rPr>
      </w:pPr>
      <w:r>
        <w:rPr>
          <w:rFonts w:ascii="Consolas" w:hAnsi="Consolas" w:eastAsia="Consolas" w:cs="Consolas"/>
          <w:color w:val="000000"/>
          <w:sz w:val="14"/>
          <w:szCs w:val="14"/>
          <w:shd w:val="clear" w:color="auto" w:fill="FFFFFF"/>
        </w:rPr>
        <w:t>        }  </w:t>
      </w:r>
    </w:p>
    <w:p>
      <w:pPr>
        <w:spacing w:line="440" w:lineRule="exact"/>
        <w:ind w:firstLine="480" w:firstLineChars="200"/>
        <w:rPr>
          <w:rFonts w:hint="eastAsia" w:ascii="宋体" w:hAnsi="宋体"/>
        </w:rPr>
      </w:pPr>
    </w:p>
    <w:p>
      <w:pPr>
        <w:pStyle w:val="3"/>
        <w:spacing w:before="156" w:after="156"/>
        <w:rPr>
          <w:rFonts w:ascii="宋体" w:hAnsi="宋体"/>
          <w:szCs w:val="24"/>
        </w:rPr>
      </w:pPr>
      <w:bookmarkStart w:id="27" w:name="_Toc57483894"/>
      <w:r>
        <w:rPr>
          <w:rFonts w:ascii="宋体" w:hAnsi="宋体"/>
          <w:szCs w:val="24"/>
        </w:rPr>
        <w:t>3.5.1</w:t>
      </w:r>
      <w:r>
        <w:rPr>
          <w:rFonts w:hint="eastAsia" w:ascii="宋体" w:hAnsi="宋体"/>
          <w:szCs w:val="24"/>
        </w:rPr>
        <w:t>基于用户地区分类生成地区热力分布散点图</w:t>
      </w:r>
      <w:bookmarkEnd w:id="27"/>
    </w:p>
    <w:p>
      <w:r>
        <w:drawing>
          <wp:anchor distT="0" distB="0" distL="114300" distR="114300" simplePos="0" relativeHeight="251659264" behindDoc="0" locked="0" layoutInCell="1" allowOverlap="1">
            <wp:simplePos x="0" y="0"/>
            <wp:positionH relativeFrom="column">
              <wp:posOffset>83820</wp:posOffset>
            </wp:positionH>
            <wp:positionV relativeFrom="paragraph">
              <wp:posOffset>75565</wp:posOffset>
            </wp:positionV>
            <wp:extent cx="5089525" cy="3395980"/>
            <wp:effectExtent l="0" t="0" r="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089525" cy="3395980"/>
                    </a:xfrm>
                    <a:prstGeom prst="rect">
                      <a:avLst/>
                    </a:prstGeom>
                    <a:noFill/>
                    <a:ln>
                      <a:noFill/>
                    </a:ln>
                    <a:effectLst/>
                  </pic:spPr>
                </pic:pic>
              </a:graphicData>
            </a:graphic>
          </wp:anchor>
        </w:drawing>
      </w:r>
    </w:p>
    <w:p>
      <w:pPr>
        <w:jc w:val="center"/>
      </w:pPr>
      <w:r>
        <w:rPr>
          <w:rFonts w:hint="eastAsia"/>
        </w:rPr>
        <w:t>全国活动热力散点图</w:t>
      </w:r>
    </w:p>
    <w:p>
      <w:pPr>
        <w:pStyle w:val="3"/>
        <w:spacing w:before="156" w:after="156"/>
        <w:rPr>
          <w:rFonts w:ascii="宋体" w:hAnsi="宋体"/>
          <w:szCs w:val="24"/>
        </w:rPr>
      </w:pPr>
      <w:bookmarkStart w:id="28" w:name="_Toc57483895"/>
      <w:r>
        <w:rPr>
          <w:rFonts w:ascii="宋体" w:hAnsi="宋体"/>
          <w:szCs w:val="24"/>
        </w:rPr>
        <w:t>3.5.</w:t>
      </w:r>
      <w:r>
        <w:rPr>
          <w:rFonts w:hint="eastAsia" w:ascii="宋体" w:hAnsi="宋体"/>
          <w:szCs w:val="24"/>
        </w:rPr>
        <w:t>2</w:t>
      </w:r>
      <w:r>
        <w:rPr>
          <w:rFonts w:ascii="宋体" w:hAnsi="宋体"/>
          <w:szCs w:val="24"/>
        </w:rPr>
        <w:t xml:space="preserve"> </w:t>
      </w:r>
      <w:r>
        <w:rPr>
          <w:rFonts w:hint="eastAsia" w:ascii="宋体" w:hAnsi="宋体"/>
          <w:szCs w:val="24"/>
        </w:rPr>
        <w:t>基于情感判断，分析某个地区用户的心情等级</w:t>
      </w:r>
      <w:bookmarkEnd w:id="28"/>
    </w:p>
    <w:p>
      <w:r>
        <w:drawing>
          <wp:anchor distT="0" distB="0" distL="114300" distR="114300" simplePos="0" relativeHeight="251660288" behindDoc="0" locked="0" layoutInCell="1" allowOverlap="1">
            <wp:simplePos x="0" y="0"/>
            <wp:positionH relativeFrom="column">
              <wp:posOffset>1021080</wp:posOffset>
            </wp:positionH>
            <wp:positionV relativeFrom="paragraph">
              <wp:posOffset>68580</wp:posOffset>
            </wp:positionV>
            <wp:extent cx="2988310" cy="2322195"/>
            <wp:effectExtent l="0" t="0" r="2540" b="190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988310" cy="2322195"/>
                    </a:xfrm>
                    <a:prstGeom prst="rect">
                      <a:avLst/>
                    </a:prstGeom>
                    <a:noFill/>
                    <a:ln>
                      <a:noFill/>
                    </a:ln>
                  </pic:spPr>
                </pic:pic>
              </a:graphicData>
            </a:graphic>
          </wp:anchor>
        </w:drawing>
      </w:r>
    </w:p>
    <w:p>
      <w:pPr>
        <w:jc w:val="center"/>
      </w:pPr>
      <w:r>
        <w:rPr>
          <w:rFonts w:hint="eastAsia"/>
        </w:rPr>
        <w:t>全国大地图地区心情等级</w:t>
      </w:r>
    </w:p>
    <w:p>
      <w:r>
        <w:drawing>
          <wp:anchor distT="0" distB="0" distL="114300" distR="114300" simplePos="0" relativeHeight="251661312" behindDoc="0" locked="0" layoutInCell="1" allowOverlap="1">
            <wp:simplePos x="0" y="0"/>
            <wp:positionH relativeFrom="column">
              <wp:posOffset>1651000</wp:posOffset>
            </wp:positionH>
            <wp:positionV relativeFrom="paragraph">
              <wp:posOffset>144145</wp:posOffset>
            </wp:positionV>
            <wp:extent cx="2106930" cy="2149475"/>
            <wp:effectExtent l="0" t="0" r="7620" b="317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106930" cy="2149475"/>
                    </a:xfrm>
                    <a:prstGeom prst="rect">
                      <a:avLst/>
                    </a:prstGeom>
                    <a:noFill/>
                    <a:ln>
                      <a:noFill/>
                    </a:ln>
                  </pic:spPr>
                </pic:pic>
              </a:graphicData>
            </a:graphic>
          </wp:anchor>
        </w:drawing>
      </w:r>
    </w:p>
    <w:p>
      <w:pPr>
        <w:jc w:val="center"/>
      </w:pPr>
      <w:r>
        <w:rPr>
          <w:rFonts w:hint="eastAsia"/>
        </w:rPr>
        <w:t>地图下钻北京市心情等级</w:t>
      </w:r>
    </w:p>
    <w:p>
      <w:r>
        <w:drawing>
          <wp:anchor distT="0" distB="0" distL="114300" distR="114300" simplePos="0" relativeHeight="251662336" behindDoc="0" locked="0" layoutInCell="1" allowOverlap="1">
            <wp:simplePos x="0" y="0"/>
            <wp:positionH relativeFrom="column">
              <wp:posOffset>220980</wp:posOffset>
            </wp:positionH>
            <wp:positionV relativeFrom="paragraph">
              <wp:posOffset>121920</wp:posOffset>
            </wp:positionV>
            <wp:extent cx="5273040" cy="2223135"/>
            <wp:effectExtent l="0" t="0" r="3810" b="571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3040" cy="2223135"/>
                    </a:xfrm>
                    <a:prstGeom prst="rect">
                      <a:avLst/>
                    </a:prstGeom>
                    <a:noFill/>
                    <a:ln>
                      <a:noFill/>
                    </a:ln>
                  </pic:spPr>
                </pic:pic>
              </a:graphicData>
            </a:graphic>
          </wp:anchor>
        </w:drawing>
      </w:r>
    </w:p>
    <w:p>
      <w:pPr>
        <w:jc w:val="center"/>
      </w:pPr>
      <w:r>
        <w:rPr>
          <w:rFonts w:hint="eastAsia"/>
        </w:rPr>
        <w:t>按省份分类算法对比柱状图</w:t>
      </w:r>
    </w:p>
    <w:p/>
    <w:p>
      <w:r>
        <w:drawing>
          <wp:anchor distT="0" distB="0" distL="114300" distR="114300" simplePos="0" relativeHeight="251663360" behindDoc="0" locked="0" layoutInCell="1" allowOverlap="1">
            <wp:simplePos x="0" y="0"/>
            <wp:positionH relativeFrom="column">
              <wp:posOffset>1219200</wp:posOffset>
            </wp:positionH>
            <wp:positionV relativeFrom="paragraph">
              <wp:posOffset>152400</wp:posOffset>
            </wp:positionV>
            <wp:extent cx="2988310" cy="1565910"/>
            <wp:effectExtent l="0" t="0" r="254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2988310" cy="1565910"/>
                    </a:xfrm>
                    <a:prstGeom prst="rect">
                      <a:avLst/>
                    </a:prstGeom>
                    <a:noFill/>
                    <a:ln>
                      <a:noFill/>
                    </a:ln>
                  </pic:spPr>
                </pic:pic>
              </a:graphicData>
            </a:graphic>
          </wp:anchor>
        </w:drawing>
      </w:r>
    </w:p>
    <w:p>
      <w:pPr>
        <w:jc w:val="center"/>
      </w:pPr>
      <w:r>
        <w:rPr>
          <w:rFonts w:hint="eastAsia"/>
        </w:rPr>
        <w:t>按省份分类心情等级柱状图（CNN 3D)</w:t>
      </w:r>
    </w:p>
    <w:p/>
    <w:p/>
    <w:p/>
    <w:p>
      <w:pPr>
        <w:outlineLvl w:val="1"/>
        <w:rPr>
          <w:rFonts w:ascii="宋体" w:hAnsi="宋体"/>
          <w:b/>
          <w:bCs/>
          <w:szCs w:val="24"/>
        </w:rPr>
      </w:pPr>
      <w:bookmarkStart w:id="29" w:name="_Toc57483896"/>
      <w:r>
        <w:rPr>
          <w:rFonts w:ascii="宋体" w:hAnsi="宋体"/>
          <w:b/>
          <w:bCs/>
          <w:szCs w:val="24"/>
        </w:rPr>
        <w:t>3.5</w:t>
      </w:r>
      <w:r>
        <w:rPr>
          <w:rFonts w:hint="eastAsia" w:ascii="宋体" w:hAnsi="宋体"/>
          <w:b/>
          <w:bCs/>
          <w:szCs w:val="24"/>
        </w:rPr>
        <w:t>.3基于歌曲下的所有评论，进行情感分析</w:t>
      </w:r>
      <w:bookmarkEnd w:id="29"/>
    </w:p>
    <w:p/>
    <w:p>
      <w:r>
        <w:drawing>
          <wp:inline distT="0" distB="0" distL="0" distR="0">
            <wp:extent cx="5269865" cy="217741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69865" cy="2177415"/>
                    </a:xfrm>
                    <a:prstGeom prst="rect">
                      <a:avLst/>
                    </a:prstGeom>
                    <a:noFill/>
                    <a:ln>
                      <a:noFill/>
                    </a:ln>
                  </pic:spPr>
                </pic:pic>
              </a:graphicData>
            </a:graphic>
          </wp:inline>
        </w:drawing>
      </w:r>
    </w:p>
    <w:p/>
    <w:p>
      <w:pPr>
        <w:jc w:val="center"/>
      </w:pPr>
      <w:r>
        <w:rPr>
          <w:rFonts w:hint="eastAsia"/>
        </w:rPr>
        <w:t>歌曲总得分算法对比柱状图（67533 data)</w:t>
      </w:r>
    </w:p>
    <w:p>
      <w:pPr>
        <w:jc w:val="center"/>
      </w:pPr>
    </w:p>
    <w:p>
      <w:pPr>
        <w:jc w:val="center"/>
      </w:pPr>
      <w:r>
        <w:drawing>
          <wp:anchor distT="0" distB="0" distL="114300" distR="114300" simplePos="0" relativeHeight="251664384" behindDoc="0" locked="0" layoutInCell="1" allowOverlap="1">
            <wp:simplePos x="0" y="0"/>
            <wp:positionH relativeFrom="column">
              <wp:posOffset>38735</wp:posOffset>
            </wp:positionH>
            <wp:positionV relativeFrom="paragraph">
              <wp:posOffset>53340</wp:posOffset>
            </wp:positionV>
            <wp:extent cx="5264785" cy="2625725"/>
            <wp:effectExtent l="0" t="0" r="0" b="317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64785" cy="2625725"/>
                    </a:xfrm>
                    <a:prstGeom prst="rect">
                      <a:avLst/>
                    </a:prstGeom>
                    <a:noFill/>
                    <a:ln>
                      <a:noFill/>
                    </a:ln>
                  </pic:spPr>
                </pic:pic>
              </a:graphicData>
            </a:graphic>
          </wp:anchor>
        </w:drawing>
      </w:r>
    </w:p>
    <w:p>
      <w:pPr>
        <w:jc w:val="center"/>
      </w:pPr>
    </w:p>
    <w:p>
      <w:pPr>
        <w:jc w:val="center"/>
      </w:pPr>
      <w:r>
        <w:rPr>
          <w:rFonts w:hint="eastAsia"/>
        </w:rPr>
        <w:t>歌曲心情等级算法对比折线图</w:t>
      </w:r>
    </w:p>
    <w:p>
      <w:pPr>
        <w:jc w:val="center"/>
      </w:pPr>
    </w:p>
    <w:p>
      <w:pPr>
        <w:rPr>
          <w:b/>
          <w:bCs/>
        </w:rPr>
      </w:pPr>
    </w:p>
    <w:p>
      <w:pPr>
        <w:pStyle w:val="3"/>
        <w:spacing w:before="156" w:after="156"/>
        <w:rPr>
          <w:rFonts w:ascii="宋体" w:hAnsi="宋体"/>
          <w:szCs w:val="24"/>
        </w:rPr>
      </w:pPr>
      <w:bookmarkStart w:id="30" w:name="_Toc57483897"/>
      <w:r>
        <w:rPr>
          <w:rFonts w:ascii="宋体" w:hAnsi="宋体"/>
          <w:szCs w:val="24"/>
        </w:rPr>
        <w:t>3.5.</w:t>
      </w:r>
      <w:r>
        <w:rPr>
          <w:rFonts w:hint="eastAsia" w:ascii="宋体" w:hAnsi="宋体"/>
          <w:szCs w:val="24"/>
        </w:rPr>
        <w:t>4基于歌手，进行情感分析</w:t>
      </w:r>
      <w:bookmarkEnd w:id="30"/>
    </w:p>
    <w:p>
      <w:pPr>
        <w:jc w:val="center"/>
      </w:pPr>
      <w:r>
        <w:drawing>
          <wp:inline distT="0" distB="0" distL="0" distR="0">
            <wp:extent cx="4429125" cy="18275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440719" cy="1832534"/>
                    </a:xfrm>
                    <a:prstGeom prst="rect">
                      <a:avLst/>
                    </a:prstGeom>
                    <a:noFill/>
                    <a:ln>
                      <a:noFill/>
                    </a:ln>
                  </pic:spPr>
                </pic:pic>
              </a:graphicData>
            </a:graphic>
          </wp:inline>
        </w:drawing>
      </w:r>
    </w:p>
    <w:p/>
    <w:p>
      <w:pPr>
        <w:jc w:val="center"/>
      </w:pPr>
      <w:r>
        <w:rPr>
          <w:rFonts w:hint="eastAsia"/>
        </w:rPr>
        <w:t>歌手情感总得分算法对比柱状图</w:t>
      </w:r>
    </w:p>
    <w:p>
      <w:pPr>
        <w:rPr>
          <w:rFonts w:hint="eastAsia"/>
        </w:rPr>
      </w:pPr>
      <w:r>
        <w:drawing>
          <wp:anchor distT="0" distB="0" distL="114300" distR="114300" simplePos="0" relativeHeight="251665408" behindDoc="0" locked="0" layoutInCell="1" allowOverlap="1">
            <wp:simplePos x="0" y="0"/>
            <wp:positionH relativeFrom="column">
              <wp:posOffset>450215</wp:posOffset>
            </wp:positionH>
            <wp:positionV relativeFrom="paragraph">
              <wp:posOffset>15240</wp:posOffset>
            </wp:positionV>
            <wp:extent cx="4362450" cy="2378710"/>
            <wp:effectExtent l="0" t="0" r="0" b="254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362450" cy="2378710"/>
                    </a:xfrm>
                    <a:prstGeom prst="rect">
                      <a:avLst/>
                    </a:prstGeom>
                    <a:noFill/>
                    <a:ln>
                      <a:noFill/>
                    </a:ln>
                  </pic:spPr>
                </pic:pic>
              </a:graphicData>
            </a:graphic>
          </wp:anchor>
        </w:drawing>
      </w:r>
    </w:p>
    <w:p>
      <w:pPr>
        <w:jc w:val="center"/>
      </w:pPr>
      <w:r>
        <w:rPr>
          <w:rFonts w:hint="eastAsia"/>
        </w:rPr>
        <w:t>具体歌手的心情等级算法对比极坐标图，折线图</w:t>
      </w:r>
    </w:p>
    <w:p>
      <w:pPr>
        <w:rPr>
          <w:rFonts w:hint="eastAsia"/>
        </w:rPr>
      </w:pPr>
    </w:p>
    <w:p>
      <w:pPr>
        <w:outlineLvl w:val="1"/>
        <w:rPr>
          <w:rFonts w:ascii="宋体" w:hAnsi="宋体"/>
          <w:b/>
          <w:bCs/>
          <w:szCs w:val="24"/>
        </w:rPr>
      </w:pPr>
      <w:bookmarkStart w:id="31" w:name="_Toc57483898"/>
      <w:r>
        <w:rPr>
          <w:rFonts w:ascii="宋体" w:hAnsi="宋体"/>
          <w:b/>
          <w:bCs/>
          <w:szCs w:val="24"/>
        </w:rPr>
        <w:t>3.5.</w:t>
      </w:r>
      <w:r>
        <w:rPr>
          <w:rFonts w:hint="eastAsia" w:ascii="宋体" w:hAnsi="宋体"/>
          <w:b/>
          <w:bCs/>
          <w:szCs w:val="24"/>
        </w:rPr>
        <w:t>5所有评论，词云展示</w:t>
      </w:r>
      <w:bookmarkEnd w:id="31"/>
    </w:p>
    <w:p>
      <w:pPr>
        <w:rPr>
          <w:rFonts w:hint="eastAsia"/>
        </w:rPr>
      </w:pPr>
      <w:r>
        <w:drawing>
          <wp:inline distT="0" distB="0" distL="0" distR="0">
            <wp:extent cx="4519295" cy="1965325"/>
            <wp:effectExtent l="0" t="0" r="0" b="0"/>
            <wp:docPr id="26" name="图片 26" descr="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词云"/>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527826" cy="1968999"/>
                    </a:xfrm>
                    <a:prstGeom prst="rect">
                      <a:avLst/>
                    </a:prstGeom>
                    <a:noFill/>
                    <a:ln>
                      <a:noFill/>
                    </a:ln>
                  </pic:spPr>
                </pic:pic>
              </a:graphicData>
            </a:graphic>
          </wp:inline>
        </w:drawing>
      </w:r>
    </w:p>
    <w:p>
      <w:pPr>
        <w:jc w:val="center"/>
      </w:pPr>
      <w:r>
        <w:rPr>
          <w:rFonts w:hint="eastAsia"/>
        </w:rPr>
        <w:t>评论词云展示</w:t>
      </w:r>
    </w:p>
    <w:p>
      <w:pPr>
        <w:jc w:val="center"/>
        <w:rPr>
          <w:rFonts w:hint="eastAsia"/>
        </w:rPr>
      </w:pPr>
    </w:p>
    <w:p>
      <w:pPr>
        <w:rPr>
          <w:rFonts w:hint="eastAsia"/>
        </w:rPr>
      </w:pPr>
      <w:r>
        <w:drawing>
          <wp:anchor distT="0" distB="0" distL="114300" distR="114300" simplePos="0" relativeHeight="251666432" behindDoc="0" locked="0" layoutInCell="1" allowOverlap="1">
            <wp:simplePos x="0" y="0"/>
            <wp:positionH relativeFrom="margin">
              <wp:align>center</wp:align>
            </wp:positionH>
            <wp:positionV relativeFrom="paragraph">
              <wp:posOffset>347345</wp:posOffset>
            </wp:positionV>
            <wp:extent cx="3369310" cy="2890520"/>
            <wp:effectExtent l="0" t="0" r="2540" b="508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3369310" cy="2890520"/>
                    </a:xfrm>
                    <a:prstGeom prst="rect">
                      <a:avLst/>
                    </a:prstGeom>
                    <a:noFill/>
                    <a:ln>
                      <a:noFill/>
                    </a:ln>
                  </pic:spPr>
                </pic:pic>
              </a:graphicData>
            </a:graphic>
          </wp:anchor>
        </w:drawing>
      </w:r>
    </w:p>
    <w:p>
      <w:pPr>
        <w:rPr>
          <w:rFonts w:hint="eastAsia"/>
        </w:rPr>
      </w:pPr>
    </w:p>
    <w:p>
      <w:pPr>
        <w:jc w:val="center"/>
      </w:pPr>
      <w:r>
        <w:rPr>
          <w:rFonts w:hint="eastAsia"/>
        </w:rPr>
        <w:t>南丁格尔玫瑰图（前10热词）</w:t>
      </w:r>
    </w:p>
    <w:p>
      <w:pPr>
        <w:rPr>
          <w:rFonts w:hint="eastAsia"/>
        </w:rPr>
      </w:pPr>
    </w:p>
    <w:p>
      <w:r>
        <w:drawing>
          <wp:inline distT="0" distB="0" distL="0" distR="0">
            <wp:extent cx="5264150" cy="20453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64150" cy="2045335"/>
                    </a:xfrm>
                    <a:prstGeom prst="rect">
                      <a:avLst/>
                    </a:prstGeom>
                    <a:noFill/>
                    <a:ln>
                      <a:noFill/>
                    </a:ln>
                  </pic:spPr>
                </pic:pic>
              </a:graphicData>
            </a:graphic>
          </wp:inline>
        </w:drawing>
      </w:r>
    </w:p>
    <w:p>
      <w:pPr>
        <w:jc w:val="center"/>
      </w:pPr>
      <w:r>
        <w:rPr>
          <w:rFonts w:hint="eastAsia"/>
        </w:rPr>
        <w:t>词频统计 正态分布图</w:t>
      </w:r>
    </w:p>
    <w:p>
      <w:r>
        <w:drawing>
          <wp:anchor distT="0" distB="0" distL="114300" distR="114300" simplePos="0" relativeHeight="251667456" behindDoc="0" locked="0" layoutInCell="1" allowOverlap="1">
            <wp:simplePos x="0" y="0"/>
            <wp:positionH relativeFrom="column">
              <wp:posOffset>118110</wp:posOffset>
            </wp:positionH>
            <wp:positionV relativeFrom="paragraph">
              <wp:posOffset>313055</wp:posOffset>
            </wp:positionV>
            <wp:extent cx="5261610" cy="2185035"/>
            <wp:effectExtent l="0" t="0" r="0" b="571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261610" cy="2185035"/>
                    </a:xfrm>
                    <a:prstGeom prst="rect">
                      <a:avLst/>
                    </a:prstGeom>
                    <a:noFill/>
                    <a:ln>
                      <a:noFill/>
                    </a:ln>
                  </pic:spPr>
                </pic:pic>
              </a:graphicData>
            </a:graphic>
          </wp:anchor>
        </w:drawing>
      </w:r>
    </w:p>
    <w:p>
      <w:pPr>
        <w:jc w:val="center"/>
      </w:pPr>
      <w:r>
        <w:rPr>
          <w:rFonts w:hint="eastAsia"/>
        </w:rPr>
        <w:t>最后的总结分析折线图</w:t>
      </w:r>
    </w:p>
    <w:p>
      <w:pPr>
        <w:rPr>
          <w:rFonts w:hint="eastAsia" w:ascii="黑体" w:hAnsi="黑体" w:eastAsia="黑体" w:cs="黑体"/>
          <w:b/>
          <w:bCs/>
          <w:sz w:val="28"/>
          <w:szCs w:val="28"/>
        </w:rPr>
      </w:pPr>
    </w:p>
    <w:p>
      <w:pPr>
        <w:pStyle w:val="2"/>
        <w:jc w:val="left"/>
        <w:rPr>
          <w:sz w:val="24"/>
          <w:szCs w:val="24"/>
        </w:rPr>
      </w:pPr>
      <w:r>
        <w:rPr>
          <w:rFonts w:hint="eastAsia"/>
          <w:sz w:val="24"/>
          <w:szCs w:val="24"/>
        </w:rPr>
        <w:t>4</w:t>
      </w:r>
      <w:r>
        <w:rPr>
          <w:sz w:val="24"/>
          <w:szCs w:val="24"/>
        </w:rPr>
        <w:t xml:space="preserve"> </w:t>
      </w:r>
      <w:r>
        <w:rPr>
          <w:rFonts w:hint="eastAsia"/>
          <w:sz w:val="24"/>
          <w:szCs w:val="24"/>
        </w:rPr>
        <w:t>小结</w:t>
      </w:r>
    </w:p>
    <w:p>
      <w:pPr>
        <w:ind w:firstLine="480" w:firstLineChars="200"/>
      </w:pPr>
      <w:r>
        <w:rPr>
          <w:rFonts w:hint="eastAsia"/>
        </w:rPr>
        <w:t>本案例以网易云音乐评论情感分析问题作为主题，基于Hadoop&amp;</w:t>
      </w:r>
      <w:r>
        <w:t>S</w:t>
      </w:r>
      <w:r>
        <w:rPr>
          <w:rFonts w:hint="eastAsia"/>
        </w:rPr>
        <w:t>park集群环境，使用分布式爬虫爬取到的数据作为实验数据，结合</w:t>
      </w:r>
      <w:r>
        <w:rPr>
          <w:rFonts w:cs="Times New Roman"/>
        </w:rPr>
        <w:t>snowNLP</w:t>
      </w:r>
      <w:r>
        <w:rPr>
          <w:rFonts w:hint="eastAsia"/>
        </w:rPr>
        <w:t>，G</w:t>
      </w:r>
      <w:r>
        <w:t>RU,CNN</w:t>
      </w:r>
      <w:r>
        <w:rPr>
          <w:rFonts w:hint="eastAsia"/>
        </w:rPr>
        <w:t>模型来对数据进行情感分析和比较，</w:t>
      </w:r>
      <w:r>
        <w:rPr>
          <w:rFonts w:hint="eastAsia" w:cs="Times New Roman"/>
        </w:rPr>
        <w:t>其中G</w:t>
      </w:r>
      <w:r>
        <w:rPr>
          <w:rFonts w:cs="Times New Roman"/>
        </w:rPr>
        <w:t>RU</w:t>
      </w:r>
      <w:r>
        <w:rPr>
          <w:rFonts w:hint="eastAsia" w:cs="Times New Roman"/>
        </w:rPr>
        <w:t>以及CNN是通过手工标注的数据利用t</w:t>
      </w:r>
      <w:r>
        <w:rPr>
          <w:rFonts w:cs="Times New Roman"/>
        </w:rPr>
        <w:t>ensorflow</w:t>
      </w:r>
      <w:r>
        <w:rPr>
          <w:rFonts w:hint="eastAsia" w:cs="Times New Roman"/>
        </w:rPr>
        <w:t>实现并训练得到</w:t>
      </w:r>
      <w:r>
        <w:rPr>
          <w:rFonts w:hint="eastAsia"/>
        </w:rPr>
        <w:t>。主要内容包括原始数据集的爬取与预处理、网易云评论情感分析、数据可视化。该案例主题新颖，结合了经济社会现实需求与大数据分析与挖掘的多种理论与技术，可以充分增强学生的实践能力与理论基础。另外，本案例的内容仅为指导性的过程，在实际教学中，可保持基本研究内容不变，鼓励学生引入其它的数据预处理、数据挖掘、深度学习方法完成任务。</w:t>
      </w:r>
    </w:p>
    <w:p/>
    <w:p>
      <w:pPr>
        <w:pStyle w:val="3"/>
        <w:spacing w:before="156" w:after="156"/>
      </w:pPr>
      <w:r>
        <w:rPr>
          <w:rFonts w:hint="eastAsia"/>
        </w:rPr>
        <w:t>附录</w:t>
      </w:r>
    </w:p>
    <w:p>
      <w:r>
        <w:rPr>
          <w:rFonts w:hint="eastAsia"/>
        </w:rPr>
        <w:t>1</w:t>
      </w:r>
      <w:r>
        <w:t xml:space="preserve">. </w:t>
      </w:r>
      <w:r>
        <w:rPr>
          <w:rFonts w:hint="eastAsia"/>
        </w:rPr>
        <w:t>本案例提供配套的PPT、视频、数据集与代码等，发布于Github，链接为：</w:t>
      </w:r>
      <w:r>
        <w:t>https://github.com/Wanghui-Huang/CQU_bigdata</w:t>
      </w:r>
      <w:r>
        <w:rPr>
          <w:rFonts w:hint="eastAsia"/>
        </w:rPr>
        <w:t>。</w:t>
      </w:r>
    </w:p>
    <w:p>
      <w:r>
        <w:rPr>
          <w:rFonts w:hint="eastAsia"/>
        </w:rPr>
        <w:t>2.</w:t>
      </w:r>
      <w:r>
        <w:t xml:space="preserve"> </w:t>
      </w:r>
      <w:r>
        <w:rPr>
          <w:rFonts w:hint="eastAsia"/>
        </w:rPr>
        <w:t>本案例涉及到数据预处理以及多种机器学习算法，建议使用python语言进行编写，推荐的工具包有p</w:t>
      </w:r>
      <w:r>
        <w:t>andas</w:t>
      </w:r>
      <w:r>
        <w:rPr>
          <w:rFonts w:hint="eastAsia"/>
        </w:rPr>
        <w:t>（数据读取与预处理库），scikit</w:t>
      </w:r>
      <w:r>
        <w:t>-learn</w:t>
      </w:r>
      <w:r>
        <w:rPr>
          <w:rFonts w:hint="eastAsia"/>
        </w:rPr>
        <w:t>（机器学习算法库），</w:t>
      </w:r>
      <w:r>
        <w:t>E</w:t>
      </w:r>
      <w:r>
        <w:rPr>
          <w:rFonts w:hint="eastAsia"/>
        </w:rPr>
        <w:t>charts（可视化绘图库）。</w:t>
      </w:r>
    </w:p>
    <w:p>
      <w:r>
        <w:rPr>
          <w:rFonts w:hint="eastAsia"/>
        </w:rPr>
        <w:t>3</w:t>
      </w:r>
      <w:r>
        <w:t xml:space="preserve">. </w:t>
      </w:r>
      <w:r>
        <w:rPr>
          <w:rFonts w:hint="eastAsia"/>
        </w:rPr>
        <w:t>本案例参考文献如下：</w:t>
      </w:r>
    </w:p>
    <w:p>
      <w:r>
        <w:rPr>
          <w:rFonts w:hint="eastAsia"/>
        </w:rPr>
        <w:t>[</w:t>
      </w:r>
      <w:r>
        <w:t>1</w:t>
      </w:r>
      <w:r>
        <w:rPr>
          <w:rFonts w:hint="eastAsia"/>
        </w:rPr>
        <w:t>]吴宇鹏.分布式网络爬虫技术的研究与实现[J].电脑编程技巧与维护,2020(11):9-10+19.DOI:10.16184/j.cnki.comprg.2020.11.003.</w:t>
      </w:r>
    </w:p>
    <w:p>
      <w:pPr>
        <w:rPr>
          <w:rFonts w:hint="eastAsia"/>
        </w:rPr>
      </w:pPr>
      <w:r>
        <w:rPr>
          <w:rFonts w:hint="eastAsia"/>
        </w:rPr>
        <w:t>[</w:t>
      </w:r>
      <w:r>
        <w:t>2</w:t>
      </w:r>
      <w:r>
        <w:rPr>
          <w:rFonts w:hint="eastAsia"/>
        </w:rPr>
        <w:t>]张胜敏,王爱菊.基于Python的分布式多主题网络爬虫的研究与设计[J].开封大学学报,2021,35(01):93-96.</w:t>
      </w:r>
    </w:p>
    <w:p>
      <w:r>
        <w:rPr>
          <w:rFonts w:hint="eastAsia"/>
        </w:rPr>
        <w:t>[</w:t>
      </w:r>
      <w:r>
        <w:t>3</w:t>
      </w:r>
      <w:r>
        <w:rPr>
          <w:rFonts w:hint="eastAsia"/>
        </w:rPr>
        <w:t>]史国举.数据可视化技术在大数据分析领域的应用及发展研究[J].无线互联科技,2021,18(18):96-97.</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26D577"/>
    <w:multiLevelType w:val="multilevel"/>
    <w:tmpl w:val="9B26D5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A30182B"/>
    <w:multiLevelType w:val="multilevel"/>
    <w:tmpl w:val="FA3018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4B262FA"/>
    <w:multiLevelType w:val="multilevel"/>
    <w:tmpl w:val="04B262FA"/>
    <w:lvl w:ilvl="0" w:tentative="0">
      <w:start w:val="1"/>
      <w:numFmt w:val="decimal"/>
      <w:lvlText w:val="%1."/>
      <w:lvlJc w:val="left"/>
      <w:pPr>
        <w:ind w:left="360" w:hanging="360"/>
      </w:pPr>
      <w:rPr>
        <w:rFonts w:hint="default"/>
      </w:rPr>
    </w:lvl>
    <w:lvl w:ilvl="1" w:tentative="0">
      <w:start w:val="1"/>
      <w:numFmt w:val="decimal"/>
      <w:isLgl/>
      <w:lvlText w:val="%1.%2"/>
      <w:lvlJc w:val="left"/>
      <w:pPr>
        <w:ind w:left="564" w:hanging="56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21A03430"/>
    <w:multiLevelType w:val="multilevel"/>
    <w:tmpl w:val="21A03430"/>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japaneseCounting"/>
      <w:lvlText w:val="(%3）"/>
      <w:lvlJc w:val="left"/>
      <w:pPr>
        <w:ind w:left="2520" w:hanging="720"/>
      </w:pPr>
      <w:rPr>
        <w:rFonts w:hint="default"/>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4D87E93"/>
    <w:multiLevelType w:val="multilevel"/>
    <w:tmpl w:val="34D87E93"/>
    <w:lvl w:ilvl="0" w:tentative="0">
      <w:start w:val="1"/>
      <w:numFmt w:val="japaneseCounting"/>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CEC32BF"/>
    <w:multiLevelType w:val="multilevel"/>
    <w:tmpl w:val="4CEC32B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78A42FB"/>
    <w:multiLevelType w:val="multilevel"/>
    <w:tmpl w:val="778A42F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1204A"/>
    <w:rsid w:val="00042C73"/>
    <w:rsid w:val="00080134"/>
    <w:rsid w:val="000948C8"/>
    <w:rsid w:val="000B455C"/>
    <w:rsid w:val="000C5E47"/>
    <w:rsid w:val="000E0D20"/>
    <w:rsid w:val="001215E5"/>
    <w:rsid w:val="00122F22"/>
    <w:rsid w:val="001340D7"/>
    <w:rsid w:val="001549E6"/>
    <w:rsid w:val="00164F72"/>
    <w:rsid w:val="001721A0"/>
    <w:rsid w:val="002066A0"/>
    <w:rsid w:val="002249C7"/>
    <w:rsid w:val="00227CCD"/>
    <w:rsid w:val="002A0950"/>
    <w:rsid w:val="002C6B9F"/>
    <w:rsid w:val="003069DB"/>
    <w:rsid w:val="003446D0"/>
    <w:rsid w:val="00381560"/>
    <w:rsid w:val="003D0C03"/>
    <w:rsid w:val="003D393C"/>
    <w:rsid w:val="003F043C"/>
    <w:rsid w:val="00447DF0"/>
    <w:rsid w:val="004A44D8"/>
    <w:rsid w:val="004C0073"/>
    <w:rsid w:val="00502CB0"/>
    <w:rsid w:val="00586434"/>
    <w:rsid w:val="005927B9"/>
    <w:rsid w:val="0059352B"/>
    <w:rsid w:val="00613493"/>
    <w:rsid w:val="006F1613"/>
    <w:rsid w:val="00773034"/>
    <w:rsid w:val="007828F2"/>
    <w:rsid w:val="007F14F0"/>
    <w:rsid w:val="00812440"/>
    <w:rsid w:val="00851F54"/>
    <w:rsid w:val="00863E57"/>
    <w:rsid w:val="00864B5A"/>
    <w:rsid w:val="008667BD"/>
    <w:rsid w:val="008C6F61"/>
    <w:rsid w:val="008D0598"/>
    <w:rsid w:val="008D0D62"/>
    <w:rsid w:val="008D351E"/>
    <w:rsid w:val="008E608A"/>
    <w:rsid w:val="0091283B"/>
    <w:rsid w:val="00934DC3"/>
    <w:rsid w:val="009546FB"/>
    <w:rsid w:val="009752B8"/>
    <w:rsid w:val="0097628F"/>
    <w:rsid w:val="009D2649"/>
    <w:rsid w:val="009E403D"/>
    <w:rsid w:val="00A1175F"/>
    <w:rsid w:val="00A91248"/>
    <w:rsid w:val="00AD1923"/>
    <w:rsid w:val="00B017A0"/>
    <w:rsid w:val="00B71AD7"/>
    <w:rsid w:val="00B9729D"/>
    <w:rsid w:val="00BC516F"/>
    <w:rsid w:val="00BE0290"/>
    <w:rsid w:val="00C05DFD"/>
    <w:rsid w:val="00C5799A"/>
    <w:rsid w:val="00C926F2"/>
    <w:rsid w:val="00D74595"/>
    <w:rsid w:val="00DD0CFF"/>
    <w:rsid w:val="00E57F4A"/>
    <w:rsid w:val="00E93C28"/>
    <w:rsid w:val="00ED44EB"/>
    <w:rsid w:val="00EF4CFC"/>
    <w:rsid w:val="00F3533F"/>
    <w:rsid w:val="00FD0F85"/>
    <w:rsid w:val="01460F74"/>
    <w:rsid w:val="23C60070"/>
    <w:rsid w:val="29887860"/>
    <w:rsid w:val="34095990"/>
    <w:rsid w:val="3A3C230D"/>
    <w:rsid w:val="4C6D23F2"/>
    <w:rsid w:val="51B91B18"/>
    <w:rsid w:val="521D391D"/>
    <w:rsid w:val="68212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3"/>
    <w:qFormat/>
    <w:uiPriority w:val="9"/>
    <w:pPr>
      <w:keepNext/>
      <w:keepLines/>
      <w:spacing w:line="578" w:lineRule="auto"/>
      <w:jc w:val="center"/>
      <w:outlineLvl w:val="0"/>
    </w:pPr>
    <w:rPr>
      <w:b/>
      <w:bCs/>
      <w:kern w:val="44"/>
      <w:sz w:val="32"/>
      <w:szCs w:val="44"/>
    </w:rPr>
  </w:style>
  <w:style w:type="paragraph" w:styleId="3">
    <w:name w:val="heading 2"/>
    <w:basedOn w:val="1"/>
    <w:next w:val="1"/>
    <w:link w:val="15"/>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line="240" w:lineRule="auto"/>
      <w:jc w:val="left"/>
    </w:pPr>
    <w:rPr>
      <w:rFonts w:ascii="宋体" w:hAnsi="宋体" w:cs="宋体"/>
      <w:kern w:val="0"/>
      <w:szCs w:val="24"/>
    </w:rPr>
  </w:style>
  <w:style w:type="character" w:styleId="10">
    <w:name w:val="Hyperlink"/>
    <w:qFormat/>
    <w:uiPriority w:val="99"/>
    <w:rPr>
      <w:color w:val="0000FF"/>
      <w:u w:val="single"/>
    </w:rPr>
  </w:style>
  <w:style w:type="character" w:customStyle="1" w:styleId="11">
    <w:name w:val="页眉 字符"/>
    <w:basedOn w:val="9"/>
    <w:link w:val="6"/>
    <w:uiPriority w:val="99"/>
    <w:rPr>
      <w:sz w:val="18"/>
      <w:szCs w:val="18"/>
    </w:rPr>
  </w:style>
  <w:style w:type="character" w:customStyle="1" w:styleId="12">
    <w:name w:val="页脚 字符"/>
    <w:basedOn w:val="9"/>
    <w:link w:val="5"/>
    <w:uiPriority w:val="99"/>
    <w:rPr>
      <w:sz w:val="18"/>
      <w:szCs w:val="18"/>
    </w:rPr>
  </w:style>
  <w:style w:type="character" w:customStyle="1" w:styleId="13">
    <w:name w:val="标题 1 字符"/>
    <w:basedOn w:val="9"/>
    <w:link w:val="2"/>
    <w:qFormat/>
    <w:uiPriority w:val="9"/>
    <w:rPr>
      <w:rFonts w:ascii="Times New Roman" w:hAnsi="Times New Roman" w:eastAsia="宋体"/>
      <w:b/>
      <w:bCs/>
      <w:kern w:val="44"/>
      <w:sz w:val="32"/>
      <w:szCs w:val="44"/>
    </w:rPr>
  </w:style>
  <w:style w:type="character" w:customStyle="1" w:styleId="14">
    <w:name w:val="标题 3 字符"/>
    <w:basedOn w:val="9"/>
    <w:link w:val="4"/>
    <w:qFormat/>
    <w:uiPriority w:val="9"/>
    <w:rPr>
      <w:rFonts w:ascii="Times New Roman" w:hAnsi="Times New Roman" w:eastAsia="宋体"/>
      <w:b/>
      <w:bCs/>
      <w:sz w:val="32"/>
      <w:szCs w:val="32"/>
    </w:rPr>
  </w:style>
  <w:style w:type="character" w:customStyle="1" w:styleId="15">
    <w:name w:val="标题 2 字符"/>
    <w:basedOn w:val="9"/>
    <w:link w:val="3"/>
    <w:qFormat/>
    <w:uiPriority w:val="9"/>
    <w:rPr>
      <w:rFonts w:ascii="Times New Roman" w:hAnsi="Times New Roman" w:eastAsia="宋体" w:cstheme="majorBidi"/>
      <w:b/>
      <w:bCs/>
      <w:sz w:val="24"/>
      <w:szCs w:val="32"/>
    </w:rPr>
  </w:style>
  <w:style w:type="paragraph" w:styleId="16">
    <w:name w:val="List Paragraph"/>
    <w:basedOn w:val="1"/>
    <w:qFormat/>
    <w:uiPriority w:val="99"/>
    <w:pPr>
      <w:spacing w:line="240" w:lineRule="auto"/>
      <w:ind w:firstLine="420" w:firstLineChars="200"/>
    </w:pPr>
    <w:rPr>
      <w:rFonts w:ascii="等线" w:hAnsi="等线" w:eastAsia="等线" w:cs="Times New Roman"/>
      <w:sz w:val="21"/>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2.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71.png"/><Relationship Id="rId92" Type="http://schemas.openxmlformats.org/officeDocument/2006/relationships/image" Target="media/image70.png"/><Relationship Id="rId91" Type="http://schemas.openxmlformats.org/officeDocument/2006/relationships/image" Target="media/image69.png"/><Relationship Id="rId90" Type="http://schemas.openxmlformats.org/officeDocument/2006/relationships/image" Target="media/image68.jpeg"/><Relationship Id="rId9" Type="http://schemas.openxmlformats.org/officeDocument/2006/relationships/image" Target="media/image4.png"/><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pn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pn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image" Target="media/image3.png"/><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emf"/><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2.png"/><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image" Target="media/image1.png"/><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theme" Target="theme/theme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7.bin"/><Relationship Id="rId43" Type="http://schemas.openxmlformats.org/officeDocument/2006/relationships/image" Target="media/image22.wmf"/><Relationship Id="rId42" Type="http://schemas.openxmlformats.org/officeDocument/2006/relationships/oleObject" Target="embeddings/oleObject16.bin"/><Relationship Id="rId41" Type="http://schemas.openxmlformats.org/officeDocument/2006/relationships/image" Target="media/image21.wmf"/><Relationship Id="rId40" Type="http://schemas.openxmlformats.org/officeDocument/2006/relationships/oleObject" Target="embeddings/oleObject15.bin"/><Relationship Id="rId4" Type="http://schemas.openxmlformats.org/officeDocument/2006/relationships/endnotes" Target="endnotes.xml"/><Relationship Id="rId39" Type="http://schemas.openxmlformats.org/officeDocument/2006/relationships/image" Target="media/image20.wmf"/><Relationship Id="rId38" Type="http://schemas.openxmlformats.org/officeDocument/2006/relationships/oleObject" Target="embeddings/oleObject14.bin"/><Relationship Id="rId37" Type="http://schemas.openxmlformats.org/officeDocument/2006/relationships/image" Target="media/image19.wmf"/><Relationship Id="rId36" Type="http://schemas.openxmlformats.org/officeDocument/2006/relationships/oleObject" Target="embeddings/oleObject13.bin"/><Relationship Id="rId35" Type="http://schemas.openxmlformats.org/officeDocument/2006/relationships/image" Target="media/image18.wmf"/><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5.wmf"/><Relationship Id="rId28" Type="http://schemas.openxmlformats.org/officeDocument/2006/relationships/oleObject" Target="embeddings/oleObject9.bin"/><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47B70-07D7-467D-904C-9E461BFF5D93}">
  <ds:schemaRefs/>
</ds:datastoreItem>
</file>

<file path=docProps/app.xml><?xml version="1.0" encoding="utf-8"?>
<Properties xmlns="http://schemas.openxmlformats.org/officeDocument/2006/extended-properties" xmlns:vt="http://schemas.openxmlformats.org/officeDocument/2006/docPropsVTypes">
  <Template>Normal</Template>
  <Pages>29</Pages>
  <Words>1803</Words>
  <Characters>10282</Characters>
  <Lines>85</Lines>
  <Paragraphs>24</Paragraphs>
  <TotalTime>325</TotalTime>
  <ScaleCrop>false</ScaleCrop>
  <LinksUpToDate>false</LinksUpToDate>
  <CharactersWithSpaces>12061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2022-01-05T14:43:01Z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959F5D6D285A44C892B53E1EA6310203</vt:lpwstr>
  </property>
</Properties>
</file>