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4504B" w14:textId="77777777" w:rsidR="006B462C" w:rsidRDefault="006B462C">
      <w:pPr>
        <w:ind w:lef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Mark Stevens</w:t>
      </w:r>
    </w:p>
    <w:p w14:paraId="1289588A" w14:textId="77777777" w:rsidR="006B462C" w:rsidRDefault="001F53DF">
      <w:pPr>
        <w:ind w:left="-720"/>
        <w:rPr>
          <w:b/>
          <w:bCs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1023 Freeport Rd.</w:t>
          </w:r>
        </w:smartTag>
      </w:smartTag>
    </w:p>
    <w:p w14:paraId="3A167362" w14:textId="77777777" w:rsidR="001F53DF" w:rsidRDefault="001F53DF">
      <w:pPr>
        <w:ind w:lef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Apt. B</w:t>
      </w:r>
    </w:p>
    <w:p w14:paraId="0A555ADC" w14:textId="77777777" w:rsidR="001F53DF" w:rsidRDefault="001F53DF">
      <w:pPr>
        <w:ind w:left="-720"/>
        <w:rPr>
          <w:b/>
          <w:bCs/>
          <w:sz w:val="24"/>
          <w:szCs w:val="24"/>
        </w:rPr>
      </w:pPr>
      <w:proofErr w:type="spellStart"/>
      <w:proofErr w:type="gramStart"/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Creighton</w:t>
          </w:r>
        </w:smartTag>
        <w:r w:rsidR="006B462C">
          <w:rPr>
            <w:b/>
            <w:bCs/>
            <w:sz w:val="24"/>
            <w:szCs w:val="24"/>
          </w:rPr>
          <w:t>,</w:t>
        </w:r>
        <w:smartTag w:uri="urn:schemas-microsoft-com:office:smarttags" w:element="State">
          <w:r w:rsidR="006B462C">
            <w:rPr>
              <w:b/>
              <w:bCs/>
              <w:sz w:val="24"/>
              <w:szCs w:val="24"/>
            </w:rPr>
            <w:t>Pa</w:t>
          </w:r>
          <w:proofErr w:type="spellEnd"/>
          <w:r w:rsidR="006B462C">
            <w:rPr>
              <w:b/>
              <w:bCs/>
              <w:sz w:val="24"/>
              <w:szCs w:val="24"/>
            </w:rPr>
            <w:t>.</w:t>
          </w:r>
        </w:smartTag>
        <w:proofErr w:type="gramEnd"/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15030</w:t>
          </w:r>
        </w:smartTag>
      </w:smartTag>
    </w:p>
    <w:p w14:paraId="078B5EC0" w14:textId="77777777" w:rsidR="006B462C" w:rsidRDefault="006B462C">
      <w:pPr>
        <w:ind w:left="-720"/>
        <w:rPr>
          <w:b/>
          <w:bCs/>
          <w:sz w:val="24"/>
          <w:szCs w:val="24"/>
        </w:rPr>
      </w:pPr>
    </w:p>
    <w:p w14:paraId="08BEA167" w14:textId="6841163D" w:rsidR="001F222F" w:rsidRDefault="001F222F" w:rsidP="001F222F">
      <w:pPr>
        <w:ind w:left="-720"/>
        <w:rPr>
          <w:b/>
          <w:bCs/>
          <w:sz w:val="24"/>
          <w:szCs w:val="24"/>
        </w:rPr>
      </w:pPr>
      <w:hyperlink r:id="rId7" w:history="1">
        <w:r w:rsidRPr="00516C2B">
          <w:rPr>
            <w:rStyle w:val="Hyperlink"/>
            <w:b/>
            <w:bCs/>
            <w:sz w:val="24"/>
            <w:szCs w:val="24"/>
          </w:rPr>
          <w:t>markrstevens@msn.com</w:t>
        </w:r>
      </w:hyperlink>
    </w:p>
    <w:p w14:paraId="23FF01FF" w14:textId="08FC5354" w:rsidR="008A1B41" w:rsidRDefault="008A1B41" w:rsidP="001F222F">
      <w:pPr>
        <w:ind w:left="-720"/>
        <w:rPr>
          <w:b/>
          <w:bCs/>
          <w:sz w:val="24"/>
          <w:szCs w:val="24"/>
        </w:rPr>
      </w:pPr>
    </w:p>
    <w:p w14:paraId="53158020" w14:textId="61E56F7C" w:rsidR="008A1B41" w:rsidRDefault="008A1B41" w:rsidP="001F222F">
      <w:pPr>
        <w:ind w:lef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GitHub: </w:t>
      </w:r>
      <w:proofErr w:type="spellStart"/>
      <w:r w:rsidRPr="008A1B41">
        <w:rPr>
          <w:b/>
          <w:bCs/>
          <w:sz w:val="24"/>
          <w:szCs w:val="24"/>
        </w:rPr>
        <w:t>CyberRookie</w:t>
      </w:r>
      <w:proofErr w:type="spellEnd"/>
      <w:r w:rsidRPr="008A1B41">
        <w:rPr>
          <w:b/>
          <w:bCs/>
          <w:sz w:val="24"/>
          <w:szCs w:val="24"/>
        </w:rPr>
        <w:t>/My-journey-through-Java---Database-access-with-JDBC</w:t>
      </w:r>
    </w:p>
    <w:p w14:paraId="1442A1FF" w14:textId="77777777" w:rsidR="001F222F" w:rsidRDefault="001F222F" w:rsidP="001F222F">
      <w:pPr>
        <w:ind w:left="-720"/>
        <w:rPr>
          <w:b/>
          <w:bCs/>
          <w:sz w:val="24"/>
          <w:szCs w:val="24"/>
        </w:rPr>
      </w:pPr>
    </w:p>
    <w:p w14:paraId="5B4D623E" w14:textId="68C9E2AD" w:rsidR="006B462C" w:rsidRPr="001F222F" w:rsidRDefault="006B462C" w:rsidP="001F22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words"/>
        </w:rPr>
        <w:t xml:space="preserve">Summary:  </w:t>
      </w:r>
      <w:r w:rsidR="003C4D9E">
        <w:rPr>
          <w:bCs/>
          <w:sz w:val="24"/>
          <w:szCs w:val="24"/>
        </w:rPr>
        <w:t xml:space="preserve">Ever since I was introduced to my first computer station, I was hooked! At the time I was attending Pittsburgh Technical Institute (1998) when it was still on Smithfield St. downtown. The </w:t>
      </w:r>
      <w:proofErr w:type="spellStart"/>
      <w:r w:rsidR="003C4D9E">
        <w:rPr>
          <w:bCs/>
          <w:sz w:val="24"/>
          <w:szCs w:val="24"/>
        </w:rPr>
        <w:t>Microstation</w:t>
      </w:r>
      <w:proofErr w:type="spellEnd"/>
      <w:r w:rsidR="003C4D9E">
        <w:rPr>
          <w:bCs/>
          <w:sz w:val="24"/>
          <w:szCs w:val="24"/>
        </w:rPr>
        <w:t xml:space="preserve"> Cad system was quite massive back then! Dual screen monitors, a large digitizing board with a menu system you moved with the mouse. I was amazed and knew right then what I wanted to. I graduated in 1998 with an Associates Degree in Computer Specialization/</w:t>
      </w:r>
      <w:proofErr w:type="spellStart"/>
      <w:r w:rsidR="003C4D9E">
        <w:rPr>
          <w:bCs/>
          <w:sz w:val="24"/>
          <w:szCs w:val="24"/>
        </w:rPr>
        <w:t>Autocad</w:t>
      </w:r>
      <w:proofErr w:type="spellEnd"/>
      <w:r w:rsidR="003C4D9E">
        <w:rPr>
          <w:bCs/>
          <w:sz w:val="24"/>
          <w:szCs w:val="24"/>
        </w:rPr>
        <w:t xml:space="preserve">. Over the years working for engineering firms, we built many networks ourselves with a box on a telephone pole that was linked to the office. During my down times I studied many different things about how computers work, the Internet, Networking, Web Pages, Databases, </w:t>
      </w:r>
      <w:proofErr w:type="spellStart"/>
      <w:r w:rsidR="003C4D9E">
        <w:rPr>
          <w:bCs/>
          <w:sz w:val="24"/>
          <w:szCs w:val="24"/>
        </w:rPr>
        <w:t>etc</w:t>
      </w:r>
      <w:proofErr w:type="spellEnd"/>
      <w:r w:rsidR="003C4D9E">
        <w:rPr>
          <w:bCs/>
          <w:sz w:val="24"/>
          <w:szCs w:val="24"/>
        </w:rPr>
        <w:t xml:space="preserve">,, In the past few years I’ve come to find that Java/Persistence/Hibernate, </w:t>
      </w:r>
      <w:r w:rsidR="0066257C">
        <w:rPr>
          <w:bCs/>
          <w:sz w:val="24"/>
          <w:szCs w:val="24"/>
        </w:rPr>
        <w:t xml:space="preserve">J-Boss Red Hat Code Ready Studio </w:t>
      </w:r>
      <w:r w:rsidR="003C4D9E">
        <w:rPr>
          <w:bCs/>
          <w:sz w:val="24"/>
          <w:szCs w:val="24"/>
        </w:rPr>
        <w:t>and MySQL is my favorite! Having went back to college</w:t>
      </w:r>
      <w:r w:rsidR="00085E73">
        <w:rPr>
          <w:bCs/>
          <w:sz w:val="24"/>
          <w:szCs w:val="24"/>
        </w:rPr>
        <w:t xml:space="preserve"> and taking </w:t>
      </w:r>
      <w:r w:rsidR="003C4D9E">
        <w:rPr>
          <w:bCs/>
          <w:sz w:val="24"/>
          <w:szCs w:val="24"/>
        </w:rPr>
        <w:t>some more computer networking, security, and Java</w:t>
      </w:r>
      <w:r w:rsidR="00085E73">
        <w:rPr>
          <w:bCs/>
          <w:sz w:val="24"/>
          <w:szCs w:val="24"/>
        </w:rPr>
        <w:t xml:space="preserve"> courses, </w:t>
      </w:r>
      <w:proofErr w:type="gramStart"/>
      <w:r w:rsidR="00085E73">
        <w:rPr>
          <w:bCs/>
          <w:sz w:val="24"/>
          <w:szCs w:val="24"/>
        </w:rPr>
        <w:t>I’m</w:t>
      </w:r>
      <w:proofErr w:type="gramEnd"/>
      <w:r w:rsidR="00085E73">
        <w:rPr>
          <w:bCs/>
          <w:sz w:val="24"/>
          <w:szCs w:val="24"/>
        </w:rPr>
        <w:t xml:space="preserve"> finding it fun again! Albeit frustrating at times, but </w:t>
      </w:r>
      <w:proofErr w:type="gramStart"/>
      <w:r w:rsidR="00085E73">
        <w:rPr>
          <w:bCs/>
          <w:sz w:val="24"/>
          <w:szCs w:val="24"/>
        </w:rPr>
        <w:t>that’s</w:t>
      </w:r>
      <w:proofErr w:type="gramEnd"/>
      <w:r w:rsidR="00085E73">
        <w:rPr>
          <w:bCs/>
          <w:sz w:val="24"/>
          <w:szCs w:val="24"/>
        </w:rPr>
        <w:t xml:space="preserve"> what Google and </w:t>
      </w:r>
      <w:proofErr w:type="spellStart"/>
      <w:r w:rsidR="00085E73">
        <w:rPr>
          <w:bCs/>
          <w:sz w:val="24"/>
          <w:szCs w:val="24"/>
        </w:rPr>
        <w:t>StackOverflow</w:t>
      </w:r>
      <w:proofErr w:type="spellEnd"/>
      <w:r w:rsidR="00085E73">
        <w:rPr>
          <w:bCs/>
          <w:sz w:val="24"/>
          <w:szCs w:val="24"/>
        </w:rPr>
        <w:t xml:space="preserve"> is for! </w:t>
      </w:r>
      <w:proofErr w:type="gramStart"/>
      <w:r w:rsidR="00085E73">
        <w:rPr>
          <w:bCs/>
          <w:sz w:val="24"/>
          <w:szCs w:val="24"/>
        </w:rPr>
        <w:t>I’m</w:t>
      </w:r>
      <w:proofErr w:type="gramEnd"/>
      <w:r w:rsidR="00085E73">
        <w:rPr>
          <w:bCs/>
          <w:sz w:val="24"/>
          <w:szCs w:val="24"/>
        </w:rPr>
        <w:t xml:space="preserve"> interested in your Back-End position and always learning new technologies.</w:t>
      </w:r>
    </w:p>
    <w:p w14:paraId="42BEBD9D" w14:textId="77777777" w:rsidR="002075B8" w:rsidRDefault="006B462C">
      <w:pPr>
        <w:ind w:left="-720" w:right="-720"/>
        <w:rPr>
          <w:b/>
          <w:bCs/>
          <w:sz w:val="24"/>
          <w:szCs w:val="24"/>
          <w:u w:val="words"/>
        </w:rPr>
      </w:pPr>
      <w:r>
        <w:rPr>
          <w:b/>
          <w:bCs/>
          <w:sz w:val="24"/>
          <w:szCs w:val="24"/>
          <w:u w:val="words"/>
        </w:rPr>
        <w:t xml:space="preserve">Work History: </w:t>
      </w:r>
    </w:p>
    <w:p w14:paraId="2A7D08C0" w14:textId="77777777" w:rsidR="008D0D87" w:rsidRDefault="00D942E7" w:rsidP="008D0D87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07/06/2015-12/05/</w:t>
      </w:r>
      <w:proofErr w:type="gramStart"/>
      <w:r>
        <w:rPr>
          <w:b/>
          <w:bCs/>
          <w:sz w:val="24"/>
          <w:szCs w:val="24"/>
        </w:rPr>
        <w:t>2016</w:t>
      </w:r>
      <w:r w:rsidR="008D0D87">
        <w:rPr>
          <w:b/>
          <w:bCs/>
          <w:sz w:val="24"/>
          <w:szCs w:val="24"/>
        </w:rPr>
        <w:t xml:space="preserve">  GE</w:t>
      </w:r>
      <w:proofErr w:type="gramEnd"/>
      <w:r w:rsidR="008D0D87">
        <w:rPr>
          <w:b/>
          <w:bCs/>
          <w:sz w:val="24"/>
          <w:szCs w:val="24"/>
        </w:rPr>
        <w:t xml:space="preserve"> Power Conversion</w:t>
      </w:r>
    </w:p>
    <w:p w14:paraId="19C589FD" w14:textId="77777777" w:rsidR="008D0D87" w:rsidRDefault="008D0D87" w:rsidP="008D0D87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</w:t>
      </w: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 w:val="24"/>
              <w:szCs w:val="24"/>
            </w:rPr>
            <w:t>RIDC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b/>
              <w:bCs/>
              <w:sz w:val="24"/>
              <w:szCs w:val="24"/>
            </w:rPr>
            <w:t>Park</w:t>
          </w:r>
        </w:smartTag>
      </w:smartTag>
    </w:p>
    <w:p w14:paraId="4A4B7963" w14:textId="77777777" w:rsidR="008D0D87" w:rsidRDefault="008D0D87" w:rsidP="008D0D87">
      <w:pPr>
        <w:ind w:left="-720" w:right="-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Position: </w:t>
      </w:r>
      <w:r>
        <w:rPr>
          <w:bCs/>
          <w:sz w:val="24"/>
          <w:szCs w:val="24"/>
        </w:rPr>
        <w:t>Electro-Mechanical Assembly Technician</w:t>
      </w:r>
    </w:p>
    <w:p w14:paraId="4C7CB9EF" w14:textId="77777777" w:rsidR="008D0D87" w:rsidRDefault="008D0D87" w:rsidP="008D0D87">
      <w:pPr>
        <w:ind w:left="990" w:right="-720"/>
        <w:rPr>
          <w:b/>
          <w:bCs/>
          <w:sz w:val="24"/>
          <w:szCs w:val="24"/>
          <w:u w:val="words"/>
        </w:rPr>
      </w:pPr>
      <w:r>
        <w:rPr>
          <w:bCs/>
          <w:sz w:val="24"/>
          <w:szCs w:val="24"/>
        </w:rPr>
        <w:t>Building various sub assemblies for solar power inverters, building/wiring of AC Control</w:t>
      </w:r>
      <w:r>
        <w:rPr>
          <w:sz w:val="24"/>
          <w:szCs w:val="24"/>
        </w:rPr>
        <w:t xml:space="preserve"> panels from BOM and wire charts, assisting in the creation</w:t>
      </w:r>
      <w:r w:rsidR="001F222F">
        <w:rPr>
          <w:sz w:val="24"/>
          <w:szCs w:val="24"/>
        </w:rPr>
        <w:t>/correcting</w:t>
      </w:r>
      <w:r>
        <w:rPr>
          <w:sz w:val="24"/>
          <w:szCs w:val="24"/>
        </w:rPr>
        <w:t xml:space="preserve"> of wire harnesses, training of contractors and other assemblers to assist in meeting daily production goals. Quality inspections of assemblies coming from outside vendors and reporting</w:t>
      </w:r>
      <w:r w:rsidR="000968E1">
        <w:rPr>
          <w:sz w:val="24"/>
          <w:szCs w:val="24"/>
        </w:rPr>
        <w:t>/correcting</w:t>
      </w:r>
      <w:r>
        <w:rPr>
          <w:sz w:val="24"/>
          <w:szCs w:val="24"/>
        </w:rPr>
        <w:t xml:space="preserve"> deviations to Quality Managers</w:t>
      </w:r>
      <w:r w:rsidR="001F222F">
        <w:rPr>
          <w:sz w:val="24"/>
          <w:szCs w:val="24"/>
        </w:rPr>
        <w:t>.</w:t>
      </w:r>
    </w:p>
    <w:p w14:paraId="67F5E009" w14:textId="77777777" w:rsidR="008D0D87" w:rsidRDefault="008D0D87">
      <w:pPr>
        <w:ind w:left="-720" w:right="-720"/>
        <w:rPr>
          <w:b/>
          <w:bCs/>
          <w:sz w:val="24"/>
          <w:szCs w:val="24"/>
          <w:u w:val="words"/>
        </w:rPr>
      </w:pPr>
    </w:p>
    <w:p w14:paraId="5EA0ADC8" w14:textId="77777777" w:rsidR="006C103E" w:rsidRDefault="006C103E" w:rsidP="006C103E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11/07/2014-07/01/2015 Tops Staffing</w:t>
      </w:r>
    </w:p>
    <w:p w14:paraId="5537BCCE" w14:textId="77777777" w:rsidR="006C103E" w:rsidRDefault="006C103E" w:rsidP="006C103E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600 Davidson Rd.</w:t>
          </w:r>
        </w:smartTag>
      </w:smartTag>
    </w:p>
    <w:p w14:paraId="5652FAEF" w14:textId="77777777" w:rsidR="006C103E" w:rsidRDefault="006C103E" w:rsidP="006C103E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Pgh</w:t>
          </w:r>
        </w:smartTag>
        <w:proofErr w:type="spellEnd"/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Pa.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15239</w:t>
          </w:r>
        </w:smartTag>
      </w:smartTag>
    </w:p>
    <w:p w14:paraId="48718355" w14:textId="77777777" w:rsidR="006C103E" w:rsidRDefault="006C103E" w:rsidP="006C103E">
      <w:pPr>
        <w:ind w:left="-72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Position: </w:t>
      </w:r>
      <w:r>
        <w:rPr>
          <w:sz w:val="24"/>
          <w:szCs w:val="24"/>
        </w:rPr>
        <w:t>Wiremen at Regal/Benshaw, duties included fabricating and wiring control panels</w:t>
      </w:r>
    </w:p>
    <w:p w14:paraId="45C82BEB" w14:textId="77777777" w:rsidR="006C103E" w:rsidRDefault="006C103E" w:rsidP="006C103E">
      <w:pPr>
        <w:ind w:left="-720" w:right="-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</w:t>
      </w:r>
      <w:r>
        <w:rPr>
          <w:bCs/>
          <w:sz w:val="24"/>
          <w:szCs w:val="24"/>
        </w:rPr>
        <w:t>f</w:t>
      </w:r>
      <w:r w:rsidRPr="006C103E">
        <w:rPr>
          <w:bCs/>
          <w:sz w:val="24"/>
          <w:szCs w:val="24"/>
        </w:rPr>
        <w:t>or industrial air conditioning equipment</w:t>
      </w:r>
      <w:r>
        <w:rPr>
          <w:bCs/>
          <w:sz w:val="24"/>
          <w:szCs w:val="24"/>
        </w:rPr>
        <w:t xml:space="preserve">. </w:t>
      </w:r>
      <w:proofErr w:type="gramStart"/>
      <w:r>
        <w:rPr>
          <w:bCs/>
          <w:sz w:val="24"/>
          <w:szCs w:val="24"/>
        </w:rPr>
        <w:t>Also</w:t>
      </w:r>
      <w:proofErr w:type="gramEnd"/>
      <w:r>
        <w:rPr>
          <w:bCs/>
          <w:sz w:val="24"/>
          <w:szCs w:val="24"/>
        </w:rPr>
        <w:t xml:space="preserve"> point-to-point </w:t>
      </w:r>
      <w:proofErr w:type="spellStart"/>
      <w:r>
        <w:rPr>
          <w:bCs/>
          <w:sz w:val="24"/>
          <w:szCs w:val="24"/>
        </w:rPr>
        <w:t>ohm’ing</w:t>
      </w:r>
      <w:proofErr w:type="spellEnd"/>
      <w:r>
        <w:rPr>
          <w:bCs/>
          <w:sz w:val="24"/>
          <w:szCs w:val="24"/>
        </w:rPr>
        <w:t xml:space="preserve"> of panels to              </w:t>
      </w:r>
    </w:p>
    <w:p w14:paraId="2B49C09F" w14:textId="77777777" w:rsidR="006C103E" w:rsidRPr="006C103E" w:rsidRDefault="006C103E" w:rsidP="006C103E">
      <w:pPr>
        <w:ind w:left="-720" w:right="-720"/>
        <w:rPr>
          <w:bCs/>
          <w:sz w:val="24"/>
          <w:szCs w:val="24"/>
          <w:u w:val="words"/>
        </w:rPr>
      </w:pPr>
      <w:r>
        <w:rPr>
          <w:bCs/>
          <w:sz w:val="24"/>
          <w:szCs w:val="24"/>
        </w:rPr>
        <w:t xml:space="preserve"> </w:t>
      </w:r>
      <w:r w:rsidR="00E33265">
        <w:rPr>
          <w:bCs/>
          <w:sz w:val="24"/>
          <w:szCs w:val="24"/>
        </w:rPr>
        <w:t xml:space="preserve">                             </w:t>
      </w:r>
      <w:r>
        <w:rPr>
          <w:bCs/>
          <w:sz w:val="24"/>
          <w:szCs w:val="24"/>
        </w:rPr>
        <w:t xml:space="preserve"> ensure correct wiring of devices.</w:t>
      </w:r>
    </w:p>
    <w:p w14:paraId="476F5CF7" w14:textId="77777777" w:rsidR="006C103E" w:rsidRDefault="006C103E">
      <w:pPr>
        <w:ind w:left="-720" w:right="-720"/>
        <w:rPr>
          <w:b/>
          <w:bCs/>
          <w:sz w:val="24"/>
          <w:szCs w:val="24"/>
          <w:u w:val="words"/>
        </w:rPr>
      </w:pPr>
    </w:p>
    <w:p w14:paraId="164E5B55" w14:textId="77777777" w:rsidR="001C5B22" w:rsidRDefault="001C5B22" w:rsidP="001C5B22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07/07/2014-11/04/2014 </w:t>
      </w:r>
      <w:r w:rsidR="00060CA8">
        <w:rPr>
          <w:b/>
          <w:bCs/>
          <w:sz w:val="24"/>
          <w:szCs w:val="24"/>
        </w:rPr>
        <w:t>Tops Staffing</w:t>
      </w:r>
    </w:p>
    <w:p w14:paraId="5712790F" w14:textId="77777777" w:rsidR="001C5B22" w:rsidRDefault="00060CA8" w:rsidP="001C5B22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600 Davidson</w:t>
          </w:r>
          <w:r w:rsidR="001C5B22">
            <w:rPr>
              <w:b/>
              <w:bCs/>
              <w:sz w:val="24"/>
              <w:szCs w:val="24"/>
            </w:rPr>
            <w:t xml:space="preserve"> Rd.</w:t>
          </w:r>
        </w:smartTag>
      </w:smartTag>
    </w:p>
    <w:p w14:paraId="7ABB2297" w14:textId="77777777" w:rsidR="001C5B22" w:rsidRDefault="00060CA8" w:rsidP="001C5B22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Pgh</w:t>
          </w:r>
        </w:smartTag>
        <w:proofErr w:type="spellEnd"/>
        <w:r w:rsidR="001C5B22"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 w:rsidR="001C5B22">
            <w:rPr>
              <w:b/>
              <w:bCs/>
              <w:sz w:val="24"/>
              <w:szCs w:val="24"/>
            </w:rPr>
            <w:t>Pa.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15239</w:t>
          </w:r>
        </w:smartTag>
      </w:smartTag>
    </w:p>
    <w:p w14:paraId="782AFB81" w14:textId="77777777" w:rsidR="001C5B22" w:rsidRDefault="001C5B22" w:rsidP="001C5B22">
      <w:pPr>
        <w:ind w:left="-720" w:right="-720"/>
        <w:rPr>
          <w:b/>
          <w:bCs/>
          <w:sz w:val="24"/>
          <w:szCs w:val="24"/>
          <w:u w:val="words"/>
        </w:rPr>
      </w:pPr>
      <w:r>
        <w:rPr>
          <w:b/>
          <w:bCs/>
          <w:sz w:val="24"/>
          <w:szCs w:val="24"/>
        </w:rPr>
        <w:tab/>
        <w:t xml:space="preserve"> Position: </w:t>
      </w:r>
      <w:r>
        <w:rPr>
          <w:sz w:val="24"/>
          <w:szCs w:val="24"/>
        </w:rPr>
        <w:t xml:space="preserve">Production worker at </w:t>
      </w:r>
      <w:r w:rsidR="00FE3F11">
        <w:rPr>
          <w:sz w:val="24"/>
          <w:szCs w:val="24"/>
        </w:rPr>
        <w:t>Dynamic'</w:t>
      </w:r>
      <w:r>
        <w:rPr>
          <w:sz w:val="24"/>
          <w:szCs w:val="24"/>
        </w:rPr>
        <w:t xml:space="preserve">s, </w:t>
      </w:r>
      <w:r w:rsidR="00FE3F11">
        <w:rPr>
          <w:sz w:val="24"/>
          <w:szCs w:val="24"/>
        </w:rPr>
        <w:t>Inc. building</w:t>
      </w:r>
      <w:r>
        <w:rPr>
          <w:sz w:val="24"/>
          <w:szCs w:val="24"/>
        </w:rPr>
        <w:t xml:space="preserve"> </w:t>
      </w:r>
      <w:r w:rsidR="00060CA8">
        <w:rPr>
          <w:sz w:val="24"/>
          <w:szCs w:val="24"/>
        </w:rPr>
        <w:t xml:space="preserve">electronic devices, using both manual                     </w:t>
      </w:r>
    </w:p>
    <w:p w14:paraId="23FF7F6C" w14:textId="77777777" w:rsidR="001C5B22" w:rsidRDefault="00060CA8" w:rsidP="00060CA8">
      <w:pPr>
        <w:tabs>
          <w:tab w:val="left" w:pos="960"/>
          <w:tab w:val="left" w:pos="3075"/>
        </w:tabs>
        <w:ind w:left="-720" w:right="-720"/>
        <w:rPr>
          <w:b/>
          <w:bCs/>
          <w:sz w:val="24"/>
          <w:szCs w:val="24"/>
          <w:u w:val="words"/>
        </w:rPr>
      </w:pPr>
      <w:r>
        <w:rPr>
          <w:b/>
          <w:bCs/>
          <w:sz w:val="24"/>
          <w:szCs w:val="24"/>
          <w:u w:val="words"/>
        </w:rPr>
        <w:tab/>
      </w:r>
      <w:r>
        <w:rPr>
          <w:sz w:val="24"/>
          <w:szCs w:val="24"/>
        </w:rPr>
        <w:t>and automated machinery.</w:t>
      </w:r>
      <w:r>
        <w:rPr>
          <w:b/>
          <w:bCs/>
          <w:sz w:val="24"/>
          <w:szCs w:val="24"/>
          <w:u w:val="words"/>
        </w:rPr>
        <w:tab/>
      </w:r>
    </w:p>
    <w:p w14:paraId="1BC819F1" w14:textId="77777777" w:rsidR="001C5B22" w:rsidRDefault="001C5B22">
      <w:pPr>
        <w:ind w:left="-720" w:right="-720"/>
        <w:rPr>
          <w:b/>
          <w:bCs/>
          <w:sz w:val="24"/>
          <w:szCs w:val="24"/>
          <w:u w:val="words"/>
        </w:rPr>
      </w:pPr>
    </w:p>
    <w:p w14:paraId="669805DE" w14:textId="77777777" w:rsidR="002075B8" w:rsidRDefault="002075B8" w:rsidP="002075B8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12/15/2011-11/06/2013 Siemens LD Pittsburgh</w:t>
      </w:r>
    </w:p>
    <w:p w14:paraId="71261540" w14:textId="77777777" w:rsidR="002075B8" w:rsidRDefault="002075B8" w:rsidP="002075B8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500 Hunt Valley Rd.</w:t>
          </w:r>
        </w:smartTag>
      </w:smartTag>
    </w:p>
    <w:p w14:paraId="5D0A1EE6" w14:textId="77777777" w:rsidR="002075B8" w:rsidRDefault="002075B8" w:rsidP="002075B8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New Kensington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Pa.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15068</w:t>
          </w:r>
        </w:smartTag>
      </w:smartTag>
    </w:p>
    <w:p w14:paraId="6850580F" w14:textId="77777777" w:rsidR="002075B8" w:rsidRDefault="002075B8" w:rsidP="002075B8">
      <w:pPr>
        <w:ind w:left="990" w:right="-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Position: </w:t>
      </w:r>
      <w:r>
        <w:rPr>
          <w:sz w:val="24"/>
          <w:szCs w:val="24"/>
        </w:rPr>
        <w:t xml:space="preserve">Production worker at Siemens, building various industrial                          sub assemblies including power cells, control </w:t>
      </w:r>
      <w:proofErr w:type="spellStart"/>
      <w:proofErr w:type="gramStart"/>
      <w:r>
        <w:rPr>
          <w:sz w:val="24"/>
          <w:szCs w:val="24"/>
        </w:rPr>
        <w:t>panels,etc</w:t>
      </w:r>
      <w:proofErr w:type="spellEnd"/>
      <w:r>
        <w:rPr>
          <w:sz w:val="24"/>
          <w:szCs w:val="24"/>
        </w:rPr>
        <w:t>.</w:t>
      </w:r>
      <w:proofErr w:type="gramEnd"/>
      <w:r w:rsidR="000F492A">
        <w:rPr>
          <w:sz w:val="24"/>
          <w:szCs w:val="24"/>
        </w:rPr>
        <w:t xml:space="preserve"> Also assisted in lean manufacturing projects including work cell flow, process, and red lining </w:t>
      </w:r>
    </w:p>
    <w:p w14:paraId="6D4F36FA" w14:textId="77777777" w:rsidR="000F492A" w:rsidRDefault="000F492A" w:rsidP="002075B8">
      <w:pPr>
        <w:ind w:left="990" w:right="-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drawings for engineering to correct errors.</w:t>
      </w:r>
    </w:p>
    <w:p w14:paraId="12FCF482" w14:textId="77777777" w:rsidR="000F492A" w:rsidRDefault="000F492A" w:rsidP="002075B8">
      <w:pPr>
        <w:ind w:left="990" w:right="-720" w:hanging="720"/>
        <w:rPr>
          <w:sz w:val="24"/>
          <w:szCs w:val="24"/>
        </w:rPr>
      </w:pPr>
    </w:p>
    <w:p w14:paraId="0D3CD10F" w14:textId="77777777" w:rsidR="000F492A" w:rsidRDefault="000F492A" w:rsidP="000F492A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05/18/2011-12/12/2011 </w:t>
      </w:r>
      <w:smartTag w:uri="urn:schemas-microsoft-com:office:smarttags" w:element="place">
        <w:r>
          <w:rPr>
            <w:b/>
            <w:bCs/>
            <w:sz w:val="24"/>
            <w:szCs w:val="24"/>
          </w:rPr>
          <w:t>Superior</w:t>
        </w:r>
      </w:smartTag>
      <w:r>
        <w:rPr>
          <w:b/>
          <w:bCs/>
          <w:sz w:val="24"/>
          <w:szCs w:val="24"/>
        </w:rPr>
        <w:t xml:space="preserve"> Staffing</w:t>
      </w:r>
    </w:p>
    <w:p w14:paraId="712CD7E8" w14:textId="77777777" w:rsidR="000F492A" w:rsidRDefault="000F492A" w:rsidP="000F492A">
      <w:pPr>
        <w:ind w:left="-72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Position: </w:t>
      </w:r>
      <w:r>
        <w:rPr>
          <w:sz w:val="24"/>
          <w:szCs w:val="24"/>
        </w:rPr>
        <w:t xml:space="preserve">Production worker at Siemens LD, building various industrial </w:t>
      </w:r>
    </w:p>
    <w:p w14:paraId="6063C69B" w14:textId="77777777" w:rsidR="000F492A" w:rsidRDefault="000F492A" w:rsidP="000F492A">
      <w:pPr>
        <w:ind w:left="-720" w:right="-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components and sub assemblies.                                         </w:t>
      </w:r>
    </w:p>
    <w:p w14:paraId="6EC714BA" w14:textId="77777777" w:rsidR="002075B8" w:rsidRDefault="002075B8">
      <w:pPr>
        <w:ind w:left="-720" w:right="-720"/>
        <w:rPr>
          <w:b/>
          <w:bCs/>
          <w:sz w:val="24"/>
          <w:szCs w:val="24"/>
          <w:u w:val="words"/>
        </w:rPr>
      </w:pPr>
    </w:p>
    <w:p w14:paraId="66731D67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10/18/2010-</w:t>
      </w:r>
      <w:r w:rsidR="001F53DF">
        <w:rPr>
          <w:b/>
          <w:bCs/>
          <w:sz w:val="24"/>
          <w:szCs w:val="24"/>
        </w:rPr>
        <w:t>04/</w:t>
      </w:r>
      <w:r w:rsidR="002075B8">
        <w:rPr>
          <w:b/>
          <w:bCs/>
          <w:sz w:val="24"/>
          <w:szCs w:val="24"/>
        </w:rPr>
        <w:t>20</w:t>
      </w:r>
      <w:r w:rsidR="001F53DF"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 xml:space="preserve"> Topps Staffing</w:t>
      </w:r>
    </w:p>
    <w:p w14:paraId="693BDFBE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600 Davidson Road</w:t>
          </w:r>
        </w:smartTag>
      </w:smartTag>
    </w:p>
    <w:p w14:paraId="3903685F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Pgh</w:t>
          </w:r>
        </w:smartTag>
        <w:proofErr w:type="spellEnd"/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Pa.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15239</w:t>
          </w:r>
        </w:smartTag>
      </w:smartTag>
    </w:p>
    <w:p w14:paraId="52C7D103" w14:textId="77777777" w:rsidR="006B462C" w:rsidRDefault="006B462C">
      <w:pPr>
        <w:ind w:left="990" w:right="-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Position: </w:t>
      </w:r>
      <w:r>
        <w:rPr>
          <w:sz w:val="24"/>
          <w:szCs w:val="24"/>
        </w:rPr>
        <w:t>Production worker at Curtis Wright</w:t>
      </w:r>
      <w:r w:rsidR="006C103E">
        <w:rPr>
          <w:sz w:val="24"/>
          <w:szCs w:val="24"/>
        </w:rPr>
        <w:t>/Benshaw</w:t>
      </w:r>
      <w:r>
        <w:rPr>
          <w:sz w:val="24"/>
          <w:szCs w:val="24"/>
        </w:rPr>
        <w:t>, building various industrial                          control panels including wiring of VFD panels, breakers, relays, terminal blocks, etc.</w:t>
      </w:r>
    </w:p>
    <w:p w14:paraId="56AA4B63" w14:textId="77777777" w:rsidR="006B462C" w:rsidRDefault="006B462C">
      <w:pPr>
        <w:ind w:left="-720" w:right="-720"/>
        <w:rPr>
          <w:b/>
          <w:bCs/>
          <w:sz w:val="24"/>
          <w:szCs w:val="24"/>
          <w:u w:val="words"/>
        </w:rPr>
      </w:pPr>
    </w:p>
    <w:p w14:paraId="5E1AF300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10/20/08-01/16/</w:t>
      </w:r>
      <w:proofErr w:type="gramStart"/>
      <w:r>
        <w:rPr>
          <w:b/>
          <w:bCs/>
          <w:sz w:val="24"/>
          <w:szCs w:val="24"/>
        </w:rPr>
        <w:t>09  River</w:t>
      </w:r>
      <w:proofErr w:type="gramEnd"/>
      <w:r>
        <w:rPr>
          <w:b/>
          <w:bCs/>
          <w:sz w:val="24"/>
          <w:szCs w:val="24"/>
        </w:rPr>
        <w:t xml:space="preserve"> Consulting</w:t>
      </w:r>
    </w:p>
    <w:p w14:paraId="4AE91F44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650 Smithfield St</w:t>
          </w:r>
        </w:smartTag>
      </w:smartTag>
      <w:r>
        <w:rPr>
          <w:b/>
          <w:bCs/>
          <w:sz w:val="24"/>
          <w:szCs w:val="24"/>
        </w:rPr>
        <w:t>.</w:t>
      </w:r>
    </w:p>
    <w:p w14:paraId="6C614C7E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Pgh</w:t>
          </w:r>
        </w:smartTag>
        <w:proofErr w:type="spellEnd"/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Pa.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15222</w:t>
          </w:r>
        </w:smartTag>
      </w:smartTag>
    </w:p>
    <w:p w14:paraId="6BC060FA" w14:textId="77777777" w:rsidR="006B462C" w:rsidRDefault="006B462C">
      <w:pPr>
        <w:ind w:left="-72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Position: </w:t>
      </w:r>
      <w:proofErr w:type="spellStart"/>
      <w:r>
        <w:rPr>
          <w:sz w:val="24"/>
          <w:szCs w:val="24"/>
        </w:rPr>
        <w:t>Autocad</w:t>
      </w:r>
      <w:proofErr w:type="spellEnd"/>
      <w:r>
        <w:rPr>
          <w:sz w:val="24"/>
          <w:szCs w:val="24"/>
        </w:rPr>
        <w:t xml:space="preserve"> Electrical Designer/I&amp;C Designer</w:t>
      </w:r>
    </w:p>
    <w:p w14:paraId="4E55438A" w14:textId="77777777" w:rsidR="006B462C" w:rsidRDefault="006B462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14:paraId="380CF48D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04/07 – 09/08:          Courtyard Marriot</w:t>
      </w:r>
    </w:p>
    <w:p w14:paraId="640EA2E2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3737 36</w:t>
          </w:r>
          <w:r>
            <w:rPr>
              <w:b/>
              <w:bCs/>
              <w:sz w:val="24"/>
              <w:szCs w:val="24"/>
              <w:vertAlign w:val="superscript"/>
            </w:rPr>
            <w:t>th</w:t>
          </w:r>
          <w:r>
            <w:rPr>
              <w:b/>
              <w:bCs/>
              <w:sz w:val="24"/>
              <w:szCs w:val="24"/>
            </w:rPr>
            <w:t xml:space="preserve"> St</w:t>
          </w:r>
        </w:smartTag>
      </w:smartTag>
      <w:r>
        <w:rPr>
          <w:b/>
          <w:bCs/>
          <w:sz w:val="24"/>
          <w:szCs w:val="24"/>
        </w:rPr>
        <w:t>.</w:t>
      </w:r>
    </w:p>
    <w:p w14:paraId="208B93E4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Virginia Beach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Va.</w:t>
          </w:r>
        </w:smartTag>
      </w:smartTag>
    </w:p>
    <w:p w14:paraId="25B558DD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Position: </w:t>
      </w:r>
      <w:r>
        <w:rPr>
          <w:sz w:val="24"/>
          <w:szCs w:val="24"/>
        </w:rPr>
        <w:t>Server/Bartender/Night Supervisor</w:t>
      </w:r>
    </w:p>
    <w:p w14:paraId="391ED141" w14:textId="77777777" w:rsidR="006B462C" w:rsidRDefault="006B462C">
      <w:pPr>
        <w:ind w:left="-720" w:right="-720"/>
        <w:rPr>
          <w:b/>
          <w:bCs/>
          <w:sz w:val="24"/>
          <w:szCs w:val="24"/>
        </w:rPr>
      </w:pPr>
    </w:p>
    <w:p w14:paraId="6E4E8294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11/05 – 02/07:          </w:t>
      </w:r>
      <w:proofErr w:type="spellStart"/>
      <w:r>
        <w:rPr>
          <w:b/>
          <w:bCs/>
          <w:sz w:val="24"/>
          <w:szCs w:val="24"/>
        </w:rPr>
        <w:t>Ict</w:t>
      </w:r>
      <w:proofErr w:type="spellEnd"/>
      <w:r>
        <w:rPr>
          <w:b/>
          <w:bCs/>
          <w:sz w:val="24"/>
          <w:szCs w:val="24"/>
        </w:rPr>
        <w:t xml:space="preserve"> Group</w:t>
      </w:r>
    </w:p>
    <w:p w14:paraId="54F44B0B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2020 Volvo Parkway</w:t>
          </w:r>
        </w:smartTag>
      </w:smartTag>
    </w:p>
    <w:p w14:paraId="3AEFD8C3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Chesapeake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Va.</w:t>
          </w:r>
        </w:smartTag>
      </w:smartTag>
    </w:p>
    <w:p w14:paraId="1E5B7CAB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Position: </w:t>
      </w:r>
      <w:r>
        <w:rPr>
          <w:sz w:val="24"/>
          <w:szCs w:val="24"/>
        </w:rPr>
        <w:t>Dell Technical Support Representative</w:t>
      </w:r>
    </w:p>
    <w:p w14:paraId="36CA7F11" w14:textId="77777777" w:rsidR="006B462C" w:rsidRDefault="006B462C">
      <w:pPr>
        <w:ind w:left="-720" w:right="-720"/>
        <w:rPr>
          <w:b/>
          <w:bCs/>
          <w:sz w:val="24"/>
          <w:szCs w:val="24"/>
        </w:rPr>
      </w:pPr>
    </w:p>
    <w:p w14:paraId="11798BF1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06/02 – 10/05: J.C. Contracting</w:t>
      </w:r>
    </w:p>
    <w:p w14:paraId="7EFA4B14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Pittsburgh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Pa.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15205</w:t>
          </w:r>
        </w:smartTag>
      </w:smartTag>
    </w:p>
    <w:p w14:paraId="631F36C0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Position: </w:t>
      </w:r>
      <w:r>
        <w:rPr>
          <w:sz w:val="24"/>
          <w:szCs w:val="24"/>
        </w:rPr>
        <w:t>General Laborer for various construction jobs.</w:t>
      </w:r>
    </w:p>
    <w:p w14:paraId="3F844096" w14:textId="77777777" w:rsidR="006B462C" w:rsidRDefault="006B462C">
      <w:pPr>
        <w:ind w:left="-720" w:right="-720"/>
        <w:rPr>
          <w:b/>
          <w:bCs/>
          <w:sz w:val="24"/>
          <w:szCs w:val="24"/>
        </w:rPr>
      </w:pPr>
    </w:p>
    <w:p w14:paraId="4FAE965B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05/28/99 – 01/25/02: Industrial Design Corporation</w:t>
      </w:r>
    </w:p>
    <w:p w14:paraId="77CAEF0E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2020 SW 4</w:t>
          </w:r>
          <w:r>
            <w:rPr>
              <w:b/>
              <w:bCs/>
              <w:sz w:val="24"/>
              <w:szCs w:val="24"/>
              <w:vertAlign w:val="superscript"/>
            </w:rPr>
            <w:t>th</w:t>
          </w:r>
          <w:r>
            <w:rPr>
              <w:b/>
              <w:bCs/>
              <w:sz w:val="24"/>
              <w:szCs w:val="24"/>
            </w:rPr>
            <w:t xml:space="preserve"> Ave.</w:t>
          </w:r>
        </w:smartTag>
      </w:smartTag>
    </w:p>
    <w:p w14:paraId="3F41EFA9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Portland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OR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97201</w:t>
          </w:r>
        </w:smartTag>
      </w:smartTag>
    </w:p>
    <w:p w14:paraId="5F93FEBC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Position: </w:t>
      </w:r>
      <w:r>
        <w:rPr>
          <w:sz w:val="24"/>
          <w:szCs w:val="24"/>
        </w:rPr>
        <w:t xml:space="preserve"> Electrical Designer/Equipment Installation Services</w:t>
      </w:r>
    </w:p>
    <w:p w14:paraId="4BA0520E" w14:textId="77777777" w:rsidR="00E33265" w:rsidRDefault="00E33265" w:rsidP="00E33265">
      <w:pPr>
        <w:ind w:left="1260" w:right="-720" w:firstLine="90"/>
        <w:rPr>
          <w:sz w:val="24"/>
          <w:szCs w:val="24"/>
        </w:rPr>
      </w:pPr>
      <w:r>
        <w:rPr>
          <w:sz w:val="24"/>
          <w:szCs w:val="24"/>
        </w:rPr>
        <w:t>Creating construction documents for the installation of 300mm</w:t>
      </w:r>
    </w:p>
    <w:p w14:paraId="6078C22B" w14:textId="77777777" w:rsidR="006B462C" w:rsidRDefault="00E33265" w:rsidP="00E33265">
      <w:pPr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                       semi conductor equipment at Intel’s facility in </w:t>
      </w:r>
      <w:proofErr w:type="spellStart"/>
      <w:proofErr w:type="gramStart"/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Hillsboro</w:t>
          </w:r>
        </w:smartTag>
        <w:r>
          <w:rPr>
            <w:sz w:val="24"/>
            <w:szCs w:val="24"/>
          </w:rPr>
          <w:t>,</w:t>
        </w:r>
        <w:smartTag w:uri="urn:schemas-microsoft-com:office:smarttags" w:element="State">
          <w:r>
            <w:rPr>
              <w:sz w:val="24"/>
              <w:szCs w:val="24"/>
            </w:rPr>
            <w:t>Oregon</w:t>
          </w:r>
        </w:smartTag>
      </w:smartTag>
      <w:proofErr w:type="spellEnd"/>
      <w:proofErr w:type="gramEnd"/>
      <w:r>
        <w:rPr>
          <w:sz w:val="24"/>
          <w:szCs w:val="24"/>
        </w:rPr>
        <w:t>,</w:t>
      </w:r>
    </w:p>
    <w:p w14:paraId="13BDD8B8" w14:textId="77777777" w:rsidR="00E33265" w:rsidRDefault="00E33265" w:rsidP="00E33265">
      <w:pPr>
        <w:ind w:left="1350" w:right="-720"/>
        <w:rPr>
          <w:sz w:val="24"/>
          <w:szCs w:val="24"/>
        </w:rPr>
      </w:pPr>
      <w:r>
        <w:rPr>
          <w:sz w:val="24"/>
          <w:szCs w:val="24"/>
        </w:rPr>
        <w:t>Reviewing vendor information and incorporating into design documents,</w:t>
      </w:r>
    </w:p>
    <w:p w14:paraId="752FD04D" w14:textId="77777777" w:rsidR="00E33265" w:rsidRDefault="00E33265" w:rsidP="00E33265">
      <w:pPr>
        <w:ind w:left="1350" w:right="-720"/>
        <w:rPr>
          <w:sz w:val="24"/>
          <w:szCs w:val="24"/>
        </w:rPr>
      </w:pPr>
      <w:r>
        <w:rPr>
          <w:sz w:val="24"/>
          <w:szCs w:val="24"/>
        </w:rPr>
        <w:t>Answering RFI’s from electrical contractor’s regarding installations.</w:t>
      </w:r>
    </w:p>
    <w:p w14:paraId="4657026C" w14:textId="77777777" w:rsidR="00E33265" w:rsidRDefault="00E33265">
      <w:pPr>
        <w:ind w:left="-720" w:right="-720"/>
        <w:rPr>
          <w:b/>
          <w:bCs/>
          <w:sz w:val="24"/>
          <w:szCs w:val="24"/>
        </w:rPr>
      </w:pPr>
    </w:p>
    <w:p w14:paraId="1304CB2B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10/19/98 – 5/20/99: Knight Advanced Technology</w:t>
      </w:r>
    </w:p>
    <w:p w14:paraId="39F2F39C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7600 N. 16</w:t>
          </w:r>
          <w:r>
            <w:rPr>
              <w:b/>
              <w:bCs/>
              <w:sz w:val="24"/>
              <w:szCs w:val="24"/>
              <w:vertAlign w:val="superscript"/>
            </w:rPr>
            <w:t>th</w:t>
          </w:r>
          <w:r>
            <w:rPr>
              <w:b/>
              <w:bCs/>
              <w:sz w:val="24"/>
              <w:szCs w:val="24"/>
            </w:rPr>
            <w:t xml:space="preserve"> St. Suite 235</w:t>
          </w:r>
        </w:smartTag>
      </w:smartTag>
    </w:p>
    <w:p w14:paraId="387869FC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Phoenix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AZ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85020</w:t>
          </w:r>
        </w:smartTag>
      </w:smartTag>
    </w:p>
    <w:p w14:paraId="7E86B8DE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Position: </w:t>
      </w:r>
      <w:r>
        <w:rPr>
          <w:sz w:val="24"/>
          <w:szCs w:val="24"/>
        </w:rPr>
        <w:t>Electrical Designer/Equipment Installation Services</w:t>
      </w:r>
    </w:p>
    <w:p w14:paraId="116F1210" w14:textId="77777777" w:rsidR="00E33265" w:rsidRDefault="00E33265" w:rsidP="00E33265">
      <w:pPr>
        <w:ind w:left="360" w:right="-720"/>
        <w:rPr>
          <w:sz w:val="24"/>
          <w:szCs w:val="24"/>
        </w:rPr>
      </w:pPr>
      <w:r>
        <w:rPr>
          <w:sz w:val="24"/>
          <w:szCs w:val="24"/>
        </w:rPr>
        <w:t>Electrical Designer/Equipment Installation Services</w:t>
      </w:r>
    </w:p>
    <w:p w14:paraId="6D14BB90" w14:textId="77777777" w:rsidR="00E33265" w:rsidRDefault="00E33265" w:rsidP="00E33265">
      <w:pPr>
        <w:ind w:left="1260" w:right="-720" w:firstLine="90"/>
        <w:rPr>
          <w:sz w:val="24"/>
          <w:szCs w:val="24"/>
        </w:rPr>
      </w:pPr>
      <w:r>
        <w:rPr>
          <w:sz w:val="24"/>
          <w:szCs w:val="24"/>
        </w:rPr>
        <w:t>Creating construction documents for the installation of 300mm</w:t>
      </w:r>
    </w:p>
    <w:p w14:paraId="4F6C75A7" w14:textId="77777777" w:rsidR="00E33265" w:rsidRDefault="00E33265" w:rsidP="00E33265">
      <w:pPr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                       semi conductor equipment at Intel’s facility in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Phoenix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Arizona</w:t>
          </w:r>
        </w:smartTag>
      </w:smartTag>
      <w:r>
        <w:rPr>
          <w:sz w:val="24"/>
          <w:szCs w:val="24"/>
        </w:rPr>
        <w:t>,</w:t>
      </w:r>
    </w:p>
    <w:p w14:paraId="0EEA68B4" w14:textId="77777777" w:rsidR="00E33265" w:rsidRDefault="00E33265" w:rsidP="00E33265">
      <w:pPr>
        <w:ind w:left="1350" w:right="-720"/>
        <w:rPr>
          <w:sz w:val="24"/>
          <w:szCs w:val="24"/>
        </w:rPr>
      </w:pPr>
      <w:r>
        <w:rPr>
          <w:sz w:val="24"/>
          <w:szCs w:val="24"/>
        </w:rPr>
        <w:t>Reviewing vendor information and incorporating into design documents,</w:t>
      </w:r>
    </w:p>
    <w:p w14:paraId="51BF7D7B" w14:textId="77777777" w:rsidR="006B462C" w:rsidRDefault="00E33265" w:rsidP="00E33265">
      <w:pPr>
        <w:ind w:left="1350" w:right="-720"/>
        <w:rPr>
          <w:sz w:val="24"/>
          <w:szCs w:val="24"/>
        </w:rPr>
      </w:pPr>
      <w:r>
        <w:rPr>
          <w:sz w:val="24"/>
          <w:szCs w:val="24"/>
        </w:rPr>
        <w:t>Answering RFI’s from electrical contractor’s regarding installations</w:t>
      </w:r>
    </w:p>
    <w:p w14:paraId="3A3DCB73" w14:textId="77777777" w:rsidR="00E33265" w:rsidRDefault="00E33265">
      <w:pPr>
        <w:ind w:left="-720" w:right="-720"/>
        <w:rPr>
          <w:b/>
          <w:bCs/>
          <w:sz w:val="24"/>
          <w:szCs w:val="24"/>
        </w:rPr>
      </w:pPr>
    </w:p>
    <w:p w14:paraId="6FB2C69A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04/01/93-05/15/98: Industrial Design Corporation</w:t>
      </w:r>
    </w:p>
    <w:p w14:paraId="3879FB41" w14:textId="77777777" w:rsidR="006B462C" w:rsidRDefault="006B462C">
      <w:pPr>
        <w:ind w:left="108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7770 Jefferson Blvd.</w:t>
          </w:r>
        </w:smartTag>
      </w:smartTag>
    </w:p>
    <w:p w14:paraId="3AA8C973" w14:textId="77777777" w:rsidR="006B462C" w:rsidRDefault="006B462C">
      <w:pPr>
        <w:ind w:left="108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Albuquerque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NM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87109</w:t>
          </w:r>
        </w:smartTag>
      </w:smartTag>
    </w:p>
    <w:p w14:paraId="78451CA3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Position: </w:t>
      </w:r>
      <w:r>
        <w:rPr>
          <w:sz w:val="24"/>
          <w:szCs w:val="24"/>
        </w:rPr>
        <w:t>Electrical Designer/Equipment Installation Services</w:t>
      </w:r>
    </w:p>
    <w:p w14:paraId="0E688D95" w14:textId="77777777" w:rsidR="00E33265" w:rsidRDefault="00E33265" w:rsidP="00E33265">
      <w:pPr>
        <w:ind w:left="360" w:right="-720"/>
        <w:rPr>
          <w:sz w:val="24"/>
          <w:szCs w:val="24"/>
        </w:rPr>
      </w:pPr>
      <w:r>
        <w:rPr>
          <w:sz w:val="24"/>
          <w:szCs w:val="24"/>
        </w:rPr>
        <w:t>Electrical Designer/Equipment Installation Services</w:t>
      </w:r>
    </w:p>
    <w:p w14:paraId="5C0C440D" w14:textId="77777777" w:rsidR="00E33265" w:rsidRDefault="00E33265" w:rsidP="00E33265">
      <w:pPr>
        <w:ind w:left="1260" w:right="-720" w:firstLine="90"/>
        <w:rPr>
          <w:sz w:val="24"/>
          <w:szCs w:val="24"/>
        </w:rPr>
      </w:pPr>
      <w:r>
        <w:rPr>
          <w:sz w:val="24"/>
          <w:szCs w:val="24"/>
        </w:rPr>
        <w:t>Creating construction documents for the installation of 300mm</w:t>
      </w:r>
    </w:p>
    <w:p w14:paraId="5D9B8608" w14:textId="77777777" w:rsidR="00E33265" w:rsidRDefault="00E33265" w:rsidP="00E33265">
      <w:pPr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                       semi conductor equipment at Intel’s facility in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Albuquerque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New Mexico</w:t>
          </w:r>
        </w:smartTag>
      </w:smartTag>
      <w:r>
        <w:rPr>
          <w:sz w:val="24"/>
          <w:szCs w:val="24"/>
        </w:rPr>
        <w:t>.</w:t>
      </w:r>
    </w:p>
    <w:p w14:paraId="3271BC8B" w14:textId="77777777" w:rsidR="00E33265" w:rsidRDefault="00E33265" w:rsidP="00E33265">
      <w:pPr>
        <w:ind w:left="1350" w:right="-720"/>
        <w:rPr>
          <w:sz w:val="24"/>
          <w:szCs w:val="24"/>
        </w:rPr>
      </w:pPr>
      <w:r>
        <w:rPr>
          <w:sz w:val="24"/>
          <w:szCs w:val="24"/>
        </w:rPr>
        <w:t>Reviewing vendor information and incorporating into design documents,</w:t>
      </w:r>
    </w:p>
    <w:p w14:paraId="505AFFF4" w14:textId="77777777" w:rsidR="006B462C" w:rsidRDefault="00E33265" w:rsidP="00E33265">
      <w:pPr>
        <w:ind w:left="1260" w:right="-720"/>
        <w:rPr>
          <w:b/>
          <w:bCs/>
          <w:sz w:val="24"/>
          <w:szCs w:val="24"/>
        </w:rPr>
      </w:pPr>
      <w:r>
        <w:rPr>
          <w:sz w:val="24"/>
          <w:szCs w:val="24"/>
        </w:rPr>
        <w:t>Answering RFI’s from electrical contractor’s regarding installations</w:t>
      </w:r>
    </w:p>
    <w:p w14:paraId="4E1A1D37" w14:textId="77777777" w:rsidR="00E33265" w:rsidRDefault="00E33265">
      <w:pPr>
        <w:ind w:left="-720" w:right="-720"/>
        <w:rPr>
          <w:b/>
          <w:bCs/>
          <w:sz w:val="24"/>
          <w:szCs w:val="24"/>
        </w:rPr>
      </w:pPr>
    </w:p>
    <w:p w14:paraId="5ADF9E32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01/15/91-03/15/93: Industrial Design Corporation</w:t>
      </w:r>
    </w:p>
    <w:p w14:paraId="4FC4CE7D" w14:textId="77777777" w:rsidR="006B462C" w:rsidRDefault="006B462C">
      <w:pPr>
        <w:ind w:left="108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Cherrington Corporate Center</w:t>
      </w:r>
    </w:p>
    <w:p w14:paraId="4C326195" w14:textId="77777777" w:rsidR="006B462C" w:rsidRDefault="006B462C">
      <w:pPr>
        <w:ind w:left="108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200 Corporate Center Dr.</w:t>
      </w:r>
    </w:p>
    <w:p w14:paraId="43D6789B" w14:textId="77777777" w:rsidR="006B462C" w:rsidRDefault="006B462C">
      <w:pPr>
        <w:ind w:left="108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Moon Township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PA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15108</w:t>
          </w:r>
        </w:smartTag>
      </w:smartTag>
    </w:p>
    <w:p w14:paraId="15DDA63B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Position: </w:t>
      </w:r>
      <w:r>
        <w:rPr>
          <w:sz w:val="24"/>
          <w:szCs w:val="24"/>
        </w:rPr>
        <w:t>Instrumentation &amp; Controls Designer/Drafter</w:t>
      </w:r>
    </w:p>
    <w:p w14:paraId="733EE9B1" w14:textId="77777777" w:rsidR="006B462C" w:rsidRDefault="006B462C">
      <w:pPr>
        <w:ind w:left="36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Duties: </w:t>
      </w:r>
      <w:r>
        <w:rPr>
          <w:sz w:val="24"/>
          <w:szCs w:val="24"/>
        </w:rPr>
        <w:t>Working on various projects with the I&amp;C Engineer. Developing P &amp; ID’s from sketches and Engineer input.</w:t>
      </w:r>
    </w:p>
    <w:p w14:paraId="4F981759" w14:textId="77777777" w:rsidR="006B462C" w:rsidRDefault="006B462C">
      <w:pPr>
        <w:ind w:left="-720" w:right="-720"/>
        <w:rPr>
          <w:b/>
          <w:bCs/>
          <w:sz w:val="24"/>
          <w:szCs w:val="24"/>
        </w:rPr>
      </w:pPr>
    </w:p>
    <w:p w14:paraId="18C4887A" w14:textId="77777777" w:rsidR="006B462C" w:rsidRDefault="006B462C">
      <w:pPr>
        <w:ind w:left="-720" w:right="-720"/>
        <w:rPr>
          <w:b/>
          <w:bCs/>
          <w:sz w:val="24"/>
          <w:szCs w:val="24"/>
        </w:rPr>
      </w:pPr>
    </w:p>
    <w:p w14:paraId="46B46D50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10/01/89-11/24/90: Trimark Engineering</w:t>
      </w:r>
    </w:p>
    <w:p w14:paraId="12D26A5C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460 Smithfield St</w:t>
          </w:r>
        </w:smartTag>
      </w:smartTag>
      <w:r>
        <w:rPr>
          <w:b/>
          <w:bCs/>
          <w:sz w:val="24"/>
          <w:szCs w:val="24"/>
        </w:rPr>
        <w:t>.</w:t>
      </w:r>
    </w:p>
    <w:p w14:paraId="2D470C29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Pittsburgh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PA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15220</w:t>
          </w:r>
        </w:smartTag>
      </w:smartTag>
    </w:p>
    <w:p w14:paraId="19AA5857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Position: </w:t>
      </w:r>
      <w:r>
        <w:rPr>
          <w:sz w:val="24"/>
          <w:szCs w:val="24"/>
        </w:rPr>
        <w:t>Instrumentation and Controls Design/Drafting</w:t>
      </w:r>
    </w:p>
    <w:p w14:paraId="370BB41C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Duties: </w:t>
      </w:r>
      <w:r>
        <w:rPr>
          <w:sz w:val="24"/>
          <w:szCs w:val="24"/>
        </w:rPr>
        <w:t>Working with the I&amp;C Designers and Drafters on various projects, as well as keeping the P &amp; ID drawings up to date.</w:t>
      </w:r>
    </w:p>
    <w:p w14:paraId="570959FB" w14:textId="77777777" w:rsidR="006B462C" w:rsidRDefault="006B462C">
      <w:pPr>
        <w:ind w:left="360" w:right="-720"/>
        <w:rPr>
          <w:sz w:val="24"/>
          <w:szCs w:val="24"/>
        </w:rPr>
      </w:pPr>
    </w:p>
    <w:p w14:paraId="1CCDDAC9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03/30/88-04/18/89: H.K Ferguson</w:t>
      </w:r>
    </w:p>
    <w:p w14:paraId="204F1A60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N. Euclid Ave.</w:t>
          </w:r>
        </w:smartTag>
      </w:smartTag>
    </w:p>
    <w:p w14:paraId="15B3A80C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Cleveland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OH</w:t>
          </w:r>
        </w:smartTag>
      </w:smartTag>
    </w:p>
    <w:p w14:paraId="28429FAA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Position: </w:t>
      </w:r>
      <w:r>
        <w:rPr>
          <w:sz w:val="24"/>
          <w:szCs w:val="24"/>
        </w:rPr>
        <w:t>Instrumentation and Controls Draftsman</w:t>
      </w:r>
    </w:p>
    <w:p w14:paraId="1EF4054A" w14:textId="77777777" w:rsidR="006B462C" w:rsidRDefault="006B462C">
      <w:pPr>
        <w:ind w:left="360" w:right="-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Duties: </w:t>
      </w:r>
      <w:r>
        <w:rPr>
          <w:sz w:val="24"/>
          <w:szCs w:val="24"/>
        </w:rPr>
        <w:t>Working with the I&amp;C Designers and Engineers on various projects, as well as keeping the P &amp; ID drawings up to date.</w:t>
      </w:r>
    </w:p>
    <w:p w14:paraId="127BBB22" w14:textId="77777777" w:rsidR="006B462C" w:rsidRDefault="006B462C">
      <w:pPr>
        <w:ind w:left="360" w:right="-720"/>
        <w:rPr>
          <w:sz w:val="24"/>
          <w:szCs w:val="24"/>
        </w:rPr>
      </w:pPr>
    </w:p>
    <w:p w14:paraId="2FC6B343" w14:textId="77777777" w:rsidR="006B462C" w:rsidRDefault="006B462C">
      <w:pPr>
        <w:ind w:left="-720" w:right="-720"/>
        <w:rPr>
          <w:b/>
          <w:bCs/>
          <w:sz w:val="24"/>
          <w:szCs w:val="24"/>
          <w:u w:val="words"/>
        </w:rPr>
      </w:pPr>
      <w:r>
        <w:rPr>
          <w:b/>
          <w:bCs/>
          <w:sz w:val="24"/>
          <w:szCs w:val="24"/>
          <w:u w:val="words"/>
        </w:rPr>
        <w:t>Education:</w:t>
      </w:r>
    </w:p>
    <w:p w14:paraId="74D7D5BF" w14:textId="77777777" w:rsidR="006B462C" w:rsidRDefault="006B462C">
      <w:pPr>
        <w:ind w:left="-720" w:right="-720"/>
        <w:rPr>
          <w:sz w:val="24"/>
          <w:szCs w:val="24"/>
        </w:rPr>
      </w:pPr>
      <w:r>
        <w:rPr>
          <w:b/>
          <w:bCs/>
          <w:sz w:val="24"/>
          <w:szCs w:val="24"/>
          <w:u w:val="words"/>
        </w:rPr>
        <w:tab/>
      </w:r>
      <w:r>
        <w:rPr>
          <w:b/>
          <w:bCs/>
          <w:sz w:val="24"/>
          <w:szCs w:val="24"/>
          <w:u w:val="words"/>
        </w:rPr>
        <w:tab/>
      </w:r>
    </w:p>
    <w:p w14:paraId="172FFA5F" w14:textId="77777777" w:rsidR="006B462C" w:rsidRDefault="006B462C">
      <w:pPr>
        <w:ind w:left="-72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06/01/86 – 02/01/88: Pittsburg Technical Institute</w:t>
      </w:r>
    </w:p>
    <w:p w14:paraId="26A4DD43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24"/>
              <w:szCs w:val="24"/>
            </w:rPr>
            <w:t>418 Smithfield St</w:t>
          </w:r>
        </w:smartTag>
      </w:smartTag>
      <w:r>
        <w:rPr>
          <w:b/>
          <w:bCs/>
          <w:sz w:val="24"/>
          <w:szCs w:val="24"/>
        </w:rPr>
        <w:t>.</w:t>
      </w:r>
    </w:p>
    <w:p w14:paraId="1DC92983" w14:textId="77777777" w:rsidR="006B462C" w:rsidRDefault="006B462C">
      <w:pPr>
        <w:ind w:left="1260" w:right="-720"/>
        <w:rPr>
          <w:b/>
          <w:bCs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  <w:szCs w:val="24"/>
            </w:rPr>
            <w:t>Pittsburgh</w:t>
          </w:r>
        </w:smartTag>
        <w:r>
          <w:rPr>
            <w:b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  <w:szCs w:val="24"/>
            </w:rPr>
            <w:t>PA</w:t>
          </w:r>
        </w:smartTag>
        <w:r>
          <w:rPr>
            <w:b/>
            <w:bCs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  <w:szCs w:val="24"/>
            </w:rPr>
            <w:t>15220</w:t>
          </w:r>
        </w:smartTag>
      </w:smartTag>
    </w:p>
    <w:p w14:paraId="494A35B8" w14:textId="77777777" w:rsidR="006B462C" w:rsidRDefault="006B462C">
      <w:pPr>
        <w:ind w:left="360" w:right="-720"/>
        <w:rPr>
          <w:sz w:val="24"/>
          <w:szCs w:val="24"/>
        </w:rPr>
      </w:pPr>
      <w:r>
        <w:rPr>
          <w:sz w:val="24"/>
          <w:szCs w:val="24"/>
        </w:rPr>
        <w:t>Associates Degree/Specialized Technology AutoCAD Drafting &amp; Design</w:t>
      </w:r>
    </w:p>
    <w:p w14:paraId="3EFBB759" w14:textId="77777777" w:rsidR="006B462C" w:rsidRDefault="006B462C">
      <w:pPr>
        <w:ind w:left="360" w:right="-720"/>
        <w:rPr>
          <w:b/>
          <w:bCs/>
          <w:sz w:val="24"/>
          <w:szCs w:val="24"/>
        </w:rPr>
      </w:pPr>
    </w:p>
    <w:p w14:paraId="59B5B390" w14:textId="77777777" w:rsidR="006B462C" w:rsidRDefault="006B462C">
      <w:pPr>
        <w:ind w:left="-720"/>
        <w:rPr>
          <w:sz w:val="24"/>
          <w:szCs w:val="24"/>
        </w:rPr>
      </w:pPr>
    </w:p>
    <w:sectPr w:rsidR="006B462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3B1E9" w14:textId="77777777" w:rsidR="00807DB5" w:rsidRDefault="00807DB5">
      <w:r>
        <w:separator/>
      </w:r>
    </w:p>
  </w:endnote>
  <w:endnote w:type="continuationSeparator" w:id="0">
    <w:p w14:paraId="08C2BE43" w14:textId="77777777" w:rsidR="00807DB5" w:rsidRDefault="0080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22E0E" w14:textId="77777777" w:rsidR="000B0B2B" w:rsidRDefault="000B0B2B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C381D" w14:textId="77777777" w:rsidR="00807DB5" w:rsidRDefault="00807DB5">
      <w:r>
        <w:separator/>
      </w:r>
    </w:p>
  </w:footnote>
  <w:footnote w:type="continuationSeparator" w:id="0">
    <w:p w14:paraId="0B98D500" w14:textId="77777777" w:rsidR="00807DB5" w:rsidRDefault="0080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B1ED0" w14:textId="77777777" w:rsidR="000B0B2B" w:rsidRDefault="000B0B2B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177C4"/>
    <w:multiLevelType w:val="singleLevel"/>
    <w:tmpl w:val="DD6C06FA"/>
    <w:lvl w:ilvl="0">
      <w:start w:val="1"/>
      <w:numFmt w:val="decimal"/>
      <w:lvlText w:val="%1"/>
      <w:legacy w:legacy="1" w:legacySpace="0" w:legacyIndent="360"/>
      <w:lvlJc w:val="left"/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0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643076"/>
    <w:rsid w:val="00042373"/>
    <w:rsid w:val="00045221"/>
    <w:rsid w:val="00060CA8"/>
    <w:rsid w:val="00085E73"/>
    <w:rsid w:val="000968E1"/>
    <w:rsid w:val="000B0B2B"/>
    <w:rsid w:val="000F492A"/>
    <w:rsid w:val="00174734"/>
    <w:rsid w:val="001C2B63"/>
    <w:rsid w:val="001C5B22"/>
    <w:rsid w:val="001F222F"/>
    <w:rsid w:val="001F53DF"/>
    <w:rsid w:val="002075B8"/>
    <w:rsid w:val="002D7DE9"/>
    <w:rsid w:val="003C4D9E"/>
    <w:rsid w:val="00534B24"/>
    <w:rsid w:val="00643076"/>
    <w:rsid w:val="0066257C"/>
    <w:rsid w:val="006B462C"/>
    <w:rsid w:val="006C103E"/>
    <w:rsid w:val="00796C31"/>
    <w:rsid w:val="007A2274"/>
    <w:rsid w:val="00806711"/>
    <w:rsid w:val="00807DB5"/>
    <w:rsid w:val="008A1B41"/>
    <w:rsid w:val="008D0D87"/>
    <w:rsid w:val="009018C1"/>
    <w:rsid w:val="009604E1"/>
    <w:rsid w:val="00A97AFF"/>
    <w:rsid w:val="00B94FFB"/>
    <w:rsid w:val="00BA400C"/>
    <w:rsid w:val="00BE1B4B"/>
    <w:rsid w:val="00D07A09"/>
    <w:rsid w:val="00D942E7"/>
    <w:rsid w:val="00DE3402"/>
    <w:rsid w:val="00E33265"/>
    <w:rsid w:val="00F0288E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9F84D8B"/>
  <w15:chartTrackingRefBased/>
  <w15:docId w15:val="{5CB43B66-3F40-44B8-B884-6052FED7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1F2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krstevens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Stevens</vt:lpstr>
    </vt:vector>
  </TitlesOfParts>
  <Company/>
  <LinksUpToDate>false</LinksUpToDate>
  <CharactersWithSpaces>6353</CharactersWithSpaces>
  <SharedDoc>false</SharedDoc>
  <HLinks>
    <vt:vector size="6" baseType="variant">
      <vt:variant>
        <vt:i4>1114144</vt:i4>
      </vt:variant>
      <vt:variant>
        <vt:i4>0</vt:i4>
      </vt:variant>
      <vt:variant>
        <vt:i4>0</vt:i4>
      </vt:variant>
      <vt:variant>
        <vt:i4>5</vt:i4>
      </vt:variant>
      <vt:variant>
        <vt:lpwstr>mailto:markrstevens@msn.com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Stevens</dc:title>
  <dc:subject/>
  <dc:creator>MARKRSTEVENS@msn.com</dc:creator>
  <cp:keywords/>
  <dc:description/>
  <cp:lastModifiedBy>Mark</cp:lastModifiedBy>
  <cp:revision>3</cp:revision>
  <dcterms:created xsi:type="dcterms:W3CDTF">2020-11-14T14:30:00Z</dcterms:created>
  <dcterms:modified xsi:type="dcterms:W3CDTF">2020-11-14T14:31:00Z</dcterms:modified>
</cp:coreProperties>
</file>