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 this Installation Guide we have included different installation scenarios based on your experience in executing the program. </w:t>
      </w:r>
    </w:p>
    <w:p>
      <w:pPr>
        <w:pStyle w:val="Normal"/>
        <w:rPr/>
      </w:pPr>
      <w:r>
        <w:rPr/>
        <w:t>Please note that some of these may not be relevant to your installation plan.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As this is a python program, at first install the Python IDLE. </w:t>
      </w:r>
    </w:p>
    <w:p>
      <w:pPr>
        <w:pStyle w:val="Normal"/>
        <w:rPr/>
      </w:pPr>
      <w:r>
        <w:rPr/>
        <w:t xml:space="preserve">    </w:t>
      </w:r>
      <w:r>
        <w:rPr/>
        <w:t xml:space="preserve">Browse to </w:t>
      </w:r>
      <w:hyperlink r:id="rId2">
        <w:r>
          <w:rPr>
            <w:rStyle w:val="InternetLink"/>
          </w:rPr>
          <w:t>http://www.python.org/download</w:t>
        </w:r>
      </w:hyperlink>
    </w:p>
    <w:p>
      <w:pPr>
        <w:pStyle w:val="Normal"/>
        <w:rPr/>
      </w:pPr>
      <w:r>
        <w:rPr/>
        <w:t xml:space="preserve">    </w:t>
      </w:r>
      <w:r>
        <w:rPr/>
        <w:t xml:space="preserve">Look for the Windows downloads, choose the one appropriate for your architecture (32-bit or 64-bit). </w:t>
      </w:r>
    </w:p>
    <w:p>
      <w:pPr>
        <w:pStyle w:val="Normal"/>
        <w:rPr/>
      </w:pPr>
      <w:r>
        <w:rPr/>
        <w:t>At the time of writing, the choices are:</w:t>
      </w:r>
    </w:p>
    <w:p>
      <w:pPr>
        <w:pStyle w:val="Normal"/>
        <w:rPr/>
      </w:pPr>
      <w:r>
        <w:rPr/>
        <w:t xml:space="preserve">        </w:t>
      </w:r>
      <w:r>
        <w:rPr/>
        <w:t>32-bit: Python 2.7.3 Windows Installer</w:t>
      </w:r>
    </w:p>
    <w:p>
      <w:pPr>
        <w:pStyle w:val="Normal"/>
        <w:rPr/>
      </w:pPr>
      <w:r>
        <w:rPr/>
        <w:t xml:space="preserve">        </w:t>
      </w:r>
      <w:r>
        <w:rPr/>
        <w:t>64-bit: Python 2.7.3 Windows X86-64 Installer</w:t>
      </w:r>
    </w:p>
    <w:p>
      <w:pPr>
        <w:pStyle w:val="Normal"/>
        <w:rPr/>
      </w:pPr>
      <w:r>
        <w:rPr/>
        <w:t xml:space="preserve">    </w:t>
      </w:r>
      <w:r>
        <w:rPr/>
        <w:t xml:space="preserve">If you don't know the system architecture, try running winmsd.exe (in Windows XP) or msinfo32.exe (in Windows 7). Look at System Type and/or Processor. It will look this this for 32-bit, or this  </w:t>
        <w:tab/>
        <w:t>for 64.</w:t>
      </w:r>
    </w:p>
    <w:p>
      <w:pPr>
        <w:pStyle w:val="Normal"/>
        <w:rPr/>
      </w:pPr>
      <w:r>
        <w:rPr/>
        <w:t xml:space="preserve">    </w:t>
      </w:r>
      <w:r>
        <w:rPr/>
        <w:t>Run the installer and click through the prompts. Default options are usually just fine. This installs IDLE, too, by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While installing Python </w:t>
      </w:r>
      <w:r>
        <w:rPr>
          <w:b/>
          <w:bCs/>
        </w:rPr>
        <w:t>tick the Environment Variable Box.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Numpy through Command Prompt using the command –</w:t>
      </w:r>
      <w:r>
        <w:rPr>
          <w:rStyle w:val="StrongEmphasis"/>
        </w:rPr>
        <w:t xml:space="preserve"> pip install numpy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3. Install Six module through Command Prompt using the command – </w:t>
      </w:r>
      <w:r>
        <w:rPr>
          <w:rStyle w:val="StrongEmphasis"/>
          <w:b/>
          <w:bCs/>
        </w:rPr>
        <w:t>pip install six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4.  Install Tensorflow through Command Prompt using the command –</w:t>
      </w:r>
    </w:p>
    <w:p>
      <w:pPr>
        <w:pStyle w:val="Normal"/>
        <w:rPr/>
      </w:pPr>
      <w:r>
        <w:rPr>
          <w:rStyle w:val="StrongEmphasis"/>
          <w:b/>
          <w:bCs/>
        </w:rPr>
        <w:t>pip install –upgrade tensorflow.</w:t>
      </w:r>
    </w:p>
    <w:p>
      <w:pPr>
        <w:pStyle w:val="Normal"/>
        <w:rPr/>
      </w:pPr>
      <w:r>
        <w:rPr>
          <w:rStyle w:val="StrongEmphasis"/>
        </w:rPr>
        <w:t xml:space="preserve">      </w:t>
      </w:r>
      <w:r>
        <w:rPr>
          <w:b w:val="false"/>
          <w:bCs w:val="false"/>
        </w:rPr>
        <w:t xml:space="preserve">With pip, you can install TensorFlow with GPU support as follows: </w:t>
      </w:r>
      <w:r>
        <w:rPr>
          <w:b/>
          <w:bCs/>
        </w:rPr>
        <w:t>pip install tensorflow-gpu</w:t>
      </w:r>
    </w:p>
    <w:p>
      <w:pPr>
        <w:pStyle w:val="Normal"/>
        <w:rPr/>
      </w:pPr>
      <w:r>
        <w:rPr>
          <w:b/>
          <w:bCs/>
        </w:rPr>
        <w:t>(NOTE : It is recommended to install Tenserflow version 1.14. You can do that with the following command – python -m pip instal tensorflow==1.14. In Tensorflow version 2 all object detection notebooks and models have not been verified.)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 Install matplotlib through Command Prompt using the command –</w:t>
      </w:r>
      <w:r>
        <w:rPr>
          <w:rStyle w:val="StrongEmphasis"/>
        </w:rPr>
        <w:t xml:space="preserve"> pip install matplotlib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6. Install pillow through Command Prompt using the command –</w:t>
      </w:r>
      <w:r>
        <w:rPr>
          <w:rStyle w:val="StrongEmphasis"/>
        </w:rPr>
        <w:t xml:space="preserve"> pip install –upgrade Pillow.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7. Object Detection(Move the object_detection to the “site package” of the installed python language i.e. C:\Users\user\AppData\Local\Programs\Python\Python37\Lib\site-packages).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8. Install opencv-python through Command Prompt using the command –</w:t>
      </w:r>
      <w:r>
        <w:rPr>
          <w:rStyle w:val="StrongEmphasis"/>
        </w:rPr>
        <w:t xml:space="preserve"> pip install opencv-python.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9. Install Visual C++ if you encounter some missing dll files from </w:t>
      </w:r>
      <w:hyperlink r:id="rId3">
        <w:r>
          <w:rPr>
            <w:rStyle w:val="StrongEmphasis"/>
            <w:b w:val="false"/>
            <w:bCs w:val="false"/>
          </w:rPr>
          <w:t>here</w:t>
        </w:r>
      </w:hyperlink>
      <w:r>
        <w:rPr>
          <w:rStyle w:val="StrongEmphasis"/>
          <w:b w:val="false"/>
          <w:bCs w:val="false"/>
        </w:rPr>
        <w:t>.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Please make sure you have all of the above modules and Python installed before you proceed to execute the program.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Thank you.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hyperlink" Target="https://www.microsoft.com/en-in/download/details.aspx?id=4814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322</Words>
  <Characters>1836</Characters>
  <CharactersWithSpaces>2186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2020-04-25T23:57:43Z</dcterms:created>
  <dc:creator/>
  <dc:description/>
  <dc:language>en-IN</dc:language>
  <cp:lastModifiedBy/>
  <dcterms:modified xsi:type="dcterms:W3CDTF">2020-04-26T00:05:05Z</dcterms:modified>
  <cp:revision>4</cp:revision>
  <dc:subject/>
  <dc:title/>
</cp:coreProperties>
</file>