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D2D" w:rsidRPr="0002098C" w:rsidRDefault="009C229A" w:rsidP="00C47D2D">
      <w:pPr>
        <w:pStyle w:val="Title"/>
        <w:rPr>
          <w:szCs w:val="40"/>
        </w:rPr>
      </w:pPr>
      <w:r>
        <w:t xml:space="preserve">   </w:t>
      </w:r>
      <w:r w:rsidR="00A8322F">
        <w:rPr>
          <w:noProof/>
          <w:szCs w:val="40"/>
        </w:rPr>
      </w:r>
      <w:r w:rsidR="0081783A" w:rsidRPr="00A8322F">
        <w:rPr>
          <w:noProof/>
          <w:szCs w:val="40"/>
        </w:rPr>
        <w:pict>
          <v:shapetype id="_x0000_t202" coordsize="21600,21600" o:spt="202" path="m,l,21600r21600,l21600,xe">
            <v:stroke joinstyle="miter"/>
            <v:path gradientshapeok="t" o:connecttype="rect"/>
          </v:shapetype>
          <v:shape id="WordArt 1" o:spid="_x0000_s1045" type="#_x0000_t202" style="width:276.35pt;height:159.5pt;visibility:visible;mso-position-horizontal-relative:char;mso-position-vertical-relative:line" filled="f" stroked="f">
            <o:lock v:ext="edit" shapetype="t"/>
            <v:textbox style="mso-fit-shape-to-text:t">
              <w:txbxContent>
                <w:p w:rsidR="00815CF0" w:rsidRDefault="00C2125E" w:rsidP="00C47D2D">
                  <w:pPr>
                    <w:pStyle w:val="NormalWeb"/>
                    <w:spacing w:before="0" w:beforeAutospacing="0" w:after="0" w:afterAutospacing="0"/>
                    <w:jc w:val="center"/>
                  </w:pPr>
                  <w:r>
                    <w:rPr>
                      <w:rFonts w:ascii="Arial Black" w:hAnsi="Arial Black"/>
                      <w:color w:val="000000"/>
                      <w:sz w:val="72"/>
                      <w:szCs w:val="72"/>
                    </w:rPr>
                    <w:t>WEED DETECTION</w:t>
                  </w:r>
                </w:p>
              </w:txbxContent>
            </v:textbox>
            <w10:wrap type="none"/>
            <w10:anchorlock/>
          </v:shape>
        </w:pict>
      </w:r>
    </w:p>
    <w:p w:rsidR="00C47D2D" w:rsidRDefault="00C47D2D" w:rsidP="00C47D2D">
      <w:pPr>
        <w:jc w:val="center"/>
      </w:pPr>
    </w:p>
    <w:p w:rsidR="00C47D2D" w:rsidRDefault="00C47D2D" w:rsidP="00C47D2D">
      <w:pPr>
        <w:jc w:val="center"/>
      </w:pPr>
    </w:p>
    <w:p w:rsidR="00C47D2D" w:rsidRDefault="00C47D2D" w:rsidP="00C47D2D">
      <w:pPr>
        <w:jc w:val="center"/>
      </w:pPr>
    </w:p>
    <w:p w:rsidR="006F0A90" w:rsidRDefault="006F0A90" w:rsidP="00C47D2D">
      <w:pPr>
        <w:jc w:val="center"/>
        <w:rPr>
          <w:sz w:val="28"/>
        </w:rPr>
      </w:pPr>
    </w:p>
    <w:p w:rsidR="00C47D2D" w:rsidRDefault="00C47D2D" w:rsidP="00C47D2D">
      <w:pPr>
        <w:jc w:val="center"/>
        <w:rPr>
          <w:sz w:val="28"/>
        </w:rPr>
      </w:pPr>
      <w:r>
        <w:rPr>
          <w:sz w:val="28"/>
        </w:rPr>
        <w:t>Submitted by</w:t>
      </w:r>
    </w:p>
    <w:p w:rsidR="00C47D2D" w:rsidRDefault="00C47D2D" w:rsidP="00C47D2D">
      <w:pPr>
        <w:jc w:val="center"/>
        <w:rPr>
          <w:sz w:val="28"/>
        </w:rPr>
      </w:pPr>
    </w:p>
    <w:p w:rsidR="00C47D2D" w:rsidRDefault="00C47D2D" w:rsidP="00C47D2D">
      <w:pPr>
        <w:jc w:val="center"/>
        <w:rPr>
          <w:sz w:val="28"/>
        </w:rPr>
      </w:pPr>
      <w:r>
        <w:rPr>
          <w:sz w:val="28"/>
        </w:rPr>
        <w:t xml:space="preserve"> </w:t>
      </w:r>
      <w:r w:rsidR="00C2125E">
        <w:rPr>
          <w:sz w:val="28"/>
        </w:rPr>
        <w:t>SAYAN DAS (13000117053)</w:t>
      </w:r>
      <w:r>
        <w:rPr>
          <w:sz w:val="28"/>
        </w:rPr>
        <w:t xml:space="preserve"> </w:t>
      </w:r>
    </w:p>
    <w:p w:rsidR="00C47D2D" w:rsidRDefault="00C47D2D" w:rsidP="00C47D2D">
      <w:pPr>
        <w:jc w:val="center"/>
        <w:rPr>
          <w:sz w:val="28"/>
        </w:rPr>
      </w:pPr>
    </w:p>
    <w:p w:rsidR="00C47D2D" w:rsidRDefault="00C2125E" w:rsidP="00C47D2D">
      <w:pPr>
        <w:jc w:val="center"/>
        <w:rPr>
          <w:sz w:val="28"/>
        </w:rPr>
      </w:pPr>
      <w:r>
        <w:rPr>
          <w:sz w:val="28"/>
        </w:rPr>
        <w:t>SAYAK DAS (13000117054)</w:t>
      </w:r>
    </w:p>
    <w:p w:rsidR="00C47D2D" w:rsidRDefault="00C47D2D" w:rsidP="00C47D2D">
      <w:pPr>
        <w:jc w:val="center"/>
        <w:rPr>
          <w:sz w:val="28"/>
        </w:rPr>
      </w:pPr>
    </w:p>
    <w:p w:rsidR="00C47D2D" w:rsidRDefault="00C2125E" w:rsidP="00C47D2D">
      <w:pPr>
        <w:jc w:val="center"/>
        <w:rPr>
          <w:sz w:val="28"/>
        </w:rPr>
      </w:pPr>
      <w:r>
        <w:rPr>
          <w:sz w:val="28"/>
        </w:rPr>
        <w:t>SATYAKI SETT (13000117055)</w:t>
      </w:r>
    </w:p>
    <w:p w:rsidR="00C2125E" w:rsidRDefault="00C2125E" w:rsidP="00C47D2D">
      <w:pPr>
        <w:jc w:val="center"/>
        <w:rPr>
          <w:sz w:val="28"/>
        </w:rPr>
      </w:pPr>
    </w:p>
    <w:p w:rsidR="00C47D2D" w:rsidRDefault="00C2125E" w:rsidP="00C47D2D">
      <w:pPr>
        <w:jc w:val="center"/>
        <w:rPr>
          <w:sz w:val="28"/>
        </w:rPr>
      </w:pPr>
      <w:r>
        <w:rPr>
          <w:sz w:val="28"/>
        </w:rPr>
        <w:t>NILAY CHOWDHURY (13000117083)</w:t>
      </w:r>
    </w:p>
    <w:p w:rsidR="00C47D2D" w:rsidRDefault="00C47D2D" w:rsidP="00C47D2D">
      <w:pPr>
        <w:jc w:val="center"/>
        <w:rPr>
          <w:sz w:val="28"/>
        </w:rPr>
      </w:pPr>
    </w:p>
    <w:p w:rsidR="00C47D2D" w:rsidRDefault="00C47D2D" w:rsidP="00C47D2D">
      <w:pPr>
        <w:jc w:val="center"/>
        <w:rPr>
          <w:sz w:val="28"/>
        </w:rPr>
      </w:pPr>
    </w:p>
    <w:p w:rsidR="00C47D2D" w:rsidRDefault="00C47D2D" w:rsidP="00C47D2D">
      <w:pPr>
        <w:jc w:val="center"/>
        <w:rPr>
          <w:sz w:val="28"/>
        </w:rPr>
      </w:pPr>
    </w:p>
    <w:p w:rsidR="00C47D2D" w:rsidRDefault="00C47D2D" w:rsidP="00C47D2D">
      <w:pPr>
        <w:jc w:val="center"/>
        <w:rPr>
          <w:sz w:val="28"/>
        </w:rPr>
      </w:pPr>
    </w:p>
    <w:p w:rsidR="00C47D2D" w:rsidRDefault="00C47D2D" w:rsidP="00C47D2D">
      <w:pPr>
        <w:jc w:val="center"/>
        <w:rPr>
          <w:sz w:val="28"/>
        </w:rPr>
      </w:pPr>
    </w:p>
    <w:p w:rsidR="00C47D2D" w:rsidRDefault="00C47D2D" w:rsidP="00C47D2D">
      <w:pPr>
        <w:jc w:val="center"/>
        <w:rPr>
          <w:sz w:val="28"/>
        </w:rPr>
      </w:pPr>
    </w:p>
    <w:p w:rsidR="00C47D2D" w:rsidRDefault="00C47D2D" w:rsidP="00C47D2D">
      <w:pPr>
        <w:jc w:val="center"/>
        <w:rPr>
          <w:sz w:val="28"/>
        </w:rPr>
      </w:pPr>
      <w:r>
        <w:rPr>
          <w:sz w:val="28"/>
        </w:rPr>
        <w:t>Submitted for the partial fulfillment for the degree of Bachelor of Technology in Computer Science and Engineering</w:t>
      </w:r>
    </w:p>
    <w:p w:rsidR="00C47D2D" w:rsidRDefault="00C47D2D" w:rsidP="00C47D2D">
      <w:pPr>
        <w:jc w:val="center"/>
        <w:rPr>
          <w:sz w:val="28"/>
        </w:rPr>
      </w:pPr>
    </w:p>
    <w:p w:rsidR="00C47D2D" w:rsidRDefault="00C47D2D" w:rsidP="00C47D2D">
      <w:pPr>
        <w:jc w:val="center"/>
        <w:rPr>
          <w:sz w:val="28"/>
        </w:rPr>
      </w:pPr>
    </w:p>
    <w:p w:rsidR="00C47D2D" w:rsidRDefault="00C47D2D" w:rsidP="00C47D2D">
      <w:pPr>
        <w:jc w:val="center"/>
        <w:rPr>
          <w:sz w:val="28"/>
        </w:rPr>
      </w:pPr>
    </w:p>
    <w:p w:rsidR="00C47D2D" w:rsidRDefault="00C47D2D" w:rsidP="00C47D2D">
      <w:pPr>
        <w:jc w:val="center"/>
        <w:rPr>
          <w:noProof/>
          <w:sz w:val="20"/>
          <w:szCs w:val="20"/>
        </w:rPr>
      </w:pPr>
    </w:p>
    <w:p w:rsidR="00C47D2D" w:rsidRDefault="00C47D2D" w:rsidP="00C47D2D">
      <w:pPr>
        <w:jc w:val="center"/>
        <w:rPr>
          <w:noProof/>
          <w:sz w:val="28"/>
        </w:rPr>
      </w:pPr>
      <w:r w:rsidRPr="003D0438">
        <w:rPr>
          <w:noProof/>
          <w:sz w:val="20"/>
          <w:szCs w:val="20"/>
        </w:rPr>
        <w:drawing>
          <wp:inline distT="0" distB="0" distL="0" distR="0">
            <wp:extent cx="723192" cy="675640"/>
            <wp:effectExtent l="0" t="0" r="0" b="0"/>
            <wp:docPr id="2" name="Picture 1" descr="C:\Users\admin\Downloads\TMS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TMSL 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0003" cy="682003"/>
                    </a:xfrm>
                    <a:prstGeom prst="rect">
                      <a:avLst/>
                    </a:prstGeom>
                    <a:noFill/>
                    <a:ln>
                      <a:noFill/>
                    </a:ln>
                  </pic:spPr>
                </pic:pic>
              </a:graphicData>
            </a:graphic>
          </wp:inline>
        </w:drawing>
      </w:r>
    </w:p>
    <w:p w:rsidR="00C47D2D" w:rsidRDefault="00C47D2D" w:rsidP="00C47D2D">
      <w:pPr>
        <w:jc w:val="center"/>
        <w:rPr>
          <w:noProof/>
          <w:sz w:val="28"/>
        </w:rPr>
      </w:pPr>
    </w:p>
    <w:p w:rsidR="00C47D2D" w:rsidRPr="00A3062F" w:rsidRDefault="00C47D2D" w:rsidP="00C47D2D">
      <w:pPr>
        <w:jc w:val="center"/>
        <w:rPr>
          <w:noProof/>
          <w:sz w:val="28"/>
        </w:rPr>
      </w:pPr>
      <w:r w:rsidRPr="0002098C">
        <w:rPr>
          <w:sz w:val="28"/>
        </w:rPr>
        <w:t xml:space="preserve">Techno </w:t>
      </w:r>
      <w:r>
        <w:rPr>
          <w:sz w:val="28"/>
        </w:rPr>
        <w:t>Main Salt Lake,</w:t>
      </w:r>
    </w:p>
    <w:p w:rsidR="00C47D2D" w:rsidRDefault="00C47D2D" w:rsidP="00C47D2D">
      <w:pPr>
        <w:jc w:val="center"/>
        <w:rPr>
          <w:sz w:val="28"/>
        </w:rPr>
      </w:pPr>
      <w:r>
        <w:rPr>
          <w:sz w:val="28"/>
        </w:rPr>
        <w:t>EM 4/1, SaltLake, Sector V, Kolkata – 700 091</w:t>
      </w:r>
    </w:p>
    <w:p w:rsidR="006E03E1" w:rsidRDefault="006E03E1" w:rsidP="00C47D2D">
      <w:pPr>
        <w:jc w:val="both"/>
        <w:sectPr w:rsidR="006E03E1" w:rsidSect="0037604D">
          <w:headerReference w:type="default" r:id="rId9"/>
          <w:type w:val="continuous"/>
          <w:pgSz w:w="12240" w:h="15840"/>
          <w:pgMar w:top="1440" w:right="1800" w:bottom="1440" w:left="1800" w:header="720" w:footer="720" w:gutter="0"/>
          <w:cols w:space="720"/>
          <w:titlePg/>
          <w:docGrid w:linePitch="360"/>
        </w:sectPr>
      </w:pPr>
    </w:p>
    <w:sdt>
      <w:sdtPr>
        <w:rPr>
          <w:rFonts w:eastAsia="Times New Roman" w:cs="Times New Roman"/>
          <w:b w:val="0"/>
          <w:bCs w:val="0"/>
          <w:sz w:val="24"/>
          <w:szCs w:val="24"/>
        </w:rPr>
        <w:id w:val="100618667"/>
        <w:docPartObj>
          <w:docPartGallery w:val="Table of Contents"/>
          <w:docPartUnique/>
        </w:docPartObj>
      </w:sdtPr>
      <w:sdtEndPr>
        <w:rPr>
          <w:sz w:val="20"/>
          <w:szCs w:val="20"/>
        </w:rPr>
      </w:sdtEndPr>
      <w:sdtContent>
        <w:p w:rsidR="006458C7" w:rsidRPr="00C11B57" w:rsidRDefault="006458C7">
          <w:pPr>
            <w:pStyle w:val="TOCHeading"/>
            <w:rPr>
              <w:sz w:val="24"/>
              <w:szCs w:val="24"/>
            </w:rPr>
          </w:pPr>
          <w:r w:rsidRPr="00C11B57">
            <w:rPr>
              <w:sz w:val="24"/>
              <w:szCs w:val="24"/>
            </w:rPr>
            <w:t>Contents</w:t>
          </w:r>
        </w:p>
        <w:p w:rsidR="00D24685" w:rsidRDefault="00A8322F" w:rsidP="00D24685">
          <w:pPr>
            <w:pStyle w:val="TOC1"/>
            <w:tabs>
              <w:tab w:val="left" w:pos="480"/>
              <w:tab w:val="right" w:leader="dot" w:pos="8630"/>
            </w:tabs>
            <w:rPr>
              <w:rFonts w:asciiTheme="minorHAnsi" w:eastAsiaTheme="minorEastAsia" w:hAnsiTheme="minorHAnsi" w:cstheme="minorBidi"/>
              <w:noProof/>
              <w:sz w:val="22"/>
              <w:szCs w:val="22"/>
            </w:rPr>
          </w:pPr>
          <w:r w:rsidRPr="00C11B57">
            <w:rPr>
              <w:sz w:val="20"/>
              <w:szCs w:val="20"/>
            </w:rPr>
            <w:fldChar w:fldCharType="begin"/>
          </w:r>
          <w:r w:rsidR="006458C7" w:rsidRPr="00C11B57">
            <w:rPr>
              <w:sz w:val="20"/>
              <w:szCs w:val="20"/>
            </w:rPr>
            <w:instrText xml:space="preserve"> TOC \o "1-3" \h \z \u </w:instrText>
          </w:r>
          <w:r w:rsidRPr="00C11B57">
            <w:rPr>
              <w:sz w:val="20"/>
              <w:szCs w:val="20"/>
            </w:rPr>
            <w:fldChar w:fldCharType="separate"/>
          </w:r>
        </w:p>
        <w:p w:rsidR="00D24685" w:rsidRDefault="00A8322F">
          <w:pPr>
            <w:pStyle w:val="TOC1"/>
            <w:tabs>
              <w:tab w:val="right" w:leader="dot" w:pos="8630"/>
            </w:tabs>
            <w:rPr>
              <w:rFonts w:asciiTheme="minorHAnsi" w:eastAsiaTheme="minorEastAsia" w:hAnsiTheme="minorHAnsi" w:cstheme="minorBidi"/>
              <w:noProof/>
              <w:sz w:val="22"/>
              <w:szCs w:val="22"/>
            </w:rPr>
          </w:pPr>
          <w:hyperlink w:anchor="_Toc45735058" w:history="1">
            <w:r w:rsidR="00D24685" w:rsidRPr="00BE42EB">
              <w:rPr>
                <w:rStyle w:val="Hyperlink"/>
                <w:rFonts w:eastAsia="SimSun"/>
                <w:noProof/>
              </w:rPr>
              <w:t>1. INTRODUCTION</w:t>
            </w:r>
            <w:r w:rsidR="00D24685">
              <w:rPr>
                <w:noProof/>
                <w:webHidden/>
              </w:rPr>
              <w:tab/>
            </w:r>
            <w:r>
              <w:rPr>
                <w:noProof/>
                <w:webHidden/>
              </w:rPr>
              <w:fldChar w:fldCharType="begin"/>
            </w:r>
            <w:r w:rsidR="00D24685">
              <w:rPr>
                <w:noProof/>
                <w:webHidden/>
              </w:rPr>
              <w:instrText xml:space="preserve"> PAGEREF _Toc45735058 \h </w:instrText>
            </w:r>
            <w:r>
              <w:rPr>
                <w:noProof/>
                <w:webHidden/>
              </w:rPr>
            </w:r>
            <w:r>
              <w:rPr>
                <w:noProof/>
                <w:webHidden/>
              </w:rPr>
              <w:fldChar w:fldCharType="separate"/>
            </w:r>
            <w:r w:rsidR="00D24685">
              <w:rPr>
                <w:noProof/>
                <w:webHidden/>
              </w:rPr>
              <w:t>7</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59" w:history="1">
            <w:r w:rsidR="00D24685" w:rsidRPr="00BE42EB">
              <w:rPr>
                <w:rStyle w:val="Hyperlink"/>
                <w:rFonts w:eastAsia="SimSun"/>
                <w:noProof/>
              </w:rPr>
              <w:t>1.1 ABSTRACT</w:t>
            </w:r>
            <w:r w:rsidR="00D24685">
              <w:rPr>
                <w:noProof/>
                <w:webHidden/>
              </w:rPr>
              <w:tab/>
            </w:r>
            <w:r>
              <w:rPr>
                <w:noProof/>
                <w:webHidden/>
              </w:rPr>
              <w:fldChar w:fldCharType="begin"/>
            </w:r>
            <w:r w:rsidR="00D24685">
              <w:rPr>
                <w:noProof/>
                <w:webHidden/>
              </w:rPr>
              <w:instrText xml:space="preserve"> PAGEREF _Toc45735059 \h </w:instrText>
            </w:r>
            <w:r>
              <w:rPr>
                <w:noProof/>
                <w:webHidden/>
              </w:rPr>
            </w:r>
            <w:r>
              <w:rPr>
                <w:noProof/>
                <w:webHidden/>
              </w:rPr>
              <w:fldChar w:fldCharType="separate"/>
            </w:r>
            <w:r w:rsidR="00D24685">
              <w:rPr>
                <w:noProof/>
                <w:webHidden/>
              </w:rPr>
              <w:t>7</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0" w:history="1">
            <w:r w:rsidR="00D24685" w:rsidRPr="00BE42EB">
              <w:rPr>
                <w:rStyle w:val="Hyperlink"/>
                <w:rFonts w:eastAsia="SimSun"/>
                <w:noProof/>
              </w:rPr>
              <w:t>1.2 PROBLEM STATEMENT:</w:t>
            </w:r>
            <w:r w:rsidR="00D24685">
              <w:rPr>
                <w:noProof/>
                <w:webHidden/>
              </w:rPr>
              <w:tab/>
            </w:r>
            <w:r>
              <w:rPr>
                <w:noProof/>
                <w:webHidden/>
              </w:rPr>
              <w:fldChar w:fldCharType="begin"/>
            </w:r>
            <w:r w:rsidR="00D24685">
              <w:rPr>
                <w:noProof/>
                <w:webHidden/>
              </w:rPr>
              <w:instrText xml:space="preserve"> PAGEREF _Toc45735060 \h </w:instrText>
            </w:r>
            <w:r>
              <w:rPr>
                <w:noProof/>
                <w:webHidden/>
              </w:rPr>
            </w:r>
            <w:r>
              <w:rPr>
                <w:noProof/>
                <w:webHidden/>
              </w:rPr>
              <w:fldChar w:fldCharType="separate"/>
            </w:r>
            <w:r w:rsidR="00D24685">
              <w:rPr>
                <w:noProof/>
                <w:webHidden/>
              </w:rPr>
              <w:t>8</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1" w:history="1">
            <w:r w:rsidR="00D24685" w:rsidRPr="00BE42EB">
              <w:rPr>
                <w:rStyle w:val="Hyperlink"/>
                <w:rFonts w:eastAsia="SimSun"/>
                <w:noProof/>
              </w:rPr>
              <w:t>1.3 RELATED STUDIES:</w:t>
            </w:r>
            <w:r w:rsidR="00D24685">
              <w:rPr>
                <w:noProof/>
                <w:webHidden/>
              </w:rPr>
              <w:tab/>
            </w:r>
            <w:r>
              <w:rPr>
                <w:noProof/>
                <w:webHidden/>
              </w:rPr>
              <w:fldChar w:fldCharType="begin"/>
            </w:r>
            <w:r w:rsidR="00D24685">
              <w:rPr>
                <w:noProof/>
                <w:webHidden/>
              </w:rPr>
              <w:instrText xml:space="preserve"> PAGEREF _Toc45735061 \h </w:instrText>
            </w:r>
            <w:r>
              <w:rPr>
                <w:noProof/>
                <w:webHidden/>
              </w:rPr>
            </w:r>
            <w:r>
              <w:rPr>
                <w:noProof/>
                <w:webHidden/>
              </w:rPr>
              <w:fldChar w:fldCharType="separate"/>
            </w:r>
            <w:r w:rsidR="00D24685">
              <w:rPr>
                <w:noProof/>
                <w:webHidden/>
              </w:rPr>
              <w:t>9</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2" w:history="1">
            <w:r w:rsidR="00D24685" w:rsidRPr="00BE42EB">
              <w:rPr>
                <w:rStyle w:val="Hyperlink"/>
                <w:rFonts w:eastAsia="SimSun"/>
                <w:noProof/>
              </w:rPr>
              <w:t>1.4 GLOSSARY</w:t>
            </w:r>
            <w:r w:rsidR="00D24685">
              <w:rPr>
                <w:noProof/>
                <w:webHidden/>
              </w:rPr>
              <w:tab/>
            </w:r>
            <w:r>
              <w:rPr>
                <w:noProof/>
                <w:webHidden/>
              </w:rPr>
              <w:fldChar w:fldCharType="begin"/>
            </w:r>
            <w:r w:rsidR="00D24685">
              <w:rPr>
                <w:noProof/>
                <w:webHidden/>
              </w:rPr>
              <w:instrText xml:space="preserve"> PAGEREF _Toc45735062 \h </w:instrText>
            </w:r>
            <w:r>
              <w:rPr>
                <w:noProof/>
                <w:webHidden/>
              </w:rPr>
            </w:r>
            <w:r>
              <w:rPr>
                <w:noProof/>
                <w:webHidden/>
              </w:rPr>
              <w:fldChar w:fldCharType="separate"/>
            </w:r>
            <w:r w:rsidR="00D24685">
              <w:rPr>
                <w:noProof/>
                <w:webHidden/>
              </w:rPr>
              <w:t>10</w:t>
            </w:r>
            <w:r>
              <w:rPr>
                <w:noProof/>
                <w:webHidden/>
              </w:rPr>
              <w:fldChar w:fldCharType="end"/>
            </w:r>
          </w:hyperlink>
        </w:p>
        <w:p w:rsidR="00D24685" w:rsidRDefault="00A8322F">
          <w:pPr>
            <w:pStyle w:val="TOC1"/>
            <w:tabs>
              <w:tab w:val="right" w:leader="dot" w:pos="8630"/>
            </w:tabs>
            <w:rPr>
              <w:rFonts w:asciiTheme="minorHAnsi" w:eastAsiaTheme="minorEastAsia" w:hAnsiTheme="minorHAnsi" w:cstheme="minorBidi"/>
              <w:noProof/>
              <w:sz w:val="22"/>
              <w:szCs w:val="22"/>
            </w:rPr>
          </w:pPr>
          <w:hyperlink w:anchor="_Toc45735063" w:history="1">
            <w:r w:rsidR="00D24685" w:rsidRPr="00BE42EB">
              <w:rPr>
                <w:rStyle w:val="Hyperlink"/>
                <w:rFonts w:eastAsia="SimSun"/>
                <w:noProof/>
              </w:rPr>
              <w:t>2 STUDY FINDINGS</w:t>
            </w:r>
            <w:r w:rsidR="00D24685">
              <w:rPr>
                <w:noProof/>
                <w:webHidden/>
              </w:rPr>
              <w:tab/>
            </w:r>
            <w:r>
              <w:rPr>
                <w:noProof/>
                <w:webHidden/>
              </w:rPr>
              <w:fldChar w:fldCharType="begin"/>
            </w:r>
            <w:r w:rsidR="00D24685">
              <w:rPr>
                <w:noProof/>
                <w:webHidden/>
              </w:rPr>
              <w:instrText xml:space="preserve"> PAGEREF _Toc45735063 \h </w:instrText>
            </w:r>
            <w:r>
              <w:rPr>
                <w:noProof/>
                <w:webHidden/>
              </w:rPr>
            </w:r>
            <w:r>
              <w:rPr>
                <w:noProof/>
                <w:webHidden/>
              </w:rPr>
              <w:fldChar w:fldCharType="separate"/>
            </w:r>
            <w:r w:rsidR="00D24685">
              <w:rPr>
                <w:noProof/>
                <w:webHidden/>
              </w:rPr>
              <w:t>11</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4" w:history="1">
            <w:r w:rsidR="00D24685" w:rsidRPr="00BE42EB">
              <w:rPr>
                <w:rStyle w:val="Hyperlink"/>
                <w:rFonts w:eastAsia="SimSun"/>
                <w:noProof/>
              </w:rPr>
              <w:t>2.1 STUDY COVERAGE:</w:t>
            </w:r>
            <w:r w:rsidR="00D24685">
              <w:rPr>
                <w:noProof/>
                <w:webHidden/>
              </w:rPr>
              <w:tab/>
            </w:r>
            <w:r>
              <w:rPr>
                <w:noProof/>
                <w:webHidden/>
              </w:rPr>
              <w:fldChar w:fldCharType="begin"/>
            </w:r>
            <w:r w:rsidR="00D24685">
              <w:rPr>
                <w:noProof/>
                <w:webHidden/>
              </w:rPr>
              <w:instrText xml:space="preserve"> PAGEREF _Toc45735064 \h </w:instrText>
            </w:r>
            <w:r>
              <w:rPr>
                <w:noProof/>
                <w:webHidden/>
              </w:rPr>
            </w:r>
            <w:r>
              <w:rPr>
                <w:noProof/>
                <w:webHidden/>
              </w:rPr>
              <w:fldChar w:fldCharType="separate"/>
            </w:r>
            <w:r w:rsidR="00D24685">
              <w:rPr>
                <w:noProof/>
                <w:webHidden/>
              </w:rPr>
              <w:t>11</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5" w:history="1">
            <w:r w:rsidR="00D24685" w:rsidRPr="00BE42EB">
              <w:rPr>
                <w:rStyle w:val="Hyperlink"/>
                <w:rFonts w:eastAsia="SimSun"/>
                <w:noProof/>
              </w:rPr>
              <w:t>2.2 SOLUTION ALTERNATIVES</w:t>
            </w:r>
            <w:r w:rsidR="00D24685">
              <w:rPr>
                <w:noProof/>
                <w:webHidden/>
              </w:rPr>
              <w:tab/>
            </w:r>
            <w:r>
              <w:rPr>
                <w:noProof/>
                <w:webHidden/>
              </w:rPr>
              <w:fldChar w:fldCharType="begin"/>
            </w:r>
            <w:r w:rsidR="00D24685">
              <w:rPr>
                <w:noProof/>
                <w:webHidden/>
              </w:rPr>
              <w:instrText xml:space="preserve"> PAGEREF _Toc45735065 \h </w:instrText>
            </w:r>
            <w:r>
              <w:rPr>
                <w:noProof/>
                <w:webHidden/>
              </w:rPr>
            </w:r>
            <w:r>
              <w:rPr>
                <w:noProof/>
                <w:webHidden/>
              </w:rPr>
              <w:fldChar w:fldCharType="separate"/>
            </w:r>
            <w:r w:rsidR="00D24685">
              <w:rPr>
                <w:noProof/>
                <w:webHidden/>
              </w:rPr>
              <w:t>12</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6" w:history="1">
            <w:r w:rsidR="00D24685" w:rsidRPr="00BE42EB">
              <w:rPr>
                <w:rStyle w:val="Hyperlink"/>
                <w:rFonts w:eastAsia="SimSun"/>
                <w:noProof/>
              </w:rPr>
              <w:t>2.3 RECOMMENDATION</w:t>
            </w:r>
            <w:r w:rsidR="00D24685">
              <w:rPr>
                <w:noProof/>
                <w:webHidden/>
              </w:rPr>
              <w:tab/>
            </w:r>
            <w:r>
              <w:rPr>
                <w:noProof/>
                <w:webHidden/>
              </w:rPr>
              <w:fldChar w:fldCharType="begin"/>
            </w:r>
            <w:r w:rsidR="00D24685">
              <w:rPr>
                <w:noProof/>
                <w:webHidden/>
              </w:rPr>
              <w:instrText xml:space="preserve"> PAGEREF _Toc45735066 \h </w:instrText>
            </w:r>
            <w:r>
              <w:rPr>
                <w:noProof/>
                <w:webHidden/>
              </w:rPr>
            </w:r>
            <w:r>
              <w:rPr>
                <w:noProof/>
                <w:webHidden/>
              </w:rPr>
              <w:fldChar w:fldCharType="separate"/>
            </w:r>
            <w:r w:rsidR="00D24685">
              <w:rPr>
                <w:noProof/>
                <w:webHidden/>
              </w:rPr>
              <w:t>13</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7" w:history="1">
            <w:r w:rsidR="00D24685" w:rsidRPr="00BE42EB">
              <w:rPr>
                <w:rStyle w:val="Hyperlink"/>
                <w:rFonts w:eastAsia="SimSun"/>
                <w:noProof/>
              </w:rPr>
              <w:t>2.4 REQUIREMENTS</w:t>
            </w:r>
            <w:r w:rsidR="00D24685">
              <w:rPr>
                <w:noProof/>
                <w:webHidden/>
              </w:rPr>
              <w:tab/>
            </w:r>
            <w:r>
              <w:rPr>
                <w:noProof/>
                <w:webHidden/>
              </w:rPr>
              <w:fldChar w:fldCharType="begin"/>
            </w:r>
            <w:r w:rsidR="00D24685">
              <w:rPr>
                <w:noProof/>
                <w:webHidden/>
              </w:rPr>
              <w:instrText xml:space="preserve"> PAGEREF _Toc45735067 \h </w:instrText>
            </w:r>
            <w:r>
              <w:rPr>
                <w:noProof/>
                <w:webHidden/>
              </w:rPr>
            </w:r>
            <w:r>
              <w:rPr>
                <w:noProof/>
                <w:webHidden/>
              </w:rPr>
              <w:fldChar w:fldCharType="separate"/>
            </w:r>
            <w:r w:rsidR="00D24685">
              <w:rPr>
                <w:noProof/>
                <w:webHidden/>
              </w:rPr>
              <w:t>14</w:t>
            </w:r>
            <w:r>
              <w:rPr>
                <w:noProof/>
                <w:webHidden/>
              </w:rPr>
              <w:fldChar w:fldCharType="end"/>
            </w:r>
          </w:hyperlink>
        </w:p>
        <w:p w:rsidR="00D24685" w:rsidRDefault="00A8322F">
          <w:pPr>
            <w:pStyle w:val="TOC2"/>
            <w:tabs>
              <w:tab w:val="right" w:leader="dot" w:pos="8630"/>
            </w:tabs>
            <w:rPr>
              <w:rFonts w:asciiTheme="minorHAnsi" w:eastAsiaTheme="minorEastAsia" w:hAnsiTheme="minorHAnsi" w:cstheme="minorBidi"/>
              <w:noProof/>
              <w:sz w:val="22"/>
              <w:szCs w:val="22"/>
            </w:rPr>
          </w:pPr>
          <w:hyperlink w:anchor="_Toc45735068" w:history="1">
            <w:r w:rsidR="00D24685" w:rsidRPr="00BE42EB">
              <w:rPr>
                <w:rStyle w:val="Hyperlink"/>
                <w:rFonts w:eastAsia="SimSun"/>
                <w:noProof/>
              </w:rPr>
              <w:t>2.5 PROTOTYPING:</w:t>
            </w:r>
            <w:r w:rsidR="00D24685">
              <w:rPr>
                <w:noProof/>
                <w:webHidden/>
              </w:rPr>
              <w:tab/>
            </w:r>
            <w:r>
              <w:rPr>
                <w:noProof/>
                <w:webHidden/>
              </w:rPr>
              <w:fldChar w:fldCharType="begin"/>
            </w:r>
            <w:r w:rsidR="00D24685">
              <w:rPr>
                <w:noProof/>
                <w:webHidden/>
              </w:rPr>
              <w:instrText xml:space="preserve"> PAGEREF _Toc45735068 \h </w:instrText>
            </w:r>
            <w:r>
              <w:rPr>
                <w:noProof/>
                <w:webHidden/>
              </w:rPr>
            </w:r>
            <w:r>
              <w:rPr>
                <w:noProof/>
                <w:webHidden/>
              </w:rPr>
              <w:fldChar w:fldCharType="separate"/>
            </w:r>
            <w:r w:rsidR="00D24685">
              <w:rPr>
                <w:noProof/>
                <w:webHidden/>
              </w:rPr>
              <w:t>15</w:t>
            </w:r>
            <w:r>
              <w:rPr>
                <w:noProof/>
                <w:webHidden/>
              </w:rPr>
              <w:fldChar w:fldCharType="end"/>
            </w:r>
          </w:hyperlink>
        </w:p>
        <w:p w:rsidR="00D24685" w:rsidRDefault="00A8322F">
          <w:pPr>
            <w:pStyle w:val="TOC1"/>
            <w:tabs>
              <w:tab w:val="right" w:leader="dot" w:pos="8630"/>
            </w:tabs>
            <w:rPr>
              <w:rFonts w:asciiTheme="minorHAnsi" w:eastAsiaTheme="minorEastAsia" w:hAnsiTheme="minorHAnsi" w:cstheme="minorBidi"/>
              <w:noProof/>
              <w:sz w:val="22"/>
              <w:szCs w:val="22"/>
            </w:rPr>
          </w:pPr>
          <w:hyperlink w:anchor="_Toc45735069" w:history="1">
            <w:r w:rsidR="00D24685" w:rsidRPr="00BE42EB">
              <w:rPr>
                <w:rStyle w:val="Hyperlink"/>
                <w:rFonts w:eastAsia="SimSun"/>
                <w:noProof/>
              </w:rPr>
              <w:t>3 CONCLUSION</w:t>
            </w:r>
            <w:r w:rsidR="00D24685">
              <w:rPr>
                <w:noProof/>
                <w:webHidden/>
              </w:rPr>
              <w:tab/>
            </w:r>
            <w:r>
              <w:rPr>
                <w:noProof/>
                <w:webHidden/>
              </w:rPr>
              <w:fldChar w:fldCharType="begin"/>
            </w:r>
            <w:r w:rsidR="00D24685">
              <w:rPr>
                <w:noProof/>
                <w:webHidden/>
              </w:rPr>
              <w:instrText xml:space="preserve"> PAGEREF _Toc45735069 \h </w:instrText>
            </w:r>
            <w:r>
              <w:rPr>
                <w:noProof/>
                <w:webHidden/>
              </w:rPr>
            </w:r>
            <w:r>
              <w:rPr>
                <w:noProof/>
                <w:webHidden/>
              </w:rPr>
              <w:fldChar w:fldCharType="separate"/>
            </w:r>
            <w:r w:rsidR="00D24685">
              <w:rPr>
                <w:noProof/>
                <w:webHidden/>
              </w:rPr>
              <w:t>17</w:t>
            </w:r>
            <w:r>
              <w:rPr>
                <w:noProof/>
                <w:webHidden/>
              </w:rPr>
              <w:fldChar w:fldCharType="end"/>
            </w:r>
          </w:hyperlink>
        </w:p>
        <w:p w:rsidR="00D24685" w:rsidRDefault="00A8322F">
          <w:pPr>
            <w:pStyle w:val="TOC1"/>
            <w:tabs>
              <w:tab w:val="right" w:leader="dot" w:pos="8630"/>
            </w:tabs>
            <w:rPr>
              <w:rFonts w:asciiTheme="minorHAnsi" w:eastAsiaTheme="minorEastAsia" w:hAnsiTheme="minorHAnsi" w:cstheme="minorBidi"/>
              <w:noProof/>
              <w:sz w:val="22"/>
              <w:szCs w:val="22"/>
            </w:rPr>
          </w:pPr>
          <w:hyperlink w:anchor="_Toc45735070" w:history="1">
            <w:r w:rsidR="00D24685" w:rsidRPr="00BE42EB">
              <w:rPr>
                <w:rStyle w:val="Hyperlink"/>
                <w:rFonts w:eastAsia="SimSun"/>
                <w:noProof/>
              </w:rPr>
              <w:t>4 REFERENCES</w:t>
            </w:r>
            <w:r w:rsidR="00D24685">
              <w:rPr>
                <w:noProof/>
                <w:webHidden/>
              </w:rPr>
              <w:tab/>
            </w:r>
            <w:r>
              <w:rPr>
                <w:noProof/>
                <w:webHidden/>
              </w:rPr>
              <w:fldChar w:fldCharType="begin"/>
            </w:r>
            <w:r w:rsidR="00D24685">
              <w:rPr>
                <w:noProof/>
                <w:webHidden/>
              </w:rPr>
              <w:instrText xml:space="preserve"> PAGEREF _Toc45735070 \h </w:instrText>
            </w:r>
            <w:r>
              <w:rPr>
                <w:noProof/>
                <w:webHidden/>
              </w:rPr>
            </w:r>
            <w:r>
              <w:rPr>
                <w:noProof/>
                <w:webHidden/>
              </w:rPr>
              <w:fldChar w:fldCharType="separate"/>
            </w:r>
            <w:r w:rsidR="00D24685">
              <w:rPr>
                <w:noProof/>
                <w:webHidden/>
              </w:rPr>
              <w:t>18</w:t>
            </w:r>
            <w:r>
              <w:rPr>
                <w:noProof/>
                <w:webHidden/>
              </w:rPr>
              <w:fldChar w:fldCharType="end"/>
            </w:r>
          </w:hyperlink>
        </w:p>
        <w:p w:rsidR="006458C7" w:rsidRPr="00C11B57" w:rsidRDefault="00A8322F">
          <w:pPr>
            <w:rPr>
              <w:sz w:val="20"/>
              <w:szCs w:val="20"/>
            </w:rPr>
          </w:pPr>
          <w:r w:rsidRPr="00C11B57">
            <w:rPr>
              <w:sz w:val="20"/>
              <w:szCs w:val="20"/>
            </w:rPr>
            <w:fldChar w:fldCharType="end"/>
          </w:r>
        </w:p>
      </w:sdtContent>
    </w:sdt>
    <w:p w:rsidR="006458C7" w:rsidRDefault="006458C7">
      <w:pPr>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rsidR="006458C7" w:rsidRPr="00CA2DE1" w:rsidRDefault="006458C7" w:rsidP="004E4E46">
      <w:pPr>
        <w:pStyle w:val="Heading1"/>
        <w:jc w:val="both"/>
      </w:pPr>
      <w:bookmarkStart w:id="0" w:name="_Toc45735042"/>
      <w:r w:rsidRPr="00CA2DE1">
        <w:lastRenderedPageBreak/>
        <w:t>Introduction</w:t>
      </w:r>
      <w:bookmarkEnd w:id="0"/>
    </w:p>
    <w:p w:rsidR="006458C7" w:rsidRPr="00CA2DE1" w:rsidRDefault="006458C7" w:rsidP="004E4E46">
      <w:pPr>
        <w:pStyle w:val="Heading2"/>
        <w:jc w:val="both"/>
      </w:pPr>
      <w:bookmarkStart w:id="1" w:name="_Toc45735043"/>
      <w:r w:rsidRPr="00CA2DE1">
        <w:t>Abstract</w:t>
      </w:r>
      <w:bookmarkEnd w:id="1"/>
    </w:p>
    <w:p w:rsidR="008A585E" w:rsidRDefault="00620930" w:rsidP="004E4E46">
      <w:pPr>
        <w:jc w:val="both"/>
      </w:pPr>
      <w:r>
        <w:t xml:space="preserve">This section </w:t>
      </w:r>
      <w:r w:rsidRPr="00620930">
        <w:t xml:space="preserve">should be within 600-800 characters including spaces. </w:t>
      </w:r>
      <w:r w:rsidR="00755113">
        <w:t>Considering your project</w:t>
      </w:r>
      <w:r w:rsidRPr="00620930">
        <w:t xml:space="preserve">, </w:t>
      </w:r>
      <w:r w:rsidR="007D11E9">
        <w:t>ensure to</w:t>
      </w:r>
      <w:r w:rsidRPr="00620930">
        <w:t xml:space="preserve"> </w:t>
      </w:r>
      <w:r w:rsidR="007D11E9">
        <w:t>state</w:t>
      </w:r>
      <w:r w:rsidR="00755113">
        <w:t xml:space="preserve"> the following</w:t>
      </w:r>
      <w:r w:rsidR="007D11E9">
        <w:t xml:space="preserve">: </w:t>
      </w:r>
      <w:r w:rsidR="00755113">
        <w:t>project</w:t>
      </w:r>
      <w:r>
        <w:t xml:space="preserve"> purpose</w:t>
      </w:r>
      <w:r w:rsidRPr="00620930">
        <w:t>: 1 line (</w:t>
      </w:r>
      <w:r w:rsidR="007D11E9">
        <w:t xml:space="preserve">which </w:t>
      </w:r>
      <w:r>
        <w:t>can</w:t>
      </w:r>
      <w:r w:rsidR="007D11E9">
        <w:t xml:space="preserve"> be understood by anyone), d</w:t>
      </w:r>
      <w:r w:rsidRPr="00620930">
        <w:t xml:space="preserve">etailed and specific </w:t>
      </w:r>
      <w:r>
        <w:t>purpose</w:t>
      </w:r>
      <w:r w:rsidRPr="00620930">
        <w:t xml:space="preserve">: 1 or 2 lines </w:t>
      </w:r>
      <w:r w:rsidR="007D11E9">
        <w:t>(specific to CSE), p</w:t>
      </w:r>
      <w:r w:rsidRPr="00620930">
        <w:t>roblem statement: 2</w:t>
      </w:r>
      <w:r w:rsidR="007D11E9">
        <w:t xml:space="preserve"> or 3 lines (specific to CSE), s</w:t>
      </w:r>
      <w:r w:rsidRPr="00620930">
        <w:t>olution and expected results:</w:t>
      </w:r>
      <w:r>
        <w:t xml:space="preserve"> 2 or 3 lines (specific to CSE) </w:t>
      </w:r>
      <w:r w:rsidR="007D11E9">
        <w:t>and p</w:t>
      </w:r>
      <w:r w:rsidRPr="00620930">
        <w:t>roject benefits: 1 line (should be understood by anyone).</w:t>
      </w:r>
    </w:p>
    <w:p w:rsidR="006458C7" w:rsidRPr="00CA2DE1" w:rsidRDefault="006458C7" w:rsidP="004E4E46">
      <w:pPr>
        <w:pStyle w:val="Heading2"/>
        <w:jc w:val="both"/>
      </w:pPr>
      <w:bookmarkStart w:id="2" w:name="_Toc45735044"/>
      <w:r w:rsidRPr="00CA2DE1">
        <w:t xml:space="preserve">Problem </w:t>
      </w:r>
      <w:r w:rsidR="00D17F5C" w:rsidRPr="00CA2DE1">
        <w:t>Statement</w:t>
      </w:r>
      <w:bookmarkEnd w:id="2"/>
    </w:p>
    <w:p w:rsidR="006F0A90" w:rsidRPr="002307B9" w:rsidRDefault="006F0A90" w:rsidP="004E4E46">
      <w:pPr>
        <w:jc w:val="both"/>
        <w:rPr>
          <w:szCs w:val="28"/>
        </w:rPr>
      </w:pPr>
      <w:r>
        <w:t xml:space="preserve">State the problem you have studied for </w:t>
      </w:r>
      <w:r w:rsidR="00755113">
        <w:t xml:space="preserve">exploring </w:t>
      </w:r>
      <w:r>
        <w:t>possible solutions.</w:t>
      </w:r>
      <w:r w:rsidR="002307B9">
        <w:t xml:space="preserve"> </w:t>
      </w:r>
      <w:r w:rsidR="00755113">
        <w:t>For clearing the project boundaries, s</w:t>
      </w:r>
      <w:r w:rsidR="002307B9">
        <w:t xml:space="preserve">pecify your scope, </w:t>
      </w:r>
      <w:r w:rsidR="002307B9">
        <w:rPr>
          <w:szCs w:val="28"/>
        </w:rPr>
        <w:t>e</w:t>
      </w:r>
      <w:r w:rsidR="002307B9" w:rsidRPr="00176EBB">
        <w:rPr>
          <w:szCs w:val="28"/>
        </w:rPr>
        <w:t>xclusions</w:t>
      </w:r>
      <w:r w:rsidR="002307B9">
        <w:rPr>
          <w:szCs w:val="28"/>
        </w:rPr>
        <w:t xml:space="preserve"> and assumptions.</w:t>
      </w:r>
    </w:p>
    <w:p w:rsidR="008A585E" w:rsidRDefault="006458C7" w:rsidP="004E4E46">
      <w:pPr>
        <w:pStyle w:val="Heading2"/>
        <w:jc w:val="both"/>
        <w:rPr>
          <w:szCs w:val="28"/>
        </w:rPr>
      </w:pPr>
      <w:bookmarkStart w:id="3" w:name="_Toc45735045"/>
      <w:r w:rsidRPr="007D11E9">
        <w:rPr>
          <w:szCs w:val="28"/>
        </w:rPr>
        <w:t>Related Studies</w:t>
      </w:r>
      <w:bookmarkEnd w:id="3"/>
    </w:p>
    <w:p w:rsidR="003C1F4B" w:rsidRDefault="003C1F4B" w:rsidP="003C1F4B">
      <w:pPr>
        <w:jc w:val="both"/>
      </w:pPr>
      <w:r>
        <w:t xml:space="preserve">State your related studies showing connections to your specific problem to be solved. </w:t>
      </w:r>
      <w:r w:rsidRPr="00A4795E">
        <w:t xml:space="preserve">For avoiding plagiarism, </w:t>
      </w:r>
      <w:r>
        <w:t>please avoid direct copy of texts, rather write in your own language and use c</w:t>
      </w:r>
      <w:r w:rsidRPr="008A585E">
        <w:t>itations</w:t>
      </w:r>
      <w:r w:rsidRPr="00A4795E">
        <w:t xml:space="preserve"> for all referred texts </w:t>
      </w:r>
      <w:r>
        <w:t xml:space="preserve">particularly here and other parts of the document </w:t>
      </w:r>
      <w:r w:rsidRPr="00A4795E">
        <w:t xml:space="preserve">using appropriate numbers within square bracket for </w:t>
      </w:r>
      <w:r>
        <w:t xml:space="preserve">all </w:t>
      </w:r>
      <w:r w:rsidRPr="00A4795E">
        <w:t>mapp</w:t>
      </w:r>
      <w:r>
        <w:t>ed</w:t>
      </w:r>
      <w:r w:rsidRPr="00A4795E">
        <w:t xml:space="preserve"> </w:t>
      </w:r>
      <w:r>
        <w:t>references</w:t>
      </w:r>
      <w:r w:rsidRPr="00A4795E">
        <w:t xml:space="preserve"> under</w:t>
      </w:r>
      <w:r>
        <w:t xml:space="preserve"> applicable s</w:t>
      </w:r>
      <w:r w:rsidRPr="00E31A27">
        <w:t xml:space="preserve">ection on </w:t>
      </w:r>
      <w:r>
        <w:t>r</w:t>
      </w:r>
      <w:r w:rsidRPr="00E31A27">
        <w:t>eferences.</w:t>
      </w:r>
      <w:r w:rsidRPr="00A4795E">
        <w:t xml:space="preserve"> </w:t>
      </w:r>
    </w:p>
    <w:p w:rsidR="003C1F4B" w:rsidRDefault="003C1F4B" w:rsidP="003C1F4B">
      <w:pPr>
        <w:jc w:val="both"/>
      </w:pPr>
    </w:p>
    <w:p w:rsidR="003C1F4B" w:rsidRPr="003C1F4B" w:rsidRDefault="003C1F4B" w:rsidP="003C1F4B">
      <w:pPr>
        <w:jc w:val="both"/>
      </w:pPr>
      <w:r>
        <w:t xml:space="preserve">Ensure to check any standard </w:t>
      </w:r>
      <w:r w:rsidRPr="00A4795E">
        <w:t xml:space="preserve">journal </w:t>
      </w:r>
      <w:r>
        <w:t>/ IEEE</w:t>
      </w:r>
      <w:r w:rsidRPr="00A4795E">
        <w:t xml:space="preserve"> paper for </w:t>
      </w:r>
      <w:r>
        <w:t>seeing sample related studies and usage of</w:t>
      </w:r>
      <w:r w:rsidRPr="00A4795E">
        <w:t xml:space="preserve"> citations</w:t>
      </w:r>
      <w:r>
        <w:t xml:space="preserve"> and references</w:t>
      </w:r>
      <w:r w:rsidRPr="00A4795E">
        <w:t xml:space="preserve">. </w:t>
      </w:r>
    </w:p>
    <w:p w:rsidR="00176EBB" w:rsidRPr="007D11E9" w:rsidRDefault="006458C7" w:rsidP="004E4E46">
      <w:pPr>
        <w:pStyle w:val="Heading2"/>
        <w:jc w:val="both"/>
        <w:rPr>
          <w:szCs w:val="28"/>
        </w:rPr>
      </w:pPr>
      <w:bookmarkStart w:id="4" w:name="_Toc45735046"/>
      <w:r w:rsidRPr="007D11E9">
        <w:rPr>
          <w:szCs w:val="28"/>
        </w:rPr>
        <w:t>Glossary</w:t>
      </w:r>
      <w:bookmarkEnd w:id="4"/>
    </w:p>
    <w:p w:rsidR="00F41053" w:rsidRPr="00F41053" w:rsidRDefault="00F41053" w:rsidP="004E4E46">
      <w:pPr>
        <w:jc w:val="both"/>
      </w:pPr>
      <w:r w:rsidRPr="00F41053">
        <w:t>State the acronyms used in this document and their expansions in a tabular format.</w:t>
      </w:r>
    </w:p>
    <w:p w:rsidR="00F41053" w:rsidRPr="007D11E9" w:rsidRDefault="00F36949" w:rsidP="004E4E46">
      <w:pPr>
        <w:pStyle w:val="Heading1"/>
        <w:jc w:val="both"/>
      </w:pPr>
      <w:bookmarkStart w:id="5" w:name="_Toc45735047"/>
      <w:r>
        <w:t xml:space="preserve">Study </w:t>
      </w:r>
      <w:r w:rsidR="003819C8">
        <w:t>Findings</w:t>
      </w:r>
      <w:bookmarkEnd w:id="5"/>
    </w:p>
    <w:p w:rsidR="00F36949" w:rsidRDefault="003C1F4B" w:rsidP="004E4E46">
      <w:pPr>
        <w:pStyle w:val="Heading2"/>
        <w:jc w:val="both"/>
      </w:pPr>
      <w:bookmarkStart w:id="6" w:name="_Toc45735048"/>
      <w:r>
        <w:t>Study Coverage</w:t>
      </w:r>
      <w:bookmarkEnd w:id="6"/>
    </w:p>
    <w:p w:rsidR="00815CF0" w:rsidRPr="00815CF0" w:rsidRDefault="00815CF0" w:rsidP="004E4E46">
      <w:pPr>
        <w:jc w:val="both"/>
      </w:pPr>
      <w:r>
        <w:t>Provide a tabular representation of items you have studied and brief purpose with a goal to solve your specific problem.</w:t>
      </w:r>
    </w:p>
    <w:p w:rsidR="004D47E6" w:rsidRDefault="004D47E6" w:rsidP="004E4E46">
      <w:pPr>
        <w:pStyle w:val="Heading2"/>
        <w:jc w:val="both"/>
      </w:pPr>
      <w:bookmarkStart w:id="7" w:name="_Toc45735049"/>
      <w:r>
        <w:t xml:space="preserve">Solution </w:t>
      </w:r>
      <w:r w:rsidRPr="004D47E6">
        <w:t>Alternative</w:t>
      </w:r>
      <w:r>
        <w:t>s</w:t>
      </w:r>
      <w:bookmarkEnd w:id="7"/>
    </w:p>
    <w:p w:rsidR="004D47E6" w:rsidRPr="004D47E6" w:rsidRDefault="004D47E6" w:rsidP="004E4E46">
      <w:pPr>
        <w:jc w:val="both"/>
      </w:pPr>
      <w:r>
        <w:t>State the available</w:t>
      </w:r>
      <w:r w:rsidRPr="004D47E6">
        <w:t xml:space="preserve"> options and their features </w:t>
      </w:r>
      <w:r>
        <w:t xml:space="preserve">for solving the problem under </w:t>
      </w:r>
      <w:r w:rsidR="00815CF0">
        <w:t>your</w:t>
      </w:r>
      <w:r w:rsidRPr="004D47E6">
        <w:t xml:space="preserve"> study</w:t>
      </w:r>
      <w:r>
        <w:t>.</w:t>
      </w:r>
    </w:p>
    <w:p w:rsidR="004D47E6" w:rsidRDefault="004D47E6" w:rsidP="004E4E46">
      <w:pPr>
        <w:pStyle w:val="Heading2"/>
        <w:jc w:val="both"/>
      </w:pPr>
      <w:bookmarkStart w:id="8" w:name="_Toc45735050"/>
      <w:r>
        <w:t>Recommendation</w:t>
      </w:r>
      <w:bookmarkEnd w:id="8"/>
    </w:p>
    <w:p w:rsidR="004D47E6" w:rsidRPr="000E5219" w:rsidRDefault="004D47E6" w:rsidP="004E4E46">
      <w:pPr>
        <w:jc w:val="both"/>
      </w:pPr>
      <w:r>
        <w:t>State your ch</w:t>
      </w:r>
      <w:r w:rsidR="00815CF0">
        <w:t>osen path to solve the problem citing cost-benefit analysis of solution alternatives.</w:t>
      </w:r>
      <w:r w:rsidR="000E5219">
        <w:t xml:space="preserve"> </w:t>
      </w:r>
      <w:r w:rsidR="00815CF0" w:rsidRPr="000E5219">
        <w:t xml:space="preserve">For helping in </w:t>
      </w:r>
      <w:r w:rsidR="00815CF0" w:rsidRPr="000E5219">
        <w:rPr>
          <w:u w:val="single"/>
        </w:rPr>
        <w:t>your understanding</w:t>
      </w:r>
      <w:r w:rsidR="00815CF0" w:rsidRPr="000E5219">
        <w:t>, your chosen path</w:t>
      </w:r>
      <w:r w:rsidRPr="000E5219">
        <w:t xml:space="preserve"> </w:t>
      </w:r>
      <w:r w:rsidR="00815CF0" w:rsidRPr="000E5219">
        <w:t xml:space="preserve">after this detailed study </w:t>
      </w:r>
      <w:r w:rsidRPr="000E5219">
        <w:t xml:space="preserve">will be </w:t>
      </w:r>
      <w:r w:rsidR="00815CF0" w:rsidRPr="000E5219">
        <w:t xml:space="preserve">treated as </w:t>
      </w:r>
      <w:r w:rsidRPr="000E5219">
        <w:t xml:space="preserve">your project </w:t>
      </w:r>
      <w:r w:rsidR="00815CF0" w:rsidRPr="000E5219">
        <w:t xml:space="preserve">for </w:t>
      </w:r>
      <w:r w:rsidR="004E4E46" w:rsidRPr="000E5219">
        <w:t xml:space="preserve">working in </w:t>
      </w:r>
      <w:r w:rsidR="00815CF0" w:rsidRPr="000E5219">
        <w:t>the</w:t>
      </w:r>
      <w:r w:rsidRPr="000E5219">
        <w:t xml:space="preserve"> next 2 semesters:</w:t>
      </w:r>
    </w:p>
    <w:p w:rsidR="004D47E6" w:rsidRPr="000E5219" w:rsidRDefault="004D47E6" w:rsidP="004E4E46">
      <w:pPr>
        <w:jc w:val="both"/>
      </w:pPr>
      <w:r w:rsidRPr="000E5219">
        <w:t xml:space="preserve">i)  Analyze </w:t>
      </w:r>
      <w:r w:rsidR="00815CF0" w:rsidRPr="000E5219">
        <w:t xml:space="preserve">the requirements </w:t>
      </w:r>
      <w:r w:rsidRPr="000E5219">
        <w:t xml:space="preserve">and design </w:t>
      </w:r>
      <w:r w:rsidR="00815CF0" w:rsidRPr="000E5219">
        <w:t>preferably with a prototype</w:t>
      </w:r>
      <w:r w:rsidR="004E4E46" w:rsidRPr="000E5219">
        <w:t xml:space="preserve"> / mini-solution</w:t>
      </w:r>
      <w:r w:rsidR="00815CF0" w:rsidRPr="000E5219">
        <w:t xml:space="preserve"> </w:t>
      </w:r>
      <w:r w:rsidR="004E4E46" w:rsidRPr="000E5219">
        <w:t xml:space="preserve">/ proof-of-concept </w:t>
      </w:r>
      <w:r w:rsidRPr="000E5219">
        <w:t>(under 7</w:t>
      </w:r>
      <w:r w:rsidRPr="000E5219">
        <w:rPr>
          <w:vertAlign w:val="superscript"/>
        </w:rPr>
        <w:t>th</w:t>
      </w:r>
      <w:r w:rsidRPr="000E5219">
        <w:t xml:space="preserve"> semester)</w:t>
      </w:r>
    </w:p>
    <w:p w:rsidR="004D47E6" w:rsidRPr="000E5219" w:rsidRDefault="004D47E6" w:rsidP="004E4E46">
      <w:pPr>
        <w:jc w:val="both"/>
      </w:pPr>
      <w:r w:rsidRPr="000E5219">
        <w:t xml:space="preserve">ii) Develop the </w:t>
      </w:r>
      <w:r w:rsidR="004E4E46" w:rsidRPr="000E5219">
        <w:t xml:space="preserve">full </w:t>
      </w:r>
      <w:r w:rsidRPr="000E5219">
        <w:t>solution (under 8</w:t>
      </w:r>
      <w:r w:rsidRPr="000E5219">
        <w:rPr>
          <w:vertAlign w:val="superscript"/>
        </w:rPr>
        <w:t>th</w:t>
      </w:r>
      <w:r w:rsidRPr="000E5219">
        <w:t xml:space="preserve"> semester).</w:t>
      </w:r>
    </w:p>
    <w:p w:rsidR="0037604D" w:rsidRPr="00F41053" w:rsidRDefault="0037604D" w:rsidP="004E4E46">
      <w:pPr>
        <w:pStyle w:val="Heading2"/>
        <w:jc w:val="both"/>
      </w:pPr>
      <w:bookmarkStart w:id="9" w:name="_Toc45735051"/>
      <w:r w:rsidRPr="00F41053">
        <w:lastRenderedPageBreak/>
        <w:t>Requiremen</w:t>
      </w:r>
      <w:r w:rsidR="002307B9">
        <w:t>ts</w:t>
      </w:r>
      <w:bookmarkEnd w:id="9"/>
    </w:p>
    <w:p w:rsidR="00115FF5" w:rsidRPr="00A4795E" w:rsidRDefault="007939AA" w:rsidP="004E4E46">
      <w:pPr>
        <w:tabs>
          <w:tab w:val="num" w:pos="1080"/>
        </w:tabs>
        <w:jc w:val="both"/>
      </w:pPr>
      <w:r>
        <w:t xml:space="preserve">List </w:t>
      </w:r>
      <w:r w:rsidR="003C1F4B">
        <w:t xml:space="preserve">the requirements for implementation </w:t>
      </w:r>
      <w:r>
        <w:t>u</w:t>
      </w:r>
      <w:r w:rsidR="002307B9">
        <w:t>sing a tabular format with SL, Requirement, Purpose in a line and Prototype flag</w:t>
      </w:r>
      <w:r>
        <w:t xml:space="preserve">. </w:t>
      </w:r>
      <w:r w:rsidR="004D47E6">
        <w:t xml:space="preserve">Simply put, requirement means: </w:t>
      </w:r>
      <w:r w:rsidR="004D47E6" w:rsidRPr="00A4795E">
        <w:t xml:space="preserve">“What </w:t>
      </w:r>
      <w:r w:rsidR="004D47E6">
        <w:t>are the functions / features</w:t>
      </w:r>
      <w:r w:rsidR="004D47E6" w:rsidRPr="00A4795E">
        <w:t xml:space="preserve"> needed in the </w:t>
      </w:r>
      <w:r w:rsidR="004D47E6">
        <w:t xml:space="preserve">solution / </w:t>
      </w:r>
      <w:r w:rsidR="004D47E6" w:rsidRPr="00A4795E">
        <w:t>system?”</w:t>
      </w:r>
      <w:r w:rsidR="004D47E6">
        <w:t xml:space="preserve"> </w:t>
      </w:r>
      <w:r w:rsidR="003C1F4B">
        <w:t>This requirement</w:t>
      </w:r>
      <w:r w:rsidR="002307B9">
        <w:t xml:space="preserve"> matrix will be </w:t>
      </w:r>
      <w:r w:rsidR="003C1F4B">
        <w:t>the b</w:t>
      </w:r>
      <w:r w:rsidR="00755113">
        <w:t>asis of your upcoming project i</w:t>
      </w:r>
      <w:r w:rsidR="003C1F4B">
        <w:t>n 7</w:t>
      </w:r>
      <w:r w:rsidR="003C1F4B" w:rsidRPr="003C1F4B">
        <w:rPr>
          <w:vertAlign w:val="superscript"/>
        </w:rPr>
        <w:t>th</w:t>
      </w:r>
      <w:r w:rsidR="003C1F4B">
        <w:t xml:space="preserve"> and 8</w:t>
      </w:r>
      <w:r w:rsidR="003C1F4B" w:rsidRPr="003C1F4B">
        <w:rPr>
          <w:vertAlign w:val="superscript"/>
        </w:rPr>
        <w:t>th</w:t>
      </w:r>
      <w:r w:rsidR="003C1F4B">
        <w:t xml:space="preserve"> Semester.</w:t>
      </w:r>
    </w:p>
    <w:p w:rsidR="00BF1CB8" w:rsidRPr="007D11E9" w:rsidRDefault="007939AA" w:rsidP="004E4E46">
      <w:pPr>
        <w:pStyle w:val="Heading2"/>
        <w:jc w:val="both"/>
      </w:pPr>
      <w:bookmarkStart w:id="10" w:name="_Toc45735052"/>
      <w:r>
        <w:t>Prototyping</w:t>
      </w:r>
      <w:bookmarkEnd w:id="10"/>
    </w:p>
    <w:p w:rsidR="002307B9" w:rsidRDefault="007939AA" w:rsidP="002307B9">
      <w:pPr>
        <w:jc w:val="both"/>
      </w:pPr>
      <w:r>
        <w:t xml:space="preserve">Have you worked on a mini </w:t>
      </w:r>
      <w:r w:rsidR="004E4E46">
        <w:t>solution or</w:t>
      </w:r>
      <w:r w:rsidR="004E4E46" w:rsidRPr="004E4E46">
        <w:t xml:space="preserve"> proof-of-concept</w:t>
      </w:r>
      <w:r>
        <w:t xml:space="preserve"> </w:t>
      </w:r>
      <w:r w:rsidR="004E4E46">
        <w:t xml:space="preserve">even </w:t>
      </w:r>
      <w:r>
        <w:t xml:space="preserve">as a part of your </w:t>
      </w:r>
      <w:r w:rsidR="004E4E46">
        <w:t xml:space="preserve">current </w:t>
      </w:r>
      <w:r>
        <w:t xml:space="preserve">studies? If yes, ensure to mark Prototyping flag </w:t>
      </w:r>
      <w:r w:rsidR="002307B9">
        <w:t>for specific requirements under above specific table. Ensure to present your prototype as a part of your viva presentation.</w:t>
      </w:r>
    </w:p>
    <w:p w:rsidR="00176EBB" w:rsidRDefault="0037604D" w:rsidP="002307B9">
      <w:pPr>
        <w:pStyle w:val="Heading1"/>
      </w:pPr>
      <w:bookmarkStart w:id="11" w:name="_Toc45735053"/>
      <w:r w:rsidRPr="006458C7">
        <w:t>Conclusion</w:t>
      </w:r>
      <w:bookmarkEnd w:id="11"/>
    </w:p>
    <w:p w:rsidR="004D47E6" w:rsidRPr="004D47E6" w:rsidRDefault="003819C8" w:rsidP="004E4E46">
      <w:pPr>
        <w:jc w:val="both"/>
      </w:pPr>
      <w:r>
        <w:t xml:space="preserve">State the </w:t>
      </w:r>
      <w:r w:rsidRPr="003819C8">
        <w:t xml:space="preserve">summary of the work done and your </w:t>
      </w:r>
      <w:r>
        <w:t>specific</w:t>
      </w:r>
      <w:r w:rsidRPr="003819C8">
        <w:t xml:space="preserve"> conclusions </w:t>
      </w:r>
      <w:r w:rsidR="00755113">
        <w:t>from your detailed studies</w:t>
      </w:r>
      <w:r>
        <w:t>.</w:t>
      </w:r>
      <w:r w:rsidR="007939AA">
        <w:t xml:space="preserve"> Justify your upcoming project in terms of project benefits for future analysis, design and development over next 2 semesters.</w:t>
      </w:r>
    </w:p>
    <w:p w:rsidR="0037604D" w:rsidRDefault="0037604D" w:rsidP="004E4E46">
      <w:pPr>
        <w:pStyle w:val="Heading1"/>
        <w:jc w:val="both"/>
      </w:pPr>
      <w:bookmarkStart w:id="12" w:name="_Ref44532891"/>
      <w:bookmarkStart w:id="13" w:name="_Toc45735054"/>
      <w:r w:rsidRPr="006458C7">
        <w:t>References</w:t>
      </w:r>
      <w:bookmarkEnd w:id="12"/>
      <w:bookmarkEnd w:id="13"/>
    </w:p>
    <w:p w:rsidR="008C3700" w:rsidRPr="008C3700" w:rsidRDefault="004D47E6" w:rsidP="004E4E46">
      <w:pPr>
        <w:jc w:val="both"/>
      </w:pPr>
      <w:r>
        <w:t>State the full list of references under this section. Please follow a standard journal / IEEE paper for preparing this section.</w:t>
      </w:r>
    </w:p>
    <w:p w:rsidR="004E4E46" w:rsidRDefault="004E4E46">
      <w:pPr>
        <w:rPr>
          <w:rFonts w:eastAsiaTheme="majorEastAsia" w:cstheme="majorBidi"/>
          <w:b/>
          <w:bCs/>
          <w:sz w:val="32"/>
          <w:szCs w:val="28"/>
        </w:rPr>
      </w:pPr>
      <w:r>
        <w:br w:type="page"/>
      </w:r>
    </w:p>
    <w:p w:rsidR="00B84E83" w:rsidRDefault="0037604D" w:rsidP="004E4E46">
      <w:pPr>
        <w:pStyle w:val="Heading1"/>
        <w:numPr>
          <w:ilvl w:val="0"/>
          <w:numId w:val="0"/>
        </w:numPr>
        <w:ind w:left="432" w:hanging="432"/>
        <w:jc w:val="both"/>
      </w:pPr>
      <w:bookmarkStart w:id="14" w:name="_Toc45735055"/>
      <w:r w:rsidRPr="00C27379">
        <w:lastRenderedPageBreak/>
        <w:t xml:space="preserve">APPENDIX </w:t>
      </w:r>
      <w:r w:rsidR="00C27379" w:rsidRPr="00C27379">
        <w:t>A</w:t>
      </w:r>
      <w:r w:rsidRPr="00C27379">
        <w:t xml:space="preserve"> – </w:t>
      </w:r>
      <w:r w:rsidR="003819C8">
        <w:t>Additional relevant information</w:t>
      </w:r>
      <w:bookmarkEnd w:id="14"/>
    </w:p>
    <w:p w:rsidR="0037604D" w:rsidRDefault="003819C8" w:rsidP="004E4E46">
      <w:pPr>
        <w:jc w:val="both"/>
      </w:pPr>
      <w:r>
        <w:t>Keep this appendix only if it is required, remove otherwise.</w:t>
      </w:r>
      <w:r w:rsidR="004D47E6">
        <w:t xml:space="preserve"> Modify the appendix name as per your need.</w:t>
      </w:r>
    </w:p>
    <w:p w:rsidR="00B84E83" w:rsidRDefault="0037604D" w:rsidP="004E4E46">
      <w:pPr>
        <w:pStyle w:val="Heading1"/>
        <w:numPr>
          <w:ilvl w:val="0"/>
          <w:numId w:val="0"/>
        </w:numPr>
        <w:ind w:left="432" w:hanging="432"/>
        <w:jc w:val="both"/>
      </w:pPr>
      <w:bookmarkStart w:id="15" w:name="_Toc45735056"/>
      <w:r w:rsidRPr="00C27379">
        <w:t xml:space="preserve">APPENDIX </w:t>
      </w:r>
      <w:r w:rsidR="003819C8">
        <w:t>B</w:t>
      </w:r>
      <w:r w:rsidRPr="00C27379">
        <w:t xml:space="preserve"> – Listing of your published papers</w:t>
      </w:r>
      <w:bookmarkEnd w:id="15"/>
      <w:r w:rsidRPr="00C27379">
        <w:t xml:space="preserve"> </w:t>
      </w:r>
    </w:p>
    <w:p w:rsidR="003819C8" w:rsidRDefault="003819C8" w:rsidP="004E4E46">
      <w:pPr>
        <w:jc w:val="both"/>
      </w:pPr>
      <w:r>
        <w:t>Keep this appendix only if it is required, remove otherwise.</w:t>
      </w:r>
    </w:p>
    <w:p w:rsidR="00E31A27" w:rsidRDefault="00E31A27" w:rsidP="004E4E46">
      <w:pPr>
        <w:pStyle w:val="Heading1"/>
        <w:numPr>
          <w:ilvl w:val="0"/>
          <w:numId w:val="0"/>
        </w:numPr>
        <w:ind w:left="432" w:hanging="432"/>
        <w:jc w:val="both"/>
      </w:pPr>
      <w:bookmarkStart w:id="16" w:name="_Toc45735057"/>
      <w:r w:rsidRPr="00C27379">
        <w:t xml:space="preserve">APPENDIX </w:t>
      </w:r>
      <w:r>
        <w:t>C</w:t>
      </w:r>
      <w:r w:rsidRPr="00C27379">
        <w:t xml:space="preserve"> – </w:t>
      </w:r>
      <w:r>
        <w:t xml:space="preserve">More Instructions for filling </w:t>
      </w:r>
      <w:r w:rsidR="004D47E6">
        <w:t xml:space="preserve">this </w:t>
      </w:r>
      <w:r>
        <w:t>template</w:t>
      </w:r>
      <w:bookmarkEnd w:id="16"/>
    </w:p>
    <w:p w:rsidR="00A4795E" w:rsidRPr="00E31A27" w:rsidRDefault="003819C8" w:rsidP="004E4E46">
      <w:pPr>
        <w:jc w:val="both"/>
        <w:rPr>
          <w:b/>
        </w:rPr>
      </w:pPr>
      <w:r>
        <w:rPr>
          <w:b/>
        </w:rPr>
        <w:t>R</w:t>
      </w:r>
      <w:r w:rsidR="00164B06" w:rsidRPr="00E31A27">
        <w:rPr>
          <w:b/>
        </w:rPr>
        <w:t xml:space="preserve">emove the following </w:t>
      </w:r>
      <w:r w:rsidR="00E31A27">
        <w:rPr>
          <w:b/>
        </w:rPr>
        <w:t>instructions after your report is completed</w:t>
      </w:r>
      <w:r w:rsidR="00A4795E" w:rsidRPr="00E31A27">
        <w:rPr>
          <w:b/>
        </w:rPr>
        <w:t xml:space="preserve">: </w:t>
      </w:r>
    </w:p>
    <w:p w:rsidR="00620930" w:rsidRDefault="00620930" w:rsidP="004E4E46">
      <w:pPr>
        <w:pStyle w:val="ListParagraph"/>
        <w:jc w:val="both"/>
        <w:rPr>
          <w:szCs w:val="28"/>
        </w:rPr>
      </w:pPr>
    </w:p>
    <w:p w:rsidR="00620930" w:rsidRDefault="00620930" w:rsidP="004E4E46">
      <w:pPr>
        <w:pStyle w:val="ListParagraph"/>
        <w:numPr>
          <w:ilvl w:val="0"/>
          <w:numId w:val="1"/>
        </w:numPr>
        <w:tabs>
          <w:tab w:val="clear" w:pos="720"/>
        </w:tabs>
        <w:ind w:left="426" w:hanging="426"/>
        <w:jc w:val="both"/>
      </w:pPr>
      <w:r w:rsidRPr="00A4795E">
        <w:t xml:space="preserve">For avoiding plagiarism, </w:t>
      </w:r>
      <w:r>
        <w:t>c</w:t>
      </w:r>
      <w:r w:rsidRPr="008A585E">
        <w:t>itations</w:t>
      </w:r>
      <w:r w:rsidRPr="00A4795E">
        <w:t xml:space="preserve"> should be used for all referred texts using appropriate numbers within square bracket for </w:t>
      </w:r>
      <w:r>
        <w:t xml:space="preserve">all </w:t>
      </w:r>
      <w:r w:rsidRPr="00A4795E">
        <w:t>mapp</w:t>
      </w:r>
      <w:r>
        <w:t>ed</w:t>
      </w:r>
      <w:r w:rsidRPr="00A4795E">
        <w:t xml:space="preserve"> </w:t>
      </w:r>
      <w:r>
        <w:t>references</w:t>
      </w:r>
      <w:r w:rsidRPr="00A4795E">
        <w:t xml:space="preserve"> under</w:t>
      </w:r>
      <w:r w:rsidR="006F6EE5">
        <w:t xml:space="preserve"> application</w:t>
      </w:r>
      <w:r w:rsidRPr="00A4795E">
        <w:t xml:space="preserve"> Section </w:t>
      </w:r>
      <w:r w:rsidR="006F6EE5">
        <w:t>on</w:t>
      </w:r>
      <w:r w:rsidRPr="00A4795E">
        <w:t xml:space="preserve"> References. You </w:t>
      </w:r>
      <w:r>
        <w:t xml:space="preserve">should </w:t>
      </w:r>
      <w:r w:rsidRPr="00A4795E">
        <w:t xml:space="preserve">check any standard journal </w:t>
      </w:r>
      <w:r w:rsidR="006F6EE5">
        <w:t xml:space="preserve">/ IEEE </w:t>
      </w:r>
      <w:r w:rsidRPr="00A4795E">
        <w:t xml:space="preserve">paper for typical use of citations. </w:t>
      </w:r>
    </w:p>
    <w:p w:rsidR="00B84E83" w:rsidRDefault="00B84E83" w:rsidP="004E4E46">
      <w:pPr>
        <w:pStyle w:val="ListParagraph"/>
        <w:ind w:left="426"/>
        <w:jc w:val="both"/>
      </w:pPr>
    </w:p>
    <w:p w:rsidR="00C11B57" w:rsidRPr="00B84E83" w:rsidRDefault="00AE2D10" w:rsidP="004E4E46">
      <w:pPr>
        <w:pStyle w:val="ListParagraph"/>
        <w:numPr>
          <w:ilvl w:val="0"/>
          <w:numId w:val="1"/>
        </w:numPr>
        <w:tabs>
          <w:tab w:val="clear" w:pos="720"/>
        </w:tabs>
        <w:ind w:left="426" w:hanging="426"/>
        <w:jc w:val="both"/>
        <w:rPr>
          <w:b/>
        </w:rPr>
      </w:pPr>
      <w:r w:rsidRPr="00B84E83">
        <w:rPr>
          <w:b/>
        </w:rPr>
        <w:t>Double-click in</w:t>
      </w:r>
      <w:r w:rsidR="008C3700">
        <w:rPr>
          <w:b/>
        </w:rPr>
        <w:t>side</w:t>
      </w:r>
      <w:r w:rsidRPr="00B84E83">
        <w:rPr>
          <w:b/>
        </w:rPr>
        <w:t xml:space="preserve"> the </w:t>
      </w:r>
      <w:r w:rsidRPr="00B84E83">
        <w:rPr>
          <w:b/>
          <w:u w:val="single"/>
        </w:rPr>
        <w:t xml:space="preserve">page </w:t>
      </w:r>
      <w:r w:rsidR="008951A5" w:rsidRPr="00B84E83">
        <w:rPr>
          <w:b/>
          <w:u w:val="single"/>
        </w:rPr>
        <w:t>header</w:t>
      </w:r>
      <w:r w:rsidR="00C11B57" w:rsidRPr="00B84E83">
        <w:rPr>
          <w:b/>
        </w:rPr>
        <w:t xml:space="preserve"> and </w:t>
      </w:r>
      <w:r w:rsidR="00C11B57" w:rsidRPr="00B84E83">
        <w:rPr>
          <w:b/>
          <w:u w:val="single"/>
        </w:rPr>
        <w:t>replace “</w:t>
      </w:r>
      <w:r w:rsidR="007D54F4">
        <w:rPr>
          <w:b/>
          <w:u w:val="single"/>
        </w:rPr>
        <w:t>Project</w:t>
      </w:r>
      <w:r w:rsidR="00B84E83" w:rsidRPr="00B84E83">
        <w:rPr>
          <w:b/>
          <w:u w:val="single"/>
        </w:rPr>
        <w:t xml:space="preserve"> Title</w:t>
      </w:r>
      <w:r w:rsidR="00C11B57" w:rsidRPr="00B84E83">
        <w:rPr>
          <w:b/>
          <w:u w:val="single"/>
        </w:rPr>
        <w:t>”</w:t>
      </w:r>
      <w:r w:rsidR="00C11B57" w:rsidRPr="00B84E83">
        <w:rPr>
          <w:b/>
        </w:rPr>
        <w:t xml:space="preserve"> text with your </w:t>
      </w:r>
      <w:r w:rsidR="007D54F4">
        <w:rPr>
          <w:b/>
        </w:rPr>
        <w:t>specific project</w:t>
      </w:r>
      <w:r w:rsidR="00B84E83">
        <w:rPr>
          <w:b/>
        </w:rPr>
        <w:t xml:space="preserve"> title</w:t>
      </w:r>
      <w:r w:rsidR="00C11B57" w:rsidRPr="00B84E83">
        <w:rPr>
          <w:b/>
        </w:rPr>
        <w:t>.</w:t>
      </w:r>
      <w:r w:rsidR="008C3700">
        <w:rPr>
          <w:b/>
        </w:rPr>
        <w:t xml:space="preserve"> Obviously, you should </w:t>
      </w:r>
      <w:r w:rsidR="007D54F4">
        <w:rPr>
          <w:b/>
        </w:rPr>
        <w:t xml:space="preserve">also </w:t>
      </w:r>
      <w:r w:rsidR="008C3700">
        <w:rPr>
          <w:b/>
        </w:rPr>
        <w:t>process the same on the cover page.</w:t>
      </w:r>
    </w:p>
    <w:p w:rsidR="00C11B57" w:rsidRDefault="00C11B57" w:rsidP="004E4E46">
      <w:pPr>
        <w:pStyle w:val="ListParagraph"/>
        <w:tabs>
          <w:tab w:val="num" w:pos="720"/>
        </w:tabs>
        <w:jc w:val="both"/>
      </w:pPr>
    </w:p>
    <w:p w:rsidR="00C11B57" w:rsidRDefault="008C3700" w:rsidP="004E4E46">
      <w:pPr>
        <w:pStyle w:val="ListParagraph"/>
        <w:numPr>
          <w:ilvl w:val="0"/>
          <w:numId w:val="1"/>
        </w:numPr>
        <w:tabs>
          <w:tab w:val="clear" w:pos="720"/>
        </w:tabs>
        <w:ind w:left="426" w:hanging="426"/>
        <w:jc w:val="both"/>
      </w:pPr>
      <w:r>
        <w:t xml:space="preserve">For Table of </w:t>
      </w:r>
      <w:r w:rsidR="00C11B57">
        <w:t xml:space="preserve">Content (TOC), </w:t>
      </w:r>
      <w:r>
        <w:t>default</w:t>
      </w:r>
      <w:r w:rsidR="00C11B57">
        <w:t xml:space="preserve"> Font Size=12.</w:t>
      </w:r>
      <w:r>
        <w:t xml:space="preserve"> If the TOC is not fitting in a single page, you should select it and try with a reduced</w:t>
      </w:r>
      <w:r w:rsidR="00C11B57">
        <w:t xml:space="preserve"> </w:t>
      </w:r>
      <w:r>
        <w:t>size.</w:t>
      </w:r>
    </w:p>
    <w:p w:rsidR="00C11B57" w:rsidRDefault="00C11B57" w:rsidP="004E4E46">
      <w:pPr>
        <w:pStyle w:val="ListParagraph"/>
        <w:ind w:left="426"/>
        <w:jc w:val="both"/>
      </w:pPr>
    </w:p>
    <w:p w:rsidR="00715F11" w:rsidRDefault="008C3700" w:rsidP="004E4E46">
      <w:pPr>
        <w:pStyle w:val="ListParagraph"/>
        <w:numPr>
          <w:ilvl w:val="0"/>
          <w:numId w:val="1"/>
        </w:numPr>
        <w:tabs>
          <w:tab w:val="clear" w:pos="720"/>
        </w:tabs>
        <w:ind w:left="426" w:hanging="426"/>
        <w:jc w:val="both"/>
      </w:pPr>
      <w:r>
        <w:t>After</w:t>
      </w:r>
      <w:r w:rsidR="00876FCA" w:rsidRPr="00876FCA">
        <w:t xml:space="preserve"> TOC, </w:t>
      </w:r>
      <w:r>
        <w:t>please use the following</w:t>
      </w:r>
      <w:r w:rsidR="00F93FA3">
        <w:t xml:space="preserve"> uniformly for your documentation</w:t>
      </w:r>
      <w:r>
        <w:t>:</w:t>
      </w:r>
      <w:r w:rsidR="00F93FA3">
        <w:t xml:space="preserve"> </w:t>
      </w:r>
      <w:r w:rsidR="00A4795E" w:rsidRPr="00B84E83">
        <w:t>Font</w:t>
      </w:r>
      <w:r w:rsidR="00A4795E">
        <w:t xml:space="preserve"> Style=”Times New Roman”, Font Siz</w:t>
      </w:r>
      <w:r w:rsidR="00F93FA3">
        <w:t>e=”12” and Alignment=”Justified</w:t>
      </w:r>
      <w:r w:rsidR="00A4795E">
        <w:t>.</w:t>
      </w:r>
      <w:r w:rsidR="00715F11">
        <w:t xml:space="preserve">. </w:t>
      </w:r>
    </w:p>
    <w:p w:rsidR="00DD602E" w:rsidRDefault="00DD602E" w:rsidP="004E4E46">
      <w:pPr>
        <w:pStyle w:val="ListParagraph"/>
        <w:ind w:left="426"/>
        <w:jc w:val="both"/>
      </w:pPr>
    </w:p>
    <w:p w:rsidR="00A4795E" w:rsidRDefault="00715F11" w:rsidP="004E4E46">
      <w:pPr>
        <w:pStyle w:val="ListParagraph"/>
        <w:numPr>
          <w:ilvl w:val="0"/>
          <w:numId w:val="1"/>
        </w:numPr>
        <w:tabs>
          <w:tab w:val="clear" w:pos="720"/>
        </w:tabs>
        <w:ind w:left="426" w:hanging="426"/>
        <w:jc w:val="both"/>
      </w:pPr>
      <w:r>
        <w:t xml:space="preserve">Team should perform reasonable numbers of </w:t>
      </w:r>
      <w:r w:rsidRPr="00B84E83">
        <w:t>proof reading</w:t>
      </w:r>
      <w:r>
        <w:t xml:space="preserve"> </w:t>
      </w:r>
      <w:r w:rsidR="00876FCA">
        <w:t xml:space="preserve">for avoiding unintentional errors and factual discrepancies </w:t>
      </w:r>
      <w:r>
        <w:t xml:space="preserve">before </w:t>
      </w:r>
      <w:r w:rsidR="003C1F4B">
        <w:t>uploading or submitting teh documents</w:t>
      </w:r>
      <w:r>
        <w:t>.</w:t>
      </w:r>
    </w:p>
    <w:p w:rsidR="004E4E46" w:rsidRDefault="004E4E46" w:rsidP="004E4E46">
      <w:pPr>
        <w:pStyle w:val="ListParagraph"/>
        <w:ind w:left="426"/>
        <w:jc w:val="both"/>
      </w:pPr>
    </w:p>
    <w:p w:rsidR="008C3700" w:rsidRDefault="00A4795E" w:rsidP="004E4E46">
      <w:pPr>
        <w:pStyle w:val="ListParagraph"/>
        <w:numPr>
          <w:ilvl w:val="0"/>
          <w:numId w:val="1"/>
        </w:numPr>
        <w:tabs>
          <w:tab w:val="clear" w:pos="720"/>
        </w:tabs>
        <w:ind w:left="426" w:hanging="426"/>
        <w:jc w:val="both"/>
      </w:pPr>
      <w:r w:rsidRPr="00876FCA">
        <w:t xml:space="preserve">For all </w:t>
      </w:r>
      <w:r w:rsidRPr="00B84E83">
        <w:t>figures</w:t>
      </w:r>
      <w:r w:rsidRPr="00876FCA">
        <w:t xml:space="preserve">, captions should be bold </w:t>
      </w:r>
      <w:r w:rsidR="0036131E" w:rsidRPr="00876FCA">
        <w:t xml:space="preserve">with centrally aligned </w:t>
      </w:r>
      <w:r w:rsidR="0037306C" w:rsidRPr="00876FCA">
        <w:t>and should be positioned below the figures, e.g.</w:t>
      </w:r>
    </w:p>
    <w:p w:rsidR="004E4E46" w:rsidRDefault="00A8322F" w:rsidP="004E4E46">
      <w:pPr>
        <w:pStyle w:val="ListParagraph"/>
        <w:ind w:left="426"/>
        <w:jc w:val="both"/>
      </w:pPr>
      <w:r>
        <w:rPr>
          <w:noProof/>
          <w:lang w:eastAsia="zh-TW"/>
        </w:rPr>
        <w:pict>
          <v:shape id="_x0000_s1040" type="#_x0000_t202" style="position:absolute;left:0;text-align:left;margin-left:0;margin-top:0;width:186.35pt;height:110.6pt;z-index:251660288;mso-width-percent:400;mso-height-percent:200;mso-position-horizontal:center;mso-width-percent:400;mso-height-percent:200;mso-width-relative:margin;mso-height-relative:margin" strokecolor="white [3212]">
            <v:textbox style="mso-next-textbox:#_x0000_s1040;mso-fit-shape-to-text:t">
              <w:txbxContent>
                <w:p w:rsidR="003C1F4B" w:rsidRDefault="003C1F4B">
                  <w:r>
                    <w:rPr>
                      <w:noProof/>
                    </w:rPr>
                    <w:drawing>
                      <wp:inline distT="0" distB="0" distL="0" distR="0">
                        <wp:extent cx="1991360" cy="1538042"/>
                        <wp:effectExtent l="1905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991360" cy="1538042"/>
                                </a:xfrm>
                                <a:prstGeom prst="rect">
                                  <a:avLst/>
                                </a:prstGeom>
                                <a:noFill/>
                                <a:ln w="9525">
                                  <a:noFill/>
                                  <a:miter lim="800000"/>
                                  <a:headEnd/>
                                  <a:tailEnd/>
                                </a:ln>
                              </pic:spPr>
                            </pic:pic>
                          </a:graphicData>
                        </a:graphic>
                      </wp:inline>
                    </w:drawing>
                  </w:r>
                </w:p>
              </w:txbxContent>
            </v:textbox>
          </v:shape>
        </w:pict>
      </w:r>
    </w:p>
    <w:p w:rsidR="004E4E46" w:rsidRDefault="004E4E46" w:rsidP="004E4E46">
      <w:pPr>
        <w:pStyle w:val="ListParagraph"/>
        <w:ind w:left="426"/>
        <w:jc w:val="both"/>
      </w:pPr>
    </w:p>
    <w:p w:rsidR="004E4E46" w:rsidRDefault="004E4E46" w:rsidP="004E4E46">
      <w:pPr>
        <w:pStyle w:val="ListParagraph"/>
        <w:ind w:left="426"/>
        <w:jc w:val="both"/>
      </w:pPr>
    </w:p>
    <w:p w:rsidR="004E4E46" w:rsidRDefault="004E4E46" w:rsidP="004E4E46">
      <w:pPr>
        <w:pStyle w:val="ListParagraph"/>
        <w:ind w:left="426"/>
        <w:jc w:val="both"/>
      </w:pPr>
    </w:p>
    <w:p w:rsidR="004E4E46" w:rsidRDefault="004E4E46" w:rsidP="004E4E46">
      <w:pPr>
        <w:pStyle w:val="ListParagraph"/>
        <w:ind w:left="426"/>
        <w:jc w:val="both"/>
      </w:pPr>
    </w:p>
    <w:p w:rsidR="004E4E46" w:rsidRDefault="004E4E46" w:rsidP="004E4E46">
      <w:pPr>
        <w:pStyle w:val="ListParagraph"/>
        <w:ind w:left="426"/>
        <w:jc w:val="both"/>
      </w:pPr>
    </w:p>
    <w:p w:rsidR="004E4E46" w:rsidRDefault="004E4E46" w:rsidP="004E4E46">
      <w:pPr>
        <w:pStyle w:val="ListParagraph"/>
        <w:ind w:left="426"/>
        <w:jc w:val="both"/>
      </w:pPr>
    </w:p>
    <w:p w:rsidR="004E4E46" w:rsidRDefault="004E4E46" w:rsidP="004E4E46">
      <w:pPr>
        <w:pStyle w:val="ListParagraph"/>
        <w:ind w:left="426"/>
        <w:jc w:val="both"/>
      </w:pPr>
    </w:p>
    <w:p w:rsidR="004E4E46" w:rsidRDefault="004E4E46" w:rsidP="004E4E46">
      <w:pPr>
        <w:pStyle w:val="ListParagraph"/>
        <w:ind w:left="426"/>
        <w:jc w:val="both"/>
      </w:pPr>
    </w:p>
    <w:p w:rsidR="004E4E46" w:rsidRDefault="004E4E46" w:rsidP="004E4E46">
      <w:pPr>
        <w:pStyle w:val="ListParagraph"/>
        <w:ind w:left="426"/>
        <w:jc w:val="both"/>
      </w:pPr>
    </w:p>
    <w:p w:rsidR="00E93E26" w:rsidRDefault="00F52393" w:rsidP="004E4E46">
      <w:pPr>
        <w:pStyle w:val="ListParagraph"/>
        <w:ind w:left="426"/>
        <w:jc w:val="both"/>
      </w:pPr>
      <w:r w:rsidRPr="006E6A25">
        <w:lastRenderedPageBreak/>
        <w:t>Using MS-Word features, i</w:t>
      </w:r>
      <w:r w:rsidR="00A4795E" w:rsidRPr="006E6A25">
        <w:t>nsert figures and tables after they are cited in the text</w:t>
      </w:r>
      <w:r w:rsidRPr="006E6A25">
        <w:t xml:space="preserve"> so that they can automatically come after inserting / updating TOC.</w:t>
      </w:r>
      <w:r>
        <w:tab/>
        <w:t xml:space="preserve"> </w:t>
      </w:r>
    </w:p>
    <w:p w:rsidR="004E4E46" w:rsidRDefault="004E4E46" w:rsidP="004E4E46">
      <w:pPr>
        <w:pStyle w:val="ListParagraph"/>
        <w:ind w:left="426"/>
        <w:jc w:val="both"/>
      </w:pPr>
    </w:p>
    <w:p w:rsidR="00E93E26" w:rsidRDefault="00A4795E" w:rsidP="004E4E46">
      <w:pPr>
        <w:pStyle w:val="ListParagraph"/>
        <w:numPr>
          <w:ilvl w:val="0"/>
          <w:numId w:val="1"/>
        </w:numPr>
        <w:tabs>
          <w:tab w:val="clear" w:pos="720"/>
        </w:tabs>
        <w:ind w:left="426" w:hanging="426"/>
        <w:jc w:val="both"/>
      </w:pPr>
      <w:r>
        <w:t>Use a text box to insert a graphic (which is ideally a 300 dpi TIFF or EPS file, with all fonts embedded) because, in an MS</w:t>
      </w:r>
      <w:r w:rsidR="00F52393">
        <w:t xml:space="preserve"> </w:t>
      </w:r>
      <w:r>
        <w:t>W</w:t>
      </w:r>
      <w:r w:rsidR="00F52393">
        <w:t>ord</w:t>
      </w:r>
      <w:r>
        <w:t xml:space="preserve"> document, this method is somewhat more stable than directly inserting a picture.</w:t>
      </w:r>
    </w:p>
    <w:p w:rsidR="006E6A25" w:rsidRDefault="006E6A25" w:rsidP="004E4E46">
      <w:pPr>
        <w:pStyle w:val="ListParagraph"/>
        <w:ind w:left="426"/>
        <w:jc w:val="both"/>
      </w:pPr>
    </w:p>
    <w:p w:rsidR="00A4795E" w:rsidRDefault="00A4795E" w:rsidP="004E4E46">
      <w:pPr>
        <w:pStyle w:val="ListParagraph"/>
        <w:numPr>
          <w:ilvl w:val="0"/>
          <w:numId w:val="1"/>
        </w:numPr>
        <w:tabs>
          <w:tab w:val="clear" w:pos="720"/>
        </w:tabs>
        <w:ind w:left="426" w:hanging="426"/>
        <w:jc w:val="both"/>
      </w:pPr>
      <w:r>
        <w:t>To have non-visible rules on your frame, use the MSWord “Format” pull-down menu, select Text Box &gt; Colors and Lines to choose No Fill and No Line.</w:t>
      </w:r>
    </w:p>
    <w:p w:rsidR="0037306C" w:rsidRDefault="0037306C" w:rsidP="004E4E46">
      <w:pPr>
        <w:pStyle w:val="ListParagraph"/>
        <w:ind w:left="426"/>
        <w:jc w:val="both"/>
      </w:pPr>
    </w:p>
    <w:p w:rsidR="0037306C" w:rsidRDefault="00E93E26" w:rsidP="004E4E46">
      <w:pPr>
        <w:pStyle w:val="ListParagraph"/>
        <w:numPr>
          <w:ilvl w:val="0"/>
          <w:numId w:val="1"/>
        </w:numPr>
        <w:tabs>
          <w:tab w:val="clear" w:pos="720"/>
        </w:tabs>
        <w:ind w:left="426" w:hanging="426"/>
        <w:jc w:val="both"/>
      </w:pPr>
      <w:r>
        <w:t xml:space="preserve">For all </w:t>
      </w:r>
      <w:r w:rsidRPr="00B84E83">
        <w:t>tables</w:t>
      </w:r>
      <w:r>
        <w:t xml:space="preserve">, </w:t>
      </w:r>
      <w:r w:rsidR="0036131E" w:rsidRPr="00A4795E">
        <w:t xml:space="preserve">captions should be bold </w:t>
      </w:r>
      <w:r w:rsidR="0036131E">
        <w:t>with centrally aligned and s</w:t>
      </w:r>
      <w:r w:rsidR="0036131E" w:rsidRPr="00B84E83">
        <w:t>hould be positioned above the tables, e.g.</w:t>
      </w:r>
    </w:p>
    <w:p w:rsidR="006E6A25" w:rsidRDefault="006E6A25" w:rsidP="004E4E46">
      <w:pPr>
        <w:jc w:val="both"/>
      </w:pPr>
    </w:p>
    <w:p w:rsidR="0037306C" w:rsidRPr="006E6A25" w:rsidRDefault="0037306C" w:rsidP="004E4E46">
      <w:pPr>
        <w:ind w:firstLine="720"/>
        <w:jc w:val="both"/>
        <w:rPr>
          <w:b/>
        </w:rPr>
      </w:pPr>
      <w:r w:rsidRPr="006E6A25">
        <w:rPr>
          <w:b/>
        </w:rPr>
        <w:t xml:space="preserve">Table </w:t>
      </w:r>
      <w:r w:rsidR="00A8322F" w:rsidRPr="006E6A25">
        <w:rPr>
          <w:b/>
        </w:rPr>
        <w:fldChar w:fldCharType="begin"/>
      </w:r>
      <w:r w:rsidR="00133E04" w:rsidRPr="006E6A25">
        <w:rPr>
          <w:b/>
        </w:rPr>
        <w:instrText xml:space="preserve"> SEQ Table \* ARABIC </w:instrText>
      </w:r>
      <w:r w:rsidR="00A8322F" w:rsidRPr="006E6A25">
        <w:rPr>
          <w:b/>
        </w:rPr>
        <w:fldChar w:fldCharType="separate"/>
      </w:r>
      <w:r w:rsidR="005772F9">
        <w:rPr>
          <w:b/>
          <w:noProof/>
        </w:rPr>
        <w:t>1</w:t>
      </w:r>
      <w:r w:rsidR="00A8322F" w:rsidRPr="006E6A25">
        <w:rPr>
          <w:b/>
          <w:noProof/>
        </w:rPr>
        <w:fldChar w:fldCharType="end"/>
      </w:r>
      <w:r w:rsidRPr="006E6A25">
        <w:rPr>
          <w:b/>
        </w:rPr>
        <w:t>: Sample Table</w:t>
      </w:r>
    </w:p>
    <w:tbl>
      <w:tblPr>
        <w:tblW w:w="0" w:type="auto"/>
        <w:jc w:val="center"/>
        <w:tblInd w:w="-109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168"/>
        <w:gridCol w:w="2797"/>
        <w:gridCol w:w="1076"/>
        <w:gridCol w:w="1076"/>
      </w:tblGrid>
      <w:tr w:rsidR="0037306C" w:rsidTr="00A14E6A">
        <w:trPr>
          <w:cantSplit/>
          <w:trHeight w:val="439"/>
          <w:tblHeader/>
          <w:jc w:val="center"/>
        </w:trPr>
        <w:tc>
          <w:tcPr>
            <w:tcW w:w="2168" w:type="dxa"/>
            <w:vMerge w:val="restart"/>
            <w:vAlign w:val="center"/>
          </w:tcPr>
          <w:p w:rsidR="0037306C" w:rsidRDefault="0037306C" w:rsidP="004E4E46">
            <w:pPr>
              <w:pStyle w:val="tablecolhead"/>
              <w:jc w:val="both"/>
            </w:pPr>
            <w:r>
              <w:t>Table Head</w:t>
            </w:r>
          </w:p>
        </w:tc>
        <w:tc>
          <w:tcPr>
            <w:tcW w:w="4949" w:type="dxa"/>
            <w:gridSpan w:val="3"/>
            <w:vAlign w:val="center"/>
          </w:tcPr>
          <w:p w:rsidR="0037306C" w:rsidRDefault="0037306C" w:rsidP="004E4E46">
            <w:pPr>
              <w:pStyle w:val="tablecolhead"/>
              <w:jc w:val="both"/>
            </w:pPr>
            <w:r>
              <w:t>Table Column Head</w:t>
            </w:r>
          </w:p>
        </w:tc>
      </w:tr>
      <w:tr w:rsidR="0037306C" w:rsidTr="00A14E6A">
        <w:trPr>
          <w:cantSplit/>
          <w:trHeight w:val="439"/>
          <w:tblHeader/>
          <w:jc w:val="center"/>
        </w:trPr>
        <w:tc>
          <w:tcPr>
            <w:tcW w:w="2168" w:type="dxa"/>
            <w:vMerge/>
          </w:tcPr>
          <w:p w:rsidR="0037306C" w:rsidRDefault="0037306C" w:rsidP="004E4E46">
            <w:pPr>
              <w:jc w:val="both"/>
              <w:rPr>
                <w:sz w:val="16"/>
                <w:szCs w:val="16"/>
              </w:rPr>
            </w:pPr>
          </w:p>
        </w:tc>
        <w:tc>
          <w:tcPr>
            <w:tcW w:w="2797" w:type="dxa"/>
            <w:vAlign w:val="center"/>
          </w:tcPr>
          <w:p w:rsidR="0037306C" w:rsidRDefault="0037306C" w:rsidP="004E4E46">
            <w:pPr>
              <w:pStyle w:val="tablecolsubhead"/>
              <w:jc w:val="both"/>
            </w:pPr>
            <w:r>
              <w:t>Table column subhead</w:t>
            </w:r>
          </w:p>
        </w:tc>
        <w:tc>
          <w:tcPr>
            <w:tcW w:w="1076" w:type="dxa"/>
            <w:vAlign w:val="center"/>
          </w:tcPr>
          <w:p w:rsidR="0037306C" w:rsidRDefault="0037306C" w:rsidP="004E4E46">
            <w:pPr>
              <w:pStyle w:val="tablecolsubhead"/>
              <w:jc w:val="both"/>
            </w:pPr>
            <w:r>
              <w:t>Subhead</w:t>
            </w:r>
          </w:p>
        </w:tc>
        <w:tc>
          <w:tcPr>
            <w:tcW w:w="1076" w:type="dxa"/>
            <w:vAlign w:val="center"/>
          </w:tcPr>
          <w:p w:rsidR="0037306C" w:rsidRDefault="0037306C" w:rsidP="004E4E46">
            <w:pPr>
              <w:pStyle w:val="tablecolsubhead"/>
              <w:jc w:val="both"/>
            </w:pPr>
            <w:r>
              <w:t>Subhead</w:t>
            </w:r>
          </w:p>
        </w:tc>
      </w:tr>
      <w:tr w:rsidR="0037306C" w:rsidTr="00A14E6A">
        <w:trPr>
          <w:trHeight w:val="586"/>
          <w:jc w:val="center"/>
        </w:trPr>
        <w:tc>
          <w:tcPr>
            <w:tcW w:w="2168" w:type="dxa"/>
            <w:vAlign w:val="center"/>
          </w:tcPr>
          <w:p w:rsidR="0037306C" w:rsidRDefault="003C1F4B" w:rsidP="004E4E46">
            <w:pPr>
              <w:pStyle w:val="tablecopy"/>
              <w:rPr>
                <w:sz w:val="8"/>
                <w:szCs w:val="8"/>
              </w:rPr>
            </w:pPr>
            <w:r>
              <w:t>C</w:t>
            </w:r>
            <w:r w:rsidR="0037306C">
              <w:t>opy</w:t>
            </w:r>
          </w:p>
        </w:tc>
        <w:tc>
          <w:tcPr>
            <w:tcW w:w="2797" w:type="dxa"/>
            <w:vAlign w:val="center"/>
          </w:tcPr>
          <w:p w:rsidR="0037306C" w:rsidRDefault="0037306C" w:rsidP="004E4E46">
            <w:pPr>
              <w:pStyle w:val="tablecopy"/>
            </w:pPr>
            <w:r>
              <w:t>More table copy</w:t>
            </w:r>
            <w:r>
              <w:rPr>
                <w:vertAlign w:val="superscript"/>
              </w:rPr>
              <w:t>a</w:t>
            </w:r>
          </w:p>
        </w:tc>
        <w:tc>
          <w:tcPr>
            <w:tcW w:w="1076" w:type="dxa"/>
            <w:vAlign w:val="center"/>
          </w:tcPr>
          <w:p w:rsidR="0037306C" w:rsidRDefault="0037306C" w:rsidP="004E4E46">
            <w:pPr>
              <w:jc w:val="both"/>
              <w:rPr>
                <w:sz w:val="16"/>
                <w:szCs w:val="16"/>
              </w:rPr>
            </w:pPr>
          </w:p>
        </w:tc>
        <w:tc>
          <w:tcPr>
            <w:tcW w:w="1076" w:type="dxa"/>
            <w:vAlign w:val="center"/>
          </w:tcPr>
          <w:p w:rsidR="0037306C" w:rsidRDefault="0037306C" w:rsidP="004E4E46">
            <w:pPr>
              <w:jc w:val="both"/>
              <w:rPr>
                <w:sz w:val="16"/>
                <w:szCs w:val="16"/>
              </w:rPr>
            </w:pPr>
          </w:p>
        </w:tc>
      </w:tr>
    </w:tbl>
    <w:p w:rsidR="0037306C" w:rsidRPr="00E02BE6" w:rsidRDefault="0037306C" w:rsidP="004E4E46">
      <w:pPr>
        <w:pStyle w:val="tablefootnote"/>
        <w:ind w:firstLine="720"/>
        <w:jc w:val="both"/>
      </w:pPr>
      <w:r>
        <w:t xml:space="preserve">a. Sample of a </w:t>
      </w:r>
      <w:r w:rsidRPr="00B57A1C">
        <w:t>Table</w:t>
      </w:r>
      <w:r>
        <w:t xml:space="preserve"> footnote. </w:t>
      </w:r>
      <w:r w:rsidRPr="00E02BE6">
        <w:t>(Table footnote)</w:t>
      </w:r>
    </w:p>
    <w:p w:rsidR="00E93E26" w:rsidRDefault="00E93E26" w:rsidP="004E4E46">
      <w:pPr>
        <w:tabs>
          <w:tab w:val="left" w:pos="3460"/>
        </w:tabs>
        <w:jc w:val="both"/>
      </w:pPr>
    </w:p>
    <w:p w:rsidR="00E93E26" w:rsidRDefault="007411DC" w:rsidP="004E4E46">
      <w:pPr>
        <w:pStyle w:val="ListParagraph"/>
        <w:numPr>
          <w:ilvl w:val="0"/>
          <w:numId w:val="1"/>
        </w:numPr>
        <w:tabs>
          <w:tab w:val="clear" w:pos="720"/>
        </w:tabs>
        <w:ind w:left="426" w:hanging="426"/>
        <w:jc w:val="both"/>
      </w:pPr>
      <w:r>
        <w:t>If you have published</w:t>
      </w:r>
      <w:r w:rsidR="004A1D5E">
        <w:t xml:space="preserve"> </w:t>
      </w:r>
      <w:r>
        <w:t xml:space="preserve">related paper(s) in a standard </w:t>
      </w:r>
      <w:r w:rsidRPr="00B84E83">
        <w:t>journal</w:t>
      </w:r>
      <w:r w:rsidR="004A1D5E">
        <w:t xml:space="preserve"> / presented in a recognized </w:t>
      </w:r>
      <w:r w:rsidR="004A1D5E" w:rsidRPr="00B84E83">
        <w:t>conference</w:t>
      </w:r>
      <w:r>
        <w:t xml:space="preserve">, please ensure to refer the same under Section </w:t>
      </w:r>
      <w:r w:rsidR="00F93FA3">
        <w:t>on</w:t>
      </w:r>
      <w:r>
        <w:t xml:space="preserve"> References</w:t>
      </w:r>
      <w:r w:rsidR="00F93FA3">
        <w:t>. For such cases, you should also paste</w:t>
      </w:r>
      <w:r>
        <w:t xml:space="preserve"> communication on your paper(s)</w:t>
      </w:r>
      <w:r w:rsidR="00F93FA3">
        <w:t>,</w:t>
      </w:r>
      <w:r>
        <w:t xml:space="preserve"> acceptance </w:t>
      </w:r>
      <w:r w:rsidR="004A1D5E">
        <w:t xml:space="preserve">/ publishing </w:t>
      </w:r>
      <w:r>
        <w:t>note</w:t>
      </w:r>
      <w:r w:rsidR="00F93FA3">
        <w:t>s</w:t>
      </w:r>
      <w:r>
        <w:t xml:space="preserve"> under the Appendix section.</w:t>
      </w:r>
      <w:r w:rsidR="004A1D5E">
        <w:t xml:space="preserve"> You should also show appropriate documentation at the time of </w:t>
      </w:r>
      <w:r w:rsidR="00F93FA3">
        <w:t>your evaluations</w:t>
      </w:r>
      <w:r w:rsidR="004A1D5E">
        <w:t>.</w:t>
      </w:r>
    </w:p>
    <w:p w:rsidR="00620930" w:rsidRDefault="00620930" w:rsidP="004E4E46">
      <w:pPr>
        <w:pStyle w:val="ListParagraph"/>
        <w:ind w:left="426"/>
        <w:jc w:val="both"/>
      </w:pPr>
    </w:p>
    <w:p w:rsidR="00620930" w:rsidRDefault="00620930" w:rsidP="004E4E46">
      <w:pPr>
        <w:pStyle w:val="ListParagraph"/>
        <w:numPr>
          <w:ilvl w:val="0"/>
          <w:numId w:val="1"/>
        </w:numPr>
        <w:tabs>
          <w:tab w:val="clear" w:pos="720"/>
        </w:tabs>
        <w:ind w:left="426" w:hanging="426"/>
        <w:jc w:val="both"/>
      </w:pPr>
      <w:r w:rsidRPr="00B84E83">
        <w:t>Depending on the type of your project, sections can be altered to this generic template.</w:t>
      </w: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5772F9" w:rsidRDefault="005772F9" w:rsidP="005772F9">
      <w:pPr>
        <w:jc w:val="both"/>
      </w:pPr>
    </w:p>
    <w:p w:rsidR="00E14346" w:rsidRDefault="00E14346" w:rsidP="00E14346">
      <w:pPr>
        <w:pStyle w:val="Heading1"/>
        <w:numPr>
          <w:ilvl w:val="0"/>
          <w:numId w:val="0"/>
        </w:numPr>
        <w:ind w:left="431"/>
      </w:pPr>
      <w:bookmarkStart w:id="17" w:name="_Toc45735058"/>
      <w:r>
        <w:lastRenderedPageBreak/>
        <w:t>1. INTRODUCTION</w:t>
      </w:r>
      <w:bookmarkEnd w:id="17"/>
    </w:p>
    <w:p w:rsidR="005772F9" w:rsidRDefault="005772F9" w:rsidP="00D24685">
      <w:pPr>
        <w:pStyle w:val="Heading2"/>
        <w:numPr>
          <w:ilvl w:val="0"/>
          <w:numId w:val="0"/>
        </w:numPr>
        <w:ind w:left="578"/>
      </w:pPr>
      <w:bookmarkStart w:id="18" w:name="_Toc45735059"/>
      <w:r w:rsidRPr="005772F9">
        <w:t>1.1 ABSTRACT</w:t>
      </w:r>
      <w:bookmarkEnd w:id="18"/>
    </w:p>
    <w:p w:rsidR="005772F9" w:rsidRDefault="005772F9" w:rsidP="005772F9">
      <w:pPr>
        <w:rPr>
          <w:b/>
          <w:sz w:val="28"/>
          <w:szCs w:val="28"/>
          <w:u w:val="single"/>
        </w:rPr>
      </w:pPr>
    </w:p>
    <w:p w:rsidR="005772F9" w:rsidRPr="00E01405" w:rsidRDefault="005772F9" w:rsidP="00743A05">
      <w:pPr>
        <w:spacing w:line="276" w:lineRule="auto"/>
        <w:jc w:val="both"/>
      </w:pPr>
      <w:r w:rsidRPr="00E01405">
        <w:t>The project deal</w:t>
      </w:r>
      <w:r w:rsidR="000B3C46">
        <w:t>s with i</w:t>
      </w:r>
      <w:r w:rsidRPr="00E01405">
        <w:t xml:space="preserve">dentification of weed in dedicated agricultural field. </w:t>
      </w:r>
      <w:r w:rsidR="00F77E68" w:rsidRPr="00E01405">
        <w:t xml:space="preserve">We will be using machine learning to check the presence of weed in </w:t>
      </w:r>
      <w:r w:rsidR="009414E1">
        <w:t>an agricultural field so that it</w:t>
      </w:r>
      <w:r w:rsidR="00F77E68" w:rsidRPr="00E01405">
        <w:t xml:space="preserve"> can be removed to ensure no further draining of nutrition.</w:t>
      </w:r>
    </w:p>
    <w:p w:rsidR="00F77E68" w:rsidRPr="00E01405" w:rsidRDefault="00F77E68" w:rsidP="00743A05">
      <w:pPr>
        <w:spacing w:line="276" w:lineRule="auto"/>
        <w:jc w:val="both"/>
      </w:pPr>
      <w:r w:rsidRPr="00E01405">
        <w:t>In an agricultural land, weeds drain in the nutrition from the ground and the application of weedicides can hamper the fertility of the field. The only way to detect these weeds is by human interaction. We are looking for a model that will detect weeds.</w:t>
      </w:r>
    </w:p>
    <w:p w:rsidR="00F77E68" w:rsidRPr="00E01405" w:rsidRDefault="00F77E68" w:rsidP="00743A05">
      <w:pPr>
        <w:spacing w:line="276" w:lineRule="auto"/>
        <w:jc w:val="both"/>
      </w:pPr>
      <w:r w:rsidRPr="00E01405">
        <w:t xml:space="preserve">We are looking forward to create a model using computer vision to detect weeds without human interaction. Our idea is to capture image in agricultural field, process the images and determine if any other plants </w:t>
      </w:r>
      <w:r w:rsidR="0083018D" w:rsidRPr="00E01405">
        <w:t>other than the target plant of the field is present in that frame or not.</w:t>
      </w:r>
    </w:p>
    <w:p w:rsidR="0083018D" w:rsidRPr="00E01405" w:rsidRDefault="0083018D" w:rsidP="00743A05">
      <w:pPr>
        <w:spacing w:line="276" w:lineRule="auto"/>
        <w:jc w:val="both"/>
      </w:pPr>
    </w:p>
    <w:p w:rsidR="0083018D" w:rsidRPr="00E01405" w:rsidRDefault="0083018D" w:rsidP="00743A05">
      <w:pPr>
        <w:spacing w:line="276" w:lineRule="auto"/>
        <w:jc w:val="both"/>
      </w:pPr>
      <w:r w:rsidRPr="00E01405">
        <w:t>Project benefit:</w:t>
      </w:r>
    </w:p>
    <w:p w:rsidR="0083018D" w:rsidRPr="00E01405" w:rsidRDefault="0083018D" w:rsidP="00743A05">
      <w:pPr>
        <w:pStyle w:val="ListParagraph"/>
        <w:numPr>
          <w:ilvl w:val="0"/>
          <w:numId w:val="4"/>
        </w:numPr>
        <w:spacing w:line="276" w:lineRule="auto"/>
        <w:jc w:val="both"/>
      </w:pPr>
      <w:r w:rsidRPr="00E01405">
        <w:t>If the weeds are removed than the whole nutrition of the soil will be fed to the main plant.</w:t>
      </w:r>
    </w:p>
    <w:p w:rsidR="0083018D" w:rsidRPr="00E01405" w:rsidRDefault="0083018D" w:rsidP="00743A05">
      <w:pPr>
        <w:pStyle w:val="ListParagraph"/>
        <w:numPr>
          <w:ilvl w:val="0"/>
          <w:numId w:val="4"/>
        </w:numPr>
        <w:spacing w:line="276" w:lineRule="auto"/>
        <w:jc w:val="both"/>
      </w:pPr>
      <w:r w:rsidRPr="00E01405">
        <w:t>Since the weeds will be removed, no weedicides will have to be used so the fertility will remain intact.</w:t>
      </w:r>
    </w:p>
    <w:p w:rsidR="0083018D" w:rsidRPr="00E01405" w:rsidRDefault="0083018D" w:rsidP="0083018D">
      <w:pPr>
        <w:spacing w:line="276" w:lineRule="auto"/>
      </w:pPr>
    </w:p>
    <w:p w:rsidR="0083018D" w:rsidRPr="0083018D" w:rsidRDefault="0083018D" w:rsidP="0083018D">
      <w:pPr>
        <w:spacing w:line="276" w:lineRule="auto"/>
        <w:rPr>
          <w:sz w:val="28"/>
          <w:szCs w:val="28"/>
        </w:rPr>
      </w:pPr>
    </w:p>
    <w:p w:rsidR="00F77E68" w:rsidRDefault="00F77E68" w:rsidP="005772F9">
      <w:pPr>
        <w:spacing w:line="276" w:lineRule="auto"/>
        <w:rPr>
          <w:sz w:val="28"/>
          <w:szCs w:val="28"/>
        </w:rPr>
      </w:pPr>
    </w:p>
    <w:p w:rsidR="005772F9" w:rsidRDefault="005772F9" w:rsidP="005772F9">
      <w:pPr>
        <w:spacing w:line="276" w:lineRule="auto"/>
        <w:rPr>
          <w:sz w:val="28"/>
          <w:szCs w:val="28"/>
        </w:rPr>
      </w:pPr>
    </w:p>
    <w:p w:rsidR="00E01405" w:rsidRDefault="00E01405" w:rsidP="005772F9">
      <w:pPr>
        <w:spacing w:line="276" w:lineRule="auto"/>
        <w:rPr>
          <w:sz w:val="28"/>
          <w:szCs w:val="28"/>
        </w:rPr>
      </w:pPr>
    </w:p>
    <w:p w:rsidR="00E01405" w:rsidRDefault="00E01405" w:rsidP="00E01405">
      <w:pPr>
        <w:spacing w:line="276" w:lineRule="auto"/>
        <w:jc w:val="center"/>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0B3C46" w:rsidRDefault="000B3C46" w:rsidP="00D24685">
      <w:pPr>
        <w:pStyle w:val="Heading2"/>
        <w:numPr>
          <w:ilvl w:val="0"/>
          <w:numId w:val="0"/>
        </w:numPr>
        <w:ind w:left="578"/>
      </w:pPr>
      <w:bookmarkStart w:id="19" w:name="_Toc45735060"/>
      <w:r>
        <w:lastRenderedPageBreak/>
        <w:t>1.2 PROBLEM STATEMENT:</w:t>
      </w:r>
      <w:bookmarkEnd w:id="19"/>
    </w:p>
    <w:p w:rsidR="000B3C46" w:rsidRDefault="000B3C46" w:rsidP="005772F9">
      <w:pPr>
        <w:spacing w:line="276" w:lineRule="auto"/>
        <w:rPr>
          <w:b/>
          <w:sz w:val="28"/>
          <w:szCs w:val="28"/>
          <w:u w:val="single"/>
        </w:rPr>
      </w:pPr>
    </w:p>
    <w:p w:rsidR="000B3C46" w:rsidRDefault="000B3C46" w:rsidP="00743A05">
      <w:pPr>
        <w:spacing w:line="276" w:lineRule="auto"/>
        <w:jc w:val="both"/>
      </w:pPr>
      <w:r>
        <w:t>Agriculture in India plays a significant part in employing more than 50% of the Indian workforce and contributing around 18% to the country’s GDP.</w:t>
      </w:r>
    </w:p>
    <w:p w:rsidR="000B3C46" w:rsidRDefault="000B3C46" w:rsidP="00743A05">
      <w:pPr>
        <w:spacing w:line="276" w:lineRule="auto"/>
        <w:jc w:val="both"/>
      </w:pPr>
      <w:r>
        <w:t>Due to the semitropical nature of the land pests and weeds are significant threat to our crops leading to droughts, famine and most importantly suicides of farmers.</w:t>
      </w:r>
    </w:p>
    <w:p w:rsidR="000B3C46" w:rsidRDefault="000B3C46" w:rsidP="00743A05">
      <w:pPr>
        <w:spacing w:line="276" w:lineRule="auto"/>
        <w:jc w:val="both"/>
      </w:pPr>
    </w:p>
    <w:p w:rsidR="000B3C46" w:rsidRPr="000B3C46" w:rsidRDefault="000B3C46" w:rsidP="00743A05">
      <w:pPr>
        <w:spacing w:line="276" w:lineRule="auto"/>
        <w:jc w:val="both"/>
      </w:pPr>
      <w:r>
        <w:t>W</w:t>
      </w:r>
      <w:r w:rsidRPr="00E01405">
        <w:t>eeds drain in the nutrition from the ground</w:t>
      </w:r>
      <w:r>
        <w:t xml:space="preserve"> and</w:t>
      </w:r>
      <w:r w:rsidRPr="00E01405">
        <w:t xml:space="preserve"> </w:t>
      </w:r>
      <w:r>
        <w:t>prevalent weedicides are often rendered incapable of removing these threats due to their evolution. This affects the production of the crops and also reducing the quality of the fodder and the land itself.</w:t>
      </w:r>
    </w:p>
    <w:p w:rsidR="000B3C46" w:rsidRDefault="000B3C46" w:rsidP="00743A05">
      <w:pPr>
        <w:spacing w:line="276" w:lineRule="auto"/>
        <w:jc w:val="both"/>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0B3C46" w:rsidRDefault="000B3C46" w:rsidP="005772F9">
      <w:pPr>
        <w:spacing w:line="276" w:lineRule="auto"/>
        <w:rPr>
          <w:b/>
          <w:sz w:val="28"/>
          <w:szCs w:val="28"/>
          <w:u w:val="single"/>
        </w:rPr>
      </w:pPr>
    </w:p>
    <w:p w:rsidR="00E01405" w:rsidRDefault="00E01405" w:rsidP="00D24685">
      <w:pPr>
        <w:pStyle w:val="Heading2"/>
        <w:numPr>
          <w:ilvl w:val="0"/>
          <w:numId w:val="0"/>
        </w:numPr>
        <w:ind w:left="578"/>
      </w:pPr>
      <w:bookmarkStart w:id="20" w:name="_Toc45735061"/>
      <w:r w:rsidRPr="00E01405">
        <w:lastRenderedPageBreak/>
        <w:t>1.3 RELATED STUDIES:</w:t>
      </w:r>
      <w:bookmarkEnd w:id="20"/>
    </w:p>
    <w:p w:rsidR="00E01405" w:rsidRDefault="00E01405" w:rsidP="005772F9">
      <w:pPr>
        <w:spacing w:line="276" w:lineRule="auto"/>
        <w:rPr>
          <w:b/>
          <w:sz w:val="28"/>
          <w:szCs w:val="28"/>
          <w:u w:val="single"/>
        </w:rPr>
      </w:pPr>
    </w:p>
    <w:p w:rsidR="00E01405" w:rsidRDefault="00743A05" w:rsidP="00743A05">
      <w:r>
        <w:t xml:space="preserve">Machine vision system </w:t>
      </w:r>
      <w:r w:rsidR="00E01405" w:rsidRPr="00DF68B6">
        <w:t xml:space="preserve">for weed detection using image filtering in vegetable crops. </w:t>
      </w:r>
      <w:hyperlink r:id="rId11" w:history="1">
        <w:r w:rsidR="00E01405" w:rsidRPr="00E01405">
          <w:rPr>
            <w:rStyle w:val="Hyperlink"/>
            <w:vertAlign w:val="superscript"/>
          </w:rPr>
          <w:t>[1]</w:t>
        </w:r>
      </w:hyperlink>
    </w:p>
    <w:p w:rsidR="00E01405" w:rsidRPr="00DF68B6" w:rsidRDefault="00E01405" w:rsidP="00743A05"/>
    <w:p w:rsidR="00E01405" w:rsidRDefault="00E01405" w:rsidP="00743A05">
      <w:r w:rsidRPr="00DF68B6">
        <w:t>Digital image processing techniques for</w:t>
      </w:r>
      <w:r w:rsidR="00743A05">
        <w:t xml:space="preserve"> </w:t>
      </w:r>
      <w:r w:rsidRPr="00DF68B6">
        <w:t>detecting, quantifying and classifying plant diseases</w:t>
      </w:r>
      <w:r>
        <w:t xml:space="preserve">. </w:t>
      </w:r>
      <w:hyperlink r:id="rId12" w:history="1">
        <w:r w:rsidRPr="00E01405">
          <w:rPr>
            <w:rStyle w:val="Hyperlink"/>
            <w:vertAlign w:val="superscript"/>
          </w:rPr>
          <w:t>[2]</w:t>
        </w:r>
      </w:hyperlink>
    </w:p>
    <w:p w:rsidR="00E01405" w:rsidRDefault="00E01405" w:rsidP="00743A05"/>
    <w:p w:rsidR="00E01405" w:rsidRDefault="00E01405" w:rsidP="00743A05">
      <w:r>
        <w:t xml:space="preserve">Weed detection using image processing. </w:t>
      </w:r>
      <w:hyperlink r:id="rId13" w:history="1">
        <w:r w:rsidRPr="00E01405">
          <w:rPr>
            <w:rStyle w:val="Hyperlink"/>
            <w:vertAlign w:val="superscript"/>
          </w:rPr>
          <w:t>[</w:t>
        </w:r>
        <w:r w:rsidRPr="00E01405">
          <w:rPr>
            <w:rStyle w:val="Hyperlink"/>
            <w:vertAlign w:val="superscript"/>
          </w:rPr>
          <w:t>3</w:t>
        </w:r>
        <w:r w:rsidRPr="00E01405">
          <w:rPr>
            <w:rStyle w:val="Hyperlink"/>
            <w:vertAlign w:val="superscript"/>
          </w:rPr>
          <w:t>]</w:t>
        </w:r>
      </w:hyperlink>
    </w:p>
    <w:p w:rsidR="00E01405" w:rsidRDefault="00E01405" w:rsidP="00743A05"/>
    <w:p w:rsidR="00E01405" w:rsidRDefault="00E01405" w:rsidP="00743A05">
      <w:pPr>
        <w:rPr>
          <w:bCs/>
          <w:iCs/>
        </w:rPr>
      </w:pPr>
      <w:r w:rsidRPr="00DF68B6">
        <w:rPr>
          <w:bCs/>
          <w:iCs/>
        </w:rPr>
        <w:t>Objects Talk - Object detection and Pattern Tracking using TensorFlow</w:t>
      </w:r>
      <w:r>
        <w:rPr>
          <w:bCs/>
          <w:iCs/>
        </w:rPr>
        <w:t xml:space="preserve">. </w:t>
      </w:r>
      <w:hyperlink r:id="rId14" w:history="1">
        <w:r w:rsidRPr="00B63F39">
          <w:rPr>
            <w:rStyle w:val="Hyperlink"/>
            <w:bCs/>
            <w:iCs/>
            <w:vertAlign w:val="superscript"/>
          </w:rPr>
          <w:t>[4</w:t>
        </w:r>
        <w:r w:rsidRPr="00B63F39">
          <w:rPr>
            <w:rStyle w:val="Hyperlink"/>
            <w:bCs/>
            <w:iCs/>
            <w:vertAlign w:val="superscript"/>
          </w:rPr>
          <w:t>]</w:t>
        </w:r>
      </w:hyperlink>
    </w:p>
    <w:p w:rsidR="00E01405" w:rsidRDefault="00E01405" w:rsidP="00743A05">
      <w:pPr>
        <w:rPr>
          <w:bCs/>
          <w:iCs/>
        </w:rPr>
      </w:pPr>
    </w:p>
    <w:p w:rsidR="00E01405" w:rsidRPr="00DF68B6" w:rsidRDefault="00E01405" w:rsidP="00743A05">
      <w:r w:rsidRPr="00DF68B6">
        <w:t>Weed detection using image processing under different illumination</w:t>
      </w:r>
      <w:r>
        <w:t xml:space="preserve"> </w:t>
      </w:r>
      <w:r w:rsidRPr="00DF68B6">
        <w:t>for site-specific areas spraying</w:t>
      </w:r>
      <w:r>
        <w:t xml:space="preserve">. </w:t>
      </w:r>
      <w:hyperlink r:id="rId15" w:history="1">
        <w:r w:rsidRPr="00E01405">
          <w:rPr>
            <w:rStyle w:val="Hyperlink"/>
            <w:vertAlign w:val="superscript"/>
          </w:rPr>
          <w:t>[5]</w:t>
        </w:r>
      </w:hyperlink>
    </w:p>
    <w:p w:rsidR="00E01405" w:rsidRDefault="00E01405" w:rsidP="00743A05">
      <w:pPr>
        <w:spacing w:line="276" w:lineRule="auto"/>
        <w:jc w:val="both"/>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E01405" w:rsidRDefault="00E01405" w:rsidP="005772F9">
      <w:pPr>
        <w:spacing w:line="276" w:lineRule="auto"/>
        <w:rPr>
          <w:sz w:val="28"/>
          <w:szCs w:val="28"/>
        </w:rPr>
      </w:pPr>
    </w:p>
    <w:p w:rsidR="000B3C46" w:rsidRDefault="000B3C46"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0B3C46" w:rsidRDefault="000B3C46" w:rsidP="005772F9">
      <w:pPr>
        <w:spacing w:line="276" w:lineRule="auto"/>
        <w:rPr>
          <w:sz w:val="28"/>
          <w:szCs w:val="28"/>
        </w:rPr>
      </w:pPr>
    </w:p>
    <w:p w:rsidR="000B3C46" w:rsidRDefault="000B3C46" w:rsidP="00D24685">
      <w:pPr>
        <w:pStyle w:val="Heading2"/>
        <w:numPr>
          <w:ilvl w:val="0"/>
          <w:numId w:val="0"/>
        </w:numPr>
        <w:ind w:left="578"/>
      </w:pPr>
      <w:bookmarkStart w:id="21" w:name="_Toc45735062"/>
      <w:r w:rsidRPr="00412D01">
        <w:lastRenderedPageBreak/>
        <w:t>1.4</w:t>
      </w:r>
      <w:r w:rsidR="00412D01" w:rsidRPr="00412D01">
        <w:t xml:space="preserve"> GLOSSARY</w:t>
      </w:r>
      <w:bookmarkEnd w:id="21"/>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743A05" w:rsidRPr="00743A05" w:rsidRDefault="00743A05" w:rsidP="00743A05">
      <w:r w:rsidRPr="00743A05">
        <w:t xml:space="preserve">Target </w:t>
      </w:r>
      <w:r>
        <w:t>plant</w:t>
      </w:r>
      <w:r w:rsidRPr="00743A05">
        <w:t>: The plant is grown in a particular field . For demonstration purpose, we have considered potato plants as  our target plant.</w:t>
      </w: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412D01" w:rsidRDefault="00412D01"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743A05" w:rsidRDefault="00743A05" w:rsidP="005772F9">
      <w:pPr>
        <w:spacing w:line="276" w:lineRule="auto"/>
        <w:rPr>
          <w:sz w:val="28"/>
          <w:szCs w:val="28"/>
        </w:rPr>
      </w:pPr>
    </w:p>
    <w:p w:rsidR="00E14346" w:rsidRDefault="00E14346" w:rsidP="00E14346">
      <w:pPr>
        <w:pStyle w:val="Heading1"/>
        <w:numPr>
          <w:ilvl w:val="0"/>
          <w:numId w:val="0"/>
        </w:numPr>
        <w:ind w:left="431"/>
      </w:pPr>
      <w:bookmarkStart w:id="22" w:name="_Toc45735063"/>
      <w:r>
        <w:lastRenderedPageBreak/>
        <w:t>2 STUDY FINDINGS</w:t>
      </w:r>
      <w:bookmarkEnd w:id="22"/>
    </w:p>
    <w:p w:rsidR="00412D01" w:rsidRDefault="00412D01" w:rsidP="00D24685">
      <w:pPr>
        <w:pStyle w:val="Heading2"/>
        <w:numPr>
          <w:ilvl w:val="0"/>
          <w:numId w:val="0"/>
        </w:numPr>
        <w:ind w:left="578"/>
      </w:pPr>
      <w:bookmarkStart w:id="23" w:name="_Toc45735064"/>
      <w:r w:rsidRPr="00412D01">
        <w:t>2.1 STUDY COVERAGE:</w:t>
      </w:r>
      <w:bookmarkEnd w:id="23"/>
    </w:p>
    <w:p w:rsidR="00743A05" w:rsidRDefault="00743A05" w:rsidP="005772F9">
      <w:pPr>
        <w:spacing w:line="276" w:lineRule="auto"/>
        <w:rPr>
          <w:b/>
          <w:sz w:val="28"/>
          <w:szCs w:val="28"/>
          <w:u w:val="single"/>
        </w:rPr>
      </w:pPr>
    </w:p>
    <w:p w:rsidR="00743A05" w:rsidRDefault="00743A05" w:rsidP="005772F9">
      <w:pPr>
        <w:spacing w:line="276" w:lineRule="auto"/>
        <w:rPr>
          <w:b/>
          <w:sz w:val="28"/>
          <w:szCs w:val="28"/>
          <w:u w:val="single"/>
        </w:rPr>
      </w:pPr>
    </w:p>
    <w:tbl>
      <w:tblPr>
        <w:tblStyle w:val="TableGrid"/>
        <w:tblW w:w="9288" w:type="dxa"/>
        <w:jc w:val="center"/>
        <w:tblLook w:val="04A0"/>
      </w:tblPr>
      <w:tblGrid>
        <w:gridCol w:w="1368"/>
        <w:gridCol w:w="7920"/>
      </w:tblGrid>
      <w:tr w:rsidR="00372DF3" w:rsidTr="00771787">
        <w:trPr>
          <w:jc w:val="center"/>
        </w:trPr>
        <w:tc>
          <w:tcPr>
            <w:tcW w:w="1368" w:type="dxa"/>
          </w:tcPr>
          <w:p w:rsidR="00372DF3" w:rsidRPr="00743A05" w:rsidRDefault="00372DF3" w:rsidP="00743A05">
            <w:pPr>
              <w:spacing w:line="276" w:lineRule="auto"/>
              <w:jc w:val="center"/>
            </w:pPr>
            <w:r>
              <w:t>Research Paper</w:t>
            </w:r>
          </w:p>
        </w:tc>
        <w:tc>
          <w:tcPr>
            <w:tcW w:w="7920" w:type="dxa"/>
          </w:tcPr>
          <w:p w:rsidR="00372DF3" w:rsidRPr="00743A05" w:rsidRDefault="00372DF3" w:rsidP="00743A05">
            <w:pPr>
              <w:spacing w:line="276" w:lineRule="auto"/>
              <w:jc w:val="center"/>
            </w:pPr>
            <w:r>
              <w:t>Features</w:t>
            </w:r>
          </w:p>
        </w:tc>
      </w:tr>
      <w:tr w:rsidR="00372DF3" w:rsidTr="00771787">
        <w:trPr>
          <w:jc w:val="center"/>
        </w:trPr>
        <w:tc>
          <w:tcPr>
            <w:tcW w:w="1368" w:type="dxa"/>
          </w:tcPr>
          <w:p w:rsidR="00372DF3" w:rsidRPr="00DC5812" w:rsidRDefault="00372DF3" w:rsidP="00743A05">
            <w:pPr>
              <w:spacing w:line="276" w:lineRule="auto"/>
              <w:jc w:val="center"/>
            </w:pPr>
          </w:p>
          <w:p w:rsidR="00372DF3" w:rsidRPr="00DC5812" w:rsidRDefault="00372DF3" w:rsidP="00743A05">
            <w:pPr>
              <w:spacing w:line="276" w:lineRule="auto"/>
              <w:jc w:val="center"/>
            </w:pPr>
          </w:p>
          <w:p w:rsidR="00372DF3" w:rsidRDefault="00372DF3" w:rsidP="00DC5812">
            <w:pPr>
              <w:spacing w:line="276" w:lineRule="auto"/>
              <w:jc w:val="center"/>
              <w:rPr>
                <w:vertAlign w:val="superscript"/>
              </w:rPr>
            </w:pPr>
            <w:r>
              <w:t>1</w:t>
            </w:r>
            <w:hyperlink r:id="rId16" w:history="1">
              <w:r w:rsidRPr="00DC5812">
                <w:rPr>
                  <w:rStyle w:val="Hyperlink"/>
                  <w:vertAlign w:val="superscript"/>
                </w:rPr>
                <w:t>[1]</w:t>
              </w:r>
            </w:hyperlink>
          </w:p>
          <w:p w:rsidR="00372DF3" w:rsidRPr="00DC5812" w:rsidRDefault="00372DF3" w:rsidP="00743A05">
            <w:pPr>
              <w:spacing w:line="276" w:lineRule="auto"/>
              <w:jc w:val="center"/>
            </w:pPr>
          </w:p>
        </w:tc>
        <w:tc>
          <w:tcPr>
            <w:tcW w:w="7920" w:type="dxa"/>
          </w:tcPr>
          <w:p w:rsidR="00372DF3" w:rsidRDefault="00372DF3" w:rsidP="00DC5812">
            <w:pPr>
              <w:pStyle w:val="ListParagraph"/>
              <w:numPr>
                <w:ilvl w:val="0"/>
                <w:numId w:val="5"/>
              </w:numPr>
              <w:spacing w:line="276" w:lineRule="auto"/>
              <w:ind w:left="432"/>
            </w:pPr>
            <w:r>
              <w:t xml:space="preserve">From this paper, </w:t>
            </w:r>
            <w:r w:rsidRPr="00743A05">
              <w:t>we got to know about the flowchart of image processing using computer vision.</w:t>
            </w:r>
          </w:p>
          <w:p w:rsidR="00372DF3" w:rsidRDefault="00372DF3" w:rsidP="00DC5812">
            <w:pPr>
              <w:pStyle w:val="ListParagraph"/>
              <w:spacing w:line="276" w:lineRule="auto"/>
              <w:ind w:left="432"/>
            </w:pPr>
          </w:p>
          <w:p w:rsidR="00372DF3" w:rsidRDefault="00372DF3" w:rsidP="00DC5812">
            <w:pPr>
              <w:pStyle w:val="ListParagraph"/>
              <w:numPr>
                <w:ilvl w:val="0"/>
                <w:numId w:val="5"/>
              </w:numPr>
              <w:spacing w:line="276" w:lineRule="auto"/>
              <w:ind w:left="432"/>
            </w:pPr>
            <w:r>
              <w:t xml:space="preserve">The whole detection algorithm in this paper </w:t>
            </w:r>
            <w:r w:rsidRPr="00DC5812">
              <w:t>is based on area covered by the green plant. Hence it is detecting all the sm</w:t>
            </w:r>
            <w:r>
              <w:t xml:space="preserve">all plants as weeds and all the </w:t>
            </w:r>
            <w:r w:rsidRPr="00DC5812">
              <w:t>comparatively bigger plants as non weeds. Moreover</w:t>
            </w:r>
            <w:r>
              <w:t xml:space="preserve">, this research work didn't use </w:t>
            </w:r>
            <w:r w:rsidRPr="00DC5812">
              <w:t>machine learning to train any data on weeds</w:t>
            </w:r>
            <w:r>
              <w:t>.</w:t>
            </w:r>
          </w:p>
          <w:p w:rsidR="00372DF3" w:rsidRPr="00DC5812" w:rsidRDefault="00372DF3" w:rsidP="001A197A">
            <w:pPr>
              <w:pStyle w:val="ListParagraph"/>
              <w:spacing w:line="276" w:lineRule="auto"/>
              <w:ind w:left="432"/>
            </w:pPr>
          </w:p>
        </w:tc>
      </w:tr>
      <w:tr w:rsidR="00372DF3" w:rsidTr="00771787">
        <w:trPr>
          <w:jc w:val="center"/>
        </w:trPr>
        <w:tc>
          <w:tcPr>
            <w:tcW w:w="1368" w:type="dxa"/>
          </w:tcPr>
          <w:p w:rsidR="00372DF3" w:rsidRDefault="00372DF3" w:rsidP="00743A05">
            <w:pPr>
              <w:spacing w:line="276" w:lineRule="auto"/>
              <w:jc w:val="center"/>
            </w:pPr>
          </w:p>
          <w:p w:rsidR="00372DF3" w:rsidRDefault="00372DF3" w:rsidP="00743A05">
            <w:pPr>
              <w:spacing w:line="276" w:lineRule="auto"/>
              <w:jc w:val="center"/>
            </w:pPr>
          </w:p>
          <w:p w:rsidR="00372DF3" w:rsidRPr="00DC5812" w:rsidRDefault="00372DF3" w:rsidP="00743A05">
            <w:pPr>
              <w:spacing w:line="276" w:lineRule="auto"/>
              <w:jc w:val="center"/>
            </w:pPr>
            <w:r>
              <w:t>3</w:t>
            </w:r>
            <w:hyperlink r:id="rId17" w:history="1">
              <w:r w:rsidRPr="00E01405">
                <w:rPr>
                  <w:rStyle w:val="Hyperlink"/>
                  <w:vertAlign w:val="superscript"/>
                </w:rPr>
                <w:t>[3]</w:t>
              </w:r>
            </w:hyperlink>
          </w:p>
        </w:tc>
        <w:tc>
          <w:tcPr>
            <w:tcW w:w="7920" w:type="dxa"/>
          </w:tcPr>
          <w:p w:rsidR="00372DF3" w:rsidRDefault="00372DF3" w:rsidP="001A197A">
            <w:pPr>
              <w:pStyle w:val="ListParagraph"/>
              <w:numPr>
                <w:ilvl w:val="0"/>
                <w:numId w:val="5"/>
              </w:numPr>
              <w:ind w:left="432"/>
            </w:pPr>
            <w:r w:rsidRPr="001A197A">
              <w:t xml:space="preserve">In this paper, the weeds are classified into two types: </w:t>
            </w:r>
          </w:p>
          <w:p w:rsidR="00372DF3" w:rsidRPr="001A197A" w:rsidRDefault="00372DF3" w:rsidP="001A197A">
            <w:pPr>
              <w:pStyle w:val="ListParagraph"/>
              <w:ind w:left="432"/>
            </w:pPr>
            <w:r w:rsidRPr="001A197A">
              <w:t xml:space="preserve">(i) Weeds with narrow leaves </w:t>
            </w:r>
          </w:p>
          <w:p w:rsidR="00372DF3" w:rsidRDefault="00372DF3" w:rsidP="001A197A">
            <w:pPr>
              <w:pStyle w:val="ListParagraph"/>
              <w:ind w:left="432"/>
            </w:pPr>
            <w:r w:rsidRPr="001A197A">
              <w:t>(ii) Weeds with wide leaves</w:t>
            </w:r>
          </w:p>
          <w:p w:rsidR="00372DF3" w:rsidRDefault="00372DF3" w:rsidP="001A197A">
            <w:pPr>
              <w:pStyle w:val="ListParagraph"/>
              <w:ind w:left="432"/>
            </w:pPr>
          </w:p>
          <w:p w:rsidR="00372DF3" w:rsidRDefault="00372DF3" w:rsidP="001A197A">
            <w:pPr>
              <w:pStyle w:val="ListParagraph"/>
              <w:numPr>
                <w:ilvl w:val="0"/>
                <w:numId w:val="5"/>
              </w:numPr>
              <w:ind w:left="432"/>
            </w:pPr>
            <w:r>
              <w:t>To detect weeds, the model in this paper uses edge detection.</w:t>
            </w:r>
          </w:p>
          <w:p w:rsidR="00372DF3" w:rsidRDefault="00372DF3" w:rsidP="001A197A">
            <w:pPr>
              <w:pStyle w:val="ListParagraph"/>
              <w:ind w:left="432"/>
            </w:pPr>
          </w:p>
          <w:p w:rsidR="00372DF3" w:rsidRPr="001A197A" w:rsidRDefault="00372DF3" w:rsidP="001A197A">
            <w:pPr>
              <w:pStyle w:val="ListParagraph"/>
              <w:numPr>
                <w:ilvl w:val="0"/>
                <w:numId w:val="5"/>
              </w:numPr>
              <w:ind w:left="432"/>
            </w:pPr>
            <w:r>
              <w:t>Once edge detection takes place, it is then checked if the edge appears within the weed frequency range and then it is divided into blocks of certain size.</w:t>
            </w:r>
          </w:p>
          <w:p w:rsidR="00372DF3" w:rsidRDefault="00372DF3" w:rsidP="001A197A">
            <w:pPr>
              <w:pStyle w:val="ListParagraph"/>
              <w:spacing w:line="276" w:lineRule="auto"/>
              <w:ind w:left="432"/>
            </w:pPr>
          </w:p>
        </w:tc>
      </w:tr>
      <w:tr w:rsidR="00372DF3" w:rsidTr="00771787">
        <w:trPr>
          <w:jc w:val="center"/>
        </w:trPr>
        <w:tc>
          <w:tcPr>
            <w:tcW w:w="1368" w:type="dxa"/>
          </w:tcPr>
          <w:p w:rsidR="00372DF3" w:rsidRDefault="00372DF3" w:rsidP="00743A05">
            <w:pPr>
              <w:spacing w:line="276" w:lineRule="auto"/>
              <w:jc w:val="center"/>
            </w:pPr>
          </w:p>
          <w:p w:rsidR="00372DF3" w:rsidRDefault="00372DF3" w:rsidP="001B2B87">
            <w:pPr>
              <w:jc w:val="center"/>
              <w:rPr>
                <w:bCs/>
                <w:iCs/>
              </w:rPr>
            </w:pPr>
            <w:r>
              <w:t>4</w:t>
            </w:r>
            <w:hyperlink r:id="rId18" w:history="1">
              <w:r w:rsidRPr="00E01405">
                <w:rPr>
                  <w:rStyle w:val="Hyperlink"/>
                  <w:bCs/>
                  <w:iCs/>
                  <w:vertAlign w:val="superscript"/>
                </w:rPr>
                <w:t>[4]</w:t>
              </w:r>
            </w:hyperlink>
          </w:p>
          <w:p w:rsidR="00372DF3" w:rsidRDefault="00372DF3" w:rsidP="00743A05">
            <w:pPr>
              <w:spacing w:line="276" w:lineRule="auto"/>
              <w:jc w:val="center"/>
            </w:pPr>
          </w:p>
        </w:tc>
        <w:tc>
          <w:tcPr>
            <w:tcW w:w="7920" w:type="dxa"/>
          </w:tcPr>
          <w:p w:rsidR="00372DF3" w:rsidRDefault="00372DF3" w:rsidP="001A197A">
            <w:pPr>
              <w:pStyle w:val="ListParagraph"/>
              <w:numPr>
                <w:ilvl w:val="0"/>
                <w:numId w:val="5"/>
              </w:numPr>
              <w:ind w:left="432"/>
            </w:pPr>
            <w:r>
              <w:t>The model in this paper uses object detection and pattern analysis using TensorFlow, which determines any object based on its size, shape and texture.</w:t>
            </w:r>
          </w:p>
          <w:p w:rsidR="00372DF3" w:rsidRPr="001A197A" w:rsidRDefault="00372DF3" w:rsidP="001B2B87">
            <w:pPr>
              <w:pStyle w:val="ListParagraph"/>
              <w:ind w:left="432"/>
            </w:pPr>
          </w:p>
        </w:tc>
      </w:tr>
      <w:tr w:rsidR="00372DF3" w:rsidTr="00771787">
        <w:trPr>
          <w:jc w:val="center"/>
        </w:trPr>
        <w:tc>
          <w:tcPr>
            <w:tcW w:w="1368" w:type="dxa"/>
          </w:tcPr>
          <w:p w:rsidR="00372DF3" w:rsidRDefault="00372DF3" w:rsidP="00743A05">
            <w:pPr>
              <w:spacing w:line="276" w:lineRule="auto"/>
              <w:jc w:val="center"/>
            </w:pPr>
          </w:p>
          <w:p w:rsidR="00372DF3" w:rsidRDefault="00372DF3" w:rsidP="00743A05">
            <w:pPr>
              <w:spacing w:line="276" w:lineRule="auto"/>
              <w:jc w:val="center"/>
            </w:pPr>
          </w:p>
          <w:p w:rsidR="00372DF3" w:rsidRDefault="00372DF3" w:rsidP="00743A05">
            <w:pPr>
              <w:spacing w:line="276" w:lineRule="auto"/>
              <w:jc w:val="center"/>
            </w:pPr>
            <w:r>
              <w:t>5</w:t>
            </w:r>
            <w:hyperlink r:id="rId19" w:history="1">
              <w:r w:rsidRPr="00E01405">
                <w:rPr>
                  <w:rStyle w:val="Hyperlink"/>
                  <w:vertAlign w:val="superscript"/>
                </w:rPr>
                <w:t>[5]</w:t>
              </w:r>
            </w:hyperlink>
          </w:p>
        </w:tc>
        <w:tc>
          <w:tcPr>
            <w:tcW w:w="7920" w:type="dxa"/>
          </w:tcPr>
          <w:p w:rsidR="00372DF3" w:rsidRDefault="00372DF3" w:rsidP="001A197A">
            <w:pPr>
              <w:pStyle w:val="ListParagraph"/>
              <w:numPr>
                <w:ilvl w:val="0"/>
                <w:numId w:val="5"/>
              </w:numPr>
              <w:ind w:left="432"/>
            </w:pPr>
            <w:r>
              <w:t>The algorithm depends a lot on the weather status (sunny, cloudy) of that day.</w:t>
            </w:r>
          </w:p>
          <w:p w:rsidR="00372DF3" w:rsidRDefault="00372DF3" w:rsidP="005558EF">
            <w:pPr>
              <w:pStyle w:val="ListParagraph"/>
              <w:ind w:left="432"/>
            </w:pPr>
          </w:p>
          <w:p w:rsidR="00372DF3" w:rsidRDefault="00372DF3" w:rsidP="001A197A">
            <w:pPr>
              <w:pStyle w:val="ListParagraph"/>
              <w:numPr>
                <w:ilvl w:val="0"/>
                <w:numId w:val="5"/>
              </w:numPr>
              <w:ind w:left="432"/>
            </w:pPr>
            <w:r>
              <w:t>The images are needed to be converted into grayscale.</w:t>
            </w:r>
          </w:p>
          <w:p w:rsidR="00372DF3" w:rsidRDefault="00372DF3" w:rsidP="00372DF3">
            <w:pPr>
              <w:pStyle w:val="ListParagraph"/>
              <w:ind w:left="432"/>
            </w:pPr>
          </w:p>
        </w:tc>
      </w:tr>
    </w:tbl>
    <w:p w:rsidR="00743A05" w:rsidRDefault="00743A05" w:rsidP="005772F9">
      <w:pPr>
        <w:spacing w:line="276" w:lineRule="auto"/>
        <w:rPr>
          <w:b/>
          <w:sz w:val="28"/>
          <w:szCs w:val="28"/>
          <w:u w:val="single"/>
        </w:rPr>
      </w:pPr>
    </w:p>
    <w:p w:rsidR="001A197A" w:rsidRDefault="001A197A" w:rsidP="005772F9">
      <w:pPr>
        <w:spacing w:line="276" w:lineRule="auto"/>
        <w:rPr>
          <w:b/>
          <w:sz w:val="28"/>
          <w:szCs w:val="28"/>
          <w:u w:val="single"/>
        </w:rPr>
      </w:pPr>
    </w:p>
    <w:p w:rsidR="00372DF3" w:rsidRDefault="00372DF3" w:rsidP="005772F9">
      <w:pPr>
        <w:spacing w:line="276" w:lineRule="auto"/>
        <w:rPr>
          <w:b/>
          <w:sz w:val="28"/>
          <w:szCs w:val="28"/>
          <w:u w:val="single"/>
        </w:rPr>
      </w:pPr>
    </w:p>
    <w:p w:rsidR="00372DF3" w:rsidRDefault="00372DF3" w:rsidP="005772F9">
      <w:pPr>
        <w:spacing w:line="276" w:lineRule="auto"/>
        <w:rPr>
          <w:b/>
          <w:sz w:val="28"/>
          <w:szCs w:val="28"/>
          <w:u w:val="single"/>
        </w:rPr>
      </w:pPr>
    </w:p>
    <w:p w:rsidR="00372DF3" w:rsidRDefault="00372DF3" w:rsidP="005772F9">
      <w:pPr>
        <w:spacing w:line="276" w:lineRule="auto"/>
        <w:rPr>
          <w:b/>
          <w:sz w:val="28"/>
          <w:szCs w:val="28"/>
          <w:u w:val="single"/>
        </w:rPr>
      </w:pPr>
    </w:p>
    <w:p w:rsidR="00372DF3" w:rsidRDefault="00372DF3" w:rsidP="005772F9">
      <w:pPr>
        <w:spacing w:line="276" w:lineRule="auto"/>
        <w:rPr>
          <w:b/>
          <w:sz w:val="28"/>
          <w:szCs w:val="28"/>
          <w:u w:val="single"/>
        </w:rPr>
      </w:pPr>
    </w:p>
    <w:p w:rsidR="00372DF3" w:rsidRDefault="004B154C" w:rsidP="00D24685">
      <w:pPr>
        <w:pStyle w:val="Heading2"/>
        <w:numPr>
          <w:ilvl w:val="0"/>
          <w:numId w:val="0"/>
        </w:numPr>
        <w:ind w:left="578"/>
      </w:pPr>
      <w:bookmarkStart w:id="24" w:name="_Toc45735065"/>
      <w:r>
        <w:lastRenderedPageBreak/>
        <w:t>2.2 SOLUTION ALTERNATIVES</w:t>
      </w:r>
      <w:bookmarkEnd w:id="24"/>
    </w:p>
    <w:p w:rsidR="004B154C" w:rsidRDefault="004B154C" w:rsidP="005772F9">
      <w:pPr>
        <w:spacing w:line="276" w:lineRule="auto"/>
      </w:pPr>
    </w:p>
    <w:p w:rsidR="004B154C" w:rsidRPr="004B154C" w:rsidRDefault="004B154C" w:rsidP="005772F9">
      <w:pPr>
        <w:spacing w:line="276" w:lineRule="auto"/>
      </w:pPr>
    </w:p>
    <w:p w:rsidR="001A197A" w:rsidRDefault="008013CB" w:rsidP="008013CB">
      <w:pPr>
        <w:pStyle w:val="ListParagraph"/>
        <w:numPr>
          <w:ilvl w:val="0"/>
          <w:numId w:val="7"/>
        </w:numPr>
        <w:spacing w:line="276" w:lineRule="auto"/>
        <w:ind w:left="432"/>
      </w:pPr>
      <w:r w:rsidRPr="008013CB">
        <w:t>Referring to point 2 from the above, we could have used this algorithm which is based on area covered by the green plant, but this algorithm does not include any learning algorithm</w:t>
      </w:r>
      <w:r>
        <w:t>. Hence, the dataset cannot be trained.</w:t>
      </w:r>
    </w:p>
    <w:p w:rsidR="008013CB" w:rsidRDefault="008013CB" w:rsidP="008013CB">
      <w:pPr>
        <w:pStyle w:val="ListParagraph"/>
        <w:spacing w:line="276" w:lineRule="auto"/>
        <w:ind w:left="432"/>
      </w:pPr>
    </w:p>
    <w:p w:rsidR="008013CB" w:rsidRDefault="008013CB" w:rsidP="008013CB">
      <w:pPr>
        <w:pStyle w:val="ListParagraph"/>
        <w:numPr>
          <w:ilvl w:val="0"/>
          <w:numId w:val="7"/>
        </w:numPr>
        <w:spacing w:line="276" w:lineRule="auto"/>
        <w:ind w:left="432"/>
      </w:pPr>
      <w:r>
        <w:t>Referring to point 4</w:t>
      </w:r>
      <w:r w:rsidRPr="008013CB">
        <w:t xml:space="preserve"> from the above, we could have used edge detection but did not use this since it uses edge detection which may lead to data loss in comparison to the normal image</w:t>
      </w:r>
      <w:r>
        <w:t>.</w:t>
      </w:r>
    </w:p>
    <w:p w:rsidR="008013CB" w:rsidRDefault="008013CB" w:rsidP="008013CB">
      <w:pPr>
        <w:pStyle w:val="ListParagraph"/>
      </w:pPr>
    </w:p>
    <w:p w:rsidR="008013CB" w:rsidRPr="008013CB" w:rsidRDefault="008013CB" w:rsidP="008013CB">
      <w:pPr>
        <w:pStyle w:val="ListParagraph"/>
        <w:numPr>
          <w:ilvl w:val="0"/>
          <w:numId w:val="7"/>
        </w:numPr>
        <w:spacing w:line="276" w:lineRule="auto"/>
        <w:ind w:left="432"/>
      </w:pPr>
      <w:r>
        <w:t>Referring to point 7 and 8</w:t>
      </w:r>
      <w:r w:rsidRPr="008013CB">
        <w:t xml:space="preserve"> from the above, we could have used this detection model </w:t>
      </w:r>
      <w:r>
        <w:t>but it</w:t>
      </w:r>
      <w:r w:rsidRPr="008013CB">
        <w:t xml:space="preserve"> depends on weather status and the conversion of image into grayscale may cause data loss</w:t>
      </w:r>
      <w:r>
        <w:t>.</w:t>
      </w: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8013CB" w:rsidRDefault="008013CB" w:rsidP="005772F9">
      <w:pPr>
        <w:spacing w:line="276" w:lineRule="auto"/>
      </w:pPr>
    </w:p>
    <w:p w:rsidR="00A21F81" w:rsidRDefault="00A21F81" w:rsidP="005772F9">
      <w:pPr>
        <w:spacing w:line="276" w:lineRule="auto"/>
      </w:pPr>
    </w:p>
    <w:p w:rsidR="00A21F81" w:rsidRDefault="00A21F81" w:rsidP="005772F9">
      <w:pPr>
        <w:spacing w:line="276" w:lineRule="auto"/>
      </w:pPr>
    </w:p>
    <w:p w:rsidR="00A21F81" w:rsidRDefault="00A21F81" w:rsidP="005772F9">
      <w:pPr>
        <w:spacing w:line="276" w:lineRule="auto"/>
      </w:pPr>
    </w:p>
    <w:p w:rsidR="00A21F81" w:rsidRDefault="00A21F81" w:rsidP="005772F9">
      <w:pPr>
        <w:spacing w:line="276" w:lineRule="auto"/>
      </w:pPr>
    </w:p>
    <w:p w:rsidR="00A21F81" w:rsidRDefault="00A21F81" w:rsidP="005772F9">
      <w:pPr>
        <w:spacing w:line="276" w:lineRule="auto"/>
      </w:pPr>
    </w:p>
    <w:p w:rsidR="00A21F81" w:rsidRDefault="00A21F81" w:rsidP="005772F9">
      <w:pPr>
        <w:spacing w:line="276" w:lineRule="auto"/>
      </w:pPr>
    </w:p>
    <w:p w:rsidR="00A21F81" w:rsidRDefault="00A21F81" w:rsidP="005772F9">
      <w:pPr>
        <w:spacing w:line="276" w:lineRule="auto"/>
      </w:pPr>
    </w:p>
    <w:p w:rsidR="00A21F81" w:rsidRDefault="00A21F81" w:rsidP="005772F9">
      <w:pPr>
        <w:spacing w:line="276" w:lineRule="auto"/>
      </w:pPr>
    </w:p>
    <w:p w:rsidR="00D24685" w:rsidRDefault="00D24685" w:rsidP="005772F9">
      <w:pPr>
        <w:spacing w:line="276" w:lineRule="auto"/>
      </w:pPr>
    </w:p>
    <w:p w:rsidR="008013CB" w:rsidRPr="008013CB" w:rsidRDefault="00E14346" w:rsidP="00D24685">
      <w:pPr>
        <w:pStyle w:val="Heading2"/>
        <w:numPr>
          <w:ilvl w:val="0"/>
          <w:numId w:val="0"/>
        </w:numPr>
        <w:ind w:left="578"/>
      </w:pPr>
      <w:bookmarkStart w:id="25" w:name="_Toc45735066"/>
      <w:r>
        <w:lastRenderedPageBreak/>
        <w:t>2.3 RECOMMENDATION</w:t>
      </w:r>
      <w:bookmarkEnd w:id="25"/>
    </w:p>
    <w:p w:rsidR="001A197A" w:rsidRDefault="001A197A" w:rsidP="005772F9">
      <w:pPr>
        <w:spacing w:line="276" w:lineRule="auto"/>
        <w:rPr>
          <w:b/>
          <w:sz w:val="28"/>
          <w:szCs w:val="28"/>
          <w:u w:val="single"/>
        </w:rPr>
      </w:pPr>
    </w:p>
    <w:p w:rsidR="00771787" w:rsidRDefault="00771787" w:rsidP="00771787">
      <w:r>
        <w:t xml:space="preserve">With this project we are aiming to detect weeds, but there are a huge different sets of weeds which will lead to huge dataset and also may require different algorithms in ML. And moreover it will exert immense pressure on the training and testing procedures with scattered outputs. </w:t>
      </w:r>
    </w:p>
    <w:p w:rsidR="00771787" w:rsidRDefault="00771787" w:rsidP="00771787"/>
    <w:p w:rsidR="00771787" w:rsidRDefault="00771787" w:rsidP="00771787">
      <w:r>
        <w:t>Thus, we have decided to detect the plants of agricultural field rather than weeds, such that everything else remaining other the plant is considered to be weed.</w:t>
      </w:r>
    </w:p>
    <w:p w:rsidR="00771787" w:rsidRDefault="00771787" w:rsidP="00771787">
      <w:r>
        <w:t>We are using object detection algorithm from TensorFlow, to detect the target plants.</w:t>
      </w:r>
    </w:p>
    <w:p w:rsidR="00771787" w:rsidRDefault="00771787" w:rsidP="00771787"/>
    <w:p w:rsidR="00771787" w:rsidRDefault="00771787" w:rsidP="00771787">
      <w:r>
        <w:t>But such a dataset of high magnitude is not available and Google images may lead to lower accuracy due to different qualities. Thus we have to create our own dataset of plant images by visiting agricultural fields.</w:t>
      </w:r>
    </w:p>
    <w:p w:rsidR="001A197A" w:rsidRDefault="001A197A"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303E78" w:rsidRDefault="00303E78" w:rsidP="005772F9">
      <w:pPr>
        <w:spacing w:line="276" w:lineRule="auto"/>
        <w:rPr>
          <w:b/>
          <w:sz w:val="28"/>
          <w:szCs w:val="28"/>
          <w:u w:val="single"/>
        </w:rPr>
      </w:pPr>
    </w:p>
    <w:p w:rsidR="00D24685" w:rsidRDefault="00D24685" w:rsidP="005772F9">
      <w:pPr>
        <w:spacing w:line="276" w:lineRule="auto"/>
        <w:rPr>
          <w:b/>
          <w:sz w:val="28"/>
          <w:szCs w:val="28"/>
          <w:u w:val="single"/>
        </w:rPr>
      </w:pPr>
    </w:p>
    <w:p w:rsidR="00303E78" w:rsidRPr="00E14346" w:rsidRDefault="00303E78" w:rsidP="00D24685">
      <w:pPr>
        <w:pStyle w:val="Heading2"/>
        <w:numPr>
          <w:ilvl w:val="0"/>
          <w:numId w:val="0"/>
        </w:numPr>
        <w:ind w:left="578"/>
        <w:rPr>
          <w:sz w:val="32"/>
          <w:szCs w:val="28"/>
        </w:rPr>
      </w:pPr>
      <w:bookmarkStart w:id="26" w:name="_Toc45735067"/>
      <w:r>
        <w:lastRenderedPageBreak/>
        <w:t>2.4 REQUIREMENTS</w:t>
      </w:r>
      <w:bookmarkEnd w:id="26"/>
    </w:p>
    <w:tbl>
      <w:tblPr>
        <w:tblStyle w:val="TableGrid"/>
        <w:tblW w:w="9755" w:type="dxa"/>
        <w:jc w:val="center"/>
        <w:tblLayout w:type="fixed"/>
        <w:tblLook w:val="04A0"/>
      </w:tblPr>
      <w:tblGrid>
        <w:gridCol w:w="519"/>
        <w:gridCol w:w="1496"/>
        <w:gridCol w:w="1800"/>
        <w:gridCol w:w="4573"/>
        <w:gridCol w:w="1367"/>
      </w:tblGrid>
      <w:tr w:rsidR="00697060" w:rsidRPr="0013316D" w:rsidTr="0081783A">
        <w:trPr>
          <w:jc w:val="center"/>
        </w:trPr>
        <w:tc>
          <w:tcPr>
            <w:tcW w:w="519" w:type="dxa"/>
          </w:tcPr>
          <w:p w:rsidR="0013316D" w:rsidRPr="0013316D" w:rsidRDefault="0013316D" w:rsidP="005772F9">
            <w:pPr>
              <w:spacing w:line="276" w:lineRule="auto"/>
            </w:pPr>
            <w:r>
              <w:t>SL</w:t>
            </w:r>
          </w:p>
        </w:tc>
        <w:tc>
          <w:tcPr>
            <w:tcW w:w="3296" w:type="dxa"/>
            <w:gridSpan w:val="2"/>
          </w:tcPr>
          <w:p w:rsidR="0013316D" w:rsidRPr="0013316D" w:rsidRDefault="0013316D" w:rsidP="005772F9">
            <w:pPr>
              <w:spacing w:line="276" w:lineRule="auto"/>
            </w:pPr>
            <w:r w:rsidRPr="0013316D">
              <w:t>Requirement</w:t>
            </w:r>
          </w:p>
        </w:tc>
        <w:tc>
          <w:tcPr>
            <w:tcW w:w="4573" w:type="dxa"/>
          </w:tcPr>
          <w:p w:rsidR="0013316D" w:rsidRPr="0013316D" w:rsidRDefault="0013316D" w:rsidP="005772F9">
            <w:pPr>
              <w:spacing w:line="276" w:lineRule="auto"/>
            </w:pPr>
            <w:r w:rsidRPr="0013316D">
              <w:t>Purpose</w:t>
            </w:r>
          </w:p>
        </w:tc>
        <w:tc>
          <w:tcPr>
            <w:tcW w:w="1367" w:type="dxa"/>
          </w:tcPr>
          <w:p w:rsidR="0013316D" w:rsidRPr="0013316D" w:rsidRDefault="0013316D" w:rsidP="005772F9">
            <w:pPr>
              <w:spacing w:line="276" w:lineRule="auto"/>
            </w:pPr>
            <w:r w:rsidRPr="0013316D">
              <w:t>Prototyping Flag</w:t>
            </w:r>
          </w:p>
        </w:tc>
      </w:tr>
      <w:tr w:rsidR="00697060" w:rsidTr="0081783A">
        <w:trPr>
          <w:trHeight w:val="665"/>
          <w:jc w:val="center"/>
        </w:trPr>
        <w:tc>
          <w:tcPr>
            <w:tcW w:w="519" w:type="dxa"/>
          </w:tcPr>
          <w:p w:rsidR="0013316D" w:rsidRPr="0013316D" w:rsidRDefault="0013316D" w:rsidP="0013316D">
            <w:pPr>
              <w:spacing w:line="276" w:lineRule="auto"/>
              <w:jc w:val="center"/>
            </w:pPr>
            <w:r>
              <w:t>1.</w:t>
            </w:r>
          </w:p>
        </w:tc>
        <w:tc>
          <w:tcPr>
            <w:tcW w:w="3296" w:type="dxa"/>
            <w:gridSpan w:val="2"/>
            <w:tcBorders>
              <w:bottom w:val="single" w:sz="4" w:space="0" w:color="auto"/>
            </w:tcBorders>
          </w:tcPr>
          <w:p w:rsidR="0013316D" w:rsidRPr="0013316D" w:rsidRDefault="0013316D" w:rsidP="005772F9">
            <w:pPr>
              <w:spacing w:line="276" w:lineRule="auto"/>
            </w:pPr>
            <w:r>
              <w:t>Dataset of 500 labeled pictures</w:t>
            </w:r>
          </w:p>
        </w:tc>
        <w:tc>
          <w:tcPr>
            <w:tcW w:w="4573" w:type="dxa"/>
          </w:tcPr>
          <w:p w:rsidR="0013316D" w:rsidRPr="0013316D" w:rsidRDefault="00A64F1C" w:rsidP="005772F9">
            <w:pPr>
              <w:spacing w:line="276" w:lineRule="auto"/>
            </w:pPr>
            <w:r>
              <w:t>The dataset will be used to perform the training and testing operation.</w:t>
            </w:r>
          </w:p>
        </w:tc>
        <w:tc>
          <w:tcPr>
            <w:tcW w:w="1367" w:type="dxa"/>
          </w:tcPr>
          <w:p w:rsidR="0013316D" w:rsidRPr="0013316D" w:rsidRDefault="0013316D" w:rsidP="001A1C63">
            <w:pPr>
              <w:spacing w:line="276" w:lineRule="auto"/>
              <w:jc w:val="center"/>
            </w:pPr>
          </w:p>
        </w:tc>
      </w:tr>
      <w:tr w:rsidR="00697060" w:rsidTr="0081783A">
        <w:trPr>
          <w:trHeight w:val="665"/>
          <w:jc w:val="center"/>
        </w:trPr>
        <w:tc>
          <w:tcPr>
            <w:tcW w:w="519" w:type="dxa"/>
          </w:tcPr>
          <w:p w:rsidR="0013316D" w:rsidRDefault="00A64F1C" w:rsidP="0013316D">
            <w:pPr>
              <w:spacing w:line="276" w:lineRule="auto"/>
              <w:jc w:val="center"/>
            </w:pPr>
            <w:r>
              <w:t>2.</w:t>
            </w:r>
          </w:p>
        </w:tc>
        <w:tc>
          <w:tcPr>
            <w:tcW w:w="3296" w:type="dxa"/>
            <w:gridSpan w:val="2"/>
          </w:tcPr>
          <w:p w:rsidR="00A64F1C" w:rsidRPr="0013316D" w:rsidRDefault="00A64F1C" w:rsidP="003722CB">
            <w:pPr>
              <w:spacing w:line="276" w:lineRule="auto"/>
            </w:pPr>
            <w:r>
              <w:t>Pre-trained model to apply transfer learning</w:t>
            </w:r>
            <w:r w:rsidR="003722CB">
              <w:t xml:space="preserve"> </w:t>
            </w:r>
            <w:r>
              <w:t>(SSD MobileNet v1)</w:t>
            </w:r>
          </w:p>
        </w:tc>
        <w:tc>
          <w:tcPr>
            <w:tcW w:w="4573" w:type="dxa"/>
          </w:tcPr>
          <w:p w:rsidR="0013316D" w:rsidRPr="0013316D" w:rsidRDefault="0013316D" w:rsidP="005772F9">
            <w:pPr>
              <w:spacing w:line="276" w:lineRule="auto"/>
            </w:pPr>
          </w:p>
        </w:tc>
        <w:tc>
          <w:tcPr>
            <w:tcW w:w="1367" w:type="dxa"/>
          </w:tcPr>
          <w:p w:rsidR="0013316D" w:rsidRPr="0013316D" w:rsidRDefault="0013316D" w:rsidP="005772F9">
            <w:pPr>
              <w:spacing w:line="276" w:lineRule="auto"/>
            </w:pPr>
          </w:p>
        </w:tc>
      </w:tr>
      <w:tr w:rsidR="00697060" w:rsidTr="0081783A">
        <w:trPr>
          <w:trHeight w:val="665"/>
          <w:jc w:val="center"/>
        </w:trPr>
        <w:tc>
          <w:tcPr>
            <w:tcW w:w="519" w:type="dxa"/>
          </w:tcPr>
          <w:p w:rsidR="00697060" w:rsidRDefault="00697060" w:rsidP="0013316D">
            <w:pPr>
              <w:spacing w:line="276" w:lineRule="auto"/>
              <w:jc w:val="center"/>
            </w:pPr>
            <w:r>
              <w:t>3.</w:t>
            </w:r>
          </w:p>
        </w:tc>
        <w:tc>
          <w:tcPr>
            <w:tcW w:w="3296" w:type="dxa"/>
            <w:gridSpan w:val="2"/>
          </w:tcPr>
          <w:p w:rsidR="00697060" w:rsidRDefault="00697060" w:rsidP="005772F9">
            <w:pPr>
              <w:spacing w:line="276" w:lineRule="auto"/>
            </w:pPr>
            <w:r>
              <w:t>Programming Language:</w:t>
            </w:r>
          </w:p>
          <w:p w:rsidR="00697060" w:rsidRDefault="00697060" w:rsidP="005772F9">
            <w:pPr>
              <w:spacing w:line="276" w:lineRule="auto"/>
            </w:pPr>
            <w:r>
              <w:t>Python3</w:t>
            </w:r>
          </w:p>
        </w:tc>
        <w:tc>
          <w:tcPr>
            <w:tcW w:w="4573" w:type="dxa"/>
          </w:tcPr>
          <w:p w:rsidR="00697060" w:rsidRPr="0013316D" w:rsidRDefault="00697060" w:rsidP="005772F9">
            <w:pPr>
              <w:spacing w:line="276" w:lineRule="auto"/>
            </w:pPr>
          </w:p>
        </w:tc>
        <w:tc>
          <w:tcPr>
            <w:tcW w:w="1367" w:type="dxa"/>
          </w:tcPr>
          <w:p w:rsidR="00697060" w:rsidRPr="0013316D" w:rsidRDefault="00697060" w:rsidP="005772F9">
            <w:pPr>
              <w:spacing w:line="276" w:lineRule="auto"/>
            </w:pPr>
          </w:p>
        </w:tc>
      </w:tr>
      <w:tr w:rsidR="00697060" w:rsidTr="0081783A">
        <w:trPr>
          <w:trHeight w:val="440"/>
          <w:jc w:val="center"/>
        </w:trPr>
        <w:tc>
          <w:tcPr>
            <w:tcW w:w="519" w:type="dxa"/>
          </w:tcPr>
          <w:p w:rsidR="00697060" w:rsidRDefault="00697060" w:rsidP="0013316D">
            <w:pPr>
              <w:spacing w:line="276" w:lineRule="auto"/>
              <w:jc w:val="center"/>
            </w:pPr>
            <w:r>
              <w:t>4.</w:t>
            </w:r>
          </w:p>
        </w:tc>
        <w:tc>
          <w:tcPr>
            <w:tcW w:w="3296" w:type="dxa"/>
            <w:gridSpan w:val="2"/>
          </w:tcPr>
          <w:p w:rsidR="006E4FFD" w:rsidRDefault="00697060" w:rsidP="006E4FFD">
            <w:pPr>
              <w:spacing w:line="276" w:lineRule="auto"/>
            </w:pPr>
            <w:r>
              <w:t>Image Labeling tool:</w:t>
            </w:r>
            <w:r w:rsidR="006E4FFD">
              <w:t xml:space="preserve"> </w:t>
            </w:r>
            <w:r>
              <w:t>Labellmg</w:t>
            </w:r>
          </w:p>
        </w:tc>
        <w:tc>
          <w:tcPr>
            <w:tcW w:w="4573" w:type="dxa"/>
          </w:tcPr>
          <w:p w:rsidR="00697060" w:rsidRPr="0013316D" w:rsidRDefault="00697060" w:rsidP="005772F9">
            <w:pPr>
              <w:spacing w:line="276" w:lineRule="auto"/>
            </w:pPr>
            <w:r>
              <w:t>It is used to label pictures</w:t>
            </w:r>
          </w:p>
        </w:tc>
        <w:tc>
          <w:tcPr>
            <w:tcW w:w="1367" w:type="dxa"/>
          </w:tcPr>
          <w:p w:rsidR="00697060" w:rsidRPr="0013316D" w:rsidRDefault="00697060" w:rsidP="005772F9">
            <w:pPr>
              <w:spacing w:line="276" w:lineRule="auto"/>
            </w:pPr>
          </w:p>
        </w:tc>
      </w:tr>
      <w:tr w:rsidR="00697060" w:rsidTr="0081783A">
        <w:trPr>
          <w:trHeight w:val="134"/>
          <w:jc w:val="center"/>
        </w:trPr>
        <w:tc>
          <w:tcPr>
            <w:tcW w:w="519" w:type="dxa"/>
            <w:vMerge w:val="restart"/>
          </w:tcPr>
          <w:p w:rsidR="00697060" w:rsidRDefault="00697060" w:rsidP="0013316D">
            <w:pPr>
              <w:spacing w:line="276" w:lineRule="auto"/>
              <w:jc w:val="center"/>
            </w:pPr>
            <w:r>
              <w:t>5.</w:t>
            </w:r>
          </w:p>
        </w:tc>
        <w:tc>
          <w:tcPr>
            <w:tcW w:w="1496" w:type="dxa"/>
            <w:vMerge w:val="restart"/>
          </w:tcPr>
          <w:p w:rsidR="00697060" w:rsidRDefault="00697060" w:rsidP="005772F9">
            <w:pPr>
              <w:spacing w:line="276" w:lineRule="auto"/>
            </w:pPr>
            <w:r>
              <w:t>Dependencies</w:t>
            </w:r>
          </w:p>
        </w:tc>
        <w:tc>
          <w:tcPr>
            <w:tcW w:w="1800" w:type="dxa"/>
          </w:tcPr>
          <w:p w:rsidR="00697060" w:rsidRDefault="00697060" w:rsidP="005772F9">
            <w:pPr>
              <w:spacing w:line="276" w:lineRule="auto"/>
            </w:pPr>
            <w:r>
              <w:t>numpy</w:t>
            </w:r>
          </w:p>
          <w:p w:rsidR="00697060" w:rsidRDefault="00697060" w:rsidP="005772F9">
            <w:pPr>
              <w:spacing w:line="276" w:lineRule="auto"/>
            </w:pPr>
          </w:p>
        </w:tc>
        <w:tc>
          <w:tcPr>
            <w:tcW w:w="4573" w:type="dxa"/>
          </w:tcPr>
          <w:p w:rsidR="00697060" w:rsidRDefault="003722CB" w:rsidP="005772F9">
            <w:pPr>
              <w:spacing w:line="276" w:lineRule="auto"/>
            </w:pPr>
            <w:r w:rsidRPr="003722CB">
              <w:rPr>
                <w:b/>
                <w:bCs/>
              </w:rPr>
              <w:t>NumPy</w:t>
            </w:r>
            <w:r w:rsidRPr="003722CB">
              <w:t> is a </w:t>
            </w:r>
            <w:r w:rsidRPr="003722CB">
              <w:rPr>
                <w:b/>
                <w:bCs/>
              </w:rPr>
              <w:t>python</w:t>
            </w:r>
            <w:r w:rsidRPr="003722CB">
              <w:t> library used for working with arrays. It also has functions for working in domain of linear algebra, fourier transform, and matrices.</w:t>
            </w:r>
          </w:p>
        </w:tc>
        <w:tc>
          <w:tcPr>
            <w:tcW w:w="1367" w:type="dxa"/>
          </w:tcPr>
          <w:p w:rsidR="00697060" w:rsidRPr="0013316D" w:rsidRDefault="00697060" w:rsidP="005772F9">
            <w:pPr>
              <w:spacing w:line="276" w:lineRule="auto"/>
            </w:pPr>
          </w:p>
        </w:tc>
      </w:tr>
      <w:tr w:rsidR="00697060" w:rsidTr="0081783A">
        <w:trPr>
          <w:trHeight w:val="133"/>
          <w:jc w:val="center"/>
        </w:trPr>
        <w:tc>
          <w:tcPr>
            <w:tcW w:w="519" w:type="dxa"/>
            <w:vMerge/>
          </w:tcPr>
          <w:p w:rsidR="00697060" w:rsidRDefault="00697060" w:rsidP="0013316D">
            <w:pPr>
              <w:spacing w:line="276" w:lineRule="auto"/>
              <w:jc w:val="center"/>
            </w:pPr>
          </w:p>
        </w:tc>
        <w:tc>
          <w:tcPr>
            <w:tcW w:w="1496" w:type="dxa"/>
            <w:vMerge/>
          </w:tcPr>
          <w:p w:rsidR="00697060" w:rsidRDefault="00697060" w:rsidP="005772F9">
            <w:pPr>
              <w:spacing w:line="276" w:lineRule="auto"/>
            </w:pPr>
          </w:p>
        </w:tc>
        <w:tc>
          <w:tcPr>
            <w:tcW w:w="1800" w:type="dxa"/>
          </w:tcPr>
          <w:p w:rsidR="00697060" w:rsidRDefault="00697060" w:rsidP="005772F9">
            <w:pPr>
              <w:spacing w:line="276" w:lineRule="auto"/>
            </w:pPr>
            <w:r>
              <w:t>six</w:t>
            </w:r>
          </w:p>
          <w:p w:rsidR="00697060" w:rsidRDefault="00697060" w:rsidP="005772F9">
            <w:pPr>
              <w:spacing w:line="276" w:lineRule="auto"/>
            </w:pPr>
          </w:p>
        </w:tc>
        <w:tc>
          <w:tcPr>
            <w:tcW w:w="4573" w:type="dxa"/>
          </w:tcPr>
          <w:p w:rsidR="00697060" w:rsidRDefault="003722CB" w:rsidP="005772F9">
            <w:pPr>
              <w:spacing w:line="276" w:lineRule="auto"/>
            </w:pPr>
            <w:r w:rsidRPr="003722CB">
              <w:rPr>
                <w:b/>
              </w:rPr>
              <w:t>Six</w:t>
            </w:r>
            <w:r w:rsidRPr="003722CB">
              <w:t xml:space="preserve"> is a Python 2 and 3 compatibility library. It provides utility functions for smoothing over the differences between the Python versions with the goal of writing Python code that is compatible on both Python versions.</w:t>
            </w:r>
          </w:p>
        </w:tc>
        <w:tc>
          <w:tcPr>
            <w:tcW w:w="1367" w:type="dxa"/>
          </w:tcPr>
          <w:p w:rsidR="00697060" w:rsidRPr="0013316D" w:rsidRDefault="00697060" w:rsidP="005772F9">
            <w:pPr>
              <w:spacing w:line="276" w:lineRule="auto"/>
            </w:pPr>
          </w:p>
        </w:tc>
      </w:tr>
      <w:tr w:rsidR="00697060" w:rsidTr="0081783A">
        <w:trPr>
          <w:trHeight w:val="133"/>
          <w:jc w:val="center"/>
        </w:trPr>
        <w:tc>
          <w:tcPr>
            <w:tcW w:w="519" w:type="dxa"/>
            <w:vMerge/>
          </w:tcPr>
          <w:p w:rsidR="00697060" w:rsidRDefault="00697060" w:rsidP="0013316D">
            <w:pPr>
              <w:spacing w:line="276" w:lineRule="auto"/>
              <w:jc w:val="center"/>
            </w:pPr>
          </w:p>
        </w:tc>
        <w:tc>
          <w:tcPr>
            <w:tcW w:w="1496" w:type="dxa"/>
            <w:vMerge/>
          </w:tcPr>
          <w:p w:rsidR="00697060" w:rsidRDefault="00697060" w:rsidP="005772F9">
            <w:pPr>
              <w:spacing w:line="276" w:lineRule="auto"/>
            </w:pPr>
          </w:p>
        </w:tc>
        <w:tc>
          <w:tcPr>
            <w:tcW w:w="1800" w:type="dxa"/>
          </w:tcPr>
          <w:p w:rsidR="00697060" w:rsidRDefault="00697060" w:rsidP="005772F9">
            <w:pPr>
              <w:spacing w:line="276" w:lineRule="auto"/>
            </w:pPr>
            <w:r>
              <w:t>TensorFlow</w:t>
            </w:r>
          </w:p>
          <w:p w:rsidR="00697060" w:rsidRDefault="00697060" w:rsidP="005772F9">
            <w:pPr>
              <w:spacing w:line="276" w:lineRule="auto"/>
            </w:pPr>
          </w:p>
        </w:tc>
        <w:tc>
          <w:tcPr>
            <w:tcW w:w="4573" w:type="dxa"/>
          </w:tcPr>
          <w:p w:rsidR="00697060" w:rsidRDefault="003722CB" w:rsidP="005772F9">
            <w:pPr>
              <w:spacing w:line="276" w:lineRule="auto"/>
            </w:pPr>
            <w:r w:rsidRPr="001A1C63">
              <w:rPr>
                <w:b/>
              </w:rPr>
              <w:t>TensorFlow</w:t>
            </w:r>
            <w:r>
              <w:t xml:space="preserve"> is an open source software library for dataflow and differentiable programming across a range of tasks. We will be using </w:t>
            </w:r>
            <w:r w:rsidR="006E4FFD">
              <w:t>Object detection algorithm from TensorFlow.</w:t>
            </w:r>
          </w:p>
        </w:tc>
        <w:tc>
          <w:tcPr>
            <w:tcW w:w="1367" w:type="dxa"/>
          </w:tcPr>
          <w:p w:rsidR="00697060" w:rsidRPr="0013316D" w:rsidRDefault="00697060" w:rsidP="005772F9">
            <w:pPr>
              <w:spacing w:line="276" w:lineRule="auto"/>
            </w:pPr>
          </w:p>
        </w:tc>
      </w:tr>
      <w:tr w:rsidR="00697060" w:rsidTr="0081783A">
        <w:trPr>
          <w:trHeight w:val="133"/>
          <w:jc w:val="center"/>
        </w:trPr>
        <w:tc>
          <w:tcPr>
            <w:tcW w:w="519" w:type="dxa"/>
            <w:vMerge/>
          </w:tcPr>
          <w:p w:rsidR="00697060" w:rsidRDefault="00697060" w:rsidP="0013316D">
            <w:pPr>
              <w:spacing w:line="276" w:lineRule="auto"/>
              <w:jc w:val="center"/>
            </w:pPr>
          </w:p>
        </w:tc>
        <w:tc>
          <w:tcPr>
            <w:tcW w:w="1496" w:type="dxa"/>
            <w:vMerge/>
          </w:tcPr>
          <w:p w:rsidR="00697060" w:rsidRDefault="00697060" w:rsidP="005772F9">
            <w:pPr>
              <w:spacing w:line="276" w:lineRule="auto"/>
            </w:pPr>
          </w:p>
        </w:tc>
        <w:tc>
          <w:tcPr>
            <w:tcW w:w="1800" w:type="dxa"/>
          </w:tcPr>
          <w:p w:rsidR="00697060" w:rsidRDefault="00697060" w:rsidP="005772F9">
            <w:pPr>
              <w:spacing w:line="276" w:lineRule="auto"/>
            </w:pPr>
            <w:r>
              <w:t>matplotlib</w:t>
            </w:r>
          </w:p>
          <w:p w:rsidR="00697060" w:rsidRDefault="00697060" w:rsidP="005772F9">
            <w:pPr>
              <w:spacing w:line="276" w:lineRule="auto"/>
            </w:pPr>
          </w:p>
        </w:tc>
        <w:tc>
          <w:tcPr>
            <w:tcW w:w="4573" w:type="dxa"/>
          </w:tcPr>
          <w:p w:rsidR="00697060" w:rsidRDefault="003722CB" w:rsidP="005772F9">
            <w:pPr>
              <w:spacing w:line="276" w:lineRule="auto"/>
            </w:pPr>
            <w:r w:rsidRPr="001A1C63">
              <w:rPr>
                <w:b/>
              </w:rPr>
              <w:t>Matplotlib</w:t>
            </w:r>
            <w:r w:rsidRPr="003722CB">
              <w:t xml:space="preserve"> is a comprehensive library for creating static, animated, and interactive visualizations in Python.</w:t>
            </w:r>
          </w:p>
        </w:tc>
        <w:tc>
          <w:tcPr>
            <w:tcW w:w="1367" w:type="dxa"/>
          </w:tcPr>
          <w:p w:rsidR="00697060" w:rsidRPr="0013316D" w:rsidRDefault="00697060" w:rsidP="005772F9">
            <w:pPr>
              <w:spacing w:line="276" w:lineRule="auto"/>
            </w:pPr>
          </w:p>
        </w:tc>
      </w:tr>
      <w:tr w:rsidR="00697060" w:rsidTr="0081783A">
        <w:trPr>
          <w:trHeight w:val="133"/>
          <w:jc w:val="center"/>
        </w:trPr>
        <w:tc>
          <w:tcPr>
            <w:tcW w:w="519" w:type="dxa"/>
            <w:vMerge/>
          </w:tcPr>
          <w:p w:rsidR="00697060" w:rsidRDefault="00697060" w:rsidP="0013316D">
            <w:pPr>
              <w:spacing w:line="276" w:lineRule="auto"/>
              <w:jc w:val="center"/>
            </w:pPr>
          </w:p>
        </w:tc>
        <w:tc>
          <w:tcPr>
            <w:tcW w:w="1496" w:type="dxa"/>
            <w:vMerge/>
          </w:tcPr>
          <w:p w:rsidR="00697060" w:rsidRDefault="00697060" w:rsidP="005772F9">
            <w:pPr>
              <w:spacing w:line="276" w:lineRule="auto"/>
            </w:pPr>
          </w:p>
        </w:tc>
        <w:tc>
          <w:tcPr>
            <w:tcW w:w="1800" w:type="dxa"/>
          </w:tcPr>
          <w:p w:rsidR="00697060" w:rsidRDefault="00697060" w:rsidP="005772F9">
            <w:pPr>
              <w:spacing w:line="276" w:lineRule="auto"/>
            </w:pPr>
            <w:r>
              <w:t>pillow</w:t>
            </w:r>
          </w:p>
          <w:p w:rsidR="00697060" w:rsidRDefault="00697060" w:rsidP="005772F9">
            <w:pPr>
              <w:spacing w:line="276" w:lineRule="auto"/>
            </w:pPr>
          </w:p>
        </w:tc>
        <w:tc>
          <w:tcPr>
            <w:tcW w:w="4573" w:type="dxa"/>
          </w:tcPr>
          <w:p w:rsidR="00697060" w:rsidRDefault="006E4FFD" w:rsidP="006E4FFD">
            <w:pPr>
              <w:spacing w:line="276" w:lineRule="auto"/>
            </w:pPr>
            <w:r w:rsidRPr="001A1C63">
              <w:rPr>
                <w:b/>
              </w:rPr>
              <w:t>Pillow</w:t>
            </w:r>
            <w:r>
              <w:t xml:space="preserve"> </w:t>
            </w:r>
            <w:r w:rsidRPr="006E4FFD">
              <w:t>is a free and open-source additional library</w:t>
            </w:r>
            <w:r>
              <w:t xml:space="preserve"> for </w:t>
            </w:r>
            <w:r w:rsidRPr="006E4FFD">
              <w:t>Python that adds support for opening, manipulating, and saving many different image file formats.</w:t>
            </w:r>
          </w:p>
        </w:tc>
        <w:tc>
          <w:tcPr>
            <w:tcW w:w="1367" w:type="dxa"/>
          </w:tcPr>
          <w:p w:rsidR="00697060" w:rsidRPr="0013316D" w:rsidRDefault="00697060" w:rsidP="005772F9">
            <w:pPr>
              <w:spacing w:line="276" w:lineRule="auto"/>
            </w:pPr>
          </w:p>
        </w:tc>
      </w:tr>
      <w:tr w:rsidR="00697060" w:rsidTr="0081783A">
        <w:trPr>
          <w:trHeight w:val="133"/>
          <w:jc w:val="center"/>
        </w:trPr>
        <w:tc>
          <w:tcPr>
            <w:tcW w:w="519" w:type="dxa"/>
            <w:vMerge/>
          </w:tcPr>
          <w:p w:rsidR="00697060" w:rsidRDefault="00697060" w:rsidP="0013316D">
            <w:pPr>
              <w:spacing w:line="276" w:lineRule="auto"/>
              <w:jc w:val="center"/>
            </w:pPr>
          </w:p>
        </w:tc>
        <w:tc>
          <w:tcPr>
            <w:tcW w:w="1496" w:type="dxa"/>
            <w:vMerge/>
          </w:tcPr>
          <w:p w:rsidR="00697060" w:rsidRDefault="00697060" w:rsidP="005772F9">
            <w:pPr>
              <w:spacing w:line="276" w:lineRule="auto"/>
            </w:pPr>
          </w:p>
        </w:tc>
        <w:tc>
          <w:tcPr>
            <w:tcW w:w="1800" w:type="dxa"/>
          </w:tcPr>
          <w:p w:rsidR="00697060" w:rsidRDefault="00697060" w:rsidP="005772F9">
            <w:pPr>
              <w:spacing w:line="276" w:lineRule="auto"/>
            </w:pPr>
            <w:r>
              <w:t>Object_detection</w:t>
            </w:r>
          </w:p>
          <w:p w:rsidR="00697060" w:rsidRDefault="00697060" w:rsidP="005772F9">
            <w:pPr>
              <w:spacing w:line="276" w:lineRule="auto"/>
            </w:pPr>
          </w:p>
        </w:tc>
        <w:tc>
          <w:tcPr>
            <w:tcW w:w="4573" w:type="dxa"/>
          </w:tcPr>
          <w:p w:rsidR="00697060" w:rsidRDefault="0081783A" w:rsidP="0081783A">
            <w:pPr>
              <w:spacing w:line="276" w:lineRule="auto"/>
            </w:pPr>
            <w:r>
              <w:t>Object detection is the python Package that comes with TensorFlow and consists of all necessary tools for object detection and training of a TensorFlow model, generating inference graph and testing of generated model.</w:t>
            </w:r>
          </w:p>
        </w:tc>
        <w:tc>
          <w:tcPr>
            <w:tcW w:w="1367" w:type="dxa"/>
          </w:tcPr>
          <w:p w:rsidR="00697060" w:rsidRPr="0013316D" w:rsidRDefault="00697060" w:rsidP="005772F9">
            <w:pPr>
              <w:spacing w:line="276" w:lineRule="auto"/>
            </w:pPr>
          </w:p>
        </w:tc>
      </w:tr>
      <w:tr w:rsidR="00697060" w:rsidTr="0081783A">
        <w:trPr>
          <w:trHeight w:val="133"/>
          <w:jc w:val="center"/>
        </w:trPr>
        <w:tc>
          <w:tcPr>
            <w:tcW w:w="519" w:type="dxa"/>
            <w:vMerge/>
          </w:tcPr>
          <w:p w:rsidR="00697060" w:rsidRDefault="00697060" w:rsidP="0013316D">
            <w:pPr>
              <w:spacing w:line="276" w:lineRule="auto"/>
              <w:jc w:val="center"/>
            </w:pPr>
          </w:p>
        </w:tc>
        <w:tc>
          <w:tcPr>
            <w:tcW w:w="1496" w:type="dxa"/>
            <w:vMerge/>
            <w:tcBorders>
              <w:bottom w:val="single" w:sz="4" w:space="0" w:color="auto"/>
            </w:tcBorders>
          </w:tcPr>
          <w:p w:rsidR="00697060" w:rsidRDefault="00697060" w:rsidP="005772F9">
            <w:pPr>
              <w:spacing w:line="276" w:lineRule="auto"/>
            </w:pPr>
          </w:p>
        </w:tc>
        <w:tc>
          <w:tcPr>
            <w:tcW w:w="1800" w:type="dxa"/>
            <w:tcBorders>
              <w:bottom w:val="single" w:sz="4" w:space="0" w:color="auto"/>
            </w:tcBorders>
          </w:tcPr>
          <w:p w:rsidR="00697060" w:rsidRDefault="00697060" w:rsidP="005772F9">
            <w:pPr>
              <w:spacing w:line="276" w:lineRule="auto"/>
            </w:pPr>
            <w:r>
              <w:t>Opencv-python</w:t>
            </w:r>
          </w:p>
          <w:p w:rsidR="00697060" w:rsidRDefault="00697060" w:rsidP="005772F9">
            <w:pPr>
              <w:spacing w:line="276" w:lineRule="auto"/>
            </w:pPr>
          </w:p>
        </w:tc>
        <w:tc>
          <w:tcPr>
            <w:tcW w:w="4573" w:type="dxa"/>
          </w:tcPr>
          <w:p w:rsidR="00697060" w:rsidRDefault="0081783A" w:rsidP="005772F9">
            <w:pPr>
              <w:spacing w:line="276" w:lineRule="auto"/>
            </w:pPr>
            <w:r>
              <w:t>It is open source python library to handle images and videos from both camera and computer memory.</w:t>
            </w:r>
          </w:p>
        </w:tc>
        <w:tc>
          <w:tcPr>
            <w:tcW w:w="1367" w:type="dxa"/>
          </w:tcPr>
          <w:p w:rsidR="00697060" w:rsidRPr="0013316D" w:rsidRDefault="00697060" w:rsidP="005772F9">
            <w:pPr>
              <w:spacing w:line="276" w:lineRule="auto"/>
            </w:pPr>
          </w:p>
        </w:tc>
      </w:tr>
    </w:tbl>
    <w:p w:rsidR="0081783A" w:rsidRDefault="0081783A" w:rsidP="00D24685">
      <w:pPr>
        <w:pStyle w:val="Heading2"/>
        <w:numPr>
          <w:ilvl w:val="0"/>
          <w:numId w:val="0"/>
        </w:numPr>
        <w:ind w:left="578"/>
      </w:pPr>
      <w:bookmarkStart w:id="27" w:name="_Toc45735068"/>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p w:rsidR="0081783A" w:rsidRDefault="0081783A" w:rsidP="00D24685">
      <w:pPr>
        <w:pStyle w:val="Heading2"/>
        <w:numPr>
          <w:ilvl w:val="0"/>
          <w:numId w:val="0"/>
        </w:numPr>
        <w:ind w:left="578"/>
      </w:pPr>
    </w:p>
    <w:bookmarkEnd w:id="27"/>
    <w:p w:rsidR="009E6449" w:rsidRDefault="009E6449" w:rsidP="005772F9">
      <w:pPr>
        <w:spacing w:line="276" w:lineRule="auto"/>
        <w:rPr>
          <w:b/>
          <w:sz w:val="28"/>
          <w:szCs w:val="28"/>
          <w:u w:val="single"/>
        </w:rPr>
      </w:pPr>
    </w:p>
    <w:p w:rsidR="009B5314" w:rsidRDefault="009B5314" w:rsidP="009B5314">
      <w:pPr>
        <w:pStyle w:val="Heading2"/>
        <w:numPr>
          <w:ilvl w:val="0"/>
          <w:numId w:val="0"/>
        </w:numPr>
        <w:ind w:left="578"/>
      </w:pPr>
      <w:r>
        <w:lastRenderedPageBreak/>
        <w:t>2.5 PROTOTYPING:</w:t>
      </w:r>
    </w:p>
    <w:p w:rsidR="009B5314" w:rsidRDefault="009B5314" w:rsidP="009930B2"/>
    <w:p w:rsidR="009B5314" w:rsidRDefault="009B5314" w:rsidP="009930B2"/>
    <w:p w:rsidR="009930B2" w:rsidRDefault="009930B2" w:rsidP="009930B2">
      <w:r w:rsidRPr="009930B2">
        <w:t>We have considered potato plant as our target plant, so all other plants are considered as weeds.</w:t>
      </w:r>
    </w:p>
    <w:p w:rsidR="009930B2" w:rsidRDefault="009930B2" w:rsidP="009930B2"/>
    <w:p w:rsidR="009930B2" w:rsidRPr="009930B2" w:rsidRDefault="009930B2" w:rsidP="009930B2"/>
    <w:p w:rsidR="009E6449" w:rsidRDefault="0081783A" w:rsidP="009930B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248.6pt">
            <v:imagedata r:id="rId20" o:title="800px_COLOURBOX3255300"/>
          </v:shape>
        </w:pict>
      </w:r>
    </w:p>
    <w:p w:rsidR="009930B2" w:rsidRDefault="009930B2" w:rsidP="009930B2">
      <w:pPr>
        <w:rPr>
          <w:b/>
        </w:rPr>
      </w:pPr>
      <w:r>
        <w:tab/>
      </w:r>
      <w:r>
        <w:tab/>
      </w:r>
      <w:r>
        <w:tab/>
      </w:r>
      <w:r>
        <w:tab/>
      </w:r>
      <w:r>
        <w:tab/>
      </w:r>
      <w:r>
        <w:rPr>
          <w:b/>
        </w:rPr>
        <w:t xml:space="preserve">Figure </w:t>
      </w:r>
      <w:r w:rsidRPr="009930B2">
        <w:rPr>
          <w:b/>
        </w:rPr>
        <w:t>1</w:t>
      </w:r>
    </w:p>
    <w:p w:rsidR="005F5310" w:rsidRPr="009930B2" w:rsidRDefault="005F5310" w:rsidP="009930B2">
      <w:pPr>
        <w:rPr>
          <w:b/>
        </w:rPr>
      </w:pPr>
    </w:p>
    <w:p w:rsidR="009930B2" w:rsidRDefault="0081783A" w:rsidP="009930B2">
      <w:pPr>
        <w:jc w:val="center"/>
      </w:pPr>
      <w:r>
        <w:pict>
          <v:shape id="_x0000_i1027" type="#_x0000_t75" style="width:430.65pt;height:240.45pt">
            <v:imagedata r:id="rId21" o:title="41800673-young-potato-plant-in-the-vegetable-garden-closeup"/>
          </v:shape>
        </w:pict>
      </w:r>
    </w:p>
    <w:p w:rsidR="009930B2" w:rsidRPr="009930B2" w:rsidRDefault="009930B2" w:rsidP="009930B2">
      <w:pPr>
        <w:jc w:val="center"/>
        <w:rPr>
          <w:b/>
        </w:rPr>
      </w:pPr>
      <w:r w:rsidRPr="009930B2">
        <w:rPr>
          <w:b/>
        </w:rPr>
        <w:t>Figure 2</w:t>
      </w:r>
    </w:p>
    <w:p w:rsidR="009930B2" w:rsidRDefault="009930B2" w:rsidP="009930B2">
      <w:pPr>
        <w:spacing w:line="276" w:lineRule="auto"/>
        <w:jc w:val="center"/>
      </w:pPr>
    </w:p>
    <w:p w:rsidR="009930B2" w:rsidRDefault="0081783A" w:rsidP="009930B2">
      <w:pPr>
        <w:jc w:val="center"/>
      </w:pPr>
      <w:r>
        <w:pict>
          <v:shape id="_x0000_i1028" type="#_x0000_t75" style="width:403.45pt;height:232.3pt">
            <v:imagedata r:id="rId22" o:title="Coriander1"/>
          </v:shape>
        </w:pict>
      </w:r>
    </w:p>
    <w:p w:rsidR="009930B2" w:rsidRDefault="009930B2" w:rsidP="009930B2">
      <w:pPr>
        <w:spacing w:line="276" w:lineRule="auto"/>
        <w:jc w:val="center"/>
        <w:rPr>
          <w:b/>
        </w:rPr>
      </w:pPr>
      <w:r w:rsidRPr="009930B2">
        <w:rPr>
          <w:b/>
        </w:rPr>
        <w:t>Figure 3</w:t>
      </w:r>
    </w:p>
    <w:p w:rsidR="005F5310" w:rsidRDefault="005F5310" w:rsidP="009930B2">
      <w:pPr>
        <w:spacing w:line="276" w:lineRule="auto"/>
        <w:jc w:val="center"/>
        <w:rPr>
          <w:b/>
        </w:rPr>
      </w:pPr>
    </w:p>
    <w:p w:rsidR="009930B2" w:rsidRDefault="0081783A" w:rsidP="009930B2">
      <w:pPr>
        <w:jc w:val="center"/>
        <w:rPr>
          <w:b/>
        </w:rPr>
      </w:pPr>
      <w:r w:rsidRPr="00A8322F">
        <w:rPr>
          <w:b/>
        </w:rPr>
        <w:pict>
          <v:shape id="_x0000_i1029" type="#_x0000_t75" style="width:404.85pt;height:271.7pt">
            <v:imagedata r:id="rId23" o:title="811yfAbgUzL"/>
          </v:shape>
        </w:pict>
      </w:r>
    </w:p>
    <w:p w:rsidR="009930B2" w:rsidRDefault="009930B2" w:rsidP="009930B2">
      <w:pPr>
        <w:jc w:val="center"/>
        <w:rPr>
          <w:b/>
        </w:rPr>
      </w:pPr>
      <w:r>
        <w:rPr>
          <w:b/>
        </w:rPr>
        <w:t>Figure 4</w:t>
      </w:r>
    </w:p>
    <w:p w:rsidR="000F25A2" w:rsidRDefault="000F25A2" w:rsidP="009930B2">
      <w:pPr>
        <w:jc w:val="center"/>
        <w:rPr>
          <w:b/>
        </w:rPr>
      </w:pPr>
    </w:p>
    <w:p w:rsidR="000F25A2" w:rsidRDefault="000F25A2" w:rsidP="009930B2">
      <w:pPr>
        <w:jc w:val="center"/>
        <w:rPr>
          <w:b/>
        </w:rPr>
      </w:pPr>
    </w:p>
    <w:p w:rsidR="000F25A2" w:rsidRPr="000F25A2" w:rsidRDefault="000F25A2" w:rsidP="000F25A2">
      <w:r w:rsidRPr="000F25A2">
        <w:t>From the above demo, we can see that</w:t>
      </w:r>
      <w:r>
        <w:t xml:space="preserve"> pictures of</w:t>
      </w:r>
      <w:r w:rsidRPr="000F25A2">
        <w:t xml:space="preserve"> potato plants</w:t>
      </w:r>
      <w:r>
        <w:t>(Figure 1 and figure 2)</w:t>
      </w:r>
      <w:r w:rsidRPr="000F25A2">
        <w:t xml:space="preserve"> are detected as “</w:t>
      </w:r>
      <w:r w:rsidRPr="00343906">
        <w:rPr>
          <w:b/>
        </w:rPr>
        <w:t>potato plants</w:t>
      </w:r>
      <w:r w:rsidRPr="000F25A2">
        <w:t>”, but</w:t>
      </w:r>
      <w:r>
        <w:t xml:space="preserve"> pictures of</w:t>
      </w:r>
      <w:r w:rsidRPr="000F25A2">
        <w:t xml:space="preserve"> all other plants</w:t>
      </w:r>
      <w:r>
        <w:t>(Figure 3 and figure 4)</w:t>
      </w:r>
      <w:r w:rsidRPr="000F25A2">
        <w:t xml:space="preserve"> are detected as just ”</w:t>
      </w:r>
      <w:r w:rsidRPr="00343906">
        <w:rPr>
          <w:b/>
        </w:rPr>
        <w:t>plants</w:t>
      </w:r>
      <w:r w:rsidRPr="000F25A2">
        <w:t>”.</w:t>
      </w:r>
    </w:p>
    <w:p w:rsidR="003722CB" w:rsidRDefault="003722CB" w:rsidP="00E14346">
      <w:pPr>
        <w:pStyle w:val="Heading1"/>
        <w:numPr>
          <w:ilvl w:val="0"/>
          <w:numId w:val="0"/>
        </w:numPr>
        <w:ind w:left="431"/>
      </w:pPr>
      <w:bookmarkStart w:id="28" w:name="_Toc45735069"/>
      <w:r w:rsidRPr="003722CB">
        <w:lastRenderedPageBreak/>
        <w:t>3 CONCLUSION</w:t>
      </w:r>
      <w:bookmarkEnd w:id="28"/>
    </w:p>
    <w:p w:rsidR="003722CB" w:rsidRDefault="003722CB" w:rsidP="005F5310">
      <w:pPr>
        <w:spacing w:line="276" w:lineRule="auto"/>
        <w:rPr>
          <w:b/>
          <w:sz w:val="28"/>
          <w:szCs w:val="28"/>
          <w:u w:val="single"/>
        </w:rPr>
      </w:pPr>
    </w:p>
    <w:p w:rsidR="003722CB" w:rsidRDefault="003722CB" w:rsidP="005F5310">
      <w:pPr>
        <w:spacing w:line="276" w:lineRule="auto"/>
        <w:rPr>
          <w:b/>
          <w:sz w:val="28"/>
          <w:szCs w:val="28"/>
          <w:u w:val="single"/>
        </w:rPr>
      </w:pPr>
    </w:p>
    <w:p w:rsidR="003722CB" w:rsidRDefault="003722CB"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5F5310">
      <w:pPr>
        <w:spacing w:line="276" w:lineRule="auto"/>
      </w:pPr>
    </w:p>
    <w:p w:rsidR="00B73A61" w:rsidRDefault="00B73A61" w:rsidP="00E14346">
      <w:pPr>
        <w:pStyle w:val="Heading1"/>
        <w:numPr>
          <w:ilvl w:val="0"/>
          <w:numId w:val="0"/>
        </w:numPr>
        <w:ind w:left="431"/>
      </w:pPr>
      <w:bookmarkStart w:id="29" w:name="_Toc45735070"/>
      <w:r w:rsidRPr="00B73A61">
        <w:lastRenderedPageBreak/>
        <w:t>4 REFERENCES</w:t>
      </w:r>
      <w:bookmarkEnd w:id="29"/>
    </w:p>
    <w:p w:rsidR="00B73A61" w:rsidRDefault="00B73A61" w:rsidP="00B63F39">
      <w:pPr>
        <w:pStyle w:val="ListParagraph"/>
        <w:spacing w:line="276" w:lineRule="auto"/>
        <w:rPr>
          <w:b/>
          <w:sz w:val="28"/>
          <w:szCs w:val="28"/>
          <w:u w:val="single"/>
        </w:rPr>
      </w:pPr>
    </w:p>
    <w:p w:rsidR="00B63F39" w:rsidRDefault="00B63F39" w:rsidP="00B63F39">
      <w:pPr>
        <w:pStyle w:val="ListParagraph"/>
        <w:numPr>
          <w:ilvl w:val="0"/>
          <w:numId w:val="11"/>
        </w:numPr>
      </w:pPr>
      <w:hyperlink r:id="rId24" w:history="1">
        <w:r w:rsidRPr="00B63F39">
          <w:rPr>
            <w:rStyle w:val="Hyperlink"/>
          </w:rPr>
          <w:t>Machine vision system for weed detection using image filtering in vegetable crops.</w:t>
        </w:r>
      </w:hyperlink>
    </w:p>
    <w:p w:rsidR="00B63F39" w:rsidRPr="00DF68B6" w:rsidRDefault="00B63F39" w:rsidP="00B63F39"/>
    <w:p w:rsidR="00B63F39" w:rsidRDefault="00B63F39" w:rsidP="00B63F39">
      <w:pPr>
        <w:pStyle w:val="ListParagraph"/>
        <w:numPr>
          <w:ilvl w:val="0"/>
          <w:numId w:val="11"/>
        </w:numPr>
      </w:pPr>
      <w:hyperlink r:id="rId25" w:history="1">
        <w:r w:rsidRPr="00B63F39">
          <w:rPr>
            <w:rStyle w:val="Hyperlink"/>
          </w:rPr>
          <w:t>Digital image processing techniques for detecting, quantifying and classifying plant diseases</w:t>
        </w:r>
      </w:hyperlink>
      <w:r>
        <w:t>.</w:t>
      </w:r>
    </w:p>
    <w:p w:rsidR="00B63F39" w:rsidRDefault="00B63F39" w:rsidP="00B63F39"/>
    <w:p w:rsidR="00B63F39" w:rsidRDefault="00B63F39" w:rsidP="00B63F39">
      <w:pPr>
        <w:pStyle w:val="ListParagraph"/>
        <w:numPr>
          <w:ilvl w:val="0"/>
          <w:numId w:val="11"/>
        </w:numPr>
      </w:pPr>
      <w:hyperlink r:id="rId26" w:history="1">
        <w:r w:rsidRPr="00B63F39">
          <w:rPr>
            <w:rStyle w:val="Hyperlink"/>
          </w:rPr>
          <w:t>Weed detection using image processing.</w:t>
        </w:r>
      </w:hyperlink>
    </w:p>
    <w:p w:rsidR="00B63F39" w:rsidRDefault="00B63F39" w:rsidP="00B63F39"/>
    <w:p w:rsidR="00B63F39" w:rsidRPr="00B63F39" w:rsidRDefault="00B63F39" w:rsidP="00B63F39">
      <w:pPr>
        <w:pStyle w:val="ListParagraph"/>
        <w:numPr>
          <w:ilvl w:val="0"/>
          <w:numId w:val="11"/>
        </w:numPr>
        <w:rPr>
          <w:bCs/>
          <w:iCs/>
        </w:rPr>
      </w:pPr>
      <w:hyperlink r:id="rId27" w:history="1">
        <w:r w:rsidRPr="00B63F39">
          <w:rPr>
            <w:rStyle w:val="Hyperlink"/>
            <w:bCs/>
            <w:iCs/>
          </w:rPr>
          <w:t>Objects Talk - Object detection and Pattern Tracking using TensorFlow.</w:t>
        </w:r>
      </w:hyperlink>
    </w:p>
    <w:p w:rsidR="00B63F39" w:rsidRDefault="00B63F39" w:rsidP="00B63F39">
      <w:pPr>
        <w:rPr>
          <w:bCs/>
          <w:iCs/>
        </w:rPr>
      </w:pPr>
    </w:p>
    <w:p w:rsidR="00B63F39" w:rsidRDefault="00B63F39" w:rsidP="00B63F39">
      <w:pPr>
        <w:pStyle w:val="ListParagraph"/>
        <w:numPr>
          <w:ilvl w:val="0"/>
          <w:numId w:val="11"/>
        </w:numPr>
      </w:pPr>
      <w:hyperlink r:id="rId28" w:history="1">
        <w:r w:rsidRPr="00B63F39">
          <w:rPr>
            <w:rStyle w:val="Hyperlink"/>
          </w:rPr>
          <w:t>Weed detection using image processing under different illumination for site-specific areas spraying</w:t>
        </w:r>
      </w:hyperlink>
      <w:r>
        <w:t>.</w:t>
      </w:r>
    </w:p>
    <w:p w:rsidR="00B63F39" w:rsidRDefault="00B63F39" w:rsidP="00B63F39">
      <w:pPr>
        <w:pStyle w:val="ListParagraph"/>
      </w:pPr>
    </w:p>
    <w:p w:rsidR="00B63F39" w:rsidRPr="00DF68B6" w:rsidRDefault="00B63F39" w:rsidP="00B63F39">
      <w:pPr>
        <w:pStyle w:val="ListParagraph"/>
        <w:numPr>
          <w:ilvl w:val="0"/>
          <w:numId w:val="11"/>
        </w:numPr>
      </w:pPr>
      <w:hyperlink r:id="rId29" w:history="1">
        <w:r w:rsidRPr="00B63F39">
          <w:rPr>
            <w:rStyle w:val="Hyperlink"/>
          </w:rPr>
          <w:t>Training Custom object detector</w:t>
        </w:r>
      </w:hyperlink>
    </w:p>
    <w:p w:rsidR="00B63F39" w:rsidRDefault="00B63F39" w:rsidP="00B63F39">
      <w:pPr>
        <w:spacing w:line="276" w:lineRule="auto"/>
        <w:jc w:val="both"/>
        <w:rPr>
          <w:sz w:val="28"/>
          <w:szCs w:val="28"/>
        </w:rPr>
      </w:pPr>
    </w:p>
    <w:p w:rsidR="00B63F39" w:rsidRPr="0081783A" w:rsidRDefault="00B63F39" w:rsidP="00B63F39">
      <w:pPr>
        <w:pStyle w:val="ListParagraph"/>
        <w:spacing w:line="276" w:lineRule="auto"/>
        <w:rPr>
          <w:b/>
          <w:sz w:val="28"/>
          <w:szCs w:val="28"/>
          <w:u w:val="single"/>
        </w:rPr>
      </w:pPr>
    </w:p>
    <w:sectPr w:rsidR="00B63F39" w:rsidRPr="0081783A" w:rsidSect="006D1462">
      <w:footerReference w:type="default" r:id="rId30"/>
      <w:footerReference w:type="first" r:id="rId3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88F" w:rsidRDefault="00A7088F" w:rsidP="00FF252D">
      <w:r>
        <w:separator/>
      </w:r>
    </w:p>
  </w:endnote>
  <w:endnote w:type="continuationSeparator" w:id="1">
    <w:p w:rsidR="00A7088F" w:rsidRDefault="00A7088F" w:rsidP="00FF25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815CF0" w:rsidRPr="00AF1AB2" w:rsidTr="006458C7">
      <w:tc>
        <w:tcPr>
          <w:tcW w:w="4428" w:type="dxa"/>
        </w:tcPr>
        <w:p w:rsidR="00815CF0" w:rsidRPr="00C27379" w:rsidRDefault="00815CF0" w:rsidP="00C11B57">
          <w:pPr>
            <w:pStyle w:val="Footer"/>
            <w:rPr>
              <w:sz w:val="18"/>
              <w:szCs w:val="18"/>
            </w:rPr>
          </w:pPr>
        </w:p>
      </w:tc>
      <w:tc>
        <w:tcPr>
          <w:tcW w:w="4428" w:type="dxa"/>
        </w:tcPr>
        <w:p w:rsidR="00815CF0" w:rsidRPr="00AF1AB2" w:rsidRDefault="00815CF0" w:rsidP="006458C7">
          <w:pPr>
            <w:pStyle w:val="Footer"/>
            <w:jc w:val="right"/>
            <w:rPr>
              <w:sz w:val="18"/>
              <w:szCs w:val="18"/>
            </w:rPr>
          </w:pPr>
        </w:p>
      </w:tc>
    </w:tr>
    <w:tr w:rsidR="00815CF0" w:rsidRPr="00AF1AB2" w:rsidTr="006458C7">
      <w:tc>
        <w:tcPr>
          <w:tcW w:w="4428" w:type="dxa"/>
        </w:tcPr>
        <w:p w:rsidR="00815CF0" w:rsidRPr="00C27379" w:rsidRDefault="00815CF0" w:rsidP="00D17F5C">
          <w:pPr>
            <w:pStyle w:val="Footer"/>
            <w:rPr>
              <w:sz w:val="18"/>
              <w:szCs w:val="18"/>
            </w:rPr>
          </w:pPr>
          <w:r w:rsidRPr="008951A5">
            <w:rPr>
              <w:sz w:val="18"/>
              <w:szCs w:val="18"/>
            </w:rPr>
            <w:t>TMSL/</w:t>
          </w:r>
          <w:r>
            <w:rPr>
              <w:sz w:val="18"/>
              <w:szCs w:val="18"/>
            </w:rPr>
            <w:t>CSE/SR6</w:t>
          </w:r>
          <w:r w:rsidRPr="008951A5">
            <w:rPr>
              <w:sz w:val="18"/>
              <w:szCs w:val="18"/>
            </w:rPr>
            <w:t>/v</w:t>
          </w:r>
          <w:r>
            <w:rPr>
              <w:sz w:val="18"/>
              <w:szCs w:val="18"/>
            </w:rPr>
            <w:t>1.0</w:t>
          </w:r>
        </w:p>
      </w:tc>
      <w:tc>
        <w:tcPr>
          <w:tcW w:w="4428" w:type="dxa"/>
        </w:tcPr>
        <w:p w:rsidR="00815CF0" w:rsidRPr="00AF1AB2" w:rsidRDefault="00A8322F" w:rsidP="00815CF0">
          <w:pPr>
            <w:pStyle w:val="Footer"/>
            <w:jc w:val="right"/>
            <w:rPr>
              <w:sz w:val="18"/>
              <w:szCs w:val="18"/>
            </w:rPr>
          </w:pPr>
          <w:r w:rsidRPr="0009040E">
            <w:rPr>
              <w:sz w:val="18"/>
              <w:szCs w:val="18"/>
            </w:rPr>
            <w:fldChar w:fldCharType="begin"/>
          </w:r>
          <w:r w:rsidR="00815CF0" w:rsidRPr="0009040E">
            <w:rPr>
              <w:sz w:val="18"/>
              <w:szCs w:val="18"/>
            </w:rPr>
            <w:instrText xml:space="preserve"> PAGE   \* MERGEFORMAT </w:instrText>
          </w:r>
          <w:r w:rsidRPr="0009040E">
            <w:rPr>
              <w:sz w:val="18"/>
              <w:szCs w:val="18"/>
            </w:rPr>
            <w:fldChar w:fldCharType="separate"/>
          </w:r>
          <w:r w:rsidR="00B63F39">
            <w:rPr>
              <w:noProof/>
              <w:sz w:val="18"/>
              <w:szCs w:val="18"/>
            </w:rPr>
            <w:t>9</w:t>
          </w:r>
          <w:r w:rsidRPr="0009040E">
            <w:rPr>
              <w:sz w:val="18"/>
              <w:szCs w:val="18"/>
            </w:rPr>
            <w:fldChar w:fldCharType="end"/>
          </w:r>
        </w:p>
      </w:tc>
    </w:tr>
  </w:tbl>
  <w:p w:rsidR="00815CF0" w:rsidRDefault="00815C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CF0" w:rsidRDefault="00815C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88F" w:rsidRDefault="00A7088F" w:rsidP="00FF252D">
      <w:r>
        <w:separator/>
      </w:r>
    </w:p>
  </w:footnote>
  <w:footnote w:type="continuationSeparator" w:id="1">
    <w:p w:rsidR="00A7088F" w:rsidRDefault="00A7088F" w:rsidP="00FF2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CF0" w:rsidRDefault="00463F04" w:rsidP="008951A5">
    <w:pPr>
      <w:pStyle w:val="Header"/>
      <w:tabs>
        <w:tab w:val="clear" w:pos="4680"/>
        <w:tab w:val="clear" w:pos="9360"/>
        <w:tab w:val="left" w:pos="2340"/>
      </w:tabs>
      <w:jc w:val="center"/>
      <w:rPr>
        <w:sz w:val="20"/>
        <w:szCs w:val="20"/>
      </w:rPr>
    </w:pPr>
    <w:r>
      <w:rPr>
        <w:sz w:val="20"/>
        <w:szCs w:val="20"/>
      </w:rPr>
      <w:t>WEED DETECTION</w:t>
    </w:r>
  </w:p>
  <w:p w:rsidR="00463F04" w:rsidRPr="008951A5" w:rsidRDefault="00463F04" w:rsidP="008951A5">
    <w:pPr>
      <w:pStyle w:val="Header"/>
      <w:tabs>
        <w:tab w:val="clear" w:pos="4680"/>
        <w:tab w:val="clear" w:pos="9360"/>
        <w:tab w:val="left" w:pos="2340"/>
      </w:tabs>
      <w:jc w:val="cente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66B0E"/>
    <w:multiLevelType w:val="hybridMultilevel"/>
    <w:tmpl w:val="AD8EAE8E"/>
    <w:lvl w:ilvl="0" w:tplc="0409000B">
      <w:start w:val="1"/>
      <w:numFmt w:val="bullet"/>
      <w:lvlText w:val=""/>
      <w:lvlJc w:val="left"/>
      <w:pPr>
        <w:ind w:left="3642" w:hanging="360"/>
      </w:pPr>
      <w:rPr>
        <w:rFonts w:ascii="Wingdings" w:hAnsi="Wingdings" w:hint="default"/>
      </w:rPr>
    </w:lvl>
    <w:lvl w:ilvl="1" w:tplc="04090003" w:tentative="1">
      <w:start w:val="1"/>
      <w:numFmt w:val="bullet"/>
      <w:lvlText w:val="o"/>
      <w:lvlJc w:val="left"/>
      <w:pPr>
        <w:ind w:left="4362" w:hanging="360"/>
      </w:pPr>
      <w:rPr>
        <w:rFonts w:ascii="Courier New" w:hAnsi="Courier New" w:cs="Courier New" w:hint="default"/>
      </w:rPr>
    </w:lvl>
    <w:lvl w:ilvl="2" w:tplc="04090005" w:tentative="1">
      <w:start w:val="1"/>
      <w:numFmt w:val="bullet"/>
      <w:lvlText w:val=""/>
      <w:lvlJc w:val="left"/>
      <w:pPr>
        <w:ind w:left="5082" w:hanging="360"/>
      </w:pPr>
      <w:rPr>
        <w:rFonts w:ascii="Wingdings" w:hAnsi="Wingdings" w:hint="default"/>
      </w:rPr>
    </w:lvl>
    <w:lvl w:ilvl="3" w:tplc="04090001" w:tentative="1">
      <w:start w:val="1"/>
      <w:numFmt w:val="bullet"/>
      <w:lvlText w:val=""/>
      <w:lvlJc w:val="left"/>
      <w:pPr>
        <w:ind w:left="5802" w:hanging="360"/>
      </w:pPr>
      <w:rPr>
        <w:rFonts w:ascii="Symbol" w:hAnsi="Symbol" w:hint="default"/>
      </w:rPr>
    </w:lvl>
    <w:lvl w:ilvl="4" w:tplc="04090003" w:tentative="1">
      <w:start w:val="1"/>
      <w:numFmt w:val="bullet"/>
      <w:lvlText w:val="o"/>
      <w:lvlJc w:val="left"/>
      <w:pPr>
        <w:ind w:left="6522" w:hanging="360"/>
      </w:pPr>
      <w:rPr>
        <w:rFonts w:ascii="Courier New" w:hAnsi="Courier New" w:cs="Courier New" w:hint="default"/>
      </w:rPr>
    </w:lvl>
    <w:lvl w:ilvl="5" w:tplc="04090005" w:tentative="1">
      <w:start w:val="1"/>
      <w:numFmt w:val="bullet"/>
      <w:lvlText w:val=""/>
      <w:lvlJc w:val="left"/>
      <w:pPr>
        <w:ind w:left="7242" w:hanging="360"/>
      </w:pPr>
      <w:rPr>
        <w:rFonts w:ascii="Wingdings" w:hAnsi="Wingdings" w:hint="default"/>
      </w:rPr>
    </w:lvl>
    <w:lvl w:ilvl="6" w:tplc="04090001" w:tentative="1">
      <w:start w:val="1"/>
      <w:numFmt w:val="bullet"/>
      <w:lvlText w:val=""/>
      <w:lvlJc w:val="left"/>
      <w:pPr>
        <w:ind w:left="7962" w:hanging="360"/>
      </w:pPr>
      <w:rPr>
        <w:rFonts w:ascii="Symbol" w:hAnsi="Symbol" w:hint="default"/>
      </w:rPr>
    </w:lvl>
    <w:lvl w:ilvl="7" w:tplc="04090003" w:tentative="1">
      <w:start w:val="1"/>
      <w:numFmt w:val="bullet"/>
      <w:lvlText w:val="o"/>
      <w:lvlJc w:val="left"/>
      <w:pPr>
        <w:ind w:left="8682" w:hanging="360"/>
      </w:pPr>
      <w:rPr>
        <w:rFonts w:ascii="Courier New" w:hAnsi="Courier New" w:cs="Courier New" w:hint="default"/>
      </w:rPr>
    </w:lvl>
    <w:lvl w:ilvl="8" w:tplc="04090005" w:tentative="1">
      <w:start w:val="1"/>
      <w:numFmt w:val="bullet"/>
      <w:lvlText w:val=""/>
      <w:lvlJc w:val="left"/>
      <w:pPr>
        <w:ind w:left="9402" w:hanging="360"/>
      </w:pPr>
      <w:rPr>
        <w:rFonts w:ascii="Wingdings" w:hAnsi="Wingdings" w:hint="default"/>
      </w:rPr>
    </w:lvl>
  </w:abstractNum>
  <w:abstractNum w:abstractNumId="1">
    <w:nsid w:val="1E002144"/>
    <w:multiLevelType w:val="hybridMultilevel"/>
    <w:tmpl w:val="BF92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D3FDD"/>
    <w:multiLevelType w:val="hybridMultilevel"/>
    <w:tmpl w:val="0BBA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76A8A"/>
    <w:multiLevelType w:val="hybridMultilevel"/>
    <w:tmpl w:val="024EA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A07A6"/>
    <w:multiLevelType w:val="hybridMultilevel"/>
    <w:tmpl w:val="253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E6A02C4"/>
    <w:multiLevelType w:val="hybridMultilevel"/>
    <w:tmpl w:val="A62E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75AFA"/>
    <w:multiLevelType w:val="hybridMultilevel"/>
    <w:tmpl w:val="463A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32DFE"/>
    <w:multiLevelType w:val="multilevel"/>
    <w:tmpl w:val="3F60D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BDB1F4C"/>
    <w:multiLevelType w:val="hybridMultilevel"/>
    <w:tmpl w:val="E03C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10"/>
  </w:num>
  <w:num w:numId="3">
    <w:abstractNumId w:val="8"/>
  </w:num>
  <w:num w:numId="4">
    <w:abstractNumId w:val="4"/>
  </w:num>
  <w:num w:numId="5">
    <w:abstractNumId w:val="3"/>
  </w:num>
  <w:num w:numId="6">
    <w:abstractNumId w:val="9"/>
  </w:num>
  <w:num w:numId="7">
    <w:abstractNumId w:val="6"/>
  </w:num>
  <w:num w:numId="8">
    <w:abstractNumId w:val="7"/>
  </w:num>
  <w:num w:numId="9">
    <w:abstractNumId w:val="0"/>
  </w:num>
  <w:num w:numId="10">
    <w:abstractNumId w:val="1"/>
  </w:num>
  <w:num w:numId="11">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attachedTemplate r:id="rId1"/>
  <w:stylePaneFormatFilter w:val="3F01"/>
  <w:defaultTabStop w:val="720"/>
  <w:drawingGridHorizontalSpacing w:val="120"/>
  <w:displayHorizontalDrawingGridEvery w:val="2"/>
  <w:noPunctuationKerning/>
  <w:characterSpacingControl w:val="doNotCompress"/>
  <w:hdrShapeDefaults>
    <o:shapedefaults v:ext="edit" spidmax="33794"/>
  </w:hdrShapeDefaults>
  <w:footnotePr>
    <w:footnote w:id="0"/>
    <w:footnote w:id="1"/>
  </w:footnotePr>
  <w:endnotePr>
    <w:endnote w:id="0"/>
    <w:endnote w:id="1"/>
  </w:endnotePr>
  <w:compat/>
  <w:rsids>
    <w:rsidRoot w:val="00F77E68"/>
    <w:rsid w:val="00004342"/>
    <w:rsid w:val="0002635D"/>
    <w:rsid w:val="000511FC"/>
    <w:rsid w:val="000543E4"/>
    <w:rsid w:val="00055CC4"/>
    <w:rsid w:val="00057EA4"/>
    <w:rsid w:val="00066F21"/>
    <w:rsid w:val="00074255"/>
    <w:rsid w:val="0009040E"/>
    <w:rsid w:val="000B3C46"/>
    <w:rsid w:val="000C500E"/>
    <w:rsid w:val="000E5219"/>
    <w:rsid w:val="000F25A2"/>
    <w:rsid w:val="00115FF5"/>
    <w:rsid w:val="00127331"/>
    <w:rsid w:val="00130B1D"/>
    <w:rsid w:val="0013316D"/>
    <w:rsid w:val="00133E04"/>
    <w:rsid w:val="00135D46"/>
    <w:rsid w:val="001563EB"/>
    <w:rsid w:val="00164B06"/>
    <w:rsid w:val="00176EBB"/>
    <w:rsid w:val="00184ED0"/>
    <w:rsid w:val="00185075"/>
    <w:rsid w:val="00193747"/>
    <w:rsid w:val="001A197A"/>
    <w:rsid w:val="001A1C63"/>
    <w:rsid w:val="001B2B87"/>
    <w:rsid w:val="001D1E17"/>
    <w:rsid w:val="001F22AA"/>
    <w:rsid w:val="00227DE7"/>
    <w:rsid w:val="002307B9"/>
    <w:rsid w:val="002400B5"/>
    <w:rsid w:val="00251BDD"/>
    <w:rsid w:val="00252AA3"/>
    <w:rsid w:val="00272B4C"/>
    <w:rsid w:val="00285DEC"/>
    <w:rsid w:val="00303E78"/>
    <w:rsid w:val="00343906"/>
    <w:rsid w:val="0036131E"/>
    <w:rsid w:val="003722CB"/>
    <w:rsid w:val="00372DF3"/>
    <w:rsid w:val="0037306C"/>
    <w:rsid w:val="0037604D"/>
    <w:rsid w:val="003819C8"/>
    <w:rsid w:val="00391446"/>
    <w:rsid w:val="003C1090"/>
    <w:rsid w:val="003C1F4B"/>
    <w:rsid w:val="003D24D5"/>
    <w:rsid w:val="003F5770"/>
    <w:rsid w:val="00412D01"/>
    <w:rsid w:val="0045629C"/>
    <w:rsid w:val="00463F04"/>
    <w:rsid w:val="004646D7"/>
    <w:rsid w:val="004853E2"/>
    <w:rsid w:val="00486822"/>
    <w:rsid w:val="004A1D54"/>
    <w:rsid w:val="004A1D5E"/>
    <w:rsid w:val="004B154C"/>
    <w:rsid w:val="004C75D1"/>
    <w:rsid w:val="004D47E6"/>
    <w:rsid w:val="004E4E46"/>
    <w:rsid w:val="005555D2"/>
    <w:rsid w:val="005558EF"/>
    <w:rsid w:val="00567CCC"/>
    <w:rsid w:val="0057159E"/>
    <w:rsid w:val="00574770"/>
    <w:rsid w:val="005772F9"/>
    <w:rsid w:val="0058720C"/>
    <w:rsid w:val="005B0525"/>
    <w:rsid w:val="005E20E0"/>
    <w:rsid w:val="005E4DB6"/>
    <w:rsid w:val="005F5310"/>
    <w:rsid w:val="00601ADE"/>
    <w:rsid w:val="006133A4"/>
    <w:rsid w:val="00620930"/>
    <w:rsid w:val="006458C7"/>
    <w:rsid w:val="0066668A"/>
    <w:rsid w:val="00677DB9"/>
    <w:rsid w:val="00684425"/>
    <w:rsid w:val="0069633B"/>
    <w:rsid w:val="00697060"/>
    <w:rsid w:val="006A32CD"/>
    <w:rsid w:val="006B37EA"/>
    <w:rsid w:val="006B6496"/>
    <w:rsid w:val="006D1462"/>
    <w:rsid w:val="006E03E1"/>
    <w:rsid w:val="006E4FFD"/>
    <w:rsid w:val="006E6A25"/>
    <w:rsid w:val="006F0A90"/>
    <w:rsid w:val="006F3D8A"/>
    <w:rsid w:val="006F6EE5"/>
    <w:rsid w:val="007023D8"/>
    <w:rsid w:val="00712C3B"/>
    <w:rsid w:val="00715F11"/>
    <w:rsid w:val="007167C1"/>
    <w:rsid w:val="007411DC"/>
    <w:rsid w:val="00743A05"/>
    <w:rsid w:val="00744C2D"/>
    <w:rsid w:val="00755113"/>
    <w:rsid w:val="00771787"/>
    <w:rsid w:val="007815E9"/>
    <w:rsid w:val="007939AA"/>
    <w:rsid w:val="007D11E9"/>
    <w:rsid w:val="007D2314"/>
    <w:rsid w:val="007D54F4"/>
    <w:rsid w:val="007E14A0"/>
    <w:rsid w:val="008013CB"/>
    <w:rsid w:val="00815CF0"/>
    <w:rsid w:val="0081783A"/>
    <w:rsid w:val="0083018D"/>
    <w:rsid w:val="008323AD"/>
    <w:rsid w:val="00840614"/>
    <w:rsid w:val="00875C5D"/>
    <w:rsid w:val="00876FCA"/>
    <w:rsid w:val="008951A5"/>
    <w:rsid w:val="008A585E"/>
    <w:rsid w:val="008C3700"/>
    <w:rsid w:val="008D5F5F"/>
    <w:rsid w:val="008E538F"/>
    <w:rsid w:val="008F4C0E"/>
    <w:rsid w:val="00905C38"/>
    <w:rsid w:val="00916D18"/>
    <w:rsid w:val="009414E1"/>
    <w:rsid w:val="00943302"/>
    <w:rsid w:val="009930B2"/>
    <w:rsid w:val="00994504"/>
    <w:rsid w:val="009B5314"/>
    <w:rsid w:val="009C229A"/>
    <w:rsid w:val="009C52A8"/>
    <w:rsid w:val="009E6449"/>
    <w:rsid w:val="00A114E8"/>
    <w:rsid w:val="00A14E6A"/>
    <w:rsid w:val="00A21F81"/>
    <w:rsid w:val="00A26188"/>
    <w:rsid w:val="00A27423"/>
    <w:rsid w:val="00A4279B"/>
    <w:rsid w:val="00A45A3E"/>
    <w:rsid w:val="00A4795E"/>
    <w:rsid w:val="00A56791"/>
    <w:rsid w:val="00A64F1C"/>
    <w:rsid w:val="00A679D0"/>
    <w:rsid w:val="00A7088F"/>
    <w:rsid w:val="00A7585E"/>
    <w:rsid w:val="00A7764C"/>
    <w:rsid w:val="00A8322F"/>
    <w:rsid w:val="00A9061C"/>
    <w:rsid w:val="00A91080"/>
    <w:rsid w:val="00A94852"/>
    <w:rsid w:val="00AB5B9B"/>
    <w:rsid w:val="00AE2D10"/>
    <w:rsid w:val="00AF1AB2"/>
    <w:rsid w:val="00B13C8E"/>
    <w:rsid w:val="00B2051A"/>
    <w:rsid w:val="00B432C4"/>
    <w:rsid w:val="00B63F39"/>
    <w:rsid w:val="00B73A61"/>
    <w:rsid w:val="00B80826"/>
    <w:rsid w:val="00B84E83"/>
    <w:rsid w:val="00BD44CD"/>
    <w:rsid w:val="00BD6F58"/>
    <w:rsid w:val="00BE5F85"/>
    <w:rsid w:val="00BF1CB8"/>
    <w:rsid w:val="00C01171"/>
    <w:rsid w:val="00C032D7"/>
    <w:rsid w:val="00C040E1"/>
    <w:rsid w:val="00C045DC"/>
    <w:rsid w:val="00C11B57"/>
    <w:rsid w:val="00C2125E"/>
    <w:rsid w:val="00C27379"/>
    <w:rsid w:val="00C31EFE"/>
    <w:rsid w:val="00C46CCE"/>
    <w:rsid w:val="00C47D2D"/>
    <w:rsid w:val="00C65BA7"/>
    <w:rsid w:val="00CA2DE1"/>
    <w:rsid w:val="00CA74E7"/>
    <w:rsid w:val="00D13F47"/>
    <w:rsid w:val="00D176A5"/>
    <w:rsid w:val="00D17F5C"/>
    <w:rsid w:val="00D23A9E"/>
    <w:rsid w:val="00D24685"/>
    <w:rsid w:val="00D57950"/>
    <w:rsid w:val="00D64F01"/>
    <w:rsid w:val="00D75E86"/>
    <w:rsid w:val="00DB43B5"/>
    <w:rsid w:val="00DB476D"/>
    <w:rsid w:val="00DC5812"/>
    <w:rsid w:val="00DD26B5"/>
    <w:rsid w:val="00DD52AF"/>
    <w:rsid w:val="00DD602E"/>
    <w:rsid w:val="00E01405"/>
    <w:rsid w:val="00E0262E"/>
    <w:rsid w:val="00E0497F"/>
    <w:rsid w:val="00E14346"/>
    <w:rsid w:val="00E31A27"/>
    <w:rsid w:val="00E551AC"/>
    <w:rsid w:val="00E83B68"/>
    <w:rsid w:val="00E93E26"/>
    <w:rsid w:val="00EA5235"/>
    <w:rsid w:val="00EA74B7"/>
    <w:rsid w:val="00EB414C"/>
    <w:rsid w:val="00EC0E4A"/>
    <w:rsid w:val="00EC248B"/>
    <w:rsid w:val="00ED29AD"/>
    <w:rsid w:val="00F00996"/>
    <w:rsid w:val="00F11554"/>
    <w:rsid w:val="00F2304F"/>
    <w:rsid w:val="00F24F60"/>
    <w:rsid w:val="00F36949"/>
    <w:rsid w:val="00F41053"/>
    <w:rsid w:val="00F52393"/>
    <w:rsid w:val="00F71E00"/>
    <w:rsid w:val="00F77E68"/>
    <w:rsid w:val="00F93FA3"/>
    <w:rsid w:val="00FE19BC"/>
    <w:rsid w:val="00FE29DA"/>
    <w:rsid w:val="00FE412E"/>
    <w:rsid w:val="00FF2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18"/>
    <w:rPr>
      <w:sz w:val="24"/>
      <w:szCs w:val="24"/>
    </w:rPr>
  </w:style>
  <w:style w:type="paragraph" w:styleId="Heading1">
    <w:name w:val="heading 1"/>
    <w:basedOn w:val="Normal"/>
    <w:next w:val="Normal"/>
    <w:link w:val="Heading1Char"/>
    <w:qFormat/>
    <w:rsid w:val="00F41053"/>
    <w:pPr>
      <w:keepNext/>
      <w:keepLines/>
      <w:numPr>
        <w:numId w:val="3"/>
      </w:numPr>
      <w:spacing w:before="480" w:after="240"/>
      <w:ind w:left="431" w:hanging="431"/>
      <w:outlineLvl w:val="0"/>
    </w:pPr>
    <w:rPr>
      <w:rFonts w:eastAsiaTheme="majorEastAsia" w:cstheme="majorBidi"/>
      <w:b/>
      <w:bCs/>
      <w:sz w:val="32"/>
      <w:szCs w:val="28"/>
    </w:rPr>
  </w:style>
  <w:style w:type="paragraph" w:styleId="Heading2">
    <w:name w:val="heading 2"/>
    <w:basedOn w:val="Normal"/>
    <w:next w:val="Normal"/>
    <w:qFormat/>
    <w:rsid w:val="007D11E9"/>
    <w:pPr>
      <w:keepNext/>
      <w:numPr>
        <w:ilvl w:val="1"/>
        <w:numId w:val="3"/>
      </w:numPr>
      <w:spacing w:before="240" w:after="120"/>
      <w:ind w:left="578" w:hanging="578"/>
      <w:outlineLvl w:val="1"/>
    </w:pPr>
    <w:rPr>
      <w:b/>
      <w:sz w:val="28"/>
    </w:rPr>
  </w:style>
  <w:style w:type="paragraph" w:styleId="Heading3">
    <w:name w:val="heading 3"/>
    <w:basedOn w:val="Normal"/>
    <w:next w:val="Normal"/>
    <w:link w:val="Heading3Char"/>
    <w:unhideWhenUsed/>
    <w:qFormat/>
    <w:rsid w:val="00744C2D"/>
    <w:pPr>
      <w:keepNext/>
      <w:keepLines/>
      <w:numPr>
        <w:ilvl w:val="2"/>
        <w:numId w:val="3"/>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744C2D"/>
    <w:pPr>
      <w:keepNext/>
      <w:keepLines/>
      <w:numPr>
        <w:ilvl w:val="3"/>
        <w:numId w:val="3"/>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744C2D"/>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semiHidden/>
    <w:unhideWhenUsed/>
    <w:qFormat/>
    <w:rsid w:val="00744C2D"/>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qFormat/>
    <w:rsid w:val="00744C2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44C2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44C2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rsid w:val="00916D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0543E4"/>
    <w:rPr>
      <w:rFonts w:ascii="Tahoma" w:hAnsi="Tahoma" w:cs="Tahoma"/>
      <w:sz w:val="16"/>
      <w:szCs w:val="16"/>
    </w:rPr>
  </w:style>
  <w:style w:type="character" w:customStyle="1" w:styleId="BalloonTextChar">
    <w:name w:val="Balloon Text Char"/>
    <w:basedOn w:val="DefaultParagraphFont"/>
    <w:link w:val="BalloonText"/>
    <w:rsid w:val="000543E4"/>
    <w:rPr>
      <w:rFonts w:ascii="Tahoma" w:hAnsi="Tahoma" w:cs="Tahoma"/>
      <w:sz w:val="16"/>
      <w:szCs w:val="16"/>
    </w:rPr>
  </w:style>
  <w:style w:type="character" w:customStyle="1" w:styleId="Heading1Char">
    <w:name w:val="Heading 1 Char"/>
    <w:basedOn w:val="DefaultParagraphFont"/>
    <w:link w:val="Heading1"/>
    <w:rsid w:val="00F41053"/>
    <w:rPr>
      <w:rFonts w:eastAsiaTheme="majorEastAsia" w:cstheme="majorBidi"/>
      <w:b/>
      <w:bCs/>
      <w:sz w:val="32"/>
      <w:szCs w:val="28"/>
    </w:rPr>
  </w:style>
  <w:style w:type="character" w:customStyle="1" w:styleId="Heading3Char">
    <w:name w:val="Heading 3 Char"/>
    <w:basedOn w:val="DefaultParagraphFont"/>
    <w:link w:val="Heading3"/>
    <w:rsid w:val="00744C2D"/>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semiHidden/>
    <w:rsid w:val="00744C2D"/>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semiHidden/>
    <w:rsid w:val="00744C2D"/>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semiHidden/>
    <w:rsid w:val="00744C2D"/>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semiHidden/>
    <w:rsid w:val="00744C2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744C2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44C2D"/>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8D5F5F"/>
    <w:pPr>
      <w:numPr>
        <w:numId w:val="0"/>
      </w:numPr>
      <w:spacing w:line="276" w:lineRule="auto"/>
      <w:outlineLvl w:val="9"/>
    </w:pPr>
  </w:style>
  <w:style w:type="paragraph" w:styleId="TOC2">
    <w:name w:val="toc 2"/>
    <w:basedOn w:val="Normal"/>
    <w:next w:val="Normal"/>
    <w:autoRedefine/>
    <w:uiPriority w:val="39"/>
    <w:unhideWhenUsed/>
    <w:rsid w:val="008D5F5F"/>
    <w:pPr>
      <w:spacing w:after="100"/>
      <w:ind w:left="240"/>
    </w:pPr>
  </w:style>
  <w:style w:type="paragraph" w:styleId="TOC1">
    <w:name w:val="toc 1"/>
    <w:basedOn w:val="Normal"/>
    <w:next w:val="Normal"/>
    <w:autoRedefine/>
    <w:uiPriority w:val="39"/>
    <w:unhideWhenUsed/>
    <w:rsid w:val="008D5F5F"/>
    <w:pPr>
      <w:spacing w:after="100"/>
    </w:pPr>
  </w:style>
  <w:style w:type="paragraph" w:styleId="TOC3">
    <w:name w:val="toc 3"/>
    <w:basedOn w:val="Normal"/>
    <w:next w:val="Normal"/>
    <w:autoRedefine/>
    <w:uiPriority w:val="39"/>
    <w:unhideWhenUsed/>
    <w:rsid w:val="008D5F5F"/>
    <w:pPr>
      <w:spacing w:after="100"/>
      <w:ind w:left="480"/>
    </w:pPr>
  </w:style>
  <w:style w:type="character" w:styleId="Hyperlink">
    <w:name w:val="Hyperlink"/>
    <w:basedOn w:val="DefaultParagraphFont"/>
    <w:uiPriority w:val="99"/>
    <w:unhideWhenUsed/>
    <w:rsid w:val="008D5F5F"/>
    <w:rPr>
      <w:color w:val="0563C1" w:themeColor="hyperlink"/>
      <w:u w:val="single"/>
    </w:rPr>
  </w:style>
  <w:style w:type="paragraph" w:styleId="Header">
    <w:name w:val="header"/>
    <w:basedOn w:val="Normal"/>
    <w:link w:val="HeaderChar"/>
    <w:semiHidden/>
    <w:unhideWhenUsed/>
    <w:rsid w:val="008D5F5F"/>
    <w:pPr>
      <w:tabs>
        <w:tab w:val="center" w:pos="4680"/>
        <w:tab w:val="right" w:pos="9360"/>
      </w:tabs>
    </w:pPr>
  </w:style>
  <w:style w:type="character" w:customStyle="1" w:styleId="HeaderChar">
    <w:name w:val="Header Char"/>
    <w:basedOn w:val="DefaultParagraphFont"/>
    <w:link w:val="Header"/>
    <w:semiHidden/>
    <w:rsid w:val="008D5F5F"/>
    <w:rPr>
      <w:sz w:val="24"/>
      <w:szCs w:val="24"/>
    </w:rPr>
  </w:style>
  <w:style w:type="paragraph" w:styleId="Footer">
    <w:name w:val="footer"/>
    <w:basedOn w:val="Normal"/>
    <w:link w:val="FooterChar"/>
    <w:unhideWhenUsed/>
    <w:rsid w:val="006E03E1"/>
    <w:pPr>
      <w:tabs>
        <w:tab w:val="center" w:pos="4680"/>
        <w:tab w:val="right" w:pos="9360"/>
      </w:tabs>
    </w:pPr>
  </w:style>
  <w:style w:type="character" w:customStyle="1" w:styleId="FooterChar">
    <w:name w:val="Footer Char"/>
    <w:basedOn w:val="DefaultParagraphFont"/>
    <w:link w:val="Footer"/>
    <w:rsid w:val="006E03E1"/>
    <w:rPr>
      <w:sz w:val="24"/>
      <w:szCs w:val="24"/>
    </w:rPr>
  </w:style>
  <w:style w:type="character" w:styleId="PageNumber">
    <w:name w:val="page number"/>
    <w:basedOn w:val="DefaultParagraphFont"/>
    <w:semiHidden/>
    <w:unhideWhenUsed/>
    <w:rsid w:val="00AF1AB2"/>
  </w:style>
  <w:style w:type="character" w:styleId="LineNumber">
    <w:name w:val="line number"/>
    <w:basedOn w:val="DefaultParagraphFont"/>
    <w:semiHidden/>
    <w:unhideWhenUsed/>
    <w:rsid w:val="0037604D"/>
  </w:style>
  <w:style w:type="character" w:styleId="FollowedHyperlink">
    <w:name w:val="FollowedHyperlink"/>
    <w:basedOn w:val="DefaultParagraphFont"/>
    <w:semiHidden/>
    <w:unhideWhenUsed/>
    <w:rsid w:val="00E01405"/>
    <w:rPr>
      <w:color w:val="954F72" w:themeColor="followedHyperlink"/>
      <w:u w:val="single"/>
    </w:rPr>
  </w:style>
  <w:style w:type="character" w:styleId="PlaceholderText">
    <w:name w:val="Placeholder Text"/>
    <w:basedOn w:val="DefaultParagraphFont"/>
    <w:uiPriority w:val="99"/>
    <w:semiHidden/>
    <w:rsid w:val="001A1C63"/>
    <w:rPr>
      <w:color w:val="808080"/>
    </w:rPr>
  </w:style>
</w:styles>
</file>

<file path=word/webSettings.xml><?xml version="1.0" encoding="utf-8"?>
<w:webSettings xmlns:r="http://schemas.openxmlformats.org/officeDocument/2006/relationships" xmlns:w="http://schemas.openxmlformats.org/wordprocessingml/2006/main">
  <w:divs>
    <w:div w:id="488134923">
      <w:bodyDiv w:val="1"/>
      <w:marLeft w:val="0"/>
      <w:marRight w:val="0"/>
      <w:marTop w:val="0"/>
      <w:marBottom w:val="0"/>
      <w:divBdr>
        <w:top w:val="none" w:sz="0" w:space="0" w:color="auto"/>
        <w:left w:val="none" w:sz="0" w:space="0" w:color="auto"/>
        <w:bottom w:val="none" w:sz="0" w:space="0" w:color="auto"/>
        <w:right w:val="none" w:sz="0" w:space="0" w:color="auto"/>
      </w:divBdr>
    </w:div>
    <w:div w:id="114388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rjet.net/archives/V3/i3/IRJET-V3I3260.pdf" TargetMode="External"/><Relationship Id="rId18" Type="http://schemas.openxmlformats.org/officeDocument/2006/relationships/hyperlink" Target="https://ieeexplore.ieee.org/abstract/document/8473331" TargetMode="External"/><Relationship Id="rId26" Type="http://schemas.openxmlformats.org/officeDocument/2006/relationships/hyperlink" Target="https://www.irjet.net/archives/V3/i3/IRJET-V3I3260.pdf"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springerplus.springeropen.com/articles/10.1186/2193-1801-2-660" TargetMode="External"/><Relationship Id="rId17" Type="http://schemas.openxmlformats.org/officeDocument/2006/relationships/hyperlink" Target="https://www.irjet.net/archives/V3/i3/IRJET-V3I3260.pdf" TargetMode="External"/><Relationship Id="rId25" Type="http://schemas.openxmlformats.org/officeDocument/2006/relationships/hyperlink" Target="https://springerplus.springeropen.com/articles/10.1186/2193-1801-2-66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cielo.org.co/scielo.php?script=sci_arttext&amp;pid=S0120-62302016000300124" TargetMode="External"/><Relationship Id="rId20" Type="http://schemas.openxmlformats.org/officeDocument/2006/relationships/image" Target="media/image3.jpeg"/><Relationship Id="rId29" Type="http://schemas.openxmlformats.org/officeDocument/2006/relationships/hyperlink" Target="https://tensorflow-object-detection-api-tutorial.readthedocs.io/en/latest/trai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co/scielo.php?script=sci_arttext&amp;pid=S0120-62302016000300124" TargetMode="External"/><Relationship Id="rId24" Type="http://schemas.openxmlformats.org/officeDocument/2006/relationships/hyperlink" Target="http://www.scielo.org.co/scielo.php?script=sci_arttext&amp;pid=S0120-623020160003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168169915003981" TargetMode="External"/><Relationship Id="rId23" Type="http://schemas.openxmlformats.org/officeDocument/2006/relationships/image" Target="media/image6.jpeg"/><Relationship Id="rId28" Type="http://schemas.openxmlformats.org/officeDocument/2006/relationships/hyperlink" Target="https://www.sciencedirect.com/science/article/pii/S0168169915003981" TargetMode="External"/><Relationship Id="rId10" Type="http://schemas.openxmlformats.org/officeDocument/2006/relationships/image" Target="media/image2.emf"/><Relationship Id="rId19" Type="http://schemas.openxmlformats.org/officeDocument/2006/relationships/hyperlink" Target="https://www.sciencedirect.com/science/article/pii/S0168169915003981"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eeexplore.ieee.org/abstract/document/8473331" TargetMode="External"/><Relationship Id="rId22" Type="http://schemas.openxmlformats.org/officeDocument/2006/relationships/image" Target="media/image5.jpeg"/><Relationship Id="rId27" Type="http://schemas.openxmlformats.org/officeDocument/2006/relationships/hyperlink" Target="https://ieeexplore.ieee.org/abstract/document/8473331"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orkspace\Study%20Report-SR6%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E4474-58D4-466F-8963-CE2CCF40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 Report-SR6 v1.0</Template>
  <TotalTime>42</TotalTime>
  <Pages>19</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PRD7 Template</vt:lpstr>
    </vt:vector>
  </TitlesOfParts>
  <Company>Hewlett-Packard</Company>
  <LinksUpToDate>false</LinksUpToDate>
  <CharactersWithSpaces>15541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PRD7 Template</dc:title>
  <dc:creator>user</dc:creator>
  <cp:lastModifiedBy>user</cp:lastModifiedBy>
  <cp:revision>8</cp:revision>
  <dcterms:created xsi:type="dcterms:W3CDTF">2020-07-15T10:16:00Z</dcterms:created>
  <dcterms:modified xsi:type="dcterms:W3CDTF">2020-07-15T15:30:00Z</dcterms:modified>
</cp:coreProperties>
</file>