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8C36A" w14:textId="77777777" w:rsidR="00E96FBB" w:rsidRPr="00E96FBB" w:rsidRDefault="00E96FBB" w:rsidP="00E96FBB">
      <w:pPr>
        <w:spacing w:after="0"/>
        <w:jc w:val="center"/>
        <w:rPr>
          <w:rFonts w:ascii="Calibri" w:hAnsi="Calibri" w:cs="Calibri"/>
          <w:b/>
          <w:bCs/>
          <w:sz w:val="32"/>
          <w:szCs w:val="32"/>
          <w:lang w:val="en-US"/>
        </w:rPr>
      </w:pPr>
      <w:r w:rsidRPr="00E96FBB">
        <w:rPr>
          <w:rFonts w:ascii="Calibri" w:hAnsi="Calibri" w:cs="Calibri"/>
          <w:b/>
          <w:bCs/>
          <w:sz w:val="32"/>
          <w:szCs w:val="32"/>
          <w:lang w:val="en-US"/>
        </w:rPr>
        <w:t xml:space="preserve">Citizenfour </w:t>
      </w:r>
    </w:p>
    <w:p w14:paraId="6E1DCAD5" w14:textId="0F97CC04" w:rsidR="00295DA4" w:rsidRDefault="00E96FBB" w:rsidP="00E96FBB">
      <w:pPr>
        <w:jc w:val="center"/>
        <w:rPr>
          <w:rFonts w:ascii="Calibri" w:hAnsi="Calibri" w:cs="Calibri"/>
          <w:sz w:val="28"/>
          <w:szCs w:val="28"/>
          <w:lang w:val="en-US"/>
        </w:rPr>
      </w:pPr>
      <w:r w:rsidRPr="00E96FBB">
        <w:rPr>
          <w:rFonts w:ascii="Calibri" w:hAnsi="Calibri" w:cs="Calibri"/>
          <w:sz w:val="28"/>
          <w:szCs w:val="28"/>
          <w:lang w:val="en-US"/>
        </w:rPr>
        <w:t>Edward Snowden</w:t>
      </w:r>
      <w:r>
        <w:rPr>
          <w:rFonts w:ascii="Calibri" w:hAnsi="Calibri" w:cs="Calibri"/>
          <w:sz w:val="28"/>
          <w:szCs w:val="28"/>
          <w:lang w:val="en-US"/>
        </w:rPr>
        <w:t xml:space="preserve"> </w:t>
      </w:r>
      <w:r w:rsidRPr="00E96FBB">
        <w:rPr>
          <w:rFonts w:ascii="Calibri" w:hAnsi="Calibri" w:cs="Calibri"/>
          <w:sz w:val="28"/>
          <w:szCs w:val="28"/>
          <w:lang w:val="en-US"/>
        </w:rPr>
        <w:t>Documentary worksheets</w:t>
      </w:r>
    </w:p>
    <w:p w14:paraId="26BA22B8" w14:textId="1AF54625" w:rsidR="00E96FBB" w:rsidRDefault="00E96FBB" w:rsidP="00E96FBB">
      <w:pPr>
        <w:rPr>
          <w:rFonts w:ascii="Calibri" w:hAnsi="Calibri" w:cs="Calibri"/>
          <w:sz w:val="24"/>
          <w:szCs w:val="24"/>
          <w:lang w:val="en-US"/>
        </w:rPr>
      </w:pPr>
      <w:r w:rsidRPr="00E96FBB">
        <w:rPr>
          <w:rFonts w:ascii="Calibri" w:hAnsi="Calibri" w:cs="Calibri"/>
          <w:sz w:val="24"/>
          <w:szCs w:val="24"/>
          <w:lang w:val="en-US"/>
        </w:rPr>
        <w:t>Considering the information presented in the Laura Poitras 2014 documentary film Citizenfour about Edward Snowden</w:t>
      </w:r>
      <w:r>
        <w:rPr>
          <w:rFonts w:ascii="Calibri" w:hAnsi="Calibri" w:cs="Calibri"/>
          <w:sz w:val="24"/>
          <w:szCs w:val="24"/>
          <w:lang w:val="en-US"/>
        </w:rPr>
        <w:t>. Answer the following short-answer questions in a couple of paragraphs. Submit your responses after we complete the documentary.</w:t>
      </w:r>
    </w:p>
    <w:p w14:paraId="2531F1E5" w14:textId="77777777" w:rsidR="00E96FBB" w:rsidRDefault="00E96FBB" w:rsidP="00E96FBB">
      <w:pPr>
        <w:rPr>
          <w:rFonts w:ascii="Calibri" w:hAnsi="Calibri" w:cs="Calibri"/>
          <w:sz w:val="24"/>
          <w:szCs w:val="24"/>
          <w:lang w:val="en-US"/>
        </w:rPr>
      </w:pPr>
    </w:p>
    <w:p w14:paraId="2FA4A369" w14:textId="4DD2A5DD" w:rsidR="00E96FBB" w:rsidRDefault="00E96FBB" w:rsidP="00E96FBB">
      <w:pPr>
        <w:rPr>
          <w:rFonts w:ascii="Calibri" w:hAnsi="Calibri" w:cs="Calibri"/>
          <w:sz w:val="24"/>
          <w:szCs w:val="24"/>
          <w:lang w:val="en-US"/>
        </w:rPr>
      </w:pPr>
      <w:r w:rsidRPr="00E96FBB">
        <w:rPr>
          <w:rFonts w:ascii="Calibri" w:hAnsi="Calibri" w:cs="Calibri"/>
          <w:sz w:val="24"/>
          <w:szCs w:val="24"/>
          <w:lang w:val="en-US"/>
        </w:rPr>
        <w:t xml:space="preserve">1. How much did you know of the Edward Snowden case before watching the movie? How did the film change/inform your opinion of the case? </w:t>
      </w:r>
    </w:p>
    <w:p w14:paraId="44AF6CD2"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 xml:space="preserve">2. Do you think Snowden had more of a moral responsibility to uphold the oath he’d taken when accepting his role at the NSA, or to the American people in revealing what he perceives as wrongdoings against them? Would you label him a traitor or patriot? Discuss. </w:t>
      </w:r>
    </w:p>
    <w:p w14:paraId="14BDC36B"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 xml:space="preserve">3. Are you concerned with “being watched” when you are online, speaking on a telephone, or conducting any sort of publicly visible business? Do </w:t>
      </w:r>
      <w:proofErr w:type="gramStart"/>
      <w:r w:rsidRPr="00E96FBB">
        <w:rPr>
          <w:rFonts w:ascii="Calibri" w:hAnsi="Calibri" w:cs="Calibri"/>
          <w:sz w:val="24"/>
          <w:szCs w:val="24"/>
          <w:lang w:val="en-US"/>
        </w:rPr>
        <w:t>you</w:t>
      </w:r>
      <w:proofErr w:type="gramEnd"/>
      <w:r w:rsidRPr="00E96FBB">
        <w:rPr>
          <w:rFonts w:ascii="Calibri" w:hAnsi="Calibri" w:cs="Calibri"/>
          <w:sz w:val="24"/>
          <w:szCs w:val="24"/>
          <w:lang w:val="en-US"/>
        </w:rPr>
        <w:t xml:space="preserve"> self-police yourself online, remaining cautious of which words you type into a search engine, etc.? </w:t>
      </w:r>
    </w:p>
    <w:p w14:paraId="1A58AD20"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 xml:space="preserve">4. What are the societal implications when personal privacy is forfeited? Is privacy essential for a functioning democracy? </w:t>
      </w:r>
    </w:p>
    <w:p w14:paraId="42B8B977"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5. What, if any, charges should be brought against Snowden? Should he be punished? In your opinion, did he do anything wrong?</w:t>
      </w:r>
    </w:p>
    <w:p w14:paraId="4B6633E3"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 xml:space="preserve"> 6. If you were in Snowden’s shoes, would you have decided to remain anonymous or </w:t>
      </w:r>
      <w:proofErr w:type="gramStart"/>
      <w:r w:rsidRPr="00E96FBB">
        <w:rPr>
          <w:rFonts w:ascii="Calibri" w:hAnsi="Calibri" w:cs="Calibri"/>
          <w:sz w:val="24"/>
          <w:szCs w:val="24"/>
          <w:lang w:val="en-US"/>
        </w:rPr>
        <w:t>revealed</w:t>
      </w:r>
      <w:proofErr w:type="gramEnd"/>
      <w:r w:rsidRPr="00E96FBB">
        <w:rPr>
          <w:rFonts w:ascii="Calibri" w:hAnsi="Calibri" w:cs="Calibri"/>
          <w:sz w:val="24"/>
          <w:szCs w:val="24"/>
          <w:lang w:val="en-US"/>
        </w:rPr>
        <w:t xml:space="preserve"> your identity? If Snowden had remained anonymous, would the case have made such an impact? </w:t>
      </w:r>
    </w:p>
    <w:p w14:paraId="23D5B490"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 xml:space="preserve">7. As Snowden stated, the media loves personalities. Why do you believe this is and what has brought this about? Discuss. </w:t>
      </w:r>
    </w:p>
    <w:p w14:paraId="436F63B1"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8. If you live in a democracy, do you think your right to free speech is infringed upon at all? If you do not live in a democracy, how free are you to express your political opinions?</w:t>
      </w:r>
    </w:p>
    <w:p w14:paraId="5AA4E356" w14:textId="77777777" w:rsidR="00E96FBB" w:rsidRDefault="00E96FBB" w:rsidP="00E96FBB">
      <w:pPr>
        <w:rPr>
          <w:rFonts w:ascii="Calibri" w:hAnsi="Calibri" w:cs="Calibri"/>
          <w:sz w:val="24"/>
          <w:szCs w:val="24"/>
          <w:lang w:val="en-US"/>
        </w:rPr>
      </w:pPr>
      <w:r w:rsidRPr="00E96FBB">
        <w:rPr>
          <w:rFonts w:ascii="Calibri" w:hAnsi="Calibri" w:cs="Calibri"/>
          <w:sz w:val="24"/>
          <w:szCs w:val="24"/>
          <w:lang w:val="en-US"/>
        </w:rPr>
        <w:t xml:space="preserve"> 9. How is privacy equated with liberty and freedom? How important is your personal privacy to you? </w:t>
      </w:r>
    </w:p>
    <w:p w14:paraId="23F292AE" w14:textId="37A20656" w:rsidR="00E96FBB" w:rsidRPr="00E96FBB" w:rsidRDefault="00E96FBB" w:rsidP="00E96FBB">
      <w:pPr>
        <w:rPr>
          <w:rFonts w:ascii="Calibri" w:hAnsi="Calibri" w:cs="Calibri"/>
          <w:sz w:val="24"/>
          <w:szCs w:val="24"/>
          <w:lang w:val="en-US"/>
        </w:rPr>
      </w:pPr>
      <w:r w:rsidRPr="00E96FBB">
        <w:rPr>
          <w:rFonts w:ascii="Calibri" w:hAnsi="Calibri" w:cs="Calibri"/>
          <w:sz w:val="24"/>
          <w:szCs w:val="24"/>
          <w:lang w:val="en-US"/>
        </w:rPr>
        <w:t>10. What did you learn in the movie? How would you apply it to your</w:t>
      </w:r>
      <w:r>
        <w:rPr>
          <w:rFonts w:ascii="Calibri" w:hAnsi="Calibri" w:cs="Calibri"/>
          <w:sz w:val="24"/>
          <w:szCs w:val="24"/>
          <w:lang w:val="en-US"/>
        </w:rPr>
        <w:t xml:space="preserve"> </w:t>
      </w:r>
      <w:r w:rsidRPr="00E96FBB">
        <w:rPr>
          <w:rFonts w:ascii="Calibri" w:hAnsi="Calibri" w:cs="Calibri"/>
          <w:sz w:val="24"/>
          <w:szCs w:val="24"/>
          <w:lang w:val="en-US"/>
        </w:rPr>
        <w:t>daily life?</w:t>
      </w:r>
    </w:p>
    <w:sectPr w:rsidR="00E96FBB" w:rsidRPr="00E96FBB" w:rsidSect="00F5230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B"/>
    <w:rsid w:val="00295DA4"/>
    <w:rsid w:val="002F62D9"/>
    <w:rsid w:val="00E96FBB"/>
    <w:rsid w:val="00F52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00F5"/>
  <w15:chartTrackingRefBased/>
  <w15:docId w15:val="{364A06EB-1359-48A7-8A90-CC7D0B5D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F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F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F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FBB"/>
    <w:rPr>
      <w:rFonts w:eastAsiaTheme="majorEastAsia" w:cstheme="majorBidi"/>
      <w:color w:val="272727" w:themeColor="text1" w:themeTint="D8"/>
    </w:rPr>
  </w:style>
  <w:style w:type="paragraph" w:styleId="Title">
    <w:name w:val="Title"/>
    <w:basedOn w:val="Normal"/>
    <w:next w:val="Normal"/>
    <w:link w:val="TitleChar"/>
    <w:uiPriority w:val="10"/>
    <w:qFormat/>
    <w:rsid w:val="00E96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FBB"/>
    <w:pPr>
      <w:spacing w:before="160"/>
      <w:jc w:val="center"/>
    </w:pPr>
    <w:rPr>
      <w:i/>
      <w:iCs/>
      <w:color w:val="404040" w:themeColor="text1" w:themeTint="BF"/>
    </w:rPr>
  </w:style>
  <w:style w:type="character" w:customStyle="1" w:styleId="QuoteChar">
    <w:name w:val="Quote Char"/>
    <w:basedOn w:val="DefaultParagraphFont"/>
    <w:link w:val="Quote"/>
    <w:uiPriority w:val="29"/>
    <w:rsid w:val="00E96FBB"/>
    <w:rPr>
      <w:i/>
      <w:iCs/>
      <w:color w:val="404040" w:themeColor="text1" w:themeTint="BF"/>
    </w:rPr>
  </w:style>
  <w:style w:type="paragraph" w:styleId="ListParagraph">
    <w:name w:val="List Paragraph"/>
    <w:basedOn w:val="Normal"/>
    <w:uiPriority w:val="34"/>
    <w:qFormat/>
    <w:rsid w:val="00E96FBB"/>
    <w:pPr>
      <w:ind w:left="720"/>
      <w:contextualSpacing/>
    </w:pPr>
  </w:style>
  <w:style w:type="character" w:styleId="IntenseEmphasis">
    <w:name w:val="Intense Emphasis"/>
    <w:basedOn w:val="DefaultParagraphFont"/>
    <w:uiPriority w:val="21"/>
    <w:qFormat/>
    <w:rsid w:val="00E96FBB"/>
    <w:rPr>
      <w:i/>
      <w:iCs/>
      <w:color w:val="0F4761" w:themeColor="accent1" w:themeShade="BF"/>
    </w:rPr>
  </w:style>
  <w:style w:type="paragraph" w:styleId="IntenseQuote">
    <w:name w:val="Intense Quote"/>
    <w:basedOn w:val="Normal"/>
    <w:next w:val="Normal"/>
    <w:link w:val="IntenseQuoteChar"/>
    <w:uiPriority w:val="30"/>
    <w:qFormat/>
    <w:rsid w:val="00E96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FBB"/>
    <w:rPr>
      <w:i/>
      <w:iCs/>
      <w:color w:val="0F4761" w:themeColor="accent1" w:themeShade="BF"/>
    </w:rPr>
  </w:style>
  <w:style w:type="character" w:styleId="IntenseReference">
    <w:name w:val="Intense Reference"/>
    <w:basedOn w:val="DefaultParagraphFont"/>
    <w:uiPriority w:val="32"/>
    <w:qFormat/>
    <w:rsid w:val="00E96F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205065">
      <w:bodyDiv w:val="1"/>
      <w:marLeft w:val="0"/>
      <w:marRight w:val="0"/>
      <w:marTop w:val="0"/>
      <w:marBottom w:val="0"/>
      <w:divBdr>
        <w:top w:val="none" w:sz="0" w:space="0" w:color="auto"/>
        <w:left w:val="none" w:sz="0" w:space="0" w:color="auto"/>
        <w:bottom w:val="none" w:sz="0" w:space="0" w:color="auto"/>
        <w:right w:val="none" w:sz="0" w:space="0" w:color="auto"/>
      </w:divBdr>
      <w:divsChild>
        <w:div w:id="1994292120">
          <w:marLeft w:val="0"/>
          <w:marRight w:val="0"/>
          <w:marTop w:val="0"/>
          <w:marBottom w:val="0"/>
          <w:divBdr>
            <w:top w:val="single" w:sz="2" w:space="0" w:color="auto"/>
            <w:left w:val="single" w:sz="2" w:space="0" w:color="auto"/>
            <w:bottom w:val="single" w:sz="2" w:space="0" w:color="auto"/>
            <w:right w:val="single" w:sz="2" w:space="0" w:color="auto"/>
          </w:divBdr>
        </w:div>
      </w:divsChild>
    </w:div>
    <w:div w:id="15279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McDowell</dc:creator>
  <cp:keywords/>
  <dc:description/>
  <cp:lastModifiedBy>Jeffrey McDowell</cp:lastModifiedBy>
  <cp:revision>1</cp:revision>
  <dcterms:created xsi:type="dcterms:W3CDTF">2024-05-01T09:34:00Z</dcterms:created>
  <dcterms:modified xsi:type="dcterms:W3CDTF">2024-05-01T09:47:00Z</dcterms:modified>
</cp:coreProperties>
</file>