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AB6A" w14:textId="77777777" w:rsidR="007C4AA2" w:rsidRDefault="002069F8">
      <w:pPr>
        <w:contextualSpacing w:val="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Arshiya Khan</w:t>
      </w:r>
    </w:p>
    <w:p w14:paraId="1893C2FF" w14:textId="2D9C835A" w:rsidR="007C4AA2" w:rsidRDefault="002069F8">
      <w:pPr>
        <w:contextualSpacing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+1 (302) 317 6961 | arshiyak@udel.edu | </w:t>
      </w:r>
      <w:hyperlink r:id="rId6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https://www.linkedin.com/in/arshiyak9</w:t>
        </w:r>
      </w:hyperlink>
      <w:r w:rsidR="0067365F" w:rsidRPr="0067365F">
        <w:rPr>
          <w:rFonts w:ascii="Calibri" w:eastAsia="Calibri" w:hAnsi="Calibri" w:cs="Calibri"/>
          <w:sz w:val="20"/>
          <w:szCs w:val="20"/>
        </w:rPr>
        <w:t xml:space="preserve"> | </w:t>
      </w:r>
      <w:hyperlink r:id="rId7">
        <w:r w:rsidR="0067365F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https://cybersecurit.github.io/</w:t>
        </w:r>
      </w:hyperlink>
    </w:p>
    <w:p w14:paraId="77AC8108" w14:textId="77777777" w:rsidR="007C4AA2" w:rsidRDefault="007C5173" w:rsidP="00BF632C">
      <w:pPr>
        <w:contextualSpacing w:val="0"/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w:pict w14:anchorId="5F6F5164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2069F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2A4EA8" wp14:editId="291842CC">
                <wp:simplePos x="0" y="0"/>
                <wp:positionH relativeFrom="margi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8700" y="3862550"/>
                          <a:ext cx="59537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50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pt;margin-top:0;width:1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" filled="t">
                <v:stroke startarrowwidth="narrow" startarrowlength="short" endarrowwidth="narrow" endarrowlength="short" miterlimit="5243f" joinstyle="miter"/>
                <w10:wrap anchorx="margin"/>
              </v:shape>
            </w:pict>
          </mc:Fallback>
        </mc:AlternateContent>
      </w:r>
    </w:p>
    <w:p w14:paraId="2FDF0C4A" w14:textId="77777777" w:rsidR="007C4AA2" w:rsidRDefault="002069F8">
      <w:pPr>
        <w:contextualSpacing w:val="0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EDUCATION</w:t>
      </w:r>
    </w:p>
    <w:tbl>
      <w:tblPr>
        <w:tblStyle w:val="a"/>
        <w:tblW w:w="945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060"/>
        <w:gridCol w:w="2970"/>
        <w:gridCol w:w="1350"/>
        <w:gridCol w:w="2075"/>
      </w:tblGrid>
      <w:tr w:rsidR="00060E91" w14:paraId="6BFA3D95" w14:textId="48CFB921" w:rsidTr="00CA7E2C">
        <w:trPr>
          <w:trHeight w:val="377"/>
        </w:trPr>
        <w:tc>
          <w:tcPr>
            <w:tcW w:w="3060" w:type="dxa"/>
          </w:tcPr>
          <w:p w14:paraId="097BEAF9" w14:textId="4542B885" w:rsidR="00060E91" w:rsidRPr="00526A7C" w:rsidRDefault="00060E91" w:rsidP="00060E91">
            <w:pPr>
              <w:pStyle w:val="NormalWeb"/>
              <w:ind w:left="-100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Ph.D. Candidate (Cybersecurity)</w:t>
            </w:r>
          </w:p>
        </w:tc>
        <w:tc>
          <w:tcPr>
            <w:tcW w:w="2970" w:type="dxa"/>
          </w:tcPr>
          <w:p w14:paraId="33473E75" w14:textId="0C6FA690" w:rsidR="00060E91" w:rsidRDefault="00060E91" w:rsidP="00060E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20" w:right="-42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University of Delaware, U.S.A.</w:t>
            </w:r>
          </w:p>
        </w:tc>
        <w:tc>
          <w:tcPr>
            <w:tcW w:w="1350" w:type="dxa"/>
          </w:tcPr>
          <w:p w14:paraId="71F20016" w14:textId="33E70976" w:rsidR="00060E91" w:rsidRDefault="00BF632C" w:rsidP="00EE44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2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060E9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GPA 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3.77</w:t>
            </w:r>
          </w:p>
        </w:tc>
        <w:tc>
          <w:tcPr>
            <w:tcW w:w="2075" w:type="dxa"/>
          </w:tcPr>
          <w:p w14:paraId="3ECB679D" w14:textId="33B3C367" w:rsidR="00060E91" w:rsidRDefault="00060E91" w:rsidP="00060E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80" w:right="-42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Jun 2019 - ongoing</w:t>
            </w:r>
          </w:p>
        </w:tc>
      </w:tr>
      <w:tr w:rsidR="00060E91" w14:paraId="5460D1BD" w14:textId="2366EBB2" w:rsidTr="00CA7E2C">
        <w:trPr>
          <w:trHeight w:val="359"/>
        </w:trPr>
        <w:tc>
          <w:tcPr>
            <w:tcW w:w="3060" w:type="dxa"/>
          </w:tcPr>
          <w:p w14:paraId="33B9C66F" w14:textId="258DCEC5" w:rsidR="00060E91" w:rsidRPr="00526A7C" w:rsidRDefault="00060E91" w:rsidP="00060E91">
            <w:pPr>
              <w:spacing w:line="240" w:lineRule="auto"/>
              <w:ind w:left="-9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Master of Science (Cybersecurity)</w:t>
            </w:r>
          </w:p>
        </w:tc>
        <w:tc>
          <w:tcPr>
            <w:tcW w:w="2970" w:type="dxa"/>
          </w:tcPr>
          <w:p w14:paraId="1199B55B" w14:textId="5E872937" w:rsidR="00060E91" w:rsidRDefault="00060E91" w:rsidP="00060E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42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University of Delaware, U.S.A.</w:t>
            </w:r>
          </w:p>
        </w:tc>
        <w:tc>
          <w:tcPr>
            <w:tcW w:w="1350" w:type="dxa"/>
          </w:tcPr>
          <w:p w14:paraId="78FE71CE" w14:textId="5C41E704" w:rsidR="00060E91" w:rsidRDefault="00060E91" w:rsidP="00BF6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1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060E9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GPA 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3.8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>0</w:t>
            </w:r>
          </w:p>
        </w:tc>
        <w:tc>
          <w:tcPr>
            <w:tcW w:w="2075" w:type="dxa"/>
          </w:tcPr>
          <w:p w14:paraId="2DE2F361" w14:textId="5D0C0C7E" w:rsidR="00060E91" w:rsidRDefault="00060E91" w:rsidP="00060E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42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 2017</w:t>
            </w:r>
            <w:r w:rsidR="00F51A8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 w:rsidR="00F51A8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May 2019</w:t>
            </w:r>
          </w:p>
        </w:tc>
      </w:tr>
      <w:tr w:rsidR="00060E91" w14:paraId="6225BE58" w14:textId="71DB80F9" w:rsidTr="00CA7E2C">
        <w:trPr>
          <w:trHeight w:val="340"/>
        </w:trPr>
        <w:tc>
          <w:tcPr>
            <w:tcW w:w="3060" w:type="dxa"/>
          </w:tcPr>
          <w:p w14:paraId="3F1C131A" w14:textId="21E613F9" w:rsidR="00060E91" w:rsidRPr="00526A7C" w:rsidRDefault="00060E91" w:rsidP="00060E91">
            <w:pPr>
              <w:spacing w:line="240" w:lineRule="auto"/>
              <w:ind w:left="-9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Bachelor of Technology (CSE)</w:t>
            </w:r>
          </w:p>
        </w:tc>
        <w:tc>
          <w:tcPr>
            <w:tcW w:w="2970" w:type="dxa"/>
          </w:tcPr>
          <w:p w14:paraId="357BA0C9" w14:textId="62F19169" w:rsidR="00060E91" w:rsidRDefault="00060E91" w:rsidP="00060E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42"/>
              <w:contextualSpacing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M.M.M.U</w:t>
            </w:r>
            <w:r w:rsidR="00F21BBA">
              <w:rPr>
                <w:rFonts w:ascii="Calibri" w:eastAsia="Calibri" w:hAnsi="Calibri" w:cs="Calibri"/>
                <w:sz w:val="20"/>
                <w:szCs w:val="20"/>
              </w:rPr>
              <w:t>.T.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 India</w:t>
            </w:r>
          </w:p>
        </w:tc>
        <w:tc>
          <w:tcPr>
            <w:tcW w:w="1350" w:type="dxa"/>
          </w:tcPr>
          <w:p w14:paraId="3315B0A0" w14:textId="39052FB1" w:rsidR="00060E91" w:rsidRPr="00060E91" w:rsidRDefault="00060E91" w:rsidP="00BF6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-20" w:right="-10" w:firstLine="2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060E9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GPA - 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>3.84</w:t>
            </w:r>
          </w:p>
        </w:tc>
        <w:tc>
          <w:tcPr>
            <w:tcW w:w="2075" w:type="dxa"/>
          </w:tcPr>
          <w:p w14:paraId="62C03BCD" w14:textId="15091954" w:rsidR="00060E91" w:rsidRPr="00060E91" w:rsidRDefault="00060E91" w:rsidP="00060E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0"/>
              <w:contextualSpacing w:val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060E91">
              <w:rPr>
                <w:rFonts w:ascii="Calibri" w:eastAsia="Calibri" w:hAnsi="Calibri" w:cs="Calibri"/>
                <w:sz w:val="20"/>
                <w:szCs w:val="20"/>
              </w:rPr>
              <w:t>Aug 2010</w:t>
            </w:r>
            <w:r w:rsidR="00F51A8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 w:rsidR="00F51A8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060E91">
              <w:rPr>
                <w:rFonts w:ascii="Calibri" w:eastAsia="Calibri" w:hAnsi="Calibri" w:cs="Calibri"/>
                <w:sz w:val="20"/>
                <w:szCs w:val="20"/>
              </w:rPr>
              <w:t>Jun 2014</w:t>
            </w:r>
          </w:p>
        </w:tc>
      </w:tr>
    </w:tbl>
    <w:p w14:paraId="4D4B04E1" w14:textId="5C9C6B6B" w:rsidR="007C4AA2" w:rsidRDefault="002069F8" w:rsidP="000C6695">
      <w:pPr>
        <w:spacing w:before="100"/>
        <w:contextualSpacing w:val="0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WORK EXPERIENCE</w:t>
      </w:r>
    </w:p>
    <w:tbl>
      <w:tblPr>
        <w:tblStyle w:val="a1"/>
        <w:tblW w:w="9345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107"/>
        <w:gridCol w:w="4238"/>
      </w:tblGrid>
      <w:tr w:rsidR="0067365F" w14:paraId="2E4A5C57" w14:textId="77777777" w:rsidTr="00714059">
        <w:trPr>
          <w:trHeight w:val="180"/>
        </w:trPr>
        <w:tc>
          <w:tcPr>
            <w:tcW w:w="5107" w:type="dxa"/>
          </w:tcPr>
          <w:p w14:paraId="01C08A27" w14:textId="5185308C" w:rsidR="0067365F" w:rsidRDefault="0067365F" w:rsidP="007140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-10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University of Delaware</w:t>
            </w:r>
            <w:r w:rsidR="00CA7E2C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(Research Assistant)</w:t>
            </w:r>
          </w:p>
        </w:tc>
        <w:tc>
          <w:tcPr>
            <w:tcW w:w="4238" w:type="dxa"/>
          </w:tcPr>
          <w:p w14:paraId="5280B270" w14:textId="24D34504" w:rsidR="0067365F" w:rsidRPr="00C97A8A" w:rsidRDefault="0067365F" w:rsidP="00714059">
            <w:pPr>
              <w:spacing w:line="240" w:lineRule="auto"/>
              <w:ind w:left="990" w:right="-108"/>
              <w:contextualSpacing w:val="0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Feb</w:t>
            </w:r>
            <w:r w:rsidRPr="00C97A8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2019 -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Ongoing</w:t>
            </w:r>
          </w:p>
        </w:tc>
      </w:tr>
    </w:tbl>
    <w:p w14:paraId="64E439B6" w14:textId="16600755" w:rsidR="005B4A0A" w:rsidRDefault="0067365F" w:rsidP="0067365F">
      <w:pPr>
        <w:numPr>
          <w:ilvl w:val="0"/>
          <w:numId w:val="1"/>
        </w:numPr>
        <w:spacing w:line="240" w:lineRule="auto"/>
        <w:ind w:left="129" w:hanging="187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CA7E2C">
        <w:rPr>
          <w:rFonts w:ascii="Calibri" w:eastAsia="Calibri" w:hAnsi="Calibri" w:cs="Calibri"/>
          <w:sz w:val="20"/>
          <w:szCs w:val="20"/>
        </w:rPr>
        <w:t>R</w:t>
      </w:r>
      <w:r w:rsidR="007B276C" w:rsidRPr="00CA7E2C">
        <w:rPr>
          <w:rFonts w:ascii="Calibri" w:eastAsia="Calibri" w:hAnsi="Calibri" w:cs="Calibri"/>
          <w:sz w:val="20"/>
          <w:szCs w:val="20"/>
        </w:rPr>
        <w:t xml:space="preserve">esearch </w:t>
      </w:r>
      <w:r w:rsidRPr="00CA7E2C">
        <w:rPr>
          <w:rFonts w:ascii="Calibri" w:eastAsia="Calibri" w:hAnsi="Calibri" w:cs="Calibri"/>
          <w:sz w:val="20"/>
          <w:szCs w:val="20"/>
        </w:rPr>
        <w:t>A</w:t>
      </w:r>
      <w:r w:rsidR="007B276C" w:rsidRPr="00CA7E2C">
        <w:rPr>
          <w:rFonts w:ascii="Calibri" w:eastAsia="Calibri" w:hAnsi="Calibri" w:cs="Calibri"/>
          <w:sz w:val="20"/>
          <w:szCs w:val="20"/>
        </w:rPr>
        <w:t>ssistant</w:t>
      </w:r>
      <w:r>
        <w:rPr>
          <w:rFonts w:ascii="Calibri" w:eastAsia="Calibri" w:hAnsi="Calibri" w:cs="Calibri"/>
          <w:sz w:val="20"/>
          <w:szCs w:val="20"/>
        </w:rPr>
        <w:t xml:space="preserve"> with Dr. Chase Cotton</w:t>
      </w:r>
      <w:r w:rsidR="007B276C">
        <w:rPr>
          <w:rFonts w:ascii="Calibri" w:eastAsia="Calibri" w:hAnsi="Calibri" w:cs="Calibri"/>
          <w:sz w:val="20"/>
          <w:szCs w:val="20"/>
        </w:rPr>
        <w:t xml:space="preserve">, </w:t>
      </w:r>
      <w:r w:rsidR="00547393">
        <w:rPr>
          <w:rFonts w:ascii="Calibri" w:eastAsia="Calibri" w:hAnsi="Calibri" w:cs="Calibri"/>
          <w:sz w:val="20"/>
          <w:szCs w:val="20"/>
        </w:rPr>
        <w:t>ECE</w:t>
      </w:r>
    </w:p>
    <w:p w14:paraId="77D1E1ED" w14:textId="2EA393E9" w:rsidR="0067365F" w:rsidRPr="0067365F" w:rsidRDefault="005B4A0A" w:rsidP="00EB36C0">
      <w:pPr>
        <w:numPr>
          <w:ilvl w:val="0"/>
          <w:numId w:val="1"/>
        </w:numPr>
        <w:spacing w:after="100" w:line="240" w:lineRule="auto"/>
        <w:ind w:left="129" w:hanging="187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CA7E2C">
        <w:rPr>
          <w:rFonts w:ascii="Calibri" w:eastAsia="Calibri" w:hAnsi="Calibri" w:cs="Calibri"/>
          <w:sz w:val="20"/>
          <w:szCs w:val="20"/>
        </w:rPr>
        <w:t>T</w:t>
      </w:r>
      <w:r w:rsidR="007B276C" w:rsidRPr="00CA7E2C">
        <w:rPr>
          <w:rFonts w:ascii="Calibri" w:eastAsia="Calibri" w:hAnsi="Calibri" w:cs="Calibri"/>
          <w:sz w:val="20"/>
          <w:szCs w:val="20"/>
        </w:rPr>
        <w:t xml:space="preserve">eaching </w:t>
      </w:r>
      <w:r w:rsidRPr="00CA7E2C">
        <w:rPr>
          <w:rFonts w:ascii="Calibri" w:eastAsia="Calibri" w:hAnsi="Calibri" w:cs="Calibri"/>
          <w:sz w:val="20"/>
          <w:szCs w:val="20"/>
        </w:rPr>
        <w:t>A</w:t>
      </w:r>
      <w:r w:rsidR="007B276C" w:rsidRPr="00CA7E2C">
        <w:rPr>
          <w:rFonts w:ascii="Calibri" w:eastAsia="Calibri" w:hAnsi="Calibri" w:cs="Calibri"/>
          <w:sz w:val="20"/>
          <w:szCs w:val="20"/>
        </w:rPr>
        <w:t>ssistant</w:t>
      </w:r>
      <w:r>
        <w:rPr>
          <w:rFonts w:ascii="Calibri" w:eastAsia="Calibri" w:hAnsi="Calibri" w:cs="Calibri"/>
          <w:sz w:val="20"/>
          <w:szCs w:val="20"/>
        </w:rPr>
        <w:t xml:space="preserve"> for </w:t>
      </w:r>
      <w:r w:rsidR="007B276C">
        <w:rPr>
          <w:rFonts w:ascii="Calibri" w:eastAsia="Calibri" w:hAnsi="Calibri" w:cs="Calibri"/>
          <w:sz w:val="20"/>
          <w:szCs w:val="20"/>
        </w:rPr>
        <w:t xml:space="preserve">Cybersecurity in AI/ML, </w:t>
      </w:r>
      <w:r>
        <w:rPr>
          <w:rFonts w:ascii="Calibri" w:eastAsia="Calibri" w:hAnsi="Calibri" w:cs="Calibri"/>
          <w:sz w:val="20"/>
          <w:szCs w:val="20"/>
        </w:rPr>
        <w:t>Introduction to Cybersecurity</w:t>
      </w:r>
      <w:r w:rsidR="00F62333">
        <w:rPr>
          <w:rFonts w:ascii="Calibri" w:eastAsia="Calibri" w:hAnsi="Calibri" w:cs="Calibri"/>
          <w:sz w:val="20"/>
          <w:szCs w:val="20"/>
        </w:rPr>
        <w:t>, System Hardening and Defense</w:t>
      </w:r>
    </w:p>
    <w:tbl>
      <w:tblPr>
        <w:tblStyle w:val="a1"/>
        <w:tblW w:w="9345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107"/>
        <w:gridCol w:w="4238"/>
      </w:tblGrid>
      <w:tr w:rsidR="00AB7F9F" w14:paraId="17A84A6A" w14:textId="77777777" w:rsidTr="00C97A8A">
        <w:trPr>
          <w:trHeight w:val="180"/>
        </w:trPr>
        <w:tc>
          <w:tcPr>
            <w:tcW w:w="5107" w:type="dxa"/>
          </w:tcPr>
          <w:p w14:paraId="6F383C32" w14:textId="3A8CF15D" w:rsidR="00AB7F9F" w:rsidRDefault="00AB7F9F" w:rsidP="00183B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-10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Science Institute, University of Delaware (Consultant)</w:t>
            </w:r>
          </w:p>
        </w:tc>
        <w:tc>
          <w:tcPr>
            <w:tcW w:w="4238" w:type="dxa"/>
          </w:tcPr>
          <w:p w14:paraId="5B6A4A11" w14:textId="7C874B92" w:rsidR="00AB7F9F" w:rsidRPr="00C97A8A" w:rsidRDefault="00C97A8A" w:rsidP="00183B46">
            <w:pPr>
              <w:spacing w:line="240" w:lineRule="auto"/>
              <w:ind w:left="990" w:right="-108"/>
              <w:contextualSpacing w:val="0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C97A8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Aug</w:t>
            </w:r>
            <w:r w:rsidR="00AB7F9F" w:rsidRPr="00C97A8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201</w:t>
            </w:r>
            <w:r w:rsidRPr="00C97A8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9</w:t>
            </w:r>
            <w:r w:rsidR="00AB7F9F" w:rsidRPr="00C97A8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- </w:t>
            </w:r>
            <w:r w:rsidRPr="00C97A8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Dec</w:t>
            </w:r>
            <w:r w:rsidR="00AB7F9F" w:rsidRPr="00C97A8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201</w:t>
            </w:r>
            <w:r w:rsidRPr="00C97A8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9</w:t>
            </w:r>
          </w:p>
        </w:tc>
      </w:tr>
    </w:tbl>
    <w:p w14:paraId="6518B50B" w14:textId="216E802E" w:rsidR="00E46A37" w:rsidRDefault="00C97A8A" w:rsidP="00E46A37">
      <w:pPr>
        <w:numPr>
          <w:ilvl w:val="0"/>
          <w:numId w:val="1"/>
        </w:numPr>
        <w:spacing w:line="240" w:lineRule="auto"/>
        <w:ind w:left="129" w:hanging="187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CA7E2C">
        <w:rPr>
          <w:rFonts w:ascii="Calibri" w:eastAsia="Calibri" w:hAnsi="Calibri" w:cs="Calibri"/>
          <w:sz w:val="20"/>
          <w:szCs w:val="20"/>
        </w:rPr>
        <w:t xml:space="preserve">Consolidation </w:t>
      </w:r>
      <w:r>
        <w:rPr>
          <w:rFonts w:ascii="Calibri" w:eastAsia="Calibri" w:hAnsi="Calibri" w:cs="Calibri"/>
          <w:sz w:val="20"/>
          <w:szCs w:val="20"/>
        </w:rPr>
        <w:t>of university wide data science</w:t>
      </w:r>
      <w:r w:rsidR="00E46A37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based research, </w:t>
      </w:r>
      <w:r w:rsidR="00CA7E2C">
        <w:rPr>
          <w:rFonts w:ascii="Calibri" w:eastAsia="Calibri" w:hAnsi="Calibri" w:cs="Calibri"/>
          <w:sz w:val="20"/>
          <w:szCs w:val="20"/>
        </w:rPr>
        <w:t xml:space="preserve">their </w:t>
      </w:r>
      <w:r>
        <w:rPr>
          <w:rFonts w:ascii="Calibri" w:eastAsia="Calibri" w:hAnsi="Calibri" w:cs="Calibri"/>
          <w:sz w:val="20"/>
          <w:szCs w:val="20"/>
        </w:rPr>
        <w:t xml:space="preserve">classification, storage </w:t>
      </w:r>
      <w:r w:rsidR="00CA7E2C">
        <w:rPr>
          <w:rFonts w:ascii="Calibri" w:eastAsia="Calibri" w:hAnsi="Calibri" w:cs="Calibri"/>
          <w:sz w:val="20"/>
          <w:szCs w:val="20"/>
        </w:rPr>
        <w:t xml:space="preserve">capacity </w:t>
      </w:r>
      <w:r>
        <w:rPr>
          <w:rFonts w:ascii="Calibri" w:eastAsia="Calibri" w:hAnsi="Calibri" w:cs="Calibri"/>
          <w:sz w:val="20"/>
          <w:szCs w:val="20"/>
        </w:rPr>
        <w:t>and access.</w:t>
      </w:r>
    </w:p>
    <w:p w14:paraId="36D2CAFA" w14:textId="44F4D254" w:rsidR="007C4AA2" w:rsidRPr="00F51A86" w:rsidRDefault="00F51A86" w:rsidP="00EB36C0">
      <w:pPr>
        <w:numPr>
          <w:ilvl w:val="0"/>
          <w:numId w:val="1"/>
        </w:numPr>
        <w:spacing w:after="100" w:line="240" w:lineRule="auto"/>
        <w:ind w:left="129" w:hanging="187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CA7E2C">
        <w:rPr>
          <w:rFonts w:ascii="Calibri" w:eastAsia="Calibri" w:hAnsi="Calibri" w:cs="Calibri"/>
          <w:sz w:val="20"/>
          <w:szCs w:val="20"/>
        </w:rPr>
        <w:t xml:space="preserve">Interviewed </w:t>
      </w:r>
      <w:r>
        <w:rPr>
          <w:rFonts w:ascii="Calibri" w:eastAsia="Calibri" w:hAnsi="Calibri" w:cs="Calibri"/>
          <w:sz w:val="20"/>
          <w:szCs w:val="20"/>
        </w:rPr>
        <w:t>20+ faculty performing data science research in fields like geo-spatial, environment, physics, education, labor, cybersecurity, etc.</w:t>
      </w:r>
    </w:p>
    <w:tbl>
      <w:tblPr>
        <w:tblStyle w:val="a2"/>
        <w:tblW w:w="934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5"/>
        <w:gridCol w:w="3960"/>
      </w:tblGrid>
      <w:tr w:rsidR="007C4AA2" w14:paraId="5C1E2EBA" w14:textId="77777777">
        <w:trPr>
          <w:trHeight w:val="180"/>
        </w:trPr>
        <w:tc>
          <w:tcPr>
            <w:tcW w:w="5385" w:type="dxa"/>
          </w:tcPr>
          <w:p w14:paraId="4FC1A219" w14:textId="77777777" w:rsidR="007C4AA2" w:rsidRDefault="002069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-10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Women Plus Blockchain (Backend and Analytics Developer)</w:t>
            </w:r>
          </w:p>
        </w:tc>
        <w:tc>
          <w:tcPr>
            <w:tcW w:w="3960" w:type="dxa"/>
          </w:tcPr>
          <w:p w14:paraId="52748BA6" w14:textId="77777777" w:rsidR="007C4AA2" w:rsidRPr="00C97A8A" w:rsidRDefault="002069F8">
            <w:pPr>
              <w:spacing w:line="240" w:lineRule="auto"/>
              <w:ind w:left="990" w:right="-108"/>
              <w:contextualSpacing w:val="0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C97A8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May 2018- Aug 2018</w:t>
            </w:r>
          </w:p>
        </w:tc>
      </w:tr>
    </w:tbl>
    <w:p w14:paraId="00E3BC52" w14:textId="5F07CD50" w:rsidR="00EE444D" w:rsidRDefault="002069F8" w:rsidP="00CA7E2C">
      <w:pPr>
        <w:numPr>
          <w:ilvl w:val="0"/>
          <w:numId w:val="1"/>
        </w:numPr>
        <w:spacing w:line="240" w:lineRule="auto"/>
        <w:ind w:left="144" w:hanging="187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CA7E2C">
        <w:rPr>
          <w:rFonts w:ascii="Calibri" w:eastAsia="Calibri" w:hAnsi="Calibri" w:cs="Calibri"/>
          <w:sz w:val="20"/>
          <w:szCs w:val="20"/>
        </w:rPr>
        <w:t xml:space="preserve">Development and scheduling </w:t>
      </w:r>
      <w:r w:rsidR="0026625B">
        <w:rPr>
          <w:rFonts w:ascii="Calibri" w:eastAsia="Calibri" w:hAnsi="Calibri" w:cs="Calibri"/>
          <w:sz w:val="20"/>
          <w:szCs w:val="20"/>
        </w:rPr>
        <w:t xml:space="preserve">python </w:t>
      </w:r>
      <w:r w:rsidRPr="00CA7E2C">
        <w:rPr>
          <w:rFonts w:ascii="Calibri" w:eastAsia="Calibri" w:hAnsi="Calibri" w:cs="Calibri"/>
          <w:sz w:val="20"/>
          <w:szCs w:val="20"/>
        </w:rPr>
        <w:t>crawlers</w:t>
      </w:r>
      <w:r>
        <w:rPr>
          <w:rFonts w:ascii="Calibri" w:eastAsia="Calibri" w:hAnsi="Calibri" w:cs="Calibri"/>
          <w:sz w:val="20"/>
          <w:szCs w:val="20"/>
        </w:rPr>
        <w:t xml:space="preserve"> on AWS.</w:t>
      </w:r>
    </w:p>
    <w:p w14:paraId="38A77BDF" w14:textId="2BBDA939" w:rsidR="00CA7E2C" w:rsidRDefault="002069F8" w:rsidP="00CA7E2C">
      <w:pPr>
        <w:numPr>
          <w:ilvl w:val="0"/>
          <w:numId w:val="1"/>
        </w:numPr>
        <w:spacing w:line="240" w:lineRule="auto"/>
        <w:ind w:left="144" w:hanging="187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Development of google analytics dashboards, heatmaps, </w:t>
      </w:r>
      <w:r w:rsidR="00547393">
        <w:rPr>
          <w:rFonts w:ascii="Calibri" w:eastAsia="Calibri" w:hAnsi="Calibri" w:cs="Calibri"/>
          <w:sz w:val="20"/>
          <w:szCs w:val="20"/>
        </w:rPr>
        <w:t>click maps</w:t>
      </w:r>
    </w:p>
    <w:p w14:paraId="0CF38418" w14:textId="3DB39744" w:rsidR="007C4AA2" w:rsidRDefault="00CA7E2C" w:rsidP="00EB36C0">
      <w:pPr>
        <w:numPr>
          <w:ilvl w:val="0"/>
          <w:numId w:val="1"/>
        </w:numPr>
        <w:spacing w:after="100" w:line="240" w:lineRule="auto"/>
        <w:ind w:left="144" w:hanging="187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CA7E2C">
        <w:rPr>
          <w:rFonts w:ascii="Calibri" w:eastAsia="Calibri" w:hAnsi="Calibri" w:cs="Calibri"/>
          <w:sz w:val="20"/>
          <w:szCs w:val="20"/>
        </w:rPr>
        <w:t>I</w:t>
      </w:r>
      <w:r w:rsidR="002069F8" w:rsidRPr="00CA7E2C">
        <w:rPr>
          <w:rFonts w:ascii="Calibri" w:eastAsia="Calibri" w:hAnsi="Calibri" w:cs="Calibri"/>
          <w:sz w:val="20"/>
          <w:szCs w:val="20"/>
        </w:rPr>
        <w:t>mplementation</w:t>
      </w:r>
      <w:r w:rsidR="002069F8">
        <w:rPr>
          <w:rFonts w:ascii="Calibri" w:eastAsia="Calibri" w:hAnsi="Calibri" w:cs="Calibri"/>
          <w:sz w:val="20"/>
          <w:szCs w:val="20"/>
        </w:rPr>
        <w:t xml:space="preserve"> of SEO and automated reports with </w:t>
      </w:r>
      <w:r w:rsidR="00BF632C">
        <w:rPr>
          <w:rFonts w:ascii="Calibri" w:eastAsia="Calibri" w:hAnsi="Calibri" w:cs="Calibri"/>
          <w:sz w:val="20"/>
          <w:szCs w:val="20"/>
        </w:rPr>
        <w:t>MailChimp</w:t>
      </w:r>
      <w:r w:rsidR="002069F8">
        <w:rPr>
          <w:rFonts w:ascii="Calibri" w:eastAsia="Calibri" w:hAnsi="Calibri" w:cs="Calibri"/>
          <w:sz w:val="20"/>
          <w:szCs w:val="20"/>
        </w:rPr>
        <w:t xml:space="preserve"> APIs for the newsletter campaigns. Increment in subscriber base by 17%</w:t>
      </w:r>
    </w:p>
    <w:tbl>
      <w:tblPr>
        <w:tblStyle w:val="a3"/>
        <w:tblW w:w="9345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200"/>
        <w:gridCol w:w="5145"/>
      </w:tblGrid>
      <w:tr w:rsidR="007C4AA2" w14:paraId="13C9E8B1" w14:textId="77777777">
        <w:trPr>
          <w:trHeight w:val="180"/>
        </w:trPr>
        <w:tc>
          <w:tcPr>
            <w:tcW w:w="4200" w:type="dxa"/>
          </w:tcPr>
          <w:p w14:paraId="751F3D1F" w14:textId="77777777" w:rsidR="007C4AA2" w:rsidRDefault="002069F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-108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Tata Consultancy Services Ltd (System Engineer)</w:t>
            </w:r>
          </w:p>
        </w:tc>
        <w:tc>
          <w:tcPr>
            <w:tcW w:w="5145" w:type="dxa"/>
          </w:tcPr>
          <w:p w14:paraId="4A78B523" w14:textId="2A232CB7" w:rsidR="007C4AA2" w:rsidRPr="00C97A8A" w:rsidRDefault="002069F8">
            <w:pPr>
              <w:spacing w:line="240" w:lineRule="auto"/>
              <w:ind w:left="990" w:right="-108"/>
              <w:contextualSpacing w:val="0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C97A8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Sep 2014</w:t>
            </w:r>
            <w:r w:rsidR="00F51A86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C97A8A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- Apr 2017</w:t>
            </w:r>
          </w:p>
        </w:tc>
      </w:tr>
    </w:tbl>
    <w:p w14:paraId="047047FA" w14:textId="6285E6FC" w:rsidR="007B276C" w:rsidRDefault="007B276C">
      <w:pPr>
        <w:numPr>
          <w:ilvl w:val="0"/>
          <w:numId w:val="1"/>
        </w:numPr>
        <w:spacing w:line="240" w:lineRule="auto"/>
        <w:ind w:left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831EEB">
        <w:rPr>
          <w:rFonts w:ascii="Calibri" w:eastAsia="Calibri" w:hAnsi="Calibri" w:cs="Calibri"/>
          <w:sz w:val="20"/>
          <w:szCs w:val="20"/>
        </w:rPr>
        <w:t>Team Lead of</w:t>
      </w:r>
      <w:r>
        <w:rPr>
          <w:rFonts w:ascii="Calibri" w:eastAsia="Calibri" w:hAnsi="Calibri" w:cs="Calibri"/>
          <w:sz w:val="20"/>
          <w:szCs w:val="20"/>
        </w:rPr>
        <w:t xml:space="preserve"> application support of 5 members for support and maintenance for web-based applications</w:t>
      </w:r>
    </w:p>
    <w:p w14:paraId="43F09422" w14:textId="37AB286B" w:rsidR="007C4AA2" w:rsidRDefault="00CA7E2C">
      <w:pPr>
        <w:numPr>
          <w:ilvl w:val="0"/>
          <w:numId w:val="1"/>
        </w:numPr>
        <w:spacing w:line="240" w:lineRule="auto"/>
        <w:ind w:left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831EEB">
        <w:rPr>
          <w:rFonts w:ascii="Calibri" w:eastAsia="Calibri" w:hAnsi="Calibri" w:cs="Calibri"/>
          <w:sz w:val="20"/>
          <w:szCs w:val="20"/>
        </w:rPr>
        <w:t>Automation &amp; Development</w:t>
      </w:r>
      <w:r w:rsidR="002069F8" w:rsidRPr="00831EEB">
        <w:rPr>
          <w:rFonts w:ascii="Calibri" w:eastAsia="Calibri" w:hAnsi="Calibri" w:cs="Calibri"/>
          <w:sz w:val="20"/>
          <w:szCs w:val="20"/>
        </w:rPr>
        <w:t xml:space="preserve"> of applications</w:t>
      </w:r>
      <w:r w:rsidR="002069F8">
        <w:rPr>
          <w:rFonts w:ascii="Calibri" w:eastAsia="Calibri" w:hAnsi="Calibri" w:cs="Calibri"/>
          <w:sz w:val="20"/>
          <w:szCs w:val="20"/>
        </w:rPr>
        <w:t xml:space="preserve"> to simplify manual involving Business Intelligence Reports</w:t>
      </w:r>
      <w:r w:rsidR="00BF632C">
        <w:rPr>
          <w:rFonts w:ascii="Calibri" w:eastAsia="Calibri" w:hAnsi="Calibri" w:cs="Calibri"/>
          <w:sz w:val="20"/>
          <w:szCs w:val="20"/>
        </w:rPr>
        <w:t xml:space="preserve"> for Airtel Money Mobile Banking platform</w:t>
      </w:r>
      <w:r w:rsidR="002069F8">
        <w:rPr>
          <w:rFonts w:ascii="Calibri" w:eastAsia="Calibri" w:hAnsi="Calibri" w:cs="Calibri"/>
          <w:sz w:val="20"/>
          <w:szCs w:val="20"/>
        </w:rPr>
        <w:t>. Reduced cost of work by 90%</w:t>
      </w:r>
    </w:p>
    <w:p w14:paraId="0250FE52" w14:textId="77777777" w:rsidR="007C4AA2" w:rsidRDefault="002069F8">
      <w:pPr>
        <w:numPr>
          <w:ilvl w:val="0"/>
          <w:numId w:val="1"/>
        </w:numPr>
        <w:spacing w:line="240" w:lineRule="auto"/>
        <w:ind w:left="142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831EEB">
        <w:rPr>
          <w:rFonts w:ascii="Calibri" w:eastAsia="Calibri" w:hAnsi="Calibri" w:cs="Calibri"/>
          <w:sz w:val="20"/>
          <w:szCs w:val="20"/>
        </w:rPr>
        <w:t>Root cause analysis</w:t>
      </w:r>
      <w:r>
        <w:rPr>
          <w:rFonts w:ascii="Calibri" w:eastAsia="Calibri" w:hAnsi="Calibri" w:cs="Calibri"/>
          <w:sz w:val="20"/>
          <w:szCs w:val="20"/>
        </w:rPr>
        <w:t xml:space="preserve"> for critical issues in applications and implemented incident reduction measures</w:t>
      </w:r>
    </w:p>
    <w:p w14:paraId="4501F9F8" w14:textId="45FB2EFB" w:rsidR="007C4AA2" w:rsidRPr="007B276C" w:rsidRDefault="00252E7C" w:rsidP="000C6695">
      <w:pPr>
        <w:spacing w:before="100" w:line="240" w:lineRule="auto"/>
        <w:contextualSpacing w:val="0"/>
        <w:rPr>
          <w:rFonts w:ascii="Calibri" w:eastAsia="Calibri" w:hAnsi="Calibri" w:cs="Calibri"/>
          <w:b/>
          <w:sz w:val="20"/>
          <w:szCs w:val="20"/>
          <w:u w:val="single"/>
        </w:rPr>
      </w:pPr>
      <w:r w:rsidRPr="00252E7C">
        <w:rPr>
          <w:rFonts w:ascii="Calibri" w:eastAsia="Calibri" w:hAnsi="Calibri" w:cs="Calibri"/>
          <w:b/>
          <w:sz w:val="20"/>
          <w:szCs w:val="20"/>
          <w:u w:val="single"/>
        </w:rPr>
        <w:t>TECHNICAL SKILLS</w:t>
      </w:r>
    </w:p>
    <w:tbl>
      <w:tblPr>
        <w:tblStyle w:val="a0"/>
        <w:tblW w:w="9345" w:type="dxa"/>
        <w:tblLayout w:type="fixed"/>
        <w:tblLook w:val="0600" w:firstRow="0" w:lastRow="0" w:firstColumn="0" w:lastColumn="0" w:noHBand="1" w:noVBand="1"/>
      </w:tblPr>
      <w:tblGrid>
        <w:gridCol w:w="2160"/>
        <w:gridCol w:w="7185"/>
      </w:tblGrid>
      <w:tr w:rsidR="00252E7C" w14:paraId="7C37A530" w14:textId="77777777" w:rsidTr="000C20F4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3785" w14:textId="77777777" w:rsidR="00252E7C" w:rsidRDefault="00252E7C" w:rsidP="000C20F4">
            <w:pPr>
              <w:spacing w:line="240" w:lineRule="auto"/>
              <w:ind w:left="142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Languages</w:t>
            </w:r>
          </w:p>
        </w:tc>
        <w:tc>
          <w:tcPr>
            <w:tcW w:w="7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8D6DD" w14:textId="1D1EBE16" w:rsidR="00252E7C" w:rsidRDefault="00252E7C" w:rsidP="000C20F4">
            <w:pPr>
              <w:spacing w:line="240" w:lineRule="auto"/>
              <w:ind w:left="990"/>
              <w:contextualSpacing w:val="0"/>
              <w:jc w:val="right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 w:rsidRPr="00142DB1">
              <w:rPr>
                <w:rFonts w:ascii="Calibri" w:eastAsia="Calibri" w:hAnsi="Calibri" w:cs="Calibri"/>
                <w:sz w:val="20"/>
                <w:szCs w:val="20"/>
              </w:rPr>
              <w:t>Python</w:t>
            </w:r>
            <w:r w:rsidR="008179AA">
              <w:rPr>
                <w:rFonts w:ascii="Calibri" w:eastAsia="Calibri" w:hAnsi="Calibri" w:cs="Calibri"/>
                <w:sz w:val="20"/>
                <w:szCs w:val="20"/>
              </w:rPr>
              <w:t>3/2</w:t>
            </w:r>
            <w:r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, R, </w:t>
            </w:r>
            <w:r w:rsidR="00370B7D">
              <w:rPr>
                <w:rFonts w:ascii="Calibri" w:eastAsia="Calibri" w:hAnsi="Calibri" w:cs="Calibri"/>
                <w:sz w:val="20"/>
                <w:szCs w:val="20"/>
              </w:rPr>
              <w:t xml:space="preserve">MATLAB,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Bash, </w:t>
            </w:r>
            <w:r w:rsidRPr="00142DB1">
              <w:rPr>
                <w:rFonts w:ascii="Calibri" w:eastAsia="Calibri" w:hAnsi="Calibri" w:cs="Calibri"/>
                <w:sz w:val="20"/>
                <w:szCs w:val="20"/>
              </w:rPr>
              <w:t>Java, C, C++, SQL</w:t>
            </w:r>
          </w:p>
        </w:tc>
      </w:tr>
      <w:tr w:rsidR="00252E7C" w14:paraId="0ADE3E7C" w14:textId="77777777" w:rsidTr="000C20F4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B9D4C" w14:textId="77777777" w:rsidR="00252E7C" w:rsidRDefault="00252E7C" w:rsidP="000C20F4">
            <w:pPr>
              <w:spacing w:line="240" w:lineRule="auto"/>
              <w:ind w:left="142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Web Technologies</w:t>
            </w:r>
          </w:p>
        </w:tc>
        <w:tc>
          <w:tcPr>
            <w:tcW w:w="7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E69D1" w14:textId="77777777" w:rsidR="00252E7C" w:rsidRDefault="00252E7C" w:rsidP="000C20F4">
            <w:pPr>
              <w:spacing w:line="240" w:lineRule="auto"/>
              <w:ind w:left="990"/>
              <w:contextualSpacing w:val="0"/>
              <w:jc w:val="right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JavaScript, React.js, HTML, CSS</w:t>
            </w:r>
          </w:p>
        </w:tc>
      </w:tr>
      <w:tr w:rsidR="00252E7C" w14:paraId="586D7DF4" w14:textId="77777777" w:rsidTr="000C20F4"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FE06F" w14:textId="77777777" w:rsidR="00252E7C" w:rsidRDefault="00252E7C" w:rsidP="000C20F4">
            <w:pPr>
              <w:spacing w:line="240" w:lineRule="auto"/>
              <w:ind w:left="142" w:right="180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Software/Frameworks</w:t>
            </w:r>
          </w:p>
        </w:tc>
        <w:tc>
          <w:tcPr>
            <w:tcW w:w="7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BD70" w14:textId="7B87C9B7" w:rsidR="00252E7C" w:rsidRDefault="007B029E" w:rsidP="000C20F4">
            <w:pPr>
              <w:spacing w:line="240" w:lineRule="auto"/>
              <w:ind w:left="990"/>
              <w:contextualSpacing w:val="0"/>
              <w:jc w:val="right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PyTorch, 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>Tensor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low, Keras, 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 xml:space="preserve">Anaconda, 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Google Firebase, </w:t>
            </w:r>
            <w:r w:rsidR="00547393">
              <w:rPr>
                <w:rFonts w:ascii="Calibri" w:eastAsia="Calibri" w:hAnsi="Calibri" w:cs="Calibri"/>
                <w:sz w:val="20"/>
                <w:szCs w:val="20"/>
              </w:rPr>
              <w:t>AWS</w:t>
            </w:r>
            <w:r w:rsidR="00252E7C" w:rsidRPr="00142DB1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 xml:space="preserve">Git </w:t>
            </w:r>
          </w:p>
        </w:tc>
      </w:tr>
      <w:tr w:rsidR="00252E7C" w14:paraId="333505DA" w14:textId="77777777" w:rsidTr="000C20F4">
        <w:trPr>
          <w:trHeight w:val="200"/>
        </w:trPr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5D4AD" w14:textId="77777777" w:rsidR="00252E7C" w:rsidRDefault="00252E7C" w:rsidP="000C20F4">
            <w:pPr>
              <w:spacing w:line="240" w:lineRule="auto"/>
              <w:ind w:left="142"/>
              <w:contextualSpacing w:val="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Tools</w:t>
            </w:r>
          </w:p>
        </w:tc>
        <w:tc>
          <w:tcPr>
            <w:tcW w:w="7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CE549" w14:textId="068CDF6A" w:rsidR="00252E7C" w:rsidRDefault="00E21A40" w:rsidP="000C20F4">
            <w:pPr>
              <w:spacing w:line="240" w:lineRule="auto"/>
              <w:ind w:firstLine="990"/>
              <w:contextualSpacing w:val="0"/>
              <w:jc w:val="right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OpenCV, scikit-learn, </w:t>
            </w:r>
            <w:r w:rsidR="007B029E">
              <w:rPr>
                <w:rFonts w:ascii="Calibri" w:eastAsia="Calibri" w:hAnsi="Calibri" w:cs="Calibri"/>
                <w:sz w:val="20"/>
                <w:szCs w:val="20"/>
              </w:rPr>
              <w:t xml:space="preserve">Beautiful soup, </w:t>
            </w:r>
            <w:r w:rsidR="00252E7C">
              <w:rPr>
                <w:rFonts w:ascii="Calibri" w:eastAsia="Calibri" w:hAnsi="Calibri" w:cs="Calibri"/>
                <w:sz w:val="20"/>
                <w:szCs w:val="20"/>
              </w:rPr>
              <w:t>Jupyter Notebook</w:t>
            </w:r>
          </w:p>
        </w:tc>
      </w:tr>
    </w:tbl>
    <w:p w14:paraId="2509E634" w14:textId="7120DD2D" w:rsidR="00142DB1" w:rsidRPr="00142DB1" w:rsidRDefault="00142DB1" w:rsidP="000C6695">
      <w:pPr>
        <w:spacing w:before="100"/>
        <w:contextualSpacing w:val="0"/>
        <w:rPr>
          <w:rFonts w:ascii="Calibri" w:eastAsia="Calibri" w:hAnsi="Calibri" w:cs="Calibri"/>
          <w:b/>
          <w:sz w:val="20"/>
          <w:szCs w:val="20"/>
          <w:u w:val="single"/>
        </w:rPr>
      </w:pPr>
      <w:r w:rsidRPr="00142DB1">
        <w:rPr>
          <w:rFonts w:ascii="Calibri" w:eastAsia="Calibri" w:hAnsi="Calibri" w:cs="Calibri"/>
          <w:b/>
          <w:sz w:val="20"/>
          <w:szCs w:val="20"/>
          <w:u w:val="single"/>
        </w:rPr>
        <w:t>THESIS &amp; PROJECTS</w:t>
      </w:r>
    </w:p>
    <w:p w14:paraId="07D11F8D" w14:textId="48992E4D" w:rsidR="00142DB1" w:rsidRPr="00142DB1" w:rsidRDefault="00142DB1" w:rsidP="00F51A86">
      <w:pPr>
        <w:spacing w:line="240" w:lineRule="auto"/>
        <w:ind w:right="-180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142DB1">
        <w:rPr>
          <w:rFonts w:ascii="Calibri" w:eastAsia="Calibri" w:hAnsi="Calibri" w:cs="Calibri"/>
          <w:sz w:val="20"/>
          <w:szCs w:val="20"/>
        </w:rPr>
        <w:t xml:space="preserve">▪ </w:t>
      </w:r>
      <w:r w:rsidRPr="00F51A86">
        <w:rPr>
          <w:rFonts w:ascii="Calibri" w:eastAsia="Calibri" w:hAnsi="Calibri" w:cs="Calibri"/>
          <w:b/>
          <w:bCs/>
          <w:sz w:val="20"/>
          <w:szCs w:val="20"/>
        </w:rPr>
        <w:t>Expansive Taxonomy Model</w:t>
      </w:r>
      <w:r w:rsidRPr="00142DB1">
        <w:rPr>
          <w:rFonts w:ascii="Calibri" w:eastAsia="Calibri" w:hAnsi="Calibri" w:cs="Calibri"/>
          <w:sz w:val="20"/>
          <w:szCs w:val="20"/>
        </w:rPr>
        <w:t xml:space="preserve"> of network traffic to perform machine learning based anomaly detection</w:t>
      </w:r>
      <w:r w:rsidR="00EE444D">
        <w:rPr>
          <w:rFonts w:ascii="Calibri" w:eastAsia="Calibri" w:hAnsi="Calibri" w:cs="Calibri"/>
          <w:sz w:val="20"/>
          <w:szCs w:val="20"/>
        </w:rPr>
        <w:t xml:space="preserve">. Time series features, behavioral features and statistical features extracted from a packet/flow/session </w:t>
      </w:r>
      <w:r w:rsidR="00547393">
        <w:rPr>
          <w:rFonts w:ascii="Calibri" w:eastAsia="Calibri" w:hAnsi="Calibri" w:cs="Calibri"/>
          <w:sz w:val="20"/>
          <w:szCs w:val="20"/>
        </w:rPr>
        <w:t xml:space="preserve">for </w:t>
      </w:r>
      <w:r w:rsidR="00EE444D">
        <w:rPr>
          <w:rFonts w:ascii="Calibri" w:eastAsia="Calibri" w:hAnsi="Calibri" w:cs="Calibri"/>
          <w:sz w:val="20"/>
          <w:szCs w:val="20"/>
        </w:rPr>
        <w:t>anomaly detection.</w:t>
      </w:r>
    </w:p>
    <w:p w14:paraId="7CB422B6" w14:textId="220E078F" w:rsidR="00142DB1" w:rsidRPr="00142DB1" w:rsidRDefault="00142DB1" w:rsidP="000A1D1C">
      <w:pPr>
        <w:spacing w:line="240" w:lineRule="auto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142DB1">
        <w:rPr>
          <w:rFonts w:ascii="Calibri" w:eastAsia="Calibri" w:hAnsi="Calibri" w:cs="Calibri"/>
          <w:sz w:val="20"/>
          <w:szCs w:val="20"/>
        </w:rPr>
        <w:t xml:space="preserve">▪ </w:t>
      </w:r>
      <w:r w:rsidR="00894197" w:rsidRPr="00894197">
        <w:rPr>
          <w:rFonts w:ascii="Calibri" w:eastAsia="Calibri" w:hAnsi="Calibri" w:cs="Calibri"/>
          <w:b/>
          <w:bCs/>
          <w:sz w:val="20"/>
          <w:szCs w:val="20"/>
        </w:rPr>
        <w:t>Sound classification</w:t>
      </w:r>
      <w:r w:rsidR="00894197">
        <w:rPr>
          <w:rFonts w:ascii="Calibri" w:eastAsia="Calibri" w:hAnsi="Calibri" w:cs="Calibri"/>
          <w:sz w:val="20"/>
          <w:szCs w:val="20"/>
        </w:rPr>
        <w:t xml:space="preserve"> </w:t>
      </w:r>
      <w:r w:rsidR="00894197" w:rsidRPr="00894197">
        <w:rPr>
          <w:rFonts w:ascii="Calibri" w:eastAsia="Calibri" w:hAnsi="Calibri" w:cs="Calibri"/>
          <w:sz w:val="20"/>
          <w:szCs w:val="20"/>
        </w:rPr>
        <w:t>u</w:t>
      </w:r>
      <w:r w:rsidR="000A1D1C" w:rsidRPr="00894197">
        <w:rPr>
          <w:rFonts w:ascii="Calibri" w:eastAsia="Calibri" w:hAnsi="Calibri" w:cs="Calibri"/>
          <w:sz w:val="20"/>
          <w:szCs w:val="20"/>
        </w:rPr>
        <w:t>sing 1-Dimensional CNN</w:t>
      </w:r>
      <w:r w:rsidR="000A1D1C">
        <w:rPr>
          <w:rFonts w:ascii="Calibri" w:eastAsia="Calibri" w:hAnsi="Calibri" w:cs="Calibri"/>
          <w:sz w:val="20"/>
          <w:szCs w:val="20"/>
        </w:rPr>
        <w:t xml:space="preserve"> for c</w:t>
      </w:r>
      <w:r w:rsidRPr="00142DB1">
        <w:rPr>
          <w:rFonts w:ascii="Calibri" w:eastAsia="Calibri" w:hAnsi="Calibri" w:cs="Calibri"/>
          <w:sz w:val="20"/>
          <w:szCs w:val="20"/>
        </w:rPr>
        <w:t xml:space="preserve">lassification of </w:t>
      </w:r>
      <w:r w:rsidR="00EE444D">
        <w:rPr>
          <w:rFonts w:ascii="Calibri" w:eastAsia="Calibri" w:hAnsi="Calibri" w:cs="Calibri"/>
          <w:sz w:val="20"/>
          <w:szCs w:val="20"/>
        </w:rPr>
        <w:t xml:space="preserve">multi-tonal </w:t>
      </w:r>
      <w:r w:rsidRPr="00142DB1">
        <w:rPr>
          <w:rFonts w:ascii="Calibri" w:eastAsia="Calibri" w:hAnsi="Calibri" w:cs="Calibri"/>
          <w:sz w:val="20"/>
          <w:szCs w:val="20"/>
        </w:rPr>
        <w:t>sound</w:t>
      </w:r>
      <w:r w:rsidR="000A1D1C">
        <w:rPr>
          <w:rFonts w:ascii="Calibri" w:eastAsia="Calibri" w:hAnsi="Calibri" w:cs="Calibri"/>
          <w:sz w:val="20"/>
          <w:szCs w:val="20"/>
        </w:rPr>
        <w:t xml:space="preserve">. </w:t>
      </w:r>
      <w:r w:rsidR="00547393">
        <w:rPr>
          <w:rFonts w:ascii="Calibri" w:eastAsia="Calibri" w:hAnsi="Calibri" w:cs="Calibri"/>
          <w:sz w:val="20"/>
          <w:szCs w:val="20"/>
        </w:rPr>
        <w:t xml:space="preserve">Sounds </w:t>
      </w:r>
      <w:r w:rsidR="000A1D1C">
        <w:rPr>
          <w:rFonts w:ascii="Calibri" w:eastAsia="Calibri" w:hAnsi="Calibri" w:cs="Calibri"/>
          <w:sz w:val="20"/>
          <w:szCs w:val="20"/>
        </w:rPr>
        <w:t xml:space="preserve">waves </w:t>
      </w:r>
      <w:r w:rsidR="00547393">
        <w:rPr>
          <w:rFonts w:ascii="Calibri" w:eastAsia="Calibri" w:hAnsi="Calibri" w:cs="Calibri"/>
          <w:sz w:val="20"/>
          <w:szCs w:val="20"/>
        </w:rPr>
        <w:t xml:space="preserve">are instance of amplitude distributed in time. </w:t>
      </w:r>
      <w:r w:rsidR="000A1D1C">
        <w:rPr>
          <w:rFonts w:ascii="Calibri" w:eastAsia="Calibri" w:hAnsi="Calibri" w:cs="Calibri"/>
          <w:sz w:val="20"/>
          <w:szCs w:val="20"/>
        </w:rPr>
        <w:t>Applica</w:t>
      </w:r>
      <w:r w:rsidR="00B275BA">
        <w:rPr>
          <w:rFonts w:ascii="Calibri" w:eastAsia="Calibri" w:hAnsi="Calibri" w:cs="Calibri"/>
          <w:sz w:val="20"/>
          <w:szCs w:val="20"/>
        </w:rPr>
        <w:t>tion of the same technical for classification of network packets.</w:t>
      </w:r>
      <w:r w:rsidR="00481084">
        <w:rPr>
          <w:rFonts w:ascii="Calibri" w:eastAsia="Calibri" w:hAnsi="Calibri" w:cs="Calibri"/>
          <w:sz w:val="20"/>
          <w:szCs w:val="20"/>
        </w:rPr>
        <w:t xml:space="preserve"> Achieved 96% accuracy.</w:t>
      </w:r>
    </w:p>
    <w:p w14:paraId="13A7B399" w14:textId="17952AB7" w:rsidR="00142DB1" w:rsidRDefault="00142DB1" w:rsidP="000A1D1C">
      <w:pPr>
        <w:spacing w:line="240" w:lineRule="auto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142DB1">
        <w:rPr>
          <w:rFonts w:ascii="Calibri" w:eastAsia="Calibri" w:hAnsi="Calibri" w:cs="Calibri"/>
          <w:sz w:val="20"/>
          <w:szCs w:val="20"/>
        </w:rPr>
        <w:t xml:space="preserve">▪ </w:t>
      </w:r>
      <w:r w:rsidR="000A1D1C" w:rsidRPr="000A1D1C">
        <w:rPr>
          <w:rFonts w:ascii="Calibri" w:eastAsia="Calibri" w:hAnsi="Calibri" w:cs="Calibri"/>
          <w:b/>
          <w:bCs/>
          <w:sz w:val="20"/>
          <w:szCs w:val="20"/>
        </w:rPr>
        <w:t>Study of Adversarial machine learning (AML</w:t>
      </w:r>
      <w:r w:rsidR="000A1D1C">
        <w:rPr>
          <w:rFonts w:ascii="Calibri" w:eastAsia="Calibri" w:hAnsi="Calibri" w:cs="Calibri"/>
          <w:sz w:val="20"/>
          <w:szCs w:val="20"/>
        </w:rPr>
        <w:t xml:space="preserve">). </w:t>
      </w:r>
      <w:r w:rsidRPr="00142DB1">
        <w:rPr>
          <w:rFonts w:ascii="Calibri" w:eastAsia="Calibri" w:hAnsi="Calibri" w:cs="Calibri"/>
          <w:sz w:val="20"/>
          <w:szCs w:val="20"/>
        </w:rPr>
        <w:t>Defense</w:t>
      </w:r>
      <w:r w:rsidR="000A1D1C">
        <w:rPr>
          <w:rFonts w:ascii="Calibri" w:eastAsia="Calibri" w:hAnsi="Calibri" w:cs="Calibri"/>
          <w:sz w:val="20"/>
          <w:szCs w:val="20"/>
        </w:rPr>
        <w:t xml:space="preserve"> </w:t>
      </w:r>
      <w:r w:rsidRPr="00142DB1">
        <w:rPr>
          <w:rFonts w:ascii="Calibri" w:eastAsia="Calibri" w:hAnsi="Calibri" w:cs="Calibri"/>
          <w:sz w:val="20"/>
          <w:szCs w:val="20"/>
        </w:rPr>
        <w:t>of machine learning based image classification models from adversarial attacks</w:t>
      </w:r>
      <w:r w:rsidR="000A1D1C">
        <w:rPr>
          <w:rFonts w:ascii="Calibri" w:eastAsia="Calibri" w:hAnsi="Calibri" w:cs="Calibri"/>
          <w:sz w:val="20"/>
          <w:szCs w:val="20"/>
        </w:rPr>
        <w:t xml:space="preserve"> which fool models into misclassification. Jpeg compression algorithms can be used as a defense mechanism</w:t>
      </w:r>
      <w:r w:rsidR="00B46241">
        <w:rPr>
          <w:rFonts w:ascii="Calibri" w:eastAsia="Calibri" w:hAnsi="Calibri" w:cs="Calibri"/>
          <w:sz w:val="20"/>
          <w:szCs w:val="20"/>
        </w:rPr>
        <w:t xml:space="preserve"> as they drop pixel from an image and hence adversarial content is also dropped.</w:t>
      </w:r>
    </w:p>
    <w:p w14:paraId="50947AC2" w14:textId="1A7D410D" w:rsidR="006138E3" w:rsidRDefault="006138E3" w:rsidP="000A1D1C">
      <w:pPr>
        <w:spacing w:line="240" w:lineRule="auto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142DB1">
        <w:rPr>
          <w:rFonts w:ascii="Calibri" w:eastAsia="Calibri" w:hAnsi="Calibri" w:cs="Calibri"/>
          <w:sz w:val="20"/>
          <w:szCs w:val="20"/>
        </w:rPr>
        <w:t xml:space="preserve">▪ </w:t>
      </w:r>
      <w:r>
        <w:rPr>
          <w:rFonts w:ascii="Calibri" w:eastAsia="Calibri" w:hAnsi="Calibri" w:cs="Calibri"/>
          <w:b/>
          <w:bCs/>
          <w:sz w:val="20"/>
          <w:szCs w:val="20"/>
        </w:rPr>
        <w:t>Bot Detection</w:t>
      </w:r>
      <w:r>
        <w:rPr>
          <w:rFonts w:ascii="Calibri" w:eastAsia="Calibri" w:hAnsi="Calibri" w:cs="Calibri"/>
          <w:sz w:val="20"/>
          <w:szCs w:val="20"/>
        </w:rPr>
        <w:t xml:space="preserve"> on Twitter dataset using NLP techniques like Naïve Bayes bag-of-world model. The model achieved 91% accuracy.</w:t>
      </w:r>
    </w:p>
    <w:p w14:paraId="1F9B9516" w14:textId="77777777" w:rsidR="00142DB1" w:rsidRPr="00142DB1" w:rsidRDefault="00142DB1" w:rsidP="000C6695">
      <w:pPr>
        <w:spacing w:before="100"/>
        <w:contextualSpacing w:val="0"/>
        <w:rPr>
          <w:rFonts w:ascii="Calibri" w:eastAsia="Calibri" w:hAnsi="Calibri" w:cs="Calibri"/>
          <w:b/>
          <w:sz w:val="20"/>
          <w:szCs w:val="20"/>
          <w:u w:val="single"/>
        </w:rPr>
      </w:pPr>
      <w:r w:rsidRPr="00142DB1">
        <w:rPr>
          <w:rFonts w:ascii="Calibri" w:eastAsia="Calibri" w:hAnsi="Calibri" w:cs="Calibri"/>
          <w:b/>
          <w:sz w:val="20"/>
          <w:szCs w:val="20"/>
          <w:u w:val="single"/>
        </w:rPr>
        <w:t>PUBLICATION</w:t>
      </w:r>
    </w:p>
    <w:p w14:paraId="2EB3347A" w14:textId="77777777" w:rsidR="00142DB1" w:rsidRPr="00142DB1" w:rsidRDefault="00142DB1" w:rsidP="00142DB1">
      <w:pPr>
        <w:spacing w:line="240" w:lineRule="auto"/>
        <w:ind w:left="-5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142DB1">
        <w:rPr>
          <w:rFonts w:ascii="Calibri" w:eastAsia="Calibri" w:hAnsi="Calibri" w:cs="Calibri"/>
          <w:sz w:val="20"/>
          <w:szCs w:val="20"/>
        </w:rPr>
        <w:t>▪ “A Statistical Learning Approach to Test Credibility in Smart Grid Communication Channels” submitted to</w:t>
      </w:r>
    </w:p>
    <w:p w14:paraId="0EECEAB2" w14:textId="13769B0C" w:rsidR="00142DB1" w:rsidRDefault="00142DB1" w:rsidP="00142DB1">
      <w:pPr>
        <w:spacing w:line="240" w:lineRule="auto"/>
        <w:ind w:left="-5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142DB1">
        <w:rPr>
          <w:rFonts w:ascii="Calibri" w:eastAsia="Calibri" w:hAnsi="Calibri" w:cs="Calibri"/>
          <w:sz w:val="20"/>
          <w:szCs w:val="20"/>
        </w:rPr>
        <w:t>Wireless Personal Communications</w:t>
      </w:r>
      <w:r w:rsidR="00A50A05">
        <w:rPr>
          <w:rFonts w:ascii="Calibri" w:eastAsia="Calibri" w:hAnsi="Calibri" w:cs="Calibri"/>
          <w:sz w:val="20"/>
          <w:szCs w:val="20"/>
        </w:rPr>
        <w:t>.</w:t>
      </w:r>
    </w:p>
    <w:p w14:paraId="335B3622" w14:textId="40EE7469" w:rsidR="00B46241" w:rsidRPr="00F21BBA" w:rsidRDefault="00B46241" w:rsidP="00B46241">
      <w:pPr>
        <w:spacing w:before="100"/>
        <w:contextualSpacing w:val="0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TRIVIA</w:t>
      </w:r>
    </w:p>
    <w:p w14:paraId="305C864A" w14:textId="77777777" w:rsidR="00FA3DCF" w:rsidRDefault="00B46241" w:rsidP="00FA3DCF">
      <w:pPr>
        <w:spacing w:line="240" w:lineRule="auto"/>
        <w:ind w:left="-5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142DB1">
        <w:rPr>
          <w:rFonts w:ascii="Calibri" w:eastAsia="Calibri" w:hAnsi="Calibri" w:cs="Calibri"/>
          <w:sz w:val="20"/>
          <w:szCs w:val="20"/>
        </w:rPr>
        <w:t xml:space="preserve">▪ </w:t>
      </w:r>
      <w:r w:rsidR="00FA3DCF">
        <w:rPr>
          <w:rFonts w:ascii="Calibri" w:eastAsia="Calibri" w:hAnsi="Calibri" w:cs="Calibri"/>
          <w:sz w:val="20"/>
          <w:szCs w:val="20"/>
        </w:rPr>
        <w:t>Vice-Chair</w:t>
      </w:r>
      <w:r>
        <w:rPr>
          <w:rFonts w:ascii="Calibri" w:eastAsia="Calibri" w:hAnsi="Calibri" w:cs="Calibri"/>
          <w:sz w:val="20"/>
          <w:szCs w:val="20"/>
        </w:rPr>
        <w:t xml:space="preserve"> EmPOWER (peer mentoring </w:t>
      </w:r>
      <w:r w:rsidR="00206A78">
        <w:rPr>
          <w:rFonts w:ascii="Calibri" w:eastAsia="Calibri" w:hAnsi="Calibri" w:cs="Calibri"/>
          <w:sz w:val="20"/>
          <w:szCs w:val="20"/>
        </w:rPr>
        <w:t>graduate student organization</w:t>
      </w:r>
      <w:r>
        <w:rPr>
          <w:rFonts w:ascii="Calibri" w:eastAsia="Calibri" w:hAnsi="Calibri" w:cs="Calibri"/>
          <w:sz w:val="20"/>
          <w:szCs w:val="20"/>
        </w:rPr>
        <w:t>), University of Delaware 2020-2021</w:t>
      </w:r>
      <w:r w:rsidR="00A50A05">
        <w:rPr>
          <w:rFonts w:ascii="Calibri" w:eastAsia="Calibri" w:hAnsi="Calibri" w:cs="Calibri"/>
          <w:sz w:val="20"/>
          <w:szCs w:val="20"/>
        </w:rPr>
        <w:t>.</w:t>
      </w:r>
    </w:p>
    <w:p w14:paraId="4F4C26D1" w14:textId="3A70A651" w:rsidR="00FA3DCF" w:rsidRPr="007B276C" w:rsidRDefault="00FA3DCF" w:rsidP="00FA3DCF">
      <w:pPr>
        <w:spacing w:line="240" w:lineRule="auto"/>
        <w:ind w:left="-54"/>
        <w:contextualSpacing w:val="0"/>
        <w:jc w:val="both"/>
        <w:rPr>
          <w:rFonts w:ascii="Calibri" w:eastAsia="Calibri" w:hAnsi="Calibri" w:cs="Calibri"/>
          <w:sz w:val="20"/>
          <w:szCs w:val="20"/>
        </w:rPr>
      </w:pPr>
      <w:r w:rsidRPr="00142DB1">
        <w:rPr>
          <w:rFonts w:ascii="Calibri" w:eastAsia="Calibri" w:hAnsi="Calibri" w:cs="Calibri"/>
          <w:sz w:val="20"/>
          <w:szCs w:val="20"/>
        </w:rPr>
        <w:t xml:space="preserve">▪ </w:t>
      </w:r>
      <w:r w:rsidRPr="00FA3DCF">
        <w:rPr>
          <w:rFonts w:ascii="Calibri" w:eastAsia="Calibri" w:hAnsi="Calibri" w:cs="Calibri"/>
          <w:sz w:val="20"/>
          <w:szCs w:val="20"/>
          <w:lang w:val="en-US"/>
        </w:rPr>
        <w:t>Started and organized local literature festival ‘</w:t>
      </w:r>
      <w:r w:rsidRPr="00FA3DCF">
        <w:rPr>
          <w:rFonts w:ascii="Calibri" w:eastAsia="Calibri" w:hAnsi="Calibri" w:cs="Calibri"/>
          <w:b/>
          <w:bCs/>
          <w:sz w:val="20"/>
          <w:szCs w:val="20"/>
          <w:lang w:val="en-US"/>
        </w:rPr>
        <w:t>Litventure</w:t>
      </w:r>
      <w:r>
        <w:rPr>
          <w:rFonts w:ascii="Calibri" w:eastAsia="Calibri" w:hAnsi="Calibri" w:cs="Calibri"/>
          <w:b/>
          <w:bCs/>
          <w:sz w:val="20"/>
          <w:szCs w:val="20"/>
          <w:lang w:val="en-US"/>
        </w:rPr>
        <w:t>’18</w:t>
      </w:r>
      <w:r w:rsidRPr="00FA3DCF">
        <w:rPr>
          <w:rFonts w:ascii="Calibri" w:eastAsia="Calibri" w:hAnsi="Calibri" w:cs="Calibri"/>
          <w:sz w:val="20"/>
          <w:szCs w:val="20"/>
          <w:lang w:val="en-US"/>
        </w:rPr>
        <w:t>’, wrote book reviews and conducted author interviews</w:t>
      </w:r>
      <w:r>
        <w:rPr>
          <w:rFonts w:ascii="Calibri" w:eastAsia="Calibri" w:hAnsi="Calibri" w:cs="Calibri"/>
          <w:sz w:val="20"/>
          <w:szCs w:val="20"/>
          <w:lang w:val="en-US"/>
        </w:rPr>
        <w:t>.</w:t>
      </w:r>
    </w:p>
    <w:sectPr w:rsidR="00FA3DCF" w:rsidRPr="007B27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19AF"/>
    <w:multiLevelType w:val="hybridMultilevel"/>
    <w:tmpl w:val="1066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3789"/>
    <w:multiLevelType w:val="multilevel"/>
    <w:tmpl w:val="66A6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64A9A"/>
    <w:multiLevelType w:val="multilevel"/>
    <w:tmpl w:val="76C4A1D0"/>
    <w:lvl w:ilvl="0">
      <w:start w:val="1"/>
      <w:numFmt w:val="bullet"/>
      <w:lvlText w:val="▪"/>
      <w:lvlJc w:val="left"/>
      <w:pPr>
        <w:ind w:left="189" w:hanging="189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▪"/>
      <w:lvlJc w:val="left"/>
      <w:pPr>
        <w:ind w:left="789" w:hanging="18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389" w:hanging="18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1989" w:hanging="189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2589" w:hanging="189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189" w:hanging="18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3789" w:hanging="18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4389" w:hanging="189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989" w:hanging="189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A2"/>
    <w:rsid w:val="00060E91"/>
    <w:rsid w:val="00087875"/>
    <w:rsid w:val="000A1D1C"/>
    <w:rsid w:val="000C6695"/>
    <w:rsid w:val="001105A8"/>
    <w:rsid w:val="00142DB1"/>
    <w:rsid w:val="001D2408"/>
    <w:rsid w:val="002069F8"/>
    <w:rsid w:val="00206A78"/>
    <w:rsid w:val="00250DAE"/>
    <w:rsid w:val="00252E7C"/>
    <w:rsid w:val="0026625B"/>
    <w:rsid w:val="00360BAD"/>
    <w:rsid w:val="00370B7D"/>
    <w:rsid w:val="003B6302"/>
    <w:rsid w:val="00481084"/>
    <w:rsid w:val="00526A7C"/>
    <w:rsid w:val="00547393"/>
    <w:rsid w:val="005B4A0A"/>
    <w:rsid w:val="006138E3"/>
    <w:rsid w:val="0062437A"/>
    <w:rsid w:val="00641B7C"/>
    <w:rsid w:val="0067365F"/>
    <w:rsid w:val="006B457B"/>
    <w:rsid w:val="007022B9"/>
    <w:rsid w:val="007B029E"/>
    <w:rsid w:val="007B276C"/>
    <w:rsid w:val="007C4AA2"/>
    <w:rsid w:val="007C5173"/>
    <w:rsid w:val="008179AA"/>
    <w:rsid w:val="00831EEB"/>
    <w:rsid w:val="00861601"/>
    <w:rsid w:val="00865278"/>
    <w:rsid w:val="00894197"/>
    <w:rsid w:val="00971F04"/>
    <w:rsid w:val="00A50A05"/>
    <w:rsid w:val="00AB7F9F"/>
    <w:rsid w:val="00B275BA"/>
    <w:rsid w:val="00B46241"/>
    <w:rsid w:val="00BB3FBF"/>
    <w:rsid w:val="00BF632C"/>
    <w:rsid w:val="00C56C80"/>
    <w:rsid w:val="00C97A8A"/>
    <w:rsid w:val="00CA7E2C"/>
    <w:rsid w:val="00D65603"/>
    <w:rsid w:val="00DF7579"/>
    <w:rsid w:val="00E21A40"/>
    <w:rsid w:val="00E46A37"/>
    <w:rsid w:val="00EB36C0"/>
    <w:rsid w:val="00EE444D"/>
    <w:rsid w:val="00F01DCA"/>
    <w:rsid w:val="00F21BBA"/>
    <w:rsid w:val="00F51A86"/>
    <w:rsid w:val="00F62333"/>
    <w:rsid w:val="00F75268"/>
    <w:rsid w:val="00FA3DCF"/>
    <w:rsid w:val="00F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2903"/>
  <w15:docId w15:val="{4C902373-37B2-594B-AC05-6EDEB009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526A7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52E7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DC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D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ybersecurit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rshiyak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9C2C32-9D86-7448-BB36-7CEE8840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Khan, Arshiya</cp:lastModifiedBy>
  <cp:revision>37</cp:revision>
  <dcterms:created xsi:type="dcterms:W3CDTF">2019-07-10T20:14:00Z</dcterms:created>
  <dcterms:modified xsi:type="dcterms:W3CDTF">2021-02-19T16:47:00Z</dcterms:modified>
</cp:coreProperties>
</file>