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1DA8" w14:textId="77777777" w:rsidR="00CA3229" w:rsidRPr="007E211B" w:rsidRDefault="007E211B" w:rsidP="005661FD">
      <w:pPr>
        <w:pStyle w:val="Title"/>
      </w:pPr>
      <w:r w:rsidRPr="007E211B">
        <w:t xml:space="preserve">Laboratório - Leitura de logs do servidor  </w:t>
      </w:r>
    </w:p>
    <w:p w14:paraId="2FB5BE41" w14:textId="6860DA7F" w:rsidR="00CA3229" w:rsidRPr="007E211B" w:rsidRDefault="007E211B" w:rsidP="0042560E">
      <w:pPr>
        <w:pStyle w:val="Heading1"/>
        <w:tabs>
          <w:tab w:val="left" w:pos="7800"/>
        </w:tabs>
        <w:rPr>
          <w:rFonts w:eastAsia="Times New Roman"/>
        </w:rPr>
      </w:pPr>
      <w:r w:rsidRPr="007E211B">
        <w:rPr>
          <w:rFonts w:eastAsia="Times New Roman"/>
        </w:rPr>
        <w:t>Objetivos</w:t>
      </w:r>
      <w:r w:rsidR="0042560E" w:rsidRPr="007E211B">
        <w:rPr>
          <w:rFonts w:eastAsia="Times New Roman"/>
        </w:rPr>
        <w:tab/>
      </w:r>
    </w:p>
    <w:p w14:paraId="6A507FC7" w14:textId="77777777" w:rsidR="00CA3229" w:rsidRPr="007E211B" w:rsidRDefault="007E211B">
      <w:pPr>
        <w:pStyle w:val="BodyTextL25Bold"/>
      </w:pPr>
      <w:r w:rsidRPr="007E211B">
        <w:t>Parte 1: Leitura de Arquivos de Log com Cat, Mais, Menos e Tail</w:t>
      </w:r>
    </w:p>
    <w:p w14:paraId="2D42F007" w14:textId="77777777" w:rsidR="00CA3229" w:rsidRPr="007E211B" w:rsidRDefault="007E211B">
      <w:pPr>
        <w:pStyle w:val="BodyTextL25Bold"/>
      </w:pPr>
      <w:r w:rsidRPr="007E211B">
        <w:t>Parte 2: Arquivos de log e Syslog</w:t>
      </w:r>
    </w:p>
    <w:p w14:paraId="7BFF043F" w14:textId="77777777" w:rsidR="00CA3229" w:rsidRPr="007E211B" w:rsidRDefault="007E211B">
      <w:pPr>
        <w:pStyle w:val="BodyTextL25Bold"/>
      </w:pPr>
      <w:r w:rsidRPr="007E211B">
        <w:t>Parte 3: Arquivos de log e Jornalctl</w:t>
      </w:r>
    </w:p>
    <w:p w14:paraId="0152DE93" w14:textId="77777777" w:rsidR="00CA3229" w:rsidRPr="007E211B" w:rsidRDefault="007E211B">
      <w:pPr>
        <w:pStyle w:val="Heading1"/>
        <w:rPr>
          <w:rFonts w:eastAsia="Times New Roman"/>
        </w:rPr>
      </w:pPr>
      <w:r w:rsidRPr="007E211B">
        <w:rPr>
          <w:rFonts w:eastAsia="Times New Roman"/>
        </w:rPr>
        <w:t>Histórico/Cenário</w:t>
      </w:r>
    </w:p>
    <w:p w14:paraId="63316047" w14:textId="77777777" w:rsidR="00CA3229" w:rsidRPr="007E211B" w:rsidRDefault="007E211B">
      <w:pPr>
        <w:pStyle w:val="BodyTextL25"/>
      </w:pPr>
      <w:r w:rsidRPr="007E211B">
        <w:t xml:space="preserve">Os arquivos de log são uma </w:t>
      </w:r>
      <w:r w:rsidRPr="007E211B">
        <w:t>ferramenta importante para solução de problemas e monitoramento. Aplicação diferente gera diferentes arquivos de log, cada um contendo seu próprio conjunto de campos e informações. Enquanto a estrutura de campo pode mudar entre arquivos de log, as ferramentas usadas para lê-los são principalmente as mesmas. Neste laboratório, você aprenderá sobre ferramentas comuns usadas para ler arquivos de log e praticar como usá-las.</w:t>
      </w:r>
    </w:p>
    <w:p w14:paraId="78476A71" w14:textId="77777777" w:rsidR="00CA3229" w:rsidRPr="007E211B" w:rsidRDefault="007E211B">
      <w:pPr>
        <w:pStyle w:val="Heading1"/>
        <w:rPr>
          <w:rFonts w:eastAsia="Times New Roman"/>
        </w:rPr>
      </w:pPr>
      <w:r w:rsidRPr="007E211B">
        <w:rPr>
          <w:rFonts w:eastAsia="Times New Roman"/>
        </w:rPr>
        <w:t>Recursos necessários</w:t>
      </w:r>
    </w:p>
    <w:p w14:paraId="66CB76DF" w14:textId="77777777" w:rsidR="00CA3229" w:rsidRPr="007E211B" w:rsidRDefault="007E211B">
      <w:pPr>
        <w:pStyle w:val="Bulletlevel1"/>
        <w:spacing w:before="60" w:after="60" w:line="276" w:lineRule="auto"/>
      </w:pPr>
      <w:r w:rsidRPr="007E211B">
        <w:rPr>
          <w:rFonts w:ascii="Webdings" w:hAnsi="Webdings"/>
          <w:sz w:val="14"/>
          <w:szCs w:val="14"/>
        </w:rPr>
        <w:t>=</w:t>
      </w:r>
      <w:r w:rsidRPr="007E211B">
        <w:rPr>
          <w:rFonts w:ascii="Times New Roman" w:hAnsi="Times New Roman" w:cs="Times New Roman"/>
          <w:sz w:val="14"/>
          <w:szCs w:val="14"/>
        </w:rPr>
        <w:t xml:space="preserve">   </w:t>
      </w:r>
      <w:r w:rsidRPr="007E211B">
        <w:t>Máquina virtual Security Workstation.</w:t>
      </w:r>
    </w:p>
    <w:p w14:paraId="269C32BD" w14:textId="77777777" w:rsidR="00CA3229" w:rsidRPr="007E211B" w:rsidRDefault="007E211B">
      <w:pPr>
        <w:pStyle w:val="Heading1"/>
        <w:rPr>
          <w:rFonts w:eastAsia="Times New Roman"/>
        </w:rPr>
      </w:pPr>
      <w:r w:rsidRPr="007E211B">
        <w:rPr>
          <w:rFonts w:eastAsia="Times New Roman"/>
        </w:rPr>
        <w:t>Instruções</w:t>
      </w:r>
    </w:p>
    <w:p w14:paraId="51533B73" w14:textId="77777777" w:rsidR="00CA3229" w:rsidRPr="007E211B" w:rsidRDefault="007E211B">
      <w:pPr>
        <w:pStyle w:val="Heading2"/>
        <w:rPr>
          <w:rFonts w:eastAsia="Times New Roman"/>
        </w:rPr>
      </w:pPr>
      <w:r w:rsidRPr="007E211B">
        <w:rPr>
          <w:rFonts w:eastAsia="Times New Roman"/>
        </w:rPr>
        <w:t>Parte 1: Leitura de Arquivos de Log com Cat, More, Less e Tail</w:t>
      </w:r>
    </w:p>
    <w:p w14:paraId="011C8CDD" w14:textId="77777777" w:rsidR="00CA3229" w:rsidRPr="007E211B" w:rsidRDefault="007E211B">
      <w:pPr>
        <w:pStyle w:val="BodyTextL25"/>
      </w:pPr>
      <w:r w:rsidRPr="007E211B">
        <w:t>Arquivos de log são arquivos usados para registrar eventos específicos acionados por aplicativos, serviços ou o próprio sistema operacional. Normalmente armazenados como texto simples, os arquivos de log são um recurso indispensável para a solução de problemas.</w:t>
      </w:r>
    </w:p>
    <w:p w14:paraId="3F54A4D8" w14:textId="77777777" w:rsidR="00CA3229" w:rsidRPr="007E211B" w:rsidRDefault="007E211B">
      <w:pPr>
        <w:pStyle w:val="Heading3"/>
        <w:rPr>
          <w:rFonts w:eastAsia="Times New Roman"/>
        </w:rPr>
      </w:pPr>
      <w:r w:rsidRPr="007E211B">
        <w:rPr>
          <w:rFonts w:eastAsia="Times New Roman"/>
        </w:rPr>
        <w:t>Etapa 1: Abrindo Arquivos de Log.</w:t>
      </w:r>
    </w:p>
    <w:p w14:paraId="2D44D2E7" w14:textId="77777777" w:rsidR="00CA3229" w:rsidRPr="007E211B" w:rsidRDefault="007E211B">
      <w:pPr>
        <w:pStyle w:val="BodyTextL25"/>
      </w:pPr>
      <w:r w:rsidRPr="007E211B">
        <w:t xml:space="preserve">Os arquivos de log geralmente contêm informações de texto simples que podem ser visualizadas por praticamente qualquer programa capaz de lidar com texto (editores de texto, por exemplo). No entanto, devido à conveniência, usabilidade e velocidade, algumas ferramentas são mais comumente usadas do que outras. Esta seção se concentra em quatro programas baseados em linha de comando: </w:t>
      </w:r>
      <w:r w:rsidRPr="007E211B">
        <w:rPr>
          <w:b/>
          <w:bCs/>
        </w:rPr>
        <w:t>cat,</w:t>
      </w:r>
      <w:r w:rsidRPr="007E211B">
        <w:t xml:space="preserve">more, </w:t>
      </w:r>
      <w:r w:rsidRPr="007E211B">
        <w:rPr>
          <w:b/>
          <w:bCs/>
        </w:rPr>
        <w:t>less, e</w:t>
      </w:r>
      <w:r w:rsidRPr="007E211B">
        <w:t xml:space="preserve"> </w:t>
      </w:r>
      <w:r w:rsidRPr="007E211B">
        <w:rPr>
          <w:b/>
          <w:bCs/>
        </w:rPr>
        <w:t>tail</w:t>
      </w:r>
      <w:r w:rsidRPr="007E211B">
        <w:t>.</w:t>
      </w:r>
    </w:p>
    <w:p w14:paraId="445BC474" w14:textId="77777777" w:rsidR="00CA3229" w:rsidRPr="007E211B" w:rsidRDefault="007E211B">
      <w:pPr>
        <w:pStyle w:val="BodyTextL25"/>
      </w:pPr>
      <w:r w:rsidRPr="007E211B">
        <w:rPr>
          <w:b/>
          <w:bCs/>
        </w:rPr>
        <w:t>cat</w:t>
      </w:r>
      <w:r w:rsidRPr="007E211B">
        <w:t xml:space="preserve">, derivado da palavra ‘concatenar’, é uma ferramenta UNIX baseada em linha de comando usada para ler e exibir o conteúdo de um arquivo na tela. Devido à sua simplicidade e pode abrir um arquivo de texto e exibi-lo em um terminal somente texto, </w:t>
      </w:r>
      <w:r w:rsidRPr="007E211B">
        <w:rPr>
          <w:b/>
          <w:bCs/>
        </w:rPr>
        <w:t>cat</w:t>
      </w:r>
      <w:r w:rsidRPr="007E211B">
        <w:t xml:space="preserve"> é amplamente utilizado até hoje.</w:t>
      </w:r>
    </w:p>
    <w:p w14:paraId="0F8C7C7F" w14:textId="77777777" w:rsidR="00CA3229" w:rsidRPr="007E211B" w:rsidRDefault="007E211B">
      <w:pPr>
        <w:pStyle w:val="SubStepAlpha"/>
      </w:pPr>
      <w:r w:rsidRPr="007E211B">
        <w:t>a.</w:t>
      </w:r>
      <w:r w:rsidRPr="007E211B">
        <w:rPr>
          <w:rFonts w:ascii="Times New Roman" w:hAnsi="Times New Roman" w:cs="Times New Roman"/>
          <w:sz w:val="14"/>
          <w:szCs w:val="14"/>
        </w:rPr>
        <w:t xml:space="preserve">     </w:t>
      </w:r>
      <w:r w:rsidRPr="007E211B">
        <w:t xml:space="preserve">Inicie a </w:t>
      </w:r>
      <w:r w:rsidRPr="007E211B">
        <w:rPr>
          <w:b/>
          <w:bCs/>
        </w:rPr>
        <w:t>VM Worstation CyberOps</w:t>
      </w:r>
      <w:r w:rsidRPr="007E211B">
        <w:t xml:space="preserve"> e abra uma janela de terminal.</w:t>
      </w:r>
    </w:p>
    <w:p w14:paraId="1B90CC43" w14:textId="77777777" w:rsidR="00CA3229" w:rsidRPr="007E211B" w:rsidRDefault="007E211B">
      <w:pPr>
        <w:pStyle w:val="SubStepAlpha"/>
      </w:pPr>
      <w:r w:rsidRPr="007E211B">
        <w:t>b.</w:t>
      </w:r>
      <w:r w:rsidRPr="007E211B">
        <w:rPr>
          <w:rFonts w:ascii="Times New Roman" w:hAnsi="Times New Roman" w:cs="Times New Roman"/>
          <w:sz w:val="14"/>
          <w:szCs w:val="14"/>
        </w:rPr>
        <w:t xml:space="preserve">     </w:t>
      </w:r>
      <w:r w:rsidRPr="007E211B">
        <w:t xml:space="preserve">Na janela do terminal, execute o comando abaixo para exibir o conteúdo do arquivo </w:t>
      </w:r>
      <w:r w:rsidRPr="007E211B">
        <w:rPr>
          <w:b/>
          <w:bCs/>
        </w:rPr>
        <w:t>logstash-tutorial.log</w:t>
      </w:r>
      <w:r w:rsidRPr="007E211B">
        <w:t xml:space="preserve">, localizado na pasta </w:t>
      </w:r>
      <w:r w:rsidRPr="007E211B">
        <w:rPr>
          <w:b/>
          <w:bCs/>
        </w:rPr>
        <w:t>/home/analyst/lab.support.files/</w:t>
      </w:r>
      <w:r w:rsidRPr="007E211B">
        <w:t>:</w:t>
      </w:r>
    </w:p>
    <w:p w14:paraId="1CF8DBB1"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cat /home/analyst/lab.support.files/logstash-tutorial.log</w:t>
      </w:r>
    </w:p>
    <w:p w14:paraId="1210D55E" w14:textId="77777777" w:rsidR="00CA3229" w:rsidRPr="007E211B" w:rsidRDefault="007E211B">
      <w:pPr>
        <w:pStyle w:val="SubStepAlpha"/>
        <w:ind w:firstLine="0"/>
      </w:pPr>
      <w:r w:rsidRPr="007E211B">
        <w:t xml:space="preserve">O conteúdo do </w:t>
      </w:r>
      <w:r w:rsidRPr="007E211B">
        <w:t>arquivo deve rolar pela janela do terminal até que todo o conteúdo seja exibido.</w:t>
      </w:r>
    </w:p>
    <w:p w14:paraId="2AD6363D" w14:textId="77777777" w:rsidR="00CA3229" w:rsidRPr="007E211B" w:rsidRDefault="007E211B">
      <w:pPr>
        <w:pStyle w:val="Heading4"/>
        <w:rPr>
          <w:rFonts w:eastAsia="Times New Roman"/>
        </w:rPr>
      </w:pPr>
      <w:r w:rsidRPr="007E211B">
        <w:rPr>
          <w:rFonts w:eastAsia="Times New Roman"/>
        </w:rPr>
        <w:t>Pergunta:</w:t>
      </w:r>
    </w:p>
    <w:p w14:paraId="76EB99C0" w14:textId="77777777" w:rsidR="00CA3229" w:rsidRPr="007E211B" w:rsidRDefault="007E211B">
      <w:pPr>
        <w:pStyle w:val="SubStepAlpha"/>
        <w:spacing w:before="0"/>
        <w:ind w:firstLine="0"/>
      </w:pPr>
      <w:r w:rsidRPr="007E211B">
        <w:t xml:space="preserve">Qual é a desvantagem de usar </w:t>
      </w:r>
      <w:r w:rsidRPr="007E211B">
        <w:rPr>
          <w:b/>
          <w:bCs/>
        </w:rPr>
        <w:t xml:space="preserve">cat </w:t>
      </w:r>
      <w:r w:rsidRPr="007E211B">
        <w:t>com arquivos de texto grandes?</w:t>
      </w:r>
    </w:p>
    <w:p w14:paraId="4776418D" w14:textId="77777777" w:rsidR="00CA3229" w:rsidRPr="007E211B" w:rsidRDefault="007E211B">
      <w:pPr>
        <w:pStyle w:val="AnswerLineL50"/>
      </w:pPr>
      <w:r w:rsidRPr="007E211B">
        <w:t>Digite suas respostas aqui.</w:t>
      </w:r>
    </w:p>
    <w:p w14:paraId="1EBDA028" w14:textId="77777777" w:rsidR="00CA3229" w:rsidRPr="007E211B" w:rsidRDefault="007E211B">
      <w:pPr>
        <w:pStyle w:val="BodyTextL50"/>
      </w:pPr>
      <w:r w:rsidRPr="007E211B">
        <w:t xml:space="preserve">Outra ferramenta popular para visualizar arquivos de log é </w:t>
      </w:r>
      <w:r w:rsidRPr="007E211B">
        <w:rPr>
          <w:b/>
          <w:bCs/>
        </w:rPr>
        <w:t>more</w:t>
      </w:r>
      <w:r w:rsidRPr="007E211B">
        <w:t xml:space="preserve">. Igual a </w:t>
      </w:r>
      <w:r w:rsidRPr="007E211B">
        <w:rPr>
          <w:b/>
          <w:bCs/>
        </w:rPr>
        <w:t>cat,</w:t>
      </w:r>
      <w:r w:rsidRPr="007E211B">
        <w:t xml:space="preserve"> </w:t>
      </w:r>
      <w:r w:rsidRPr="007E211B">
        <w:rPr>
          <w:b/>
          <w:bCs/>
        </w:rPr>
        <w:t>more</w:t>
      </w:r>
      <w:r w:rsidRPr="007E211B">
        <w:t xml:space="preserve"> também é uma ferramenta baseada em linha de comando UNIX que pode abrir um arquivo baseado em texto e exibir o conteúdo do arquivo na tela. A principal diferença entre </w:t>
      </w:r>
      <w:r w:rsidRPr="007E211B">
        <w:rPr>
          <w:b/>
          <w:bCs/>
        </w:rPr>
        <w:t>cat</w:t>
      </w:r>
      <w:r w:rsidRPr="007E211B">
        <w:t xml:space="preserve"> e </w:t>
      </w:r>
      <w:r w:rsidRPr="007E211B">
        <w:rPr>
          <w:b/>
          <w:bCs/>
        </w:rPr>
        <w:t>more</w:t>
      </w:r>
      <w:r w:rsidRPr="007E211B">
        <w:t xml:space="preserve"> é que </w:t>
      </w:r>
      <w:r w:rsidRPr="007E211B">
        <w:rPr>
          <w:b/>
          <w:bCs/>
        </w:rPr>
        <w:t>more</w:t>
      </w:r>
      <w:r w:rsidRPr="007E211B">
        <w:t xml:space="preserve"> suporta quebras de </w:t>
      </w:r>
      <w:r w:rsidRPr="007E211B">
        <w:lastRenderedPageBreak/>
        <w:t>página, permitindo que o usuário visualize o conteúdo de um arquivo, uma página por vez. Isso pode ser feito usando a barra de espaço para exibir a próxima página.</w:t>
      </w:r>
    </w:p>
    <w:p w14:paraId="6BB5E184" w14:textId="77777777" w:rsidR="00CA3229" w:rsidRPr="007E211B" w:rsidRDefault="007E211B">
      <w:pPr>
        <w:pStyle w:val="SubStepAlpha"/>
      </w:pPr>
      <w:r w:rsidRPr="007E211B">
        <w:t>c.</w:t>
      </w:r>
      <w:r w:rsidRPr="007E211B">
        <w:rPr>
          <w:rFonts w:ascii="Times New Roman" w:hAnsi="Times New Roman" w:cs="Times New Roman"/>
          <w:sz w:val="14"/>
          <w:szCs w:val="14"/>
        </w:rPr>
        <w:t xml:space="preserve">     </w:t>
      </w:r>
      <w:r w:rsidRPr="007E211B">
        <w:t xml:space="preserve">Na mesma janela de terminal, use o comando abaixo para exibir o conteúdo do arquivo </w:t>
      </w:r>
      <w:r w:rsidRPr="007E211B">
        <w:rPr>
          <w:b/>
          <w:bCs/>
        </w:rPr>
        <w:t>logstash-tutorial.log</w:t>
      </w:r>
      <w:r w:rsidRPr="007E211B">
        <w:t xml:space="preserve"> novamente. Desta vez usando </w:t>
      </w:r>
      <w:r w:rsidRPr="007E211B">
        <w:rPr>
          <w:b/>
          <w:bCs/>
        </w:rPr>
        <w:t>more</w:t>
      </w:r>
      <w:r w:rsidRPr="007E211B">
        <w:t>:</w:t>
      </w:r>
    </w:p>
    <w:p w14:paraId="3B996DA1"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more /home/analyst/lab.support.files/logstash-tutorial.log</w:t>
      </w:r>
    </w:p>
    <w:p w14:paraId="080F89E4" w14:textId="77777777" w:rsidR="00CA3229" w:rsidRPr="007E211B" w:rsidRDefault="007E211B">
      <w:pPr>
        <w:pStyle w:val="SubStepAlpha"/>
        <w:ind w:firstLine="0"/>
      </w:pPr>
      <w:r w:rsidRPr="007E211B">
        <w:t>O conteúdo do arquivo deve rolar pela janela do terminal e parar quando uma página for exibida. Pressione a barra de espaço para avançar para a próxima página. Pressione enter para exibir a próxima linha de texto.</w:t>
      </w:r>
    </w:p>
    <w:p w14:paraId="57299F7B" w14:textId="77777777" w:rsidR="00CA3229" w:rsidRPr="007E211B" w:rsidRDefault="007E211B">
      <w:pPr>
        <w:pStyle w:val="Heading4"/>
        <w:rPr>
          <w:rFonts w:eastAsia="Times New Roman"/>
        </w:rPr>
      </w:pPr>
      <w:r w:rsidRPr="007E211B">
        <w:rPr>
          <w:rFonts w:eastAsia="Times New Roman"/>
        </w:rPr>
        <w:t>Pergunta:</w:t>
      </w:r>
    </w:p>
    <w:p w14:paraId="72D81F9A" w14:textId="77777777" w:rsidR="00CA3229" w:rsidRPr="007E211B" w:rsidRDefault="007E211B">
      <w:pPr>
        <w:pStyle w:val="SubStepAlpha"/>
        <w:spacing w:before="0"/>
        <w:ind w:firstLine="0"/>
      </w:pPr>
      <w:r w:rsidRPr="007E211B">
        <w:t xml:space="preserve">Qual é a desvantagem de usar </w:t>
      </w:r>
      <w:r w:rsidRPr="007E211B">
        <w:rPr>
          <w:b/>
          <w:bCs/>
        </w:rPr>
        <w:t>more</w:t>
      </w:r>
      <w:r w:rsidRPr="007E211B">
        <w:t>?</w:t>
      </w:r>
    </w:p>
    <w:p w14:paraId="684142B1" w14:textId="77777777" w:rsidR="00CA3229" w:rsidRPr="007E211B" w:rsidRDefault="007E211B">
      <w:pPr>
        <w:pStyle w:val="AnswerLineL50"/>
      </w:pPr>
      <w:r w:rsidRPr="007E211B">
        <w:t>Digite suas respostas aqui.</w:t>
      </w:r>
    </w:p>
    <w:p w14:paraId="2AA861EF" w14:textId="77777777" w:rsidR="00CA3229" w:rsidRPr="007E211B" w:rsidRDefault="007E211B">
      <w:pPr>
        <w:pStyle w:val="BodyTextL50"/>
      </w:pPr>
      <w:r w:rsidRPr="007E211B">
        <w:t xml:space="preserve">Com base na funcionalidade de </w:t>
      </w:r>
      <w:r w:rsidRPr="007E211B">
        <w:rPr>
          <w:b/>
          <w:bCs/>
        </w:rPr>
        <w:t>cat</w:t>
      </w:r>
      <w:r w:rsidRPr="007E211B">
        <w:t xml:space="preserve"> e </w:t>
      </w:r>
      <w:r w:rsidRPr="007E211B">
        <w:rPr>
          <w:b/>
          <w:bCs/>
        </w:rPr>
        <w:t>more</w:t>
      </w:r>
      <w:r w:rsidRPr="007E211B">
        <w:t xml:space="preserve">, a ferramenta </w:t>
      </w:r>
      <w:r w:rsidRPr="007E211B">
        <w:rPr>
          <w:b/>
          <w:bCs/>
        </w:rPr>
        <w:t>less</w:t>
      </w:r>
      <w:r w:rsidRPr="007E211B">
        <w:t xml:space="preserve"> permite que o conteúdo de um arquivo seja exibido página por página, ao mesmo tempo que permite ao usuário a opção de visualizar as páginas exibidas anteriormente.</w:t>
      </w:r>
    </w:p>
    <w:p w14:paraId="18C1DB4E" w14:textId="77777777" w:rsidR="00CA3229" w:rsidRPr="007E211B" w:rsidRDefault="007E211B">
      <w:pPr>
        <w:pStyle w:val="SubStepAlpha"/>
      </w:pPr>
      <w:r w:rsidRPr="007E211B">
        <w:t>d.</w:t>
      </w:r>
      <w:r w:rsidRPr="007E211B">
        <w:rPr>
          <w:rFonts w:ascii="Times New Roman" w:hAnsi="Times New Roman" w:cs="Times New Roman"/>
          <w:sz w:val="14"/>
          <w:szCs w:val="14"/>
        </w:rPr>
        <w:t xml:space="preserve">     </w:t>
      </w:r>
      <w:r w:rsidRPr="007E211B">
        <w:t xml:space="preserve">Na mesma janela de terminal, use </w:t>
      </w:r>
      <w:r w:rsidRPr="007E211B">
        <w:rPr>
          <w:b/>
          <w:bCs/>
        </w:rPr>
        <w:t>less</w:t>
      </w:r>
      <w:r w:rsidRPr="007E211B">
        <w:t xml:space="preserve"> para exibir o conteúdo do arquivo </w:t>
      </w:r>
      <w:r w:rsidRPr="007E211B">
        <w:rPr>
          <w:b/>
          <w:bCs/>
        </w:rPr>
        <w:t>logstash-tutorial.log</w:t>
      </w:r>
      <w:r w:rsidRPr="007E211B">
        <w:t xml:space="preserve"> novamente:</w:t>
      </w:r>
    </w:p>
    <w:p w14:paraId="6006EBC4"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 xml:space="preserve">less </w:t>
      </w:r>
      <w:r w:rsidRPr="007E211B">
        <w:rPr>
          <w:rFonts w:ascii="Courier New" w:hAnsi="Courier New" w:cs="Courier New"/>
          <w:b/>
          <w:bCs/>
        </w:rPr>
        <w:t>/home/analyst/lab.support.files/logstash-tutorial.log</w:t>
      </w:r>
    </w:p>
    <w:p w14:paraId="048FB365" w14:textId="77777777" w:rsidR="00CA3229" w:rsidRPr="007E211B" w:rsidRDefault="007E211B">
      <w:pPr>
        <w:pStyle w:val="SubStepAlpha"/>
        <w:ind w:firstLine="0"/>
      </w:pPr>
      <w:r w:rsidRPr="007E211B">
        <w:t>O conteúdo do arquivo deve rolar pela janela do terminal e parar quando uma página for exibida. Pressione a barra de espaço para avançar para a próxima página. Pressione enter para exibir a próxima linha de texto. Use as teclas de seta para cima e para baixo para mover para frente e para trás no arquivo de texto.</w:t>
      </w:r>
    </w:p>
    <w:p w14:paraId="17E1E077" w14:textId="77777777" w:rsidR="00CA3229" w:rsidRPr="007E211B" w:rsidRDefault="007E211B">
      <w:pPr>
        <w:pStyle w:val="SubStepAlpha"/>
        <w:ind w:firstLine="0"/>
      </w:pPr>
      <w:r w:rsidRPr="007E211B">
        <w:t>Use a tecla “</w:t>
      </w:r>
      <w:r w:rsidRPr="007E211B">
        <w:rPr>
          <w:b/>
          <w:bCs/>
        </w:rPr>
        <w:t>q</w:t>
      </w:r>
      <w:r w:rsidRPr="007E211B">
        <w:t xml:space="preserve">” no teclado para sair da ferramenta </w:t>
      </w:r>
      <w:r w:rsidRPr="007E211B">
        <w:rPr>
          <w:b/>
          <w:bCs/>
        </w:rPr>
        <w:t>less</w:t>
      </w:r>
      <w:r w:rsidRPr="007E211B">
        <w:t>.</w:t>
      </w:r>
    </w:p>
    <w:p w14:paraId="4F6D069A" w14:textId="77777777" w:rsidR="00CA3229" w:rsidRPr="007E211B" w:rsidRDefault="007E211B">
      <w:pPr>
        <w:pStyle w:val="SubStepAlpha"/>
      </w:pPr>
      <w:r w:rsidRPr="007E211B">
        <w:t>e.</w:t>
      </w:r>
      <w:r w:rsidRPr="007E211B">
        <w:rPr>
          <w:rFonts w:ascii="Times New Roman" w:hAnsi="Times New Roman" w:cs="Times New Roman"/>
          <w:sz w:val="14"/>
          <w:szCs w:val="14"/>
        </w:rPr>
        <w:t xml:space="preserve">     </w:t>
      </w:r>
      <w:r w:rsidRPr="007E211B">
        <w:t xml:space="preserve">comando </w:t>
      </w:r>
      <w:r w:rsidRPr="007E211B">
        <w:rPr>
          <w:b/>
          <w:bCs/>
        </w:rPr>
        <w:t>tail</w:t>
      </w:r>
      <w:r w:rsidRPr="007E211B">
        <w:t xml:space="preserve"> exibe o fim de um arquivo de texto. Por padrão, o </w:t>
      </w:r>
      <w:r w:rsidRPr="007E211B">
        <w:rPr>
          <w:b/>
          <w:bCs/>
        </w:rPr>
        <w:t>tail</w:t>
      </w:r>
      <w:r w:rsidRPr="007E211B">
        <w:t xml:space="preserve"> exibe as últimas dez linhas do arquivo.</w:t>
      </w:r>
    </w:p>
    <w:p w14:paraId="24A325D4" w14:textId="77777777" w:rsidR="00CA3229" w:rsidRPr="007E211B" w:rsidRDefault="007E211B">
      <w:pPr>
        <w:pStyle w:val="BodyTextL50"/>
      </w:pPr>
      <w:r w:rsidRPr="007E211B">
        <w:t xml:space="preserve">Use tail para exibir as últimas dez linhas do arquivo </w:t>
      </w:r>
      <w:r w:rsidRPr="007E211B">
        <w:rPr>
          <w:b/>
          <w:bCs/>
        </w:rPr>
        <w:t>/home/analyst/lab.support.files/logstash-tutorial.log</w:t>
      </w:r>
      <w:r w:rsidRPr="007E211B">
        <w:t xml:space="preserve"> .</w:t>
      </w:r>
    </w:p>
    <w:p w14:paraId="21EEEE5D"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tail /home/analyst/lab.support.files/logstash-tutorial.log</w:t>
      </w:r>
    </w:p>
    <w:p w14:paraId="663B3009" w14:textId="77777777" w:rsidR="00CA3229" w:rsidRPr="007E211B" w:rsidRDefault="007E211B">
      <w:pPr>
        <w:pStyle w:val="CMDOutput"/>
      </w:pPr>
      <w:r w:rsidRPr="007E211B">
        <w:t>218.30.103.62 - - [04/Jan/2015:05:28:43 +0000] "GET /blog/geekery/xvfb-firefox.html HTTP/1.1" 200 10975 "-" "Sogou web spider/4.0(+http://www.sogou.com/docs/help/webmasters.htm#07)"</w:t>
      </w:r>
    </w:p>
    <w:p w14:paraId="07AEC9B3" w14:textId="77777777" w:rsidR="00CA3229" w:rsidRPr="007E211B" w:rsidRDefault="007E211B">
      <w:pPr>
        <w:pStyle w:val="CMDOutput"/>
      </w:pPr>
      <w:r w:rsidRPr="007E211B">
        <w:t>218.30.103.62 - - [04/Jan/2015:05:29:06 +0000] "GET /blog/geekery/puppet-facts-into-mcollective.html HTTP/1.1" 200 9872 "-" "Sogou web spider/4.0(+http://www.sogou.com/docs/help/webmasters.htm#07)"</w:t>
      </w:r>
    </w:p>
    <w:p w14:paraId="577C983D" w14:textId="77777777" w:rsidR="00CA3229" w:rsidRPr="007E211B" w:rsidRDefault="007E211B">
      <w:pPr>
        <w:pStyle w:val="CMDOutput"/>
      </w:pPr>
      <w:r w:rsidRPr="007E211B">
        <w:t xml:space="preserve">198.46.149.143 - - [04/Jan/2015:05:29:13 +0000] "GET </w:t>
      </w:r>
      <w:r w:rsidRPr="007E211B">
        <w:t>/blog/geekery/disabling-battery-in-ubuntu-vms.html?utm_source=feedburner&amp;utm_medium=feed&amp;utm_campaign=Feed%3A+semicomplete%2Fmain+%28semicomplete.com+-+Jordan+Sissel%29 HTTP/1.1" 200 9316 "-" "Tiny Tiny RSS/1.11 (http://tt-rss.org/)"</w:t>
      </w:r>
    </w:p>
    <w:p w14:paraId="61E94F8C" w14:textId="77777777" w:rsidR="00CA3229" w:rsidRPr="007E211B" w:rsidRDefault="007E211B">
      <w:pPr>
        <w:pStyle w:val="CMDOutput"/>
      </w:pPr>
      <w:r w:rsidRPr="007E211B">
        <w:t>198.46.149.143 - - [04/Jan/2015:05:29:13 +0000] "GET /blog/geekery/solving-good-or-bad-problems.html?utm_source=feedburner&amp;utm_medium=feed&amp;utm_campaign=Feed%3A+semicomplete%2Fmain+%28semicomplete.com+-+Jordan+Sissel%29 HTTP/1.1" 200 10756 "-" "Tiny Tiny RSS/1.11 (http://tt-rss.org/)"</w:t>
      </w:r>
    </w:p>
    <w:p w14:paraId="4E9DA392" w14:textId="77777777" w:rsidR="00CA3229" w:rsidRPr="007E211B" w:rsidRDefault="007E211B">
      <w:pPr>
        <w:pStyle w:val="CMDOutput"/>
      </w:pPr>
      <w:r w:rsidRPr="007E211B">
        <w:t>218.30.103.62 - - [04/Jan/2015:05:29:26 +0000] "GET /blog/geekery/jquery-interface-puffer.html%20target= HTTP/1.1" 200 202 "-" "Sogou web spider/4.0(+http://www.sogou.com/docs/help/webmasters.htm#07)"</w:t>
      </w:r>
    </w:p>
    <w:p w14:paraId="1098FF98" w14:textId="77777777" w:rsidR="00CA3229" w:rsidRPr="007E211B" w:rsidRDefault="007E211B">
      <w:pPr>
        <w:pStyle w:val="CMDOutput"/>
      </w:pPr>
      <w:r w:rsidRPr="007E211B">
        <w:t>218.30.103.62 - - [04/Jan/2015:05:29:48 +0000] "GET /blog/geekery/ec2-reserved-vs-ondemand.html HTTP/1.1" 200 11834 "-" "Sogou web spider/4.0(+http://www.sogou.com/docs/help/webmasters.htm#07)"</w:t>
      </w:r>
    </w:p>
    <w:p w14:paraId="58921EBE" w14:textId="77777777" w:rsidR="00CA3229" w:rsidRPr="007E211B" w:rsidRDefault="007E211B">
      <w:pPr>
        <w:pStyle w:val="CMDOutput"/>
      </w:pPr>
      <w:r w:rsidRPr="007E211B">
        <w:t xml:space="preserve">66.249.73.135 - - [04/Jan/2015:05:30:06 +0000] "GET /blog/web/firefox-scrolling-fix.html HTTP/1.1" 200 8956 "-" "Mozilla/5.0 (iPhone; CPU iPhone OS 6_0 like Mac OS X) </w:t>
      </w:r>
      <w:r w:rsidRPr="007E211B">
        <w:lastRenderedPageBreak/>
        <w:t>AppleWebKit/536.26 (KHTML, like Gecko) Version/6.0 Mobile/10A5376e Safari/8536.25 (compatible; Googlebot/2.1; +http://www.google.com/bot.html)"</w:t>
      </w:r>
    </w:p>
    <w:p w14:paraId="78B24586" w14:textId="77777777" w:rsidR="00CA3229" w:rsidRPr="007E211B" w:rsidRDefault="007E211B">
      <w:pPr>
        <w:pStyle w:val="CMDOutput"/>
      </w:pPr>
      <w:r w:rsidRPr="007E211B">
        <w:t>86.1.76.62 - - [04/Jan/2015:05:30:37 +0000] "GET /projects/xdotool/ HTTP/1.1" 200 12292 "http://www.haskell.org/haskellwiki/Xmonad/Frequently_asked_questions" "Mozilla/5.0 (X11; Linux x86_64; rv:24.0) Gecko/20140205 Firefox/24.0 Iceweasel/24.3.0"</w:t>
      </w:r>
    </w:p>
    <w:p w14:paraId="6A221219" w14:textId="77777777" w:rsidR="00CA3229" w:rsidRPr="007E211B" w:rsidRDefault="007E211B">
      <w:pPr>
        <w:pStyle w:val="CMDOutput"/>
      </w:pPr>
      <w:r w:rsidRPr="007E211B">
        <w:t>86.1.76.62 - - [04/Jan/2015:05:30:37 +0000] "GET /reset.css HTTP/1.1" 200 1015 "http://www.semicomplete.com/projects/xdotool/" "Mozilla/5.0 (X11; Linux x86_64; rv:24.0) Gecko/20140205 Firefox/24.0 Iceweasel/24.3.0"</w:t>
      </w:r>
    </w:p>
    <w:p w14:paraId="381D42FE" w14:textId="77777777" w:rsidR="00CA3229" w:rsidRPr="007E211B" w:rsidRDefault="007E211B">
      <w:pPr>
        <w:pStyle w:val="CMDOutput"/>
      </w:pPr>
      <w:r w:rsidRPr="007E211B">
        <w:t>86.1.76.62 - - [04/Jan/2015:05:30:37 +0000] "GET /style2.css HTTP/1.1" 200 4877 "http://www.semicomplete.com/projects/xdotool/" "Mozilla/5.0 (X11; Linux x86_64; rv:24.0) Gecko/20140205 Firefox/24.0 Iceweasel/24.3.0"</w:t>
      </w:r>
    </w:p>
    <w:p w14:paraId="559FD20E" w14:textId="77777777" w:rsidR="00CA3229" w:rsidRPr="007E211B" w:rsidRDefault="007E211B">
      <w:pPr>
        <w:pStyle w:val="Heading3"/>
        <w:rPr>
          <w:rFonts w:eastAsia="Times New Roman"/>
        </w:rPr>
      </w:pPr>
      <w:r w:rsidRPr="007E211B">
        <w:rPr>
          <w:rFonts w:eastAsia="Times New Roman"/>
        </w:rPr>
        <w:t>Etapa 2: Logs de Acompanhamento Ativo.</w:t>
      </w:r>
    </w:p>
    <w:p w14:paraId="6F4A3D5F" w14:textId="77777777" w:rsidR="00CA3229" w:rsidRPr="007E211B" w:rsidRDefault="007E211B">
      <w:pPr>
        <w:pStyle w:val="BodyTextL25"/>
      </w:pPr>
      <w:r w:rsidRPr="007E211B">
        <w:t xml:space="preserve">Em algumas situações, é desejável monitorar os arquivos de log à medida que as entradas de log são gravadas nos arquivos de log. Para esses casos, o comando </w:t>
      </w:r>
      <w:r w:rsidRPr="007E211B">
        <w:rPr>
          <w:b/>
          <w:bCs/>
        </w:rPr>
        <w:t>tail -f</w:t>
      </w:r>
      <w:r w:rsidRPr="007E211B">
        <w:t xml:space="preserve"> é muito útil.</w:t>
      </w:r>
    </w:p>
    <w:p w14:paraId="0E2160FF" w14:textId="77777777" w:rsidR="00CA3229" w:rsidRPr="007E211B" w:rsidRDefault="007E211B">
      <w:pPr>
        <w:pStyle w:val="SubStepAlpha"/>
      </w:pPr>
      <w:r w:rsidRPr="007E211B">
        <w:t>a.</w:t>
      </w:r>
      <w:r w:rsidRPr="007E211B">
        <w:rPr>
          <w:rFonts w:ascii="Times New Roman" w:hAnsi="Times New Roman" w:cs="Times New Roman"/>
          <w:sz w:val="14"/>
          <w:szCs w:val="14"/>
        </w:rPr>
        <w:t xml:space="preserve">     </w:t>
      </w:r>
      <w:r w:rsidRPr="007E211B">
        <w:t xml:space="preserve">Use tail -f para monitorar ativamente o conteúdo do arquivo </w:t>
      </w:r>
      <w:r w:rsidRPr="007E211B">
        <w:rPr>
          <w:b/>
          <w:bCs/>
        </w:rPr>
        <w:t>/var/log/syslog</w:t>
      </w:r>
      <w:r w:rsidRPr="007E211B">
        <w:t>:</w:t>
      </w:r>
    </w:p>
    <w:p w14:paraId="3192D74D"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sudo tail –f /home/analyst/lab.support.files/logstash-tutorial.log</w:t>
      </w:r>
    </w:p>
    <w:p w14:paraId="695A7572" w14:textId="77777777" w:rsidR="00CA3229" w:rsidRPr="007E211B" w:rsidRDefault="007E211B">
      <w:pPr>
        <w:pStyle w:val="Heading4"/>
        <w:rPr>
          <w:rFonts w:eastAsia="Times New Roman"/>
        </w:rPr>
      </w:pPr>
      <w:r w:rsidRPr="007E211B">
        <w:rPr>
          <w:rFonts w:eastAsia="Times New Roman"/>
        </w:rPr>
        <w:t>Pergunta:</w:t>
      </w:r>
    </w:p>
    <w:p w14:paraId="4E587366" w14:textId="77777777" w:rsidR="00CA3229" w:rsidRPr="007E211B" w:rsidRDefault="007E211B">
      <w:pPr>
        <w:pStyle w:val="SubStepAlpha"/>
        <w:spacing w:before="0"/>
        <w:ind w:firstLine="0"/>
      </w:pPr>
      <w:r w:rsidRPr="007E211B">
        <w:t xml:space="preserve">O que esta diferente na saída de </w:t>
      </w:r>
      <w:r w:rsidRPr="007E211B">
        <w:rPr>
          <w:b/>
          <w:bCs/>
        </w:rPr>
        <w:t>tail</w:t>
      </w:r>
      <w:r w:rsidRPr="007E211B">
        <w:t xml:space="preserve"> e </w:t>
      </w:r>
      <w:r w:rsidRPr="007E211B">
        <w:rPr>
          <w:b/>
          <w:bCs/>
        </w:rPr>
        <w:t>tail -f</w:t>
      </w:r>
      <w:r w:rsidRPr="007E211B">
        <w:t>? Explique.</w:t>
      </w:r>
    </w:p>
    <w:p w14:paraId="324FF9DB" w14:textId="77777777" w:rsidR="00CA3229" w:rsidRPr="007E211B" w:rsidRDefault="007E211B">
      <w:pPr>
        <w:pStyle w:val="AnswerLineL50"/>
      </w:pPr>
      <w:r w:rsidRPr="007E211B">
        <w:t>Digite suas respostas aqui.</w:t>
      </w:r>
    </w:p>
    <w:p w14:paraId="41310C51" w14:textId="77777777" w:rsidR="00CA3229" w:rsidRPr="007E211B" w:rsidRDefault="007E211B">
      <w:pPr>
        <w:pStyle w:val="SubStepAlpha"/>
      </w:pPr>
      <w:r w:rsidRPr="007E211B">
        <w:t>b.</w:t>
      </w:r>
      <w:r w:rsidRPr="007E211B">
        <w:rPr>
          <w:rFonts w:ascii="Times New Roman" w:hAnsi="Times New Roman" w:cs="Times New Roman"/>
          <w:sz w:val="14"/>
          <w:szCs w:val="14"/>
        </w:rPr>
        <w:t xml:space="preserve">     </w:t>
      </w:r>
      <w:r w:rsidRPr="007E211B">
        <w:t>Para observar o tail –f em ação, abra uma segunda janela de terminal. Organize sua exibição para que você possa ver as duas janelas do terminal. Redimensione as janelas para que você possa vê-las ao mesmo tempo, conforme mostrado na imagem abaixo:</w:t>
      </w:r>
    </w:p>
    <w:p w14:paraId="11B25D64" w14:textId="77777777" w:rsidR="00CA3229" w:rsidRPr="007E211B" w:rsidRDefault="007E211B">
      <w:pPr>
        <w:pStyle w:val="BodyTextL50"/>
      </w:pPr>
      <w:r w:rsidRPr="007E211B">
        <w:t xml:space="preserve">A janela do terminal no topo está executando o </w:t>
      </w:r>
      <w:r w:rsidRPr="007E211B">
        <w:rPr>
          <w:b/>
          <w:bCs/>
        </w:rPr>
        <w:t>tail -f</w:t>
      </w:r>
      <w:r w:rsidRPr="007E211B">
        <w:t xml:space="preserve"> para monitorar o arquivo </w:t>
      </w:r>
      <w:r w:rsidRPr="007E211B">
        <w:rPr>
          <w:b/>
          <w:bCs/>
        </w:rPr>
        <w:t>/home/analyst/lab.support.files/logstash-tutorial.log</w:t>
      </w:r>
      <w:r w:rsidRPr="007E211B">
        <w:t>. Use a janela do terminal na parte inferior para adicionar informações ao arquivo monitorado.</w:t>
      </w:r>
    </w:p>
    <w:p w14:paraId="02B57044" w14:textId="77777777" w:rsidR="00CA3229" w:rsidRPr="007E211B" w:rsidRDefault="007E211B">
      <w:pPr>
        <w:pStyle w:val="BodyTextL50"/>
      </w:pPr>
      <w:r w:rsidRPr="007E211B">
        <w:t xml:space="preserve">Para facilitar a visualização, selecione a janela superior do terminal (aquela que executa </w:t>
      </w:r>
      <w:r w:rsidRPr="007E211B">
        <w:rPr>
          <w:b/>
          <w:bCs/>
        </w:rPr>
        <w:t>tail -f</w:t>
      </w:r>
      <w:r w:rsidRPr="007E211B">
        <w:t>) e pressione Enter algumas vezes. Isso adicionará algumas linhas entre o conteúdo atual do arquivo e as novas informações a serem adicionadas.</w:t>
      </w:r>
    </w:p>
    <w:p w14:paraId="05A09741" w14:textId="77777777" w:rsidR="00CA3229" w:rsidRPr="007E211B" w:rsidRDefault="007E211B">
      <w:pPr>
        <w:pStyle w:val="SubStepAlpha"/>
      </w:pPr>
      <w:r w:rsidRPr="007E211B">
        <w:t>c.</w:t>
      </w:r>
      <w:r w:rsidRPr="007E211B">
        <w:rPr>
          <w:rFonts w:ascii="Times New Roman" w:hAnsi="Times New Roman" w:cs="Times New Roman"/>
          <w:sz w:val="14"/>
          <w:szCs w:val="14"/>
        </w:rPr>
        <w:t xml:space="preserve">     </w:t>
      </w:r>
      <w:r w:rsidRPr="007E211B">
        <w:t>Selecione a janela inferior do terminal e digite o seguinte comando:</w:t>
      </w:r>
    </w:p>
    <w:p w14:paraId="7CD75514"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echo "this is a new entry to the monitored log file" &gt;&gt; lab.support.files/logstash-tutorial.log</w:t>
      </w:r>
    </w:p>
    <w:p w14:paraId="6BE7E780" w14:textId="77777777" w:rsidR="00CA3229" w:rsidRPr="007E211B" w:rsidRDefault="007E211B">
      <w:pPr>
        <w:pStyle w:val="BodyTextL50"/>
      </w:pPr>
      <w:r w:rsidRPr="007E211B">
        <w:t xml:space="preserve">O comando acima anexa a mensagem "this is a new entry to the monitored log file" ao arquivo </w:t>
      </w:r>
      <w:r w:rsidRPr="007E211B">
        <w:rPr>
          <w:b/>
          <w:bCs/>
        </w:rPr>
        <w:t>/home/analyst/lab.support.files/logstash-tutorial.log</w:t>
      </w:r>
      <w:r w:rsidRPr="007E211B">
        <w:t>. Porque tail –f está monitorando o arquivo no momento em que uma linha é adicionada a ele. A janela superior deve exibir a nova linha em tempo real.</w:t>
      </w:r>
    </w:p>
    <w:p w14:paraId="3AA9052C" w14:textId="77777777" w:rsidR="00CA3229" w:rsidRPr="007E211B" w:rsidRDefault="007E211B">
      <w:pPr>
        <w:pStyle w:val="SubStepAlpha"/>
      </w:pPr>
      <w:r w:rsidRPr="007E211B">
        <w:t>d.</w:t>
      </w:r>
      <w:r w:rsidRPr="007E211B">
        <w:rPr>
          <w:rFonts w:ascii="Times New Roman" w:hAnsi="Times New Roman" w:cs="Times New Roman"/>
          <w:sz w:val="14"/>
          <w:szCs w:val="14"/>
        </w:rPr>
        <w:t xml:space="preserve">     </w:t>
      </w:r>
      <w:r w:rsidRPr="007E211B">
        <w:t xml:space="preserve">Pressione CTRL + C para interromper a execução de </w:t>
      </w:r>
      <w:r w:rsidRPr="007E211B">
        <w:rPr>
          <w:b/>
          <w:bCs/>
        </w:rPr>
        <w:t>tail -f</w:t>
      </w:r>
      <w:r w:rsidRPr="007E211B">
        <w:t xml:space="preserve"> e retornar ao prompt do shell.</w:t>
      </w:r>
    </w:p>
    <w:p w14:paraId="01384394" w14:textId="77777777" w:rsidR="00CA3229" w:rsidRPr="007E211B" w:rsidRDefault="007E211B">
      <w:pPr>
        <w:pStyle w:val="SubStepAlpha"/>
      </w:pPr>
      <w:r w:rsidRPr="007E211B">
        <w:t>e.</w:t>
      </w:r>
      <w:r w:rsidRPr="007E211B">
        <w:rPr>
          <w:rFonts w:ascii="Times New Roman" w:hAnsi="Times New Roman" w:cs="Times New Roman"/>
          <w:sz w:val="14"/>
          <w:szCs w:val="14"/>
        </w:rPr>
        <w:t xml:space="preserve">     </w:t>
      </w:r>
      <w:r w:rsidRPr="007E211B">
        <w:t>Feche uma das duas janelas do terminal.</w:t>
      </w:r>
    </w:p>
    <w:p w14:paraId="66852907" w14:textId="77777777" w:rsidR="00CA3229" w:rsidRPr="007E211B" w:rsidRDefault="007E211B">
      <w:pPr>
        <w:pStyle w:val="Heading2"/>
        <w:rPr>
          <w:rFonts w:eastAsia="Times New Roman"/>
        </w:rPr>
      </w:pPr>
      <w:r w:rsidRPr="007E211B">
        <w:rPr>
          <w:rFonts w:eastAsia="Times New Roman"/>
        </w:rPr>
        <w:t>Parte 2: Arquivos de log e Syslog</w:t>
      </w:r>
    </w:p>
    <w:p w14:paraId="1D83EE74" w14:textId="77777777" w:rsidR="00CA3229" w:rsidRPr="007E211B" w:rsidRDefault="007E211B">
      <w:pPr>
        <w:pStyle w:val="BodyTextL25"/>
      </w:pPr>
      <w:r w:rsidRPr="007E211B">
        <w:t xml:space="preserve">Devido à sua importância, é uma prática comum concentrar os arquivos de log em um computador de monitoramento. </w:t>
      </w:r>
      <w:r w:rsidRPr="007E211B">
        <w:rPr>
          <w:b/>
          <w:bCs/>
        </w:rPr>
        <w:t>Syslog</w:t>
      </w:r>
      <w:r w:rsidRPr="007E211B">
        <w:t xml:space="preserve"> é um sistema projetado para permitir que dispositivos enviem seus arquivos de log para um servidor centralizado, conhecido como servidor de </w:t>
      </w:r>
      <w:r w:rsidRPr="007E211B">
        <w:rPr>
          <w:b/>
          <w:bCs/>
        </w:rPr>
        <w:t>syslog</w:t>
      </w:r>
      <w:r w:rsidRPr="007E211B">
        <w:t xml:space="preserve"> . Os clientes se comunicam com um servidor syslog usando o protocolo </w:t>
      </w:r>
      <w:r w:rsidRPr="007E211B">
        <w:rPr>
          <w:b/>
          <w:bCs/>
        </w:rPr>
        <w:t>syslog</w:t>
      </w:r>
      <w:r w:rsidRPr="007E211B">
        <w:t xml:space="preserve"> . </w:t>
      </w:r>
      <w:r w:rsidRPr="007E211B">
        <w:rPr>
          <w:b/>
          <w:bCs/>
        </w:rPr>
        <w:t xml:space="preserve">Syslog </w:t>
      </w:r>
      <w:r w:rsidRPr="007E211B">
        <w:t>é comumente implantado e oferece suporte a praticamente todas as plataformas de computador.</w:t>
      </w:r>
    </w:p>
    <w:p w14:paraId="695F8F36" w14:textId="77777777" w:rsidR="00CA3229" w:rsidRPr="007E211B" w:rsidRDefault="007E211B">
      <w:pPr>
        <w:pStyle w:val="BodyTextL25"/>
      </w:pPr>
      <w:r w:rsidRPr="007E211B">
        <w:t xml:space="preserve">O CyberOps Workstation VM gera arquivos de log no nível do sistema operacional e os entrega para </w:t>
      </w:r>
      <w:r w:rsidRPr="007E211B">
        <w:rPr>
          <w:b/>
          <w:bCs/>
        </w:rPr>
        <w:t>syslog</w:t>
      </w:r>
      <w:r w:rsidRPr="007E211B">
        <w:t>.</w:t>
      </w:r>
    </w:p>
    <w:p w14:paraId="1205F7DE" w14:textId="77777777" w:rsidR="00CA3229" w:rsidRPr="007E211B" w:rsidRDefault="007E211B">
      <w:pPr>
        <w:pStyle w:val="SubStepAlpha"/>
      </w:pPr>
      <w:r w:rsidRPr="007E211B">
        <w:lastRenderedPageBreak/>
        <w:t>a.</w:t>
      </w:r>
      <w:r w:rsidRPr="007E211B">
        <w:rPr>
          <w:rFonts w:ascii="Times New Roman" w:hAnsi="Times New Roman" w:cs="Times New Roman"/>
          <w:sz w:val="14"/>
          <w:szCs w:val="14"/>
        </w:rPr>
        <w:t xml:space="preserve">     </w:t>
      </w:r>
      <w:r w:rsidRPr="007E211B">
        <w:t xml:space="preserve">Use o comando </w:t>
      </w:r>
      <w:r w:rsidRPr="007E211B">
        <w:rPr>
          <w:b/>
          <w:bCs/>
        </w:rPr>
        <w:t>cat</w:t>
      </w:r>
      <w:r w:rsidRPr="007E211B">
        <w:t xml:space="preserve"> como </w:t>
      </w:r>
      <w:r w:rsidRPr="007E211B">
        <w:rPr>
          <w:b/>
          <w:bCs/>
        </w:rPr>
        <w:t>root</w:t>
      </w:r>
      <w:r w:rsidRPr="007E211B">
        <w:t xml:space="preserve"> para listar o conteúdo do arquivo </w:t>
      </w:r>
      <w:r w:rsidRPr="007E211B">
        <w:rPr>
          <w:b/>
          <w:bCs/>
        </w:rPr>
        <w:t>/var/log/syslog.1</w:t>
      </w:r>
      <w:r w:rsidRPr="007E211B">
        <w:t xml:space="preserve">. Este arquivo contém as entradas de log que são geradas pelo sistema operacional CyberOps Workstation VM e enviadas para o serviço </w:t>
      </w:r>
      <w:r w:rsidRPr="007E211B">
        <w:rPr>
          <w:b/>
          <w:bCs/>
        </w:rPr>
        <w:t>syslog</w:t>
      </w:r>
      <w:r w:rsidRPr="007E211B">
        <w:t>.</w:t>
      </w:r>
    </w:p>
    <w:p w14:paraId="0A02ACAF" w14:textId="77777777" w:rsidR="00CA3229" w:rsidRPr="007E211B" w:rsidRDefault="007E211B">
      <w:pPr>
        <w:pStyle w:val="SubStepAlpha"/>
        <w:ind w:firstLine="0"/>
      </w:pPr>
      <w:r w:rsidRPr="007E211B">
        <w:rPr>
          <w:rFonts w:ascii="Courier New" w:hAnsi="Courier New" w:cs="Courier New"/>
        </w:rPr>
        <w:t xml:space="preserve">analyst@secOps ~$ </w:t>
      </w:r>
      <w:r w:rsidRPr="007E211B">
        <w:rPr>
          <w:rFonts w:ascii="Courier New" w:hAnsi="Courier New" w:cs="Courier New"/>
          <w:b/>
          <w:bCs/>
        </w:rPr>
        <w:t xml:space="preserve">sudo cat </w:t>
      </w:r>
      <w:r w:rsidRPr="007E211B">
        <w:rPr>
          <w:rFonts w:ascii="Courier New" w:hAnsi="Courier New" w:cs="Courier New"/>
          <w:b/>
          <w:bCs/>
        </w:rPr>
        <w:t>/var/log/syslog.1</w:t>
      </w:r>
    </w:p>
    <w:p w14:paraId="23A76F6C" w14:textId="77777777" w:rsidR="00CA3229" w:rsidRPr="007E211B" w:rsidRDefault="007E211B">
      <w:pPr>
        <w:pStyle w:val="SubStepAlpha"/>
        <w:ind w:firstLine="0"/>
      </w:pPr>
      <w:r w:rsidRPr="007E211B">
        <w:rPr>
          <w:rFonts w:ascii="Courier New" w:hAnsi="Courier New" w:cs="Courier New"/>
        </w:rPr>
        <w:t>[sudo] password for analyst:</w:t>
      </w:r>
    </w:p>
    <w:p w14:paraId="696A3E66" w14:textId="77777777" w:rsidR="00CA3229" w:rsidRPr="007E211B" w:rsidRDefault="007E211B">
      <w:pPr>
        <w:pStyle w:val="CMDOutput"/>
      </w:pPr>
      <w:r w:rsidRPr="007E211B">
        <w:t>Feb  7 13:23:15 secOps kernel: [    5.458959] psmouse serio1: hgpk: ID: 10 00 64</w:t>
      </w:r>
    </w:p>
    <w:p w14:paraId="2BE8C9CA" w14:textId="77777777" w:rsidR="00CA3229" w:rsidRPr="007E211B" w:rsidRDefault="007E211B">
      <w:pPr>
        <w:pStyle w:val="CMDOutput"/>
      </w:pPr>
      <w:r w:rsidRPr="007E211B">
        <w:t>Feb  7 13:23:15 secOps kernel: [    5.467285] input: ImExPS/2 BYD TouchPad as /devices/platform/i8042/serio1/input/input6</w:t>
      </w:r>
    </w:p>
    <w:p w14:paraId="1C921217" w14:textId="77777777" w:rsidR="00CA3229" w:rsidRPr="007E211B" w:rsidRDefault="007E211B">
      <w:pPr>
        <w:pStyle w:val="CMDOutput"/>
      </w:pPr>
      <w:r w:rsidRPr="007E211B">
        <w:t>Feb  7 13:23:15 secOps kernel: [    5.502469] RAPL PMU: API unit is 2^-32 Joules, 4 fixed counters, 10737418240 ms ovfl timer</w:t>
      </w:r>
    </w:p>
    <w:p w14:paraId="2ACCCFAD" w14:textId="77777777" w:rsidR="00CA3229" w:rsidRPr="007E211B" w:rsidRDefault="007E211B">
      <w:pPr>
        <w:pStyle w:val="CMDOutput"/>
      </w:pPr>
      <w:r w:rsidRPr="007E211B">
        <w:t>Feb  7 13:23:15 secOps kernel: [    5.502476] RAPL PMU: hw unit of domain pp0-core 2^-0 Joules</w:t>
      </w:r>
    </w:p>
    <w:p w14:paraId="0E47F917" w14:textId="77777777" w:rsidR="00CA3229" w:rsidRPr="007E211B" w:rsidRDefault="007E211B">
      <w:pPr>
        <w:pStyle w:val="CMDOutput"/>
      </w:pPr>
      <w:r w:rsidRPr="007E211B">
        <w:t>Feb  7 13:23:15 secOps kernel: [    5.502478] RAPL PMU: hw unit of domain package 2^-0 Joules</w:t>
      </w:r>
    </w:p>
    <w:p w14:paraId="7A2BA7A4" w14:textId="77777777" w:rsidR="00CA3229" w:rsidRPr="007E211B" w:rsidRDefault="007E211B">
      <w:pPr>
        <w:pStyle w:val="CMDOutput"/>
      </w:pPr>
      <w:r w:rsidRPr="007E211B">
        <w:t>Feb  7 13:23:15 secOps kernel: [    5.502479] RAPL PMU: hw unit of domain dram 2^-0 Joules</w:t>
      </w:r>
    </w:p>
    <w:p w14:paraId="77CB38EF" w14:textId="77777777" w:rsidR="00CA3229" w:rsidRPr="007E211B" w:rsidRDefault="007E211B">
      <w:pPr>
        <w:pStyle w:val="CMDOutput"/>
      </w:pPr>
      <w:r w:rsidRPr="007E211B">
        <w:t>Feb  7 13:23:15 secOps kernel: [    5.502480] RAPL PMU: hw unit of domain pp1-gpu 2^-0 Joules</w:t>
      </w:r>
    </w:p>
    <w:p w14:paraId="4A541A7D" w14:textId="77777777" w:rsidR="00CA3229" w:rsidRPr="007E211B" w:rsidRDefault="007E211B">
      <w:pPr>
        <w:pStyle w:val="CMDOutput"/>
      </w:pPr>
      <w:r w:rsidRPr="007E211B">
        <w:t>Feb  7 13:23:15 secOps kernel: [    5.672547] ppdev: user-space parallel port driver</w:t>
      </w:r>
    </w:p>
    <w:p w14:paraId="17891C62" w14:textId="77777777" w:rsidR="00CA3229" w:rsidRPr="007E211B" w:rsidRDefault="007E211B">
      <w:pPr>
        <w:pStyle w:val="CMDOutput"/>
      </w:pPr>
      <w:r w:rsidRPr="007E211B">
        <w:t>Feb  7 13:23:15 secOps kernel: [    5.709000] pcnet32 0000:00:03.0 enp0s3: renamed from eth0</w:t>
      </w:r>
    </w:p>
    <w:p w14:paraId="02128F75" w14:textId="77777777" w:rsidR="00CA3229" w:rsidRPr="007E211B" w:rsidRDefault="007E211B">
      <w:pPr>
        <w:pStyle w:val="CMDOutput"/>
      </w:pPr>
      <w:r w:rsidRPr="007E211B">
        <w:t>Feb  7 13:23:16 secOps kernel: [    6.166738] pcnet32 0000:00:03.0 enp0s3: link up, 100Mbps, full-duplex</w:t>
      </w:r>
    </w:p>
    <w:p w14:paraId="1D16234B" w14:textId="77777777" w:rsidR="00CA3229" w:rsidRPr="007E211B" w:rsidRDefault="007E211B">
      <w:pPr>
        <w:pStyle w:val="CMDOutput"/>
      </w:pPr>
      <w:r w:rsidRPr="007E211B">
        <w:t>Feb  7 13:23:16 secOps kernel: [    6.706058] random: crng init done</w:t>
      </w:r>
    </w:p>
    <w:p w14:paraId="7554B908" w14:textId="77777777" w:rsidR="00CA3229" w:rsidRPr="007E211B" w:rsidRDefault="007E211B">
      <w:pPr>
        <w:pStyle w:val="CMDOutput"/>
      </w:pPr>
      <w:r w:rsidRPr="007E211B">
        <w:t>Feb  7 13:23:18 secOps kernel: [    8.318984] floppy0: no floppy controllers found</w:t>
      </w:r>
    </w:p>
    <w:p w14:paraId="4E4B4F02" w14:textId="77777777" w:rsidR="00CA3229" w:rsidRPr="007E211B" w:rsidRDefault="007E211B">
      <w:pPr>
        <w:pStyle w:val="CMDOutput"/>
      </w:pPr>
      <w:r w:rsidRPr="007E211B">
        <w:t>Feb  7 13:23:18 secOps kernel: [    8.319028] work still pending</w:t>
      </w:r>
    </w:p>
    <w:p w14:paraId="3A22D72B" w14:textId="77777777" w:rsidR="00CA3229" w:rsidRPr="007E211B" w:rsidRDefault="007E211B">
      <w:pPr>
        <w:pStyle w:val="CMDOutput"/>
      </w:pPr>
      <w:r w:rsidRPr="007E211B">
        <w:t>Feb  7 14:26:35 secOps kernel: [ 3806.118242] hrtimer: interrupt took 4085149 ns</w:t>
      </w:r>
    </w:p>
    <w:p w14:paraId="65A5657C" w14:textId="77777777" w:rsidR="00CA3229" w:rsidRPr="007E211B" w:rsidRDefault="007E211B">
      <w:pPr>
        <w:pStyle w:val="CMDOutput"/>
      </w:pPr>
      <w:r w:rsidRPr="007E211B">
        <w:t>Feb  7 15:02:13 secOps kernel: [ 5943.582952] pcnet32 0000:00:03.0 enp0s3: link down</w:t>
      </w:r>
    </w:p>
    <w:p w14:paraId="15333039" w14:textId="77777777" w:rsidR="00CA3229" w:rsidRPr="007E211B" w:rsidRDefault="007E211B">
      <w:pPr>
        <w:pStyle w:val="CMDOutput"/>
      </w:pPr>
      <w:r w:rsidRPr="007E211B">
        <w:t>Feb  7 15:02:19 secOps kernel: [ 5949.556153] pcnet32 0000:00:03.0 enp0s3: link up, 100Mbps, full-duplex</w:t>
      </w:r>
    </w:p>
    <w:p w14:paraId="67CDBCF1" w14:textId="77777777" w:rsidR="00CA3229" w:rsidRPr="007E211B" w:rsidRDefault="007E211B">
      <w:pPr>
        <w:pStyle w:val="Heading4"/>
        <w:rPr>
          <w:rFonts w:eastAsia="Times New Roman"/>
        </w:rPr>
      </w:pPr>
      <w:r w:rsidRPr="007E211B">
        <w:rPr>
          <w:rFonts w:eastAsia="Times New Roman"/>
        </w:rPr>
        <w:t>Pergunta:</w:t>
      </w:r>
    </w:p>
    <w:p w14:paraId="5AD65944" w14:textId="77777777" w:rsidR="00CA3229" w:rsidRPr="007E211B" w:rsidRDefault="007E211B">
      <w:pPr>
        <w:pStyle w:val="SubStepAlpha"/>
        <w:spacing w:before="0"/>
        <w:ind w:firstLine="0"/>
      </w:pPr>
      <w:r w:rsidRPr="007E211B">
        <w:t xml:space="preserve">Por que o comando </w:t>
      </w:r>
      <w:r w:rsidRPr="007E211B">
        <w:rPr>
          <w:b/>
          <w:bCs/>
        </w:rPr>
        <w:t xml:space="preserve">cat </w:t>
      </w:r>
      <w:r w:rsidRPr="007E211B">
        <w:t xml:space="preserve">teve que ser executado como </w:t>
      </w:r>
      <w:r w:rsidRPr="007E211B">
        <w:rPr>
          <w:b/>
          <w:bCs/>
        </w:rPr>
        <w:t>root</w:t>
      </w:r>
      <w:r w:rsidRPr="007E211B">
        <w:t>?</w:t>
      </w:r>
    </w:p>
    <w:p w14:paraId="6C2B7F3C" w14:textId="77777777" w:rsidR="00CA3229" w:rsidRPr="007E211B" w:rsidRDefault="007E211B">
      <w:pPr>
        <w:pStyle w:val="AnswerLineL50"/>
      </w:pPr>
      <w:r w:rsidRPr="007E211B">
        <w:t>Digite suas respostas aqui.</w:t>
      </w:r>
    </w:p>
    <w:p w14:paraId="5BBD1276" w14:textId="77777777" w:rsidR="00CA3229" w:rsidRPr="007E211B" w:rsidRDefault="007E211B">
      <w:pPr>
        <w:pStyle w:val="SubStepAlpha"/>
      </w:pPr>
      <w:r w:rsidRPr="007E211B">
        <w:t>b.</w:t>
      </w:r>
      <w:r w:rsidRPr="007E211B">
        <w:rPr>
          <w:rFonts w:ascii="Times New Roman" w:hAnsi="Times New Roman" w:cs="Times New Roman"/>
          <w:sz w:val="14"/>
          <w:szCs w:val="14"/>
        </w:rPr>
        <w:t xml:space="preserve">     </w:t>
      </w:r>
      <w:r w:rsidRPr="007E211B">
        <w:t xml:space="preserve">Observe que o arquivo </w:t>
      </w:r>
      <w:r w:rsidRPr="007E211B">
        <w:rPr>
          <w:b/>
          <w:bCs/>
        </w:rPr>
        <w:t>/var/log/syslog</w:t>
      </w:r>
      <w:r w:rsidRPr="007E211B">
        <w:t xml:space="preserve"> armazena somente as entradas de log mais recentes. Para manter o arquivo syslog pequeno, o sistema operacional rotaciona periodicamente os arquivos de log, renomeando arquivos de log mais antigos como </w:t>
      </w:r>
      <w:r w:rsidRPr="007E211B">
        <w:rPr>
          <w:b/>
          <w:bCs/>
        </w:rPr>
        <w:t>syslog.1</w:t>
      </w:r>
      <w:r w:rsidRPr="007E211B">
        <w:t xml:space="preserve">, </w:t>
      </w:r>
      <w:r w:rsidRPr="007E211B">
        <w:rPr>
          <w:b/>
          <w:bCs/>
        </w:rPr>
        <w:t>syslog.2</w:t>
      </w:r>
      <w:r w:rsidRPr="007E211B">
        <w:t>e assim por diante.</w:t>
      </w:r>
    </w:p>
    <w:p w14:paraId="7F7A27D5" w14:textId="77777777" w:rsidR="00CA3229" w:rsidRPr="007E211B" w:rsidRDefault="007E211B">
      <w:pPr>
        <w:pStyle w:val="BodyTextL50"/>
      </w:pPr>
      <w:r w:rsidRPr="007E211B">
        <w:t xml:space="preserve">Use o comando </w:t>
      </w:r>
      <w:r w:rsidRPr="007E211B">
        <w:rPr>
          <w:b/>
          <w:bCs/>
        </w:rPr>
        <w:t xml:space="preserve">cat </w:t>
      </w:r>
      <w:r w:rsidRPr="007E211B">
        <w:t xml:space="preserve">para listar arquivos </w:t>
      </w:r>
      <w:r w:rsidRPr="007E211B">
        <w:rPr>
          <w:b/>
          <w:bCs/>
        </w:rPr>
        <w:t>syslog</w:t>
      </w:r>
      <w:r w:rsidRPr="007E211B">
        <w:t xml:space="preserve"> mais antigos:</w:t>
      </w:r>
    </w:p>
    <w:p w14:paraId="0C5716F6" w14:textId="77777777" w:rsidR="00CA3229" w:rsidRPr="007E211B" w:rsidRDefault="007E211B">
      <w:pPr>
        <w:pStyle w:val="CMD"/>
      </w:pPr>
      <w:r w:rsidRPr="007E211B">
        <w:t xml:space="preserve">analyst@secOps ~$ </w:t>
      </w:r>
      <w:r w:rsidRPr="007E211B">
        <w:rPr>
          <w:b/>
          <w:bCs/>
        </w:rPr>
        <w:t>sudo cat /var/log/syslog.2</w:t>
      </w:r>
    </w:p>
    <w:p w14:paraId="04188328" w14:textId="77777777" w:rsidR="00CA3229" w:rsidRPr="007E211B" w:rsidRDefault="007E211B">
      <w:pPr>
        <w:pStyle w:val="CMD"/>
      </w:pPr>
      <w:r w:rsidRPr="007E211B">
        <w:t xml:space="preserve">analyst@secOps ~$ </w:t>
      </w:r>
      <w:r w:rsidRPr="007E211B">
        <w:rPr>
          <w:b/>
          <w:bCs/>
        </w:rPr>
        <w:t>sudo cat /var/log/syslog.3</w:t>
      </w:r>
    </w:p>
    <w:p w14:paraId="3B6C5A51" w14:textId="77777777" w:rsidR="00CA3229" w:rsidRPr="007E211B" w:rsidRDefault="007E211B">
      <w:pPr>
        <w:pStyle w:val="CMD"/>
      </w:pPr>
      <w:r w:rsidRPr="007E211B">
        <w:t xml:space="preserve">analyst@secOps ~$ </w:t>
      </w:r>
      <w:r w:rsidRPr="007E211B">
        <w:rPr>
          <w:b/>
          <w:bCs/>
        </w:rPr>
        <w:t>sudo cat /var/log/syslog.4</w:t>
      </w:r>
    </w:p>
    <w:p w14:paraId="46D1A586" w14:textId="77777777" w:rsidR="00CA3229" w:rsidRPr="007E211B" w:rsidRDefault="007E211B">
      <w:pPr>
        <w:pStyle w:val="Heading4"/>
        <w:rPr>
          <w:rFonts w:eastAsia="Times New Roman"/>
        </w:rPr>
      </w:pPr>
      <w:r w:rsidRPr="007E211B">
        <w:rPr>
          <w:rFonts w:eastAsia="Times New Roman"/>
        </w:rPr>
        <w:t>Pergunta:</w:t>
      </w:r>
    </w:p>
    <w:p w14:paraId="73C7E62F" w14:textId="77777777" w:rsidR="00CA3229" w:rsidRPr="007E211B" w:rsidRDefault="007E211B">
      <w:pPr>
        <w:pStyle w:val="SubStepAlpha"/>
        <w:spacing w:before="0"/>
        <w:ind w:firstLine="0"/>
      </w:pPr>
      <w:r w:rsidRPr="007E211B">
        <w:t>Você consegue pensar em um motivo pelo qual é tão importante manter a data e a hora dos computadores corretamente sincronizadas?</w:t>
      </w:r>
    </w:p>
    <w:p w14:paraId="56D6977A" w14:textId="77777777" w:rsidR="00CA3229" w:rsidRPr="007E211B" w:rsidRDefault="007E211B">
      <w:pPr>
        <w:pStyle w:val="AnswerLineL50"/>
      </w:pPr>
      <w:r w:rsidRPr="007E211B">
        <w:t>Digite suas respostas aqui.</w:t>
      </w:r>
    </w:p>
    <w:p w14:paraId="017E0DA6" w14:textId="77777777" w:rsidR="00CA3229" w:rsidRPr="007E211B" w:rsidRDefault="007E211B">
      <w:pPr>
        <w:pStyle w:val="Heading2"/>
        <w:rPr>
          <w:rFonts w:eastAsia="Times New Roman"/>
        </w:rPr>
      </w:pPr>
      <w:r w:rsidRPr="007E211B">
        <w:rPr>
          <w:rFonts w:eastAsia="Times New Roman"/>
        </w:rPr>
        <w:t xml:space="preserve">Parte 3: Arquivos de log e </w:t>
      </w:r>
      <w:r w:rsidRPr="007E211B">
        <w:rPr>
          <w:rFonts w:eastAsia="Times New Roman"/>
        </w:rPr>
        <w:t>Jornalctl</w:t>
      </w:r>
    </w:p>
    <w:p w14:paraId="5BDE431D" w14:textId="77777777" w:rsidR="00CA3229" w:rsidRPr="007E211B" w:rsidRDefault="007E211B">
      <w:pPr>
        <w:pStyle w:val="BodyTextL25"/>
      </w:pPr>
      <w:r w:rsidRPr="007E211B">
        <w:t xml:space="preserve">Outro sistema de gerenciamento de log popular é conhecido como </w:t>
      </w:r>
      <w:r w:rsidRPr="007E211B">
        <w:rPr>
          <w:b/>
          <w:bCs/>
        </w:rPr>
        <w:t>journal</w:t>
      </w:r>
      <w:r w:rsidRPr="007E211B">
        <w:t xml:space="preserve">. Gerenciado pelo daemon </w:t>
      </w:r>
      <w:r w:rsidRPr="007E211B">
        <w:rPr>
          <w:b/>
          <w:bCs/>
        </w:rPr>
        <w:t>journald</w:t>
      </w:r>
      <w:r w:rsidRPr="007E211B">
        <w:t xml:space="preserve"> , o sistema foi projetado para centralizar o gerenciamento de logs, independentemente de onde as mensagens são originadas. No contexto deste laboratório, o recurso mais evidente do daemon do sistema </w:t>
      </w:r>
      <w:r w:rsidRPr="007E211B">
        <w:rPr>
          <w:b/>
          <w:bCs/>
        </w:rPr>
        <w:t>journal</w:t>
      </w:r>
      <w:r w:rsidRPr="007E211B">
        <w:t xml:space="preserve"> é o uso de arquivos binários apenas anexados servindo como seu </w:t>
      </w:r>
      <w:r w:rsidRPr="007E211B">
        <w:rPr>
          <w:b/>
          <w:bCs/>
        </w:rPr>
        <w:t>arquivo de log</w:t>
      </w:r>
      <w:r w:rsidRPr="007E211B">
        <w:t>.</w:t>
      </w:r>
    </w:p>
    <w:p w14:paraId="78C19702" w14:textId="77777777" w:rsidR="00CA3229" w:rsidRPr="007E211B" w:rsidRDefault="007E211B">
      <w:pPr>
        <w:pStyle w:val="Heading3"/>
        <w:rPr>
          <w:rFonts w:eastAsia="Times New Roman"/>
        </w:rPr>
      </w:pPr>
      <w:r w:rsidRPr="007E211B">
        <w:rPr>
          <w:rFonts w:eastAsia="Times New Roman"/>
        </w:rPr>
        <w:lastRenderedPageBreak/>
        <w:t>Etapa 1: Executando o journalctl sem opções.</w:t>
      </w:r>
    </w:p>
    <w:p w14:paraId="35CB2D79" w14:textId="77777777" w:rsidR="00CA3229" w:rsidRPr="007E211B" w:rsidRDefault="007E211B">
      <w:pPr>
        <w:pStyle w:val="SubStepAlpha"/>
      </w:pPr>
      <w:r w:rsidRPr="007E211B">
        <w:t>a.</w:t>
      </w:r>
      <w:r w:rsidRPr="007E211B">
        <w:rPr>
          <w:rFonts w:ascii="Times New Roman" w:hAnsi="Times New Roman" w:cs="Times New Roman"/>
          <w:sz w:val="14"/>
          <w:szCs w:val="14"/>
        </w:rPr>
        <w:t xml:space="preserve">     </w:t>
      </w:r>
      <w:r w:rsidRPr="007E211B">
        <w:t xml:space="preserve">Para olhar os registros do </w:t>
      </w:r>
      <w:r w:rsidRPr="007E211B">
        <w:rPr>
          <w:b/>
          <w:bCs/>
        </w:rPr>
        <w:t>journald</w:t>
      </w:r>
      <w:r w:rsidRPr="007E211B">
        <w:t xml:space="preserve">, use o comando </w:t>
      </w:r>
      <w:r w:rsidRPr="007E211B">
        <w:rPr>
          <w:b/>
          <w:bCs/>
        </w:rPr>
        <w:t>journalctl</w:t>
      </w:r>
      <w:r w:rsidRPr="007E211B">
        <w:t xml:space="preserve">. A </w:t>
      </w:r>
      <w:r w:rsidRPr="007E211B">
        <w:rPr>
          <w:b/>
          <w:bCs/>
        </w:rPr>
        <w:t xml:space="preserve">ferramenta </w:t>
      </w:r>
      <w:r w:rsidRPr="007E211B">
        <w:t>journalctl</w:t>
      </w:r>
      <w:r w:rsidRPr="007E211B">
        <w:rPr>
          <w:b/>
          <w:bCs/>
        </w:rPr>
        <w:t xml:space="preserve"> </w:t>
      </w:r>
      <w:r w:rsidRPr="007E211B">
        <w:t xml:space="preserve">interpreta e exibe as entradas de log armazenadas anteriormente nos arquivos de log binários do </w:t>
      </w:r>
      <w:r w:rsidRPr="007E211B">
        <w:rPr>
          <w:b/>
          <w:bCs/>
        </w:rPr>
        <w:t>journal</w:t>
      </w:r>
      <w:r w:rsidRPr="007E211B">
        <w:t>.</w:t>
      </w:r>
    </w:p>
    <w:p w14:paraId="4E9C5DA3" w14:textId="77777777" w:rsidR="00CA3229" w:rsidRPr="007E211B" w:rsidRDefault="007E211B">
      <w:pPr>
        <w:pStyle w:val="CMD"/>
      </w:pPr>
      <w:r w:rsidRPr="007E211B">
        <w:t xml:space="preserve">analyst@secOps ~$ </w:t>
      </w:r>
      <w:r w:rsidRPr="007E211B">
        <w:rPr>
          <w:b/>
          <w:bCs/>
        </w:rPr>
        <w:t>journalctl</w:t>
      </w:r>
    </w:p>
    <w:p w14:paraId="5FC11885" w14:textId="77777777" w:rsidR="00CA3229" w:rsidRPr="007E211B" w:rsidRDefault="007E211B">
      <w:pPr>
        <w:pStyle w:val="CMDOutput"/>
      </w:pPr>
      <w:r w:rsidRPr="007E211B">
        <w:t>-- Logs begin at Fri 2014-09-26 14:13:12 EDT, end at Tue 2017-02-07 13:23:29 ES</w:t>
      </w:r>
    </w:p>
    <w:p w14:paraId="0DD68C26" w14:textId="77777777" w:rsidR="00CA3229" w:rsidRPr="007E211B" w:rsidRDefault="007E211B">
      <w:pPr>
        <w:pStyle w:val="CMDOutput"/>
      </w:pPr>
      <w:r w:rsidRPr="007E211B">
        <w:t>Sep 26 14:13:12 dataAnalyzer systemd[1087]: Starting Paths.</w:t>
      </w:r>
    </w:p>
    <w:p w14:paraId="7ACB3B82" w14:textId="77777777" w:rsidR="00CA3229" w:rsidRPr="007E211B" w:rsidRDefault="007E211B">
      <w:pPr>
        <w:pStyle w:val="CMDOutput"/>
      </w:pPr>
      <w:r w:rsidRPr="007E211B">
        <w:t>Sep 26 14:13:12 dataAnalyzer systemd[1087]: Reached target Paths.</w:t>
      </w:r>
    </w:p>
    <w:p w14:paraId="61B6E2C9" w14:textId="77777777" w:rsidR="00CA3229" w:rsidRPr="007E211B" w:rsidRDefault="007E211B">
      <w:pPr>
        <w:pStyle w:val="CMDOutput"/>
      </w:pPr>
      <w:r w:rsidRPr="007E211B">
        <w:t>Sep 26 14:13:12 dataAnalyzer systemd[1087]: Starting Timers.</w:t>
      </w:r>
    </w:p>
    <w:p w14:paraId="40271CE6" w14:textId="77777777" w:rsidR="00CA3229" w:rsidRPr="007E211B" w:rsidRDefault="007E211B">
      <w:pPr>
        <w:pStyle w:val="CMDOutput"/>
      </w:pPr>
      <w:r w:rsidRPr="007E211B">
        <w:t>Sep 26 14:13:12 dataAnalyzer systemd[1087]: Reached target Timers.</w:t>
      </w:r>
    </w:p>
    <w:p w14:paraId="378C8244" w14:textId="77777777" w:rsidR="00CA3229" w:rsidRPr="007E211B" w:rsidRDefault="007E211B">
      <w:pPr>
        <w:pStyle w:val="CMDOutput"/>
      </w:pPr>
      <w:r w:rsidRPr="007E211B">
        <w:t>Sep 26 14:13:12 dataAnalyzer systemd[1087]: Starting Sockets.</w:t>
      </w:r>
    </w:p>
    <w:p w14:paraId="246E34F6" w14:textId="77777777" w:rsidR="00CA3229" w:rsidRPr="007E211B" w:rsidRDefault="007E211B">
      <w:pPr>
        <w:pStyle w:val="CMDOutput"/>
      </w:pPr>
      <w:r w:rsidRPr="007E211B">
        <w:t>Sep 26 14:13:12 dataAnalyzer systemd[1087]: Reached target Sockets.</w:t>
      </w:r>
    </w:p>
    <w:p w14:paraId="32F27512" w14:textId="77777777" w:rsidR="00CA3229" w:rsidRPr="007E211B" w:rsidRDefault="007E211B">
      <w:pPr>
        <w:pStyle w:val="CMDOutput"/>
      </w:pPr>
      <w:r w:rsidRPr="007E211B">
        <w:t>Sep 26 14:13:12 dataAnalyzer systemd[1087]: Starting Basic System.</w:t>
      </w:r>
    </w:p>
    <w:p w14:paraId="1A81F3C1" w14:textId="77777777" w:rsidR="00CA3229" w:rsidRPr="007E211B" w:rsidRDefault="007E211B">
      <w:pPr>
        <w:pStyle w:val="CMDOutput"/>
      </w:pPr>
      <w:r w:rsidRPr="007E211B">
        <w:t>Sep 26 14:13:12 dataAnalyzer systemd[1087]: Reached target Basic System.</w:t>
      </w:r>
    </w:p>
    <w:p w14:paraId="06710025" w14:textId="77777777" w:rsidR="00CA3229" w:rsidRPr="007E211B" w:rsidRDefault="007E211B">
      <w:pPr>
        <w:pStyle w:val="CMDOutput"/>
      </w:pPr>
      <w:r w:rsidRPr="007E211B">
        <w:t>Sep 26 14:13:12 dataAnalyzer systemd[1087]: Starting Default.</w:t>
      </w:r>
    </w:p>
    <w:p w14:paraId="381F346E" w14:textId="77777777" w:rsidR="00CA3229" w:rsidRPr="007E211B" w:rsidRDefault="007E211B">
      <w:pPr>
        <w:pStyle w:val="CMDOutput"/>
      </w:pPr>
      <w:r w:rsidRPr="007E211B">
        <w:t>Sep 26 14:13:12 dataAnalyzer systemd[1087]: Reached target Default.</w:t>
      </w:r>
    </w:p>
    <w:p w14:paraId="202B2127" w14:textId="77777777" w:rsidR="00CA3229" w:rsidRPr="007E211B" w:rsidRDefault="007E211B">
      <w:pPr>
        <w:pStyle w:val="CMDOutput"/>
      </w:pPr>
      <w:r w:rsidRPr="007E211B">
        <w:t>Sep 26 14:13:12 dataAnalyzer systemd[1087]: Startup finished in 18ms.</w:t>
      </w:r>
    </w:p>
    <w:p w14:paraId="31A389B2" w14:textId="77777777" w:rsidR="00CA3229" w:rsidRPr="007E211B" w:rsidRDefault="007E211B">
      <w:pPr>
        <w:pStyle w:val="CMDOutput"/>
      </w:pPr>
      <w:r w:rsidRPr="007E211B">
        <w:t>Sep 26 14:14:24 dataAnalyzer systemd[1087]: Stopping Default.</w:t>
      </w:r>
    </w:p>
    <w:p w14:paraId="69E631CD" w14:textId="77777777" w:rsidR="00CA3229" w:rsidRPr="007E211B" w:rsidRDefault="007E211B">
      <w:pPr>
        <w:pStyle w:val="CMDOutput"/>
      </w:pPr>
      <w:r w:rsidRPr="007E211B">
        <w:t>Sep 26 14:14:24 dataAnalyzer systemd[1087]: Stopped target Default.</w:t>
      </w:r>
    </w:p>
    <w:p w14:paraId="3F1171E5" w14:textId="77777777" w:rsidR="00CA3229" w:rsidRPr="007E211B" w:rsidRDefault="007E211B">
      <w:pPr>
        <w:pStyle w:val="CMDOutput"/>
      </w:pPr>
      <w:r w:rsidRPr="007E211B">
        <w:t>Sep 26 14:14:24 dataAnalyzer systemd[1087]: Stopping Basic System.</w:t>
      </w:r>
    </w:p>
    <w:p w14:paraId="1B4B31AA" w14:textId="77777777" w:rsidR="00CA3229" w:rsidRPr="007E211B" w:rsidRDefault="007E211B">
      <w:pPr>
        <w:pStyle w:val="CMDOutput"/>
      </w:pPr>
      <w:r w:rsidRPr="007E211B">
        <w:t>Sep 26 14:14:24 dataAnalyzer systemd[1087]: Stopped target Basic System.</w:t>
      </w:r>
    </w:p>
    <w:p w14:paraId="2EBD0792" w14:textId="77777777" w:rsidR="00CA3229" w:rsidRPr="007E211B" w:rsidRDefault="007E211B">
      <w:pPr>
        <w:pStyle w:val="CMDOutput"/>
      </w:pPr>
      <w:r w:rsidRPr="007E211B">
        <w:t>Sep 26 14:14:24 dataAnalyzer systemd[1087]: Stopping Paths.</w:t>
      </w:r>
    </w:p>
    <w:p w14:paraId="24D84A73" w14:textId="77777777" w:rsidR="00CA3229" w:rsidRPr="007E211B" w:rsidRDefault="007E211B">
      <w:pPr>
        <w:pStyle w:val="CMDOutput"/>
      </w:pPr>
      <w:r w:rsidRPr="007E211B">
        <w:t>Sep 26 14:14:24 dataAnalyzer systemd[1087]: Stopped target Paths.</w:t>
      </w:r>
    </w:p>
    <w:p w14:paraId="18ACF286" w14:textId="77777777" w:rsidR="00CA3229" w:rsidRPr="007E211B" w:rsidRDefault="007E211B">
      <w:pPr>
        <w:pStyle w:val="CMDOutput"/>
      </w:pPr>
      <w:r w:rsidRPr="007E211B">
        <w:t>Sep 26 14:14:24 dataAnalyzer systemd[1087]: Stopping Timers.</w:t>
      </w:r>
    </w:p>
    <w:p w14:paraId="3DE0C2DD" w14:textId="77777777" w:rsidR="00CA3229" w:rsidRPr="007E211B" w:rsidRDefault="007E211B">
      <w:pPr>
        <w:pStyle w:val="CMDOutput"/>
      </w:pPr>
      <w:r w:rsidRPr="007E211B">
        <w:t>Sep 26 14:14:24 dataAnalyzer systemd[1087]: Stopped target Timers.</w:t>
      </w:r>
    </w:p>
    <w:p w14:paraId="72A07D5C" w14:textId="77777777" w:rsidR="00CA3229" w:rsidRPr="007E211B" w:rsidRDefault="007E211B">
      <w:pPr>
        <w:pStyle w:val="CMDOutput"/>
      </w:pPr>
      <w:r w:rsidRPr="007E211B">
        <w:t xml:space="preserve">Sep 26 14:14:24 dataAnalyzer </w:t>
      </w:r>
      <w:r w:rsidRPr="007E211B">
        <w:t>systemd[1087]: Stopping Sockets.</w:t>
      </w:r>
    </w:p>
    <w:p w14:paraId="11F633E7" w14:textId="77777777" w:rsidR="00CA3229" w:rsidRPr="007E211B" w:rsidRDefault="007E211B">
      <w:pPr>
        <w:pStyle w:val="CMDOutput"/>
      </w:pPr>
      <w:r w:rsidRPr="007E211B">
        <w:t>&lt;output omitted&gt;</w:t>
      </w:r>
    </w:p>
    <w:p w14:paraId="2D31D39A" w14:textId="77777777" w:rsidR="00CA3229" w:rsidRPr="007E211B" w:rsidRDefault="007E211B">
      <w:pPr>
        <w:pStyle w:val="BodyTextL25"/>
      </w:pPr>
      <w:r w:rsidRPr="007E211B">
        <w:rPr>
          <w:b/>
          <w:bCs/>
        </w:rPr>
        <w:t>Observação</w:t>
      </w:r>
      <w:r w:rsidRPr="007E211B">
        <w:t>: Executar o journalctl como root exibirá informações mais detalhadas.</w:t>
      </w:r>
    </w:p>
    <w:p w14:paraId="6B8F74A3" w14:textId="77777777" w:rsidR="00CA3229" w:rsidRPr="007E211B" w:rsidRDefault="007E211B">
      <w:pPr>
        <w:pStyle w:val="SubStepAlpha"/>
      </w:pPr>
      <w:r w:rsidRPr="007E211B">
        <w:t>b.</w:t>
      </w:r>
      <w:r w:rsidRPr="007E211B">
        <w:rPr>
          <w:rFonts w:ascii="Times New Roman" w:hAnsi="Times New Roman" w:cs="Times New Roman"/>
          <w:sz w:val="14"/>
          <w:szCs w:val="14"/>
        </w:rPr>
        <w:t xml:space="preserve">     </w:t>
      </w:r>
      <w:r w:rsidRPr="007E211B">
        <w:t>Use CTRL+C para sair da tela.</w:t>
      </w:r>
    </w:p>
    <w:p w14:paraId="797A8C2B" w14:textId="77777777" w:rsidR="00CA3229" w:rsidRPr="007E211B" w:rsidRDefault="007E211B">
      <w:pPr>
        <w:pStyle w:val="Heading3"/>
        <w:rPr>
          <w:rFonts w:eastAsia="Times New Roman"/>
        </w:rPr>
      </w:pPr>
      <w:r w:rsidRPr="007E211B">
        <w:rPr>
          <w:rFonts w:eastAsia="Times New Roman"/>
        </w:rPr>
        <w:t>Etapa 2: Journalctl e algumas opções.</w:t>
      </w:r>
    </w:p>
    <w:p w14:paraId="6D6050AB" w14:textId="77777777" w:rsidR="00CA3229" w:rsidRPr="007E211B" w:rsidRDefault="007E211B">
      <w:pPr>
        <w:pStyle w:val="BodyTextL25"/>
      </w:pPr>
      <w:r w:rsidRPr="007E211B">
        <w:t xml:space="preserve">Parte do poder de usar </w:t>
      </w:r>
      <w:r w:rsidRPr="007E211B">
        <w:rPr>
          <w:b/>
          <w:bCs/>
        </w:rPr>
        <w:t>journalctl</w:t>
      </w:r>
      <w:r w:rsidRPr="007E211B">
        <w:t xml:space="preserve"> reside em suas opções. Para os comandos a seguir, use CRTL+C para sair da tela.</w:t>
      </w:r>
    </w:p>
    <w:p w14:paraId="2303A47D" w14:textId="77777777" w:rsidR="00CA3229" w:rsidRPr="007E211B" w:rsidRDefault="007E211B">
      <w:pPr>
        <w:pStyle w:val="SubStepAlpha"/>
      </w:pPr>
      <w:r w:rsidRPr="007E211B">
        <w:t>a.</w:t>
      </w:r>
      <w:r w:rsidRPr="007E211B">
        <w:rPr>
          <w:rFonts w:ascii="Times New Roman" w:hAnsi="Times New Roman" w:cs="Times New Roman"/>
          <w:sz w:val="14"/>
          <w:szCs w:val="14"/>
        </w:rPr>
        <w:t xml:space="preserve">     </w:t>
      </w:r>
      <w:r w:rsidRPr="007E211B">
        <w:t xml:space="preserve">Use </w:t>
      </w:r>
      <w:r w:rsidRPr="007E211B">
        <w:rPr>
          <w:b/>
          <w:bCs/>
        </w:rPr>
        <w:t>journalctl —utc</w:t>
      </w:r>
      <w:r w:rsidRPr="007E211B">
        <w:t xml:space="preserve"> para exibir todos os carimbos de data/hora no horário UTC:</w:t>
      </w:r>
    </w:p>
    <w:p w14:paraId="5DCA0655" w14:textId="77777777" w:rsidR="00CA3229" w:rsidRPr="007E211B" w:rsidRDefault="007E211B">
      <w:pPr>
        <w:pStyle w:val="CMD"/>
      </w:pPr>
      <w:r w:rsidRPr="007E211B">
        <w:t xml:space="preserve">analyst@secOps ~$ </w:t>
      </w:r>
      <w:r w:rsidRPr="007E211B">
        <w:rPr>
          <w:b/>
          <w:bCs/>
        </w:rPr>
        <w:t>sudo journalctl -–utc</w:t>
      </w:r>
    </w:p>
    <w:p w14:paraId="2A61CA30" w14:textId="77777777" w:rsidR="00CA3229" w:rsidRPr="007E211B" w:rsidRDefault="007E211B">
      <w:pPr>
        <w:pStyle w:val="SubStepAlpha"/>
      </w:pPr>
      <w:r w:rsidRPr="007E211B">
        <w:t>b.</w:t>
      </w:r>
      <w:r w:rsidRPr="007E211B">
        <w:rPr>
          <w:rFonts w:ascii="Times New Roman" w:hAnsi="Times New Roman" w:cs="Times New Roman"/>
          <w:sz w:val="14"/>
          <w:szCs w:val="14"/>
        </w:rPr>
        <w:t xml:space="preserve">     </w:t>
      </w:r>
      <w:r w:rsidRPr="007E211B">
        <w:t xml:space="preserve">Use </w:t>
      </w:r>
      <w:r w:rsidRPr="007E211B">
        <w:rPr>
          <w:b/>
          <w:bCs/>
        </w:rPr>
        <w:t>journalctl -b</w:t>
      </w:r>
      <w:r w:rsidRPr="007E211B">
        <w:t xml:space="preserve"> para exibir entradas de log registradas durante a última inicialização:</w:t>
      </w:r>
    </w:p>
    <w:p w14:paraId="04966F14" w14:textId="77777777" w:rsidR="00CA3229" w:rsidRPr="007E211B" w:rsidRDefault="007E211B">
      <w:pPr>
        <w:pStyle w:val="CMD"/>
      </w:pPr>
      <w:r w:rsidRPr="007E211B">
        <w:t xml:space="preserve">analyst@secOps ~$ </w:t>
      </w:r>
      <w:r w:rsidRPr="007E211B">
        <w:rPr>
          <w:b/>
          <w:bCs/>
        </w:rPr>
        <w:t>sudo journalctl –b</w:t>
      </w:r>
    </w:p>
    <w:p w14:paraId="1A300B5D" w14:textId="77777777" w:rsidR="00CA3229" w:rsidRPr="007E211B" w:rsidRDefault="007E211B">
      <w:pPr>
        <w:pStyle w:val="CMDOutput"/>
      </w:pPr>
      <w:r w:rsidRPr="007E211B">
        <w:t>Feb 07 08:23:13 secOps systemd-journald[172]: Time spent on flushing to /var is</w:t>
      </w:r>
    </w:p>
    <w:p w14:paraId="4030B1FF" w14:textId="77777777" w:rsidR="00CA3229" w:rsidRPr="007E211B" w:rsidRDefault="007E211B">
      <w:pPr>
        <w:pStyle w:val="CMDOutput"/>
      </w:pPr>
      <w:r w:rsidRPr="007E211B">
        <w:t xml:space="preserve">Feb 07 08:23:13 secOps kernel: Linux version 4.8.12-2-ARCH (builduser@andyrtr) </w:t>
      </w:r>
    </w:p>
    <w:p w14:paraId="27295ADB" w14:textId="77777777" w:rsidR="00CA3229" w:rsidRPr="007E211B" w:rsidRDefault="007E211B">
      <w:pPr>
        <w:pStyle w:val="CMDOutput"/>
      </w:pPr>
      <w:r w:rsidRPr="007E211B">
        <w:t>Feb 07 08:23:13 secOps kernel: x86/fpu: Supporting XSAVE feature 0x001: 'x87 fl</w:t>
      </w:r>
    </w:p>
    <w:p w14:paraId="788F4784" w14:textId="77777777" w:rsidR="00CA3229" w:rsidRPr="007E211B" w:rsidRDefault="007E211B">
      <w:pPr>
        <w:pStyle w:val="CMDOutput"/>
      </w:pPr>
      <w:r w:rsidRPr="007E211B">
        <w:t>Feb 07 08:23:13 secOps kernel: x86/fpu: Supporting XSAVE feature 0x002: 'SSE re</w:t>
      </w:r>
    </w:p>
    <w:p w14:paraId="2BB7897E" w14:textId="77777777" w:rsidR="00CA3229" w:rsidRPr="007E211B" w:rsidRDefault="007E211B">
      <w:pPr>
        <w:pStyle w:val="CMDOutput"/>
      </w:pPr>
      <w:r w:rsidRPr="007E211B">
        <w:t>Feb 07 08:23:13 secOps kernel: x86/fpu: Supporting XSAVE feature 0x004: 'AVX re</w:t>
      </w:r>
    </w:p>
    <w:p w14:paraId="3B226809" w14:textId="77777777" w:rsidR="00CA3229" w:rsidRPr="007E211B" w:rsidRDefault="007E211B">
      <w:pPr>
        <w:pStyle w:val="CMDOutput"/>
      </w:pPr>
      <w:r w:rsidRPr="007E211B">
        <w:t>Feb 07 08:23:13 secOps kernel: x86/fpu: xstate_offset[2]: 576, xstate_sizes[2]</w:t>
      </w:r>
    </w:p>
    <w:p w14:paraId="31FE0321" w14:textId="77777777" w:rsidR="00CA3229" w:rsidRPr="007E211B" w:rsidRDefault="007E211B">
      <w:pPr>
        <w:pStyle w:val="CMDOutput"/>
      </w:pPr>
      <w:r w:rsidRPr="007E211B">
        <w:t>Feb 07 08:23:13 secOps kernel: x86/fpu: Enabled xstate features 0x7, context si</w:t>
      </w:r>
    </w:p>
    <w:p w14:paraId="78CAC501" w14:textId="77777777" w:rsidR="00CA3229" w:rsidRPr="007E211B" w:rsidRDefault="007E211B">
      <w:pPr>
        <w:pStyle w:val="CMDOutput"/>
      </w:pPr>
      <w:r w:rsidRPr="007E211B">
        <w:t>Feb 07 08:23:13 secOps kernel: x86/fpu: Using 'eager' FPU context switches.</w:t>
      </w:r>
    </w:p>
    <w:p w14:paraId="15F4A429" w14:textId="77777777" w:rsidR="00CA3229" w:rsidRPr="007E211B" w:rsidRDefault="007E211B">
      <w:pPr>
        <w:pStyle w:val="CMDOutput"/>
      </w:pPr>
      <w:r w:rsidRPr="007E211B">
        <w:t>Feb 07 08:23:13 secOps kernel: e820: BIOS-provided physical RAM map:</w:t>
      </w:r>
    </w:p>
    <w:p w14:paraId="654A88D7" w14:textId="77777777" w:rsidR="00CA3229" w:rsidRPr="007E211B" w:rsidRDefault="007E211B">
      <w:pPr>
        <w:pStyle w:val="CMDOutput"/>
      </w:pPr>
      <w:r w:rsidRPr="007E211B">
        <w:t>&lt;output omitted&gt;</w:t>
      </w:r>
    </w:p>
    <w:p w14:paraId="77709909" w14:textId="77777777" w:rsidR="00CA3229" w:rsidRPr="007E211B" w:rsidRDefault="007E211B">
      <w:pPr>
        <w:pStyle w:val="SubStepAlpha"/>
      </w:pPr>
      <w:r w:rsidRPr="007E211B">
        <w:lastRenderedPageBreak/>
        <w:t>c.</w:t>
      </w:r>
      <w:r w:rsidRPr="007E211B">
        <w:rPr>
          <w:rFonts w:ascii="Times New Roman" w:hAnsi="Times New Roman" w:cs="Times New Roman"/>
          <w:sz w:val="14"/>
          <w:szCs w:val="14"/>
        </w:rPr>
        <w:t xml:space="preserve">     </w:t>
      </w:r>
      <w:r w:rsidRPr="007E211B">
        <w:t xml:space="preserve">Use </w:t>
      </w:r>
      <w:r w:rsidRPr="007E211B">
        <w:rPr>
          <w:b/>
          <w:bCs/>
        </w:rPr>
        <w:t>journalctl</w:t>
      </w:r>
      <w:r w:rsidRPr="007E211B">
        <w:t xml:space="preserve"> para especificar o serviço e o período de tempo para entradas de log. O comando abaixo mostra todos os logs de serviço </w:t>
      </w:r>
      <w:r w:rsidRPr="007E211B">
        <w:rPr>
          <w:b/>
          <w:bCs/>
        </w:rPr>
        <w:t>nginx</w:t>
      </w:r>
      <w:r w:rsidRPr="007E211B">
        <w:t xml:space="preserve"> registrados hoje:</w:t>
      </w:r>
    </w:p>
    <w:p w14:paraId="35ABF4EB" w14:textId="77777777" w:rsidR="00CA3229" w:rsidRPr="007E211B" w:rsidRDefault="007E211B">
      <w:pPr>
        <w:pStyle w:val="CMD"/>
      </w:pPr>
      <w:r w:rsidRPr="007E211B">
        <w:t xml:space="preserve">analyst@secOps ~$ </w:t>
      </w:r>
      <w:r w:rsidRPr="007E211B">
        <w:rPr>
          <w:b/>
          <w:bCs/>
        </w:rPr>
        <w:t>sudo journalctl -u nginx.service --since today</w:t>
      </w:r>
    </w:p>
    <w:p w14:paraId="20DF9E96" w14:textId="77777777" w:rsidR="00CA3229" w:rsidRPr="007E211B" w:rsidRDefault="007E211B">
      <w:pPr>
        <w:pStyle w:val="SubStepAlpha"/>
      </w:pPr>
      <w:r w:rsidRPr="007E211B">
        <w:t>d.</w:t>
      </w:r>
      <w:r w:rsidRPr="007E211B">
        <w:rPr>
          <w:rFonts w:ascii="Times New Roman" w:hAnsi="Times New Roman" w:cs="Times New Roman"/>
          <w:sz w:val="14"/>
          <w:szCs w:val="14"/>
        </w:rPr>
        <w:t xml:space="preserve">     </w:t>
      </w:r>
      <w:r w:rsidRPr="007E211B">
        <w:t xml:space="preserve">Use a opção </w:t>
      </w:r>
      <w:r w:rsidRPr="007E211B">
        <w:rPr>
          <w:b/>
          <w:bCs/>
        </w:rPr>
        <w:t>-k</w:t>
      </w:r>
      <w:r w:rsidRPr="007E211B">
        <w:t xml:space="preserve"> para exibir apenas as mensagens geradas pelo kernel:</w:t>
      </w:r>
    </w:p>
    <w:p w14:paraId="3DD39159" w14:textId="77777777" w:rsidR="00CA3229" w:rsidRPr="007E211B" w:rsidRDefault="007E211B">
      <w:pPr>
        <w:pStyle w:val="CMD"/>
      </w:pPr>
      <w:r w:rsidRPr="007E211B">
        <w:t xml:space="preserve">analyst@secOps ~$ </w:t>
      </w:r>
      <w:r w:rsidRPr="007E211B">
        <w:rPr>
          <w:b/>
          <w:bCs/>
        </w:rPr>
        <w:t>sudo journalctl –k</w:t>
      </w:r>
    </w:p>
    <w:p w14:paraId="787BC74A" w14:textId="77777777" w:rsidR="00CA3229" w:rsidRPr="007E211B" w:rsidRDefault="007E211B">
      <w:pPr>
        <w:pStyle w:val="SubStepAlpha"/>
      </w:pPr>
      <w:r w:rsidRPr="007E211B">
        <w:t>e.</w:t>
      </w:r>
      <w:r w:rsidRPr="007E211B">
        <w:rPr>
          <w:rFonts w:ascii="Times New Roman" w:hAnsi="Times New Roman" w:cs="Times New Roman"/>
          <w:sz w:val="14"/>
          <w:szCs w:val="14"/>
        </w:rPr>
        <w:t xml:space="preserve">     </w:t>
      </w:r>
      <w:r w:rsidRPr="007E211B">
        <w:t xml:space="preserve">Semelhante ao </w:t>
      </w:r>
      <w:r w:rsidRPr="007E211B">
        <w:rPr>
          <w:b/>
          <w:bCs/>
        </w:rPr>
        <w:t>tail -f</w:t>
      </w:r>
      <w:r w:rsidRPr="007E211B">
        <w:t xml:space="preserve"> descrito acima, use a opção </w:t>
      </w:r>
      <w:r w:rsidRPr="007E211B">
        <w:rPr>
          <w:b/>
          <w:bCs/>
        </w:rPr>
        <w:t>-f</w:t>
      </w:r>
      <w:r w:rsidRPr="007E211B">
        <w:t xml:space="preserve"> para seguir ativamente os logs conforme eles estão sendo escritos:</w:t>
      </w:r>
    </w:p>
    <w:p w14:paraId="3F99586B" w14:textId="77777777" w:rsidR="00CA3229" w:rsidRPr="007E211B" w:rsidRDefault="007E211B">
      <w:pPr>
        <w:pStyle w:val="CMD"/>
      </w:pPr>
      <w:r w:rsidRPr="007E211B">
        <w:t xml:space="preserve">analyst@secOps ~$ </w:t>
      </w:r>
      <w:r w:rsidRPr="007E211B">
        <w:rPr>
          <w:b/>
          <w:bCs/>
        </w:rPr>
        <w:t>sudo journalctl –f</w:t>
      </w:r>
    </w:p>
    <w:p w14:paraId="78E1E87E" w14:textId="77777777" w:rsidR="00CA3229" w:rsidRPr="007E211B" w:rsidRDefault="007E211B">
      <w:pPr>
        <w:pStyle w:val="Heading1"/>
        <w:rPr>
          <w:rFonts w:eastAsia="Times New Roman"/>
        </w:rPr>
      </w:pPr>
      <w:r w:rsidRPr="007E211B">
        <w:rPr>
          <w:rFonts w:eastAsia="Times New Roman"/>
        </w:rPr>
        <w:t>Perguntas para reflexão</w:t>
      </w:r>
    </w:p>
    <w:p w14:paraId="0DA131FF" w14:textId="77777777" w:rsidR="00CA3229" w:rsidRPr="007E211B" w:rsidRDefault="007E211B">
      <w:pPr>
        <w:pStyle w:val="BodyTextL25"/>
      </w:pPr>
      <w:r w:rsidRPr="007E211B">
        <w:t>Compare Syslog e Journald. Quais são as vantagens e desvantagens de cada um?</w:t>
      </w:r>
    </w:p>
    <w:p w14:paraId="7C07BFCD" w14:textId="77777777" w:rsidR="00CA3229" w:rsidRPr="007E211B" w:rsidRDefault="007E211B">
      <w:pPr>
        <w:pStyle w:val="AnswerLineL25"/>
      </w:pPr>
      <w:r w:rsidRPr="007E211B">
        <w:t>Digite suas respostas aqui.</w:t>
      </w:r>
    </w:p>
    <w:p w14:paraId="50561634" w14:textId="77777777" w:rsidR="001449B6" w:rsidRDefault="007E211B">
      <w:pPr>
        <w:pStyle w:val="ConfigWindow"/>
      </w:pPr>
      <w:r w:rsidRPr="007E211B">
        <w:t>Fim do documento</w:t>
      </w:r>
    </w:p>
    <w:sectPr w:rsidR="001449B6">
      <w:headerReference w:type="default" r:id="rId6"/>
      <w:footerReference w:type="default" r:id="rId7"/>
      <w:headerReference w:type="first" r:id="rId8"/>
      <w:footerReference w:type="first" r:id="rId9"/>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B06AE" w14:textId="77777777" w:rsidR="00E2174B" w:rsidRPr="007E211B" w:rsidRDefault="00E2174B">
      <w:pPr>
        <w:spacing w:before="0" w:after="0" w:line="240" w:lineRule="auto"/>
      </w:pPr>
      <w:r w:rsidRPr="007E211B">
        <w:separator/>
      </w:r>
    </w:p>
  </w:endnote>
  <w:endnote w:type="continuationSeparator" w:id="0">
    <w:p w14:paraId="54C56F20" w14:textId="77777777" w:rsidR="00E2174B" w:rsidRPr="007E211B" w:rsidRDefault="00E2174B">
      <w:pPr>
        <w:spacing w:before="0" w:after="0" w:line="240" w:lineRule="auto"/>
      </w:pPr>
      <w:r w:rsidRPr="007E21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A019D" w14:textId="77777777" w:rsidR="00CA3229" w:rsidRPr="007E211B" w:rsidRDefault="007E211B">
    <w:pPr>
      <w:pStyle w:val="Footer"/>
      <w:tabs>
        <w:tab w:val="right" w:pos="10080"/>
        <w:tab w:val="right" w:pos="10800"/>
      </w:tabs>
    </w:pPr>
    <w:r w:rsidRPr="007E211B">
      <w:rPr>
        <w:rFonts w:eastAsia="Calibri" w:cs="Times New Roman"/>
        <w:szCs w:val="22"/>
        <w:lang w:eastAsia="en-US"/>
      </w:rPr>
      <w:sym w:font="Symbol" w:char="F0E3"/>
    </w:r>
    <w:r w:rsidRPr="007E211B">
      <w:rPr>
        <w:rFonts w:eastAsia="Calibri" w:cs="Times New Roman"/>
        <w:szCs w:val="22"/>
        <w:lang w:eastAsia="en-US"/>
      </w:rPr>
      <w:t xml:space="preserve"> </w:t>
    </w:r>
    <w:sdt>
      <w:sdtPr>
        <w:rPr>
          <w:rFonts w:eastAsia="Calibri" w:cs="Times New Roman"/>
          <w:szCs w:val="22"/>
          <w:lang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EndPr/>
      <w:sdtContent>
        <w:r w:rsidRPr="007E211B">
          <w:rPr>
            <w:rFonts w:eastAsia="Calibri" w:cs="Times New Roman"/>
            <w:szCs w:val="22"/>
            <w:lang w:eastAsia="en-US"/>
          </w:rPr>
          <w:t>2017</w:t>
        </w:r>
      </w:sdtContent>
    </w:sdt>
    <w:r w:rsidRPr="007E211B">
      <w:rPr>
        <w:rFonts w:eastAsia="Calibri" w:cs="Times New Roman"/>
        <w:szCs w:val="22"/>
        <w:lang w:eastAsia="en-US"/>
      </w:rPr>
      <w:t xml:space="preserve"> </w:t>
    </w:r>
    <w:r w:rsidRPr="007E211B">
      <w:rPr>
        <w:rFonts w:eastAsia="Calibri" w:cs="Times New Roman"/>
        <w:szCs w:val="22"/>
        <w:lang w:eastAsia="en-US"/>
      </w:rPr>
      <w:t>- 2022 Cisco e/ou suas afiliadas. Todos os direitos reservados. Público da Cisco</w:t>
    </w:r>
    <w:r w:rsidRPr="007E211B">
      <w:rPr>
        <w:rFonts w:eastAsia="Calibri" w:cs="Times New Roman"/>
        <w:szCs w:val="22"/>
        <w:lang w:eastAsia="en-US"/>
      </w:rPr>
      <w:tab/>
      <w:t xml:space="preserve">Página </w:t>
    </w:r>
    <w:r w:rsidRPr="007E211B">
      <w:rPr>
        <w:rFonts w:eastAsia="Calibri" w:cs="Times New Roman"/>
        <w:szCs w:val="22"/>
        <w:lang w:eastAsia="en-US"/>
      </w:rPr>
      <w:fldChar w:fldCharType="begin"/>
    </w:r>
    <w:r w:rsidRPr="007E211B">
      <w:rPr>
        <w:rFonts w:eastAsia="Calibri" w:cs="Times New Roman"/>
        <w:szCs w:val="22"/>
        <w:lang w:eastAsia="en-US"/>
      </w:rPr>
      <w:instrText xml:space="preserve"> PAGE </w:instrText>
    </w:r>
    <w:r w:rsidRPr="007E211B">
      <w:rPr>
        <w:rFonts w:eastAsia="Calibri" w:cs="Times New Roman"/>
        <w:szCs w:val="22"/>
        <w:lang w:eastAsia="en-US"/>
      </w:rPr>
      <w:fldChar w:fldCharType="separate"/>
    </w:r>
    <w:r w:rsidRPr="007E211B">
      <w:rPr>
        <w:rFonts w:eastAsia="Calibri" w:cs="Times New Roman"/>
        <w:szCs w:val="22"/>
        <w:lang w:eastAsia="en-US"/>
      </w:rPr>
      <w:t>1</w:t>
    </w:r>
    <w:r w:rsidRPr="007E211B">
      <w:rPr>
        <w:rFonts w:eastAsia="Calibri" w:cs="Times New Roman"/>
        <w:szCs w:val="22"/>
        <w:lang w:eastAsia="en-US"/>
      </w:rPr>
      <w:fldChar w:fldCharType="end"/>
    </w:r>
    <w:r w:rsidRPr="007E211B">
      <w:rPr>
        <w:rFonts w:eastAsia="Calibri" w:cs="Times New Roman"/>
        <w:szCs w:val="22"/>
        <w:lang w:eastAsia="en-US"/>
      </w:rPr>
      <w:t xml:space="preserve"> de </w:t>
    </w:r>
    <w:r w:rsidRPr="007E211B">
      <w:rPr>
        <w:rFonts w:eastAsia="Calibri" w:cs="Times New Roman"/>
        <w:szCs w:val="22"/>
        <w:lang w:eastAsia="en-US"/>
      </w:rPr>
      <w:fldChar w:fldCharType="begin"/>
    </w:r>
    <w:r w:rsidRPr="007E211B">
      <w:rPr>
        <w:rFonts w:eastAsia="Calibri" w:cs="Times New Roman"/>
        <w:szCs w:val="22"/>
        <w:lang w:eastAsia="en-US"/>
      </w:rPr>
      <w:instrText xml:space="preserve"> NUMPAGES  </w:instrText>
    </w:r>
    <w:r w:rsidRPr="007E211B">
      <w:rPr>
        <w:rFonts w:eastAsia="Calibri" w:cs="Times New Roman"/>
        <w:szCs w:val="22"/>
        <w:lang w:eastAsia="en-US"/>
      </w:rPr>
      <w:fldChar w:fldCharType="separate"/>
    </w:r>
    <w:r w:rsidRPr="007E211B">
      <w:rPr>
        <w:rFonts w:eastAsia="Calibri" w:cs="Times New Roman"/>
        <w:szCs w:val="22"/>
        <w:lang w:eastAsia="en-US"/>
      </w:rPr>
      <w:t>6</w:t>
    </w:r>
    <w:r w:rsidRPr="007E211B">
      <w:rPr>
        <w:rFonts w:eastAsia="Calibri" w:cs="Times New Roman"/>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E3373" w14:textId="77777777" w:rsidR="00CA3229" w:rsidRPr="007E211B" w:rsidRDefault="007E211B">
    <w:pPr>
      <w:pStyle w:val="Footer"/>
      <w:tabs>
        <w:tab w:val="right" w:pos="10080"/>
        <w:tab w:val="right" w:pos="10800"/>
      </w:tabs>
    </w:pPr>
    <w:r w:rsidRPr="007E211B">
      <w:rPr>
        <w:rFonts w:eastAsia="Calibri" w:cs="Times New Roman"/>
        <w:szCs w:val="22"/>
        <w:lang w:eastAsia="en-US"/>
      </w:rPr>
      <w:sym w:font="Symbol" w:char="F0E3"/>
    </w:r>
    <w:r w:rsidRPr="007E211B">
      <w:rPr>
        <w:rFonts w:eastAsia="Calibri" w:cs="Times New Roman"/>
        <w:szCs w:val="22"/>
        <w:lang w:eastAsia="en-US"/>
      </w:rPr>
      <w:t xml:space="preserve"> </w:t>
    </w:r>
    <w:sdt>
      <w:sdtPr>
        <w:rPr>
          <w:rFonts w:eastAsia="Calibri" w:cs="Times New Roman"/>
          <w:szCs w:val="22"/>
          <w:lang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Pr="007E211B">
          <w:rPr>
            <w:rFonts w:eastAsia="Calibri" w:cs="Times New Roman"/>
            <w:szCs w:val="22"/>
            <w:lang w:eastAsia="en-US"/>
          </w:rPr>
          <w:t>2017</w:t>
        </w:r>
      </w:sdtContent>
    </w:sdt>
    <w:r w:rsidRPr="007E211B">
      <w:rPr>
        <w:rFonts w:eastAsia="Calibri" w:cs="Times New Roman"/>
        <w:szCs w:val="22"/>
        <w:lang w:eastAsia="en-US"/>
      </w:rPr>
      <w:t xml:space="preserve"> - 2022 Cisco e/ou suas afiliadas. Todos os direitos reservados. Público da Cisco</w:t>
    </w:r>
    <w:r w:rsidRPr="007E211B">
      <w:rPr>
        <w:rFonts w:eastAsia="Calibri" w:cs="Times New Roman"/>
        <w:szCs w:val="22"/>
        <w:lang w:eastAsia="en-US"/>
      </w:rPr>
      <w:tab/>
      <w:t xml:space="preserve">Página </w:t>
    </w:r>
    <w:r w:rsidRPr="007E211B">
      <w:rPr>
        <w:rFonts w:eastAsia="Calibri" w:cs="Times New Roman"/>
        <w:szCs w:val="22"/>
        <w:lang w:eastAsia="en-US"/>
      </w:rPr>
      <w:fldChar w:fldCharType="begin"/>
    </w:r>
    <w:r w:rsidRPr="007E211B">
      <w:rPr>
        <w:rFonts w:eastAsia="Calibri" w:cs="Times New Roman"/>
        <w:szCs w:val="22"/>
        <w:lang w:eastAsia="en-US"/>
      </w:rPr>
      <w:instrText xml:space="preserve"> PAGE </w:instrText>
    </w:r>
    <w:r w:rsidRPr="007E211B">
      <w:rPr>
        <w:rFonts w:eastAsia="Calibri" w:cs="Times New Roman"/>
        <w:szCs w:val="22"/>
        <w:lang w:eastAsia="en-US"/>
      </w:rPr>
      <w:fldChar w:fldCharType="separate"/>
    </w:r>
    <w:r w:rsidRPr="007E211B">
      <w:rPr>
        <w:rFonts w:eastAsia="Calibri" w:cs="Times New Roman"/>
        <w:szCs w:val="22"/>
        <w:lang w:eastAsia="en-US"/>
      </w:rPr>
      <w:t>1</w:t>
    </w:r>
    <w:r w:rsidRPr="007E211B">
      <w:rPr>
        <w:rFonts w:eastAsia="Calibri" w:cs="Times New Roman"/>
        <w:szCs w:val="22"/>
        <w:lang w:eastAsia="en-US"/>
      </w:rPr>
      <w:fldChar w:fldCharType="end"/>
    </w:r>
    <w:r w:rsidRPr="007E211B">
      <w:rPr>
        <w:rFonts w:eastAsia="Calibri" w:cs="Times New Roman"/>
        <w:szCs w:val="22"/>
        <w:lang w:eastAsia="en-US"/>
      </w:rPr>
      <w:t xml:space="preserve"> de </w:t>
    </w:r>
    <w:r w:rsidRPr="007E211B">
      <w:rPr>
        <w:rFonts w:eastAsia="Calibri" w:cs="Times New Roman"/>
        <w:szCs w:val="22"/>
        <w:lang w:eastAsia="en-US"/>
      </w:rPr>
      <w:fldChar w:fldCharType="begin"/>
    </w:r>
    <w:r w:rsidRPr="007E211B">
      <w:rPr>
        <w:rFonts w:eastAsia="Calibri" w:cs="Times New Roman"/>
        <w:szCs w:val="22"/>
        <w:lang w:eastAsia="en-US"/>
      </w:rPr>
      <w:instrText xml:space="preserve"> NUMPAGES  </w:instrText>
    </w:r>
    <w:r w:rsidRPr="007E211B">
      <w:rPr>
        <w:rFonts w:eastAsia="Calibri" w:cs="Times New Roman"/>
        <w:szCs w:val="22"/>
        <w:lang w:eastAsia="en-US"/>
      </w:rPr>
      <w:fldChar w:fldCharType="separate"/>
    </w:r>
    <w:r w:rsidRPr="007E211B">
      <w:rPr>
        <w:rFonts w:eastAsia="Calibri" w:cs="Times New Roman"/>
        <w:szCs w:val="22"/>
        <w:lang w:eastAsia="en-US"/>
      </w:rPr>
      <w:t>4</w:t>
    </w:r>
    <w:r w:rsidRPr="007E211B">
      <w:rPr>
        <w:rFonts w:eastAsia="Calibri" w:cs="Times New Roman"/>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38E6F" w14:textId="77777777" w:rsidR="00E2174B" w:rsidRPr="007E211B" w:rsidRDefault="00E2174B">
      <w:pPr>
        <w:spacing w:before="0" w:after="0" w:line="240" w:lineRule="auto"/>
      </w:pPr>
      <w:r w:rsidRPr="007E211B">
        <w:separator/>
      </w:r>
    </w:p>
  </w:footnote>
  <w:footnote w:type="continuationSeparator" w:id="0">
    <w:p w14:paraId="029EB869" w14:textId="77777777" w:rsidR="00E2174B" w:rsidRPr="007E211B" w:rsidRDefault="00E2174B">
      <w:pPr>
        <w:spacing w:before="0" w:after="0" w:line="240" w:lineRule="auto"/>
      </w:pPr>
      <w:r w:rsidRPr="007E211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9418C" w14:textId="77777777" w:rsidR="00CA3229" w:rsidRPr="007E211B" w:rsidRDefault="007E211B">
    <w:pPr>
      <w:pStyle w:val="PageHead"/>
      <w:pBdr>
        <w:bottom w:val="single" w:sz="18" w:space="1" w:color="auto"/>
      </w:pBdr>
      <w:tabs>
        <w:tab w:val="right" w:pos="10080"/>
      </w:tabs>
      <w:rPr>
        <w:rFonts w:eastAsia="Calibri" w:cs="Times New Roman"/>
        <w:bCs w:val="0"/>
        <w:szCs w:val="22"/>
        <w:lang w:eastAsia="en-US"/>
      </w:rPr>
    </w:pPr>
    <w:r w:rsidRPr="007E211B">
      <w:rPr>
        <w:rFonts w:eastAsia="Calibri" w:cs="Times New Roman"/>
        <w:bCs w:val="0"/>
        <w:szCs w:val="22"/>
        <w:lang w:eastAsia="en-US"/>
      </w:rPr>
      <w:t>Laboratório - Leitura de logs do servidor</w:t>
    </w:r>
  </w:p>
  <w:p w14:paraId="10A4627E" w14:textId="77777777" w:rsidR="00CA3229" w:rsidRPr="007E211B" w:rsidRDefault="00CA3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5EED" w14:textId="77777777" w:rsidR="00CA3229" w:rsidRPr="007E211B" w:rsidRDefault="007E211B">
    <w:r w:rsidRPr="007E211B">
      <w:drawing>
        <wp:inline distT="0" distB="0" distL="0" distR="0" wp14:anchorId="09DE4CDA">
          <wp:extent cx="2590800" cy="800100"/>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5"/>
    <w:rsid w:val="00024357"/>
    <w:rsid w:val="001449B6"/>
    <w:rsid w:val="002A6989"/>
    <w:rsid w:val="002B1847"/>
    <w:rsid w:val="002E5929"/>
    <w:rsid w:val="0042560E"/>
    <w:rsid w:val="0056257E"/>
    <w:rsid w:val="005661FD"/>
    <w:rsid w:val="006278D5"/>
    <w:rsid w:val="00687944"/>
    <w:rsid w:val="007E211B"/>
    <w:rsid w:val="008E7C3A"/>
    <w:rsid w:val="00930C0C"/>
    <w:rsid w:val="009E4E9C"/>
    <w:rsid w:val="009E5E04"/>
    <w:rsid w:val="009E7204"/>
    <w:rsid w:val="00CA3229"/>
    <w:rsid w:val="00E2174B"/>
    <w:rsid w:val="00F642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07AC7C"/>
  <w15:chartTrackingRefBased/>
  <w15:docId w15:val="{66B3696D-D360-448D-8B56-6391DCAF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lang w:val="pt-BR"/>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b/>
      <w:bCs/>
    </w:rPr>
  </w:style>
  <w:style w:type="character" w:customStyle="1" w:styleId="Heading2Char">
    <w:name w:val="Heading 2 Char"/>
    <w:basedOn w:val="DefaultParagraphFont"/>
    <w:link w:val="Heading2"/>
    <w:uiPriority w:val="9"/>
    <w:semiHidden/>
    <w:locked/>
    <w:rPr>
      <w:rFonts w:ascii="Times New Roman" w:hAnsi="Times New Roman" w:cs="Times New Roman" w:hint="default"/>
      <w:b/>
      <w:bCs/>
    </w:rPr>
  </w:style>
  <w:style w:type="character" w:customStyle="1" w:styleId="Heading3Char">
    <w:name w:val="Heading 3 Char"/>
    <w:basedOn w:val="DefaultParagraphFont"/>
    <w:link w:val="Heading3"/>
    <w:uiPriority w:val="9"/>
    <w:semiHidden/>
    <w:locked/>
    <w:rPr>
      <w:rFonts w:ascii="Times New Roman" w:hAnsi="Times New Roman" w:cs="Times New Roman" w:hint="default"/>
      <w:b/>
      <w:bCs/>
    </w:rPr>
  </w:style>
  <w:style w:type="character" w:customStyle="1" w:styleId="Heading4Char">
    <w:name w:val="Heading 4 Char"/>
    <w:basedOn w:val="DefaultParagraphFont"/>
    <w:link w:val="Heading4"/>
    <w:uiPriority w:val="9"/>
    <w:semiHidden/>
    <w:locked/>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pPr>
      <w:tabs>
        <w:tab w:val="center" w:pos="4513"/>
        <w:tab w:val="right" w:pos="9026"/>
      </w:tabs>
      <w:spacing w:before="0" w:after="0" w:line="240" w:lineRule="auto"/>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2"/>
      <w:szCs w:val="22"/>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locked/>
  </w:style>
  <w:style w:type="paragraph" w:styleId="Title">
    <w:name w:val="Title"/>
    <w:basedOn w:val="Normal"/>
    <w:qFormat/>
    <w:pPr>
      <w:spacing w:before="0" w:after="120" w:line="240" w:lineRule="auto"/>
    </w:pPr>
    <w:rPr>
      <w:b/>
      <w:bCs/>
      <w:sz w:val="32"/>
      <w:szCs w:val="32"/>
    </w:rPr>
  </w:style>
  <w:style w:type="character" w:customStyle="1" w:styleId="TitleChar">
    <w:name w:val="Title Char"/>
    <w:basedOn w:val="DefaultParagraphFont"/>
    <w:link w:val="msotitlecxsplast"/>
    <w:locked/>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locke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locked/>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locked/>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locked/>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paragraph" w:customStyle="1" w:styleId="BodyTextL25Bold">
    <w:name w:val="Body Text L25 Bold"/>
    <w:basedOn w:val="Normal"/>
    <w:pPr>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paragraph" w:customStyle="1" w:styleId="InstNoteRed">
    <w:name w:val="Inst Note Red"/>
    <w:basedOn w:val="Normal"/>
    <w:qFormat/>
    <w:pPr>
      <w:spacing w:line="240" w:lineRule="auto"/>
    </w:pPr>
    <w:rPr>
      <w:rFonts w:eastAsia="Calibri" w:cs="Times New Roman"/>
      <w:color w:val="EE0000"/>
      <w:sz w:val="20"/>
      <w:lang w:eastAsia="en-US"/>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character" w:customStyle="1" w:styleId="rynqvb">
    <w:name w:val="rynqv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2164</Words>
  <Characters>13463</Characters>
  <Application>Microsoft Office Word</Application>
  <DocSecurity>0</DocSecurity>
  <Lines>112</Lines>
  <Paragraphs>31</Paragraphs>
  <ScaleCrop>false</ScaleCrop>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Leitura de logs do servidor</dc:title>
  <dc:subject/>
  <dc:creator>Shubham Shinde (aptlogica)</dc:creator>
  <cp:keywords/>
  <dc:description>2017</dc:description>
  <cp:lastModifiedBy>Neha Ghodke (aptlogica)</cp:lastModifiedBy>
  <cp:revision>13</cp:revision>
  <dcterms:created xsi:type="dcterms:W3CDTF">2024-08-03T07:12:00Z</dcterms:created>
  <dcterms:modified xsi:type="dcterms:W3CDTF">2024-08-05T12:10:00Z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130700.000000000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y fmtid="{D5CDD505-2E9C-101B-9397-08002B2CF9AE}" pid="16" name="GrammarlyDocumentId">
    <vt:lpwstr>dfac1385690ff8510ba5b0ed59b26c57ee7e4aa2c5e677747b06ffd01a82e90f</vt:lpwstr>
  </property>
</Properties>
</file>