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08AA" w14:textId="5B9ACB8B" w:rsidR="00AE621E" w:rsidRDefault="0017114D" w:rsidP="0017114D">
      <w:pPr>
        <w:spacing w:after="80"/>
      </w:pPr>
      <w:r>
        <w:rPr>
          <w:noProof/>
        </w:rPr>
        <w:drawing>
          <wp:inline distT="0" distB="0" distL="0" distR="0" wp14:anchorId="6124E457" wp14:editId="741AAC84">
            <wp:extent cx="1536700" cy="372554"/>
            <wp:effectExtent l="0" t="0" r="6350" b="8890"/>
            <wp:docPr id="1" name="Рисунок 1" descr="gen_cod.php (1031×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_cod.php (1031×250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50" cy="3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609E" w14:textId="65E05803" w:rsidR="0017114D" w:rsidRPr="00214243" w:rsidRDefault="0017114D" w:rsidP="0017114D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14243">
        <w:rPr>
          <w:b/>
          <w:bCs/>
          <w:sz w:val="16"/>
          <w:szCs w:val="16"/>
        </w:rPr>
        <w:t xml:space="preserve">Ваза </w:t>
      </w:r>
      <w:r>
        <w:rPr>
          <w:b/>
          <w:bCs/>
          <w:sz w:val="16"/>
          <w:szCs w:val="16"/>
        </w:rPr>
        <w:t xml:space="preserve">напольная </w:t>
      </w:r>
      <w:r w:rsidRPr="00214243">
        <w:rPr>
          <w:b/>
          <w:bCs/>
          <w:sz w:val="16"/>
          <w:szCs w:val="16"/>
        </w:rPr>
        <w:t xml:space="preserve">интерьерная </w:t>
      </w:r>
    </w:p>
    <w:p w14:paraId="254454CF" w14:textId="749CDF03" w:rsidR="0017114D" w:rsidRPr="00214243" w:rsidRDefault="0017114D" w:rsidP="0017114D">
      <w:pPr>
        <w:spacing w:after="0" w:line="10" w:lineRule="atLeast"/>
        <w:ind w:left="-142" w:firstLine="142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F40FA8B" wp14:editId="3AD86DAE">
            <wp:simplePos x="0" y="0"/>
            <wp:positionH relativeFrom="page">
              <wp:posOffset>1860550</wp:posOffset>
            </wp:positionH>
            <wp:positionV relativeFrom="margin">
              <wp:posOffset>652780</wp:posOffset>
            </wp:positionV>
            <wp:extent cx="1289050" cy="1180192"/>
            <wp:effectExtent l="0" t="0" r="635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Артикул: 18</w:t>
      </w:r>
      <w:r w:rsidRPr="00214243">
        <w:rPr>
          <w:sz w:val="16"/>
          <w:szCs w:val="16"/>
          <w:lang w:val="en-US"/>
        </w:rPr>
        <w:t>H</w:t>
      </w:r>
      <w:r w:rsidRPr="00214243">
        <w:rPr>
          <w:sz w:val="16"/>
          <w:szCs w:val="16"/>
        </w:rPr>
        <w:t>7734</w:t>
      </w:r>
      <w:r>
        <w:rPr>
          <w:sz w:val="16"/>
          <w:szCs w:val="16"/>
          <w:lang w:val="en-US"/>
        </w:rPr>
        <w:t>L</w:t>
      </w:r>
      <w:r w:rsidRPr="00214243">
        <w:rPr>
          <w:sz w:val="16"/>
          <w:szCs w:val="16"/>
        </w:rPr>
        <w:t>-2-1</w:t>
      </w:r>
    </w:p>
    <w:p w14:paraId="497640A5" w14:textId="5ED441C8" w:rsidR="0017114D" w:rsidRPr="0017114D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Вес (г): </w:t>
      </w:r>
      <w:r w:rsidRPr="0017114D">
        <w:rPr>
          <w:sz w:val="16"/>
          <w:szCs w:val="16"/>
        </w:rPr>
        <w:t>5500</w:t>
      </w:r>
    </w:p>
    <w:p w14:paraId="589AE3AA" w14:textId="520C3743" w:rsidR="0017114D" w:rsidRPr="009716CE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Габариты (ВхДхШ, см): </w:t>
      </w:r>
      <w:r w:rsidRPr="0017114D">
        <w:rPr>
          <w:sz w:val="16"/>
          <w:szCs w:val="16"/>
        </w:rPr>
        <w:t>100</w:t>
      </w:r>
      <w:r w:rsidRPr="00214243">
        <w:rPr>
          <w:sz w:val="16"/>
          <w:szCs w:val="16"/>
        </w:rPr>
        <w:t>х1</w:t>
      </w:r>
      <w:r w:rsidRPr="0017114D">
        <w:rPr>
          <w:sz w:val="16"/>
          <w:szCs w:val="16"/>
        </w:rPr>
        <w:t>8</w:t>
      </w:r>
      <w:r w:rsidRPr="00214243">
        <w:rPr>
          <w:sz w:val="16"/>
          <w:szCs w:val="16"/>
        </w:rPr>
        <w:t>х1</w:t>
      </w:r>
      <w:r w:rsidRPr="009716CE">
        <w:rPr>
          <w:sz w:val="16"/>
          <w:szCs w:val="16"/>
        </w:rPr>
        <w:t>8</w:t>
      </w:r>
    </w:p>
    <w:p w14:paraId="491CD5E9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Состав: керамика</w:t>
      </w:r>
    </w:p>
    <w:p w14:paraId="72472DB9" w14:textId="14D898F4" w:rsidR="0017114D" w:rsidRPr="0017114D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Цвет: </w:t>
      </w:r>
      <w:r w:rsidR="003359FE">
        <w:rPr>
          <w:sz w:val="16"/>
          <w:szCs w:val="16"/>
        </w:rPr>
        <w:t>темно-</w:t>
      </w:r>
      <w:r>
        <w:rPr>
          <w:sz w:val="16"/>
          <w:szCs w:val="16"/>
        </w:rPr>
        <w:t>серый</w:t>
      </w:r>
    </w:p>
    <w:p w14:paraId="2FB2097F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Страна: Китай</w:t>
      </w:r>
    </w:p>
    <w:p w14:paraId="5C230734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Продавец: ООО «РУЗОНС»</w:t>
      </w:r>
    </w:p>
    <w:p w14:paraId="46D84D54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Адрес: г.Москва, ВН.ТЕР.Г.,</w:t>
      </w:r>
    </w:p>
    <w:p w14:paraId="731B5785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Муниципальный </w:t>
      </w:r>
    </w:p>
    <w:p w14:paraId="7AF97882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округ Обручевский, </w:t>
      </w:r>
    </w:p>
    <w:p w14:paraId="4F910258" w14:textId="77777777" w:rsidR="0017114D" w:rsidRPr="00214243" w:rsidRDefault="0017114D" w:rsidP="0017114D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BF4751E" wp14:editId="0C3DCFA0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460653" cy="56515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4" cy="5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пр-кт Ленинский, д.111, к.1</w:t>
      </w:r>
    </w:p>
    <w:p w14:paraId="0913D233" w14:textId="77777777" w:rsidR="0017114D" w:rsidRPr="00214243" w:rsidRDefault="0017114D" w:rsidP="0017114D">
      <w:pPr>
        <w:spacing w:after="0" w:line="120" w:lineRule="auto"/>
        <w:rPr>
          <w:sz w:val="16"/>
          <w:szCs w:val="16"/>
        </w:rPr>
      </w:pPr>
    </w:p>
    <w:p w14:paraId="5873950A" w14:textId="77777777" w:rsidR="0017114D" w:rsidRPr="00214243" w:rsidRDefault="0017114D" w:rsidP="0017114D">
      <w:pPr>
        <w:spacing w:line="120" w:lineRule="auto"/>
        <w:contextualSpacing/>
        <w:rPr>
          <w:sz w:val="16"/>
          <w:szCs w:val="16"/>
        </w:rPr>
      </w:pPr>
    </w:p>
    <w:p w14:paraId="65298868" w14:textId="77777777" w:rsidR="0017114D" w:rsidRPr="00214243" w:rsidRDefault="0017114D" w:rsidP="0017114D">
      <w:pPr>
        <w:rPr>
          <w:sz w:val="16"/>
          <w:szCs w:val="16"/>
        </w:rPr>
      </w:pPr>
    </w:p>
    <w:p w14:paraId="0562ED94" w14:textId="77777777" w:rsidR="0017114D" w:rsidRPr="00214243" w:rsidRDefault="0017114D" w:rsidP="0017114D">
      <w:pPr>
        <w:rPr>
          <w:sz w:val="16"/>
          <w:szCs w:val="16"/>
        </w:rPr>
      </w:pPr>
    </w:p>
    <w:p w14:paraId="5C7F8037" w14:textId="77777777" w:rsidR="0017114D" w:rsidRDefault="0017114D"/>
    <w:sectPr w:rsidR="0017114D" w:rsidSect="009716C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56"/>
    <w:rsid w:val="0017114D"/>
    <w:rsid w:val="001C32F5"/>
    <w:rsid w:val="003359FE"/>
    <w:rsid w:val="004C6956"/>
    <w:rsid w:val="009716CE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B7E6"/>
  <w15:chartTrackingRefBased/>
  <w15:docId w15:val="{DD27685F-38E4-478C-963D-4A742418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2023-03-22T14:54:00Z</cp:lastPrinted>
  <dcterms:created xsi:type="dcterms:W3CDTF">2023-03-16T14:49:00Z</dcterms:created>
  <dcterms:modified xsi:type="dcterms:W3CDTF">2023-04-02T09:19:00Z</dcterms:modified>
</cp:coreProperties>
</file>