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B946" w14:textId="1612CA35" w:rsidR="00895211" w:rsidRPr="0038332F" w:rsidRDefault="006B406D" w:rsidP="007A09D6">
      <w:pPr>
        <w:spacing w:afterLines="40" w:after="96"/>
        <w:rPr>
          <w:sz w:val="16"/>
          <w:szCs w:val="16"/>
        </w:rPr>
      </w:pPr>
      <w:r>
        <w:rPr>
          <w:noProof/>
        </w:rPr>
        <w:drawing>
          <wp:inline distT="0" distB="0" distL="0" distR="0" wp14:anchorId="37A9760C" wp14:editId="0ECA902C">
            <wp:extent cx="1079500" cy="34595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23" r="-567"/>
                    <a:stretch/>
                  </pic:blipFill>
                  <pic:spPr bwMode="auto">
                    <a:xfrm>
                      <a:off x="0" y="0"/>
                      <a:ext cx="1115481" cy="35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5A2F" w14:textId="300F231E" w:rsidR="00637716" w:rsidRPr="004E35CF" w:rsidRDefault="00637716" w:rsidP="006B406D">
      <w:pPr>
        <w:spacing w:afterLines="40" w:after="96"/>
        <w:ind w:left="-426" w:firstLine="426"/>
        <w:contextualSpacing/>
        <w:rPr>
          <w:b/>
          <w:bCs/>
          <w:sz w:val="10"/>
          <w:szCs w:val="10"/>
        </w:rPr>
      </w:pPr>
      <w:r w:rsidRPr="004E35CF">
        <w:rPr>
          <w:b/>
          <w:bCs/>
          <w:sz w:val="10"/>
          <w:szCs w:val="10"/>
        </w:rPr>
        <w:t xml:space="preserve">Набор </w:t>
      </w:r>
      <w:r w:rsidR="006B406D" w:rsidRPr="004E35CF">
        <w:rPr>
          <w:b/>
          <w:bCs/>
          <w:sz w:val="10"/>
          <w:szCs w:val="10"/>
        </w:rPr>
        <w:t xml:space="preserve">зеркало </w:t>
      </w:r>
      <w:r w:rsidRPr="004E35CF">
        <w:rPr>
          <w:b/>
          <w:bCs/>
          <w:sz w:val="10"/>
          <w:szCs w:val="10"/>
        </w:rPr>
        <w:t xml:space="preserve">и </w:t>
      </w:r>
      <w:r w:rsidR="006B406D" w:rsidRPr="004E35CF">
        <w:rPr>
          <w:b/>
          <w:bCs/>
          <w:sz w:val="10"/>
          <w:szCs w:val="10"/>
        </w:rPr>
        <w:t>часы</w:t>
      </w:r>
      <w:r w:rsidRPr="004E35CF">
        <w:rPr>
          <w:b/>
          <w:bCs/>
          <w:sz w:val="10"/>
          <w:szCs w:val="10"/>
        </w:rPr>
        <w:t xml:space="preserve"> интерьерные</w:t>
      </w:r>
    </w:p>
    <w:p w14:paraId="48FFAD2B" w14:textId="702ECEF5" w:rsidR="00637716" w:rsidRPr="004E35CF" w:rsidRDefault="00637716" w:rsidP="007A09D6">
      <w:pPr>
        <w:spacing w:afterLines="40" w:after="96"/>
        <w:contextualSpacing/>
        <w:rPr>
          <w:sz w:val="10"/>
          <w:szCs w:val="10"/>
        </w:rPr>
      </w:pPr>
      <w:r w:rsidRPr="004E35CF">
        <w:rPr>
          <w:sz w:val="10"/>
          <w:szCs w:val="10"/>
        </w:rPr>
        <w:t xml:space="preserve">Артикул: </w:t>
      </w:r>
      <w:r w:rsidRPr="004E35CF">
        <w:rPr>
          <w:sz w:val="10"/>
          <w:szCs w:val="10"/>
          <w:lang w:val="en-US"/>
        </w:rPr>
        <w:t>M</w:t>
      </w:r>
      <w:r w:rsidRPr="004E35CF">
        <w:rPr>
          <w:sz w:val="10"/>
          <w:szCs w:val="10"/>
        </w:rPr>
        <w:t>801</w:t>
      </w:r>
      <w:r w:rsidR="006B406D" w:rsidRPr="004E35CF">
        <w:rPr>
          <w:sz w:val="10"/>
          <w:szCs w:val="10"/>
        </w:rPr>
        <w:t xml:space="preserve">- </w:t>
      </w:r>
      <w:r w:rsidR="006B406D" w:rsidRPr="004E35CF">
        <w:rPr>
          <w:sz w:val="10"/>
          <w:szCs w:val="10"/>
          <w:lang w:val="en-US"/>
        </w:rPr>
        <w:t>L</w:t>
      </w:r>
      <w:r w:rsidR="006B406D" w:rsidRPr="004E35CF">
        <w:rPr>
          <w:sz w:val="10"/>
          <w:szCs w:val="10"/>
        </w:rPr>
        <w:t>323</w:t>
      </w:r>
      <w:r w:rsidR="006B406D" w:rsidRPr="004E35CF">
        <w:rPr>
          <w:sz w:val="10"/>
          <w:szCs w:val="10"/>
          <w:lang w:val="en-US"/>
        </w:rPr>
        <w:t>G</w:t>
      </w:r>
    </w:p>
    <w:p w14:paraId="13A31A46" w14:textId="1B466C9D" w:rsidR="00637716" w:rsidRPr="004E35CF" w:rsidRDefault="00637716" w:rsidP="00637716">
      <w:pPr>
        <w:spacing w:after="0"/>
        <w:rPr>
          <w:sz w:val="10"/>
          <w:szCs w:val="10"/>
        </w:rPr>
      </w:pPr>
      <w:r w:rsidRPr="004E35CF">
        <w:rPr>
          <w:sz w:val="10"/>
          <w:szCs w:val="10"/>
        </w:rPr>
        <w:t>Зеркало круглое</w:t>
      </w:r>
    </w:p>
    <w:p w14:paraId="7333A620" w14:textId="6B05C569" w:rsidR="00637716" w:rsidRPr="004E35CF" w:rsidRDefault="00637716" w:rsidP="00637716">
      <w:pPr>
        <w:spacing w:after="0"/>
        <w:rPr>
          <w:sz w:val="10"/>
          <w:szCs w:val="10"/>
        </w:rPr>
      </w:pPr>
      <w:r w:rsidRPr="004E35CF">
        <w:rPr>
          <w:sz w:val="10"/>
          <w:szCs w:val="10"/>
        </w:rPr>
        <w:t>Вес (г): 490</w:t>
      </w:r>
    </w:p>
    <w:p w14:paraId="1F790A65" w14:textId="1EADAC48" w:rsidR="00637716" w:rsidRPr="004E35CF" w:rsidRDefault="00637716" w:rsidP="00637716">
      <w:pPr>
        <w:spacing w:after="0"/>
        <w:rPr>
          <w:sz w:val="10"/>
          <w:szCs w:val="10"/>
        </w:rPr>
      </w:pPr>
      <w:r w:rsidRPr="004E35CF">
        <w:rPr>
          <w:sz w:val="10"/>
          <w:szCs w:val="10"/>
        </w:rPr>
        <w:t>Габариты (</w:t>
      </w:r>
      <w:proofErr w:type="spellStart"/>
      <w:r w:rsidRPr="004E35CF">
        <w:rPr>
          <w:sz w:val="10"/>
          <w:szCs w:val="10"/>
        </w:rPr>
        <w:t>ДхШхВ</w:t>
      </w:r>
      <w:proofErr w:type="spellEnd"/>
      <w:r w:rsidRPr="004E35CF">
        <w:rPr>
          <w:sz w:val="10"/>
          <w:szCs w:val="10"/>
        </w:rPr>
        <w:t>, см): 30х30х2</w:t>
      </w:r>
    </w:p>
    <w:p w14:paraId="01908668" w14:textId="684E194A" w:rsidR="00637716" w:rsidRPr="004E35CF" w:rsidRDefault="00637716" w:rsidP="00637716">
      <w:pPr>
        <w:spacing w:after="0"/>
        <w:rPr>
          <w:sz w:val="10"/>
          <w:szCs w:val="10"/>
        </w:rPr>
      </w:pPr>
      <w:r w:rsidRPr="004E35CF">
        <w:rPr>
          <w:sz w:val="10"/>
          <w:szCs w:val="10"/>
        </w:rPr>
        <w:t>Состав: металл, пластик</w:t>
      </w:r>
    </w:p>
    <w:p w14:paraId="208102B9" w14:textId="79884494" w:rsidR="00637716" w:rsidRPr="004E35CF" w:rsidRDefault="00637716" w:rsidP="00637716">
      <w:pPr>
        <w:spacing w:after="0" w:line="120" w:lineRule="auto"/>
        <w:ind w:left="-142" w:firstLine="142"/>
        <w:rPr>
          <w:sz w:val="10"/>
          <w:szCs w:val="10"/>
        </w:rPr>
      </w:pPr>
      <w:r w:rsidRPr="004E35CF">
        <w:rPr>
          <w:sz w:val="10"/>
          <w:szCs w:val="10"/>
        </w:rPr>
        <w:t>Часы круглые</w:t>
      </w:r>
    </w:p>
    <w:p w14:paraId="10523CDE" w14:textId="56047EA2" w:rsidR="00637716" w:rsidRPr="004E35CF" w:rsidRDefault="00103656" w:rsidP="00637716">
      <w:pPr>
        <w:spacing w:after="0"/>
        <w:rPr>
          <w:sz w:val="10"/>
          <w:szCs w:val="10"/>
        </w:rPr>
      </w:pPr>
      <w:r w:rsidRPr="004E35CF">
        <w:rPr>
          <w:noProof/>
          <w:sz w:val="10"/>
          <w:szCs w:val="10"/>
        </w:rPr>
        <w:drawing>
          <wp:anchor distT="0" distB="0" distL="114300" distR="114300" simplePos="0" relativeHeight="251661312" behindDoc="1" locked="0" layoutInCell="1" allowOverlap="1" wp14:anchorId="44A0818E" wp14:editId="057AEE90">
            <wp:simplePos x="0" y="0"/>
            <wp:positionH relativeFrom="margin">
              <wp:align>center</wp:align>
            </wp:positionH>
            <wp:positionV relativeFrom="margin">
              <wp:posOffset>963930</wp:posOffset>
            </wp:positionV>
            <wp:extent cx="939800" cy="609485"/>
            <wp:effectExtent l="0" t="0" r="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60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716" w:rsidRPr="004E35CF">
        <w:rPr>
          <w:sz w:val="10"/>
          <w:szCs w:val="10"/>
        </w:rPr>
        <w:t>Вес (г): 800</w:t>
      </w:r>
      <w:r w:rsidR="007A09D6" w:rsidRPr="004E35CF">
        <w:rPr>
          <w:sz w:val="10"/>
          <w:szCs w:val="10"/>
        </w:rPr>
        <w:t xml:space="preserve">                                                   </w:t>
      </w:r>
    </w:p>
    <w:p w14:paraId="3DF5BE78" w14:textId="44BE5D0C" w:rsidR="00637716" w:rsidRPr="004E35CF" w:rsidRDefault="00637716" w:rsidP="00637716">
      <w:pPr>
        <w:spacing w:after="0"/>
        <w:rPr>
          <w:sz w:val="10"/>
          <w:szCs w:val="10"/>
        </w:rPr>
      </w:pPr>
      <w:r w:rsidRPr="004E35CF">
        <w:rPr>
          <w:sz w:val="10"/>
          <w:szCs w:val="10"/>
        </w:rPr>
        <w:t>Габариты (</w:t>
      </w:r>
      <w:proofErr w:type="spellStart"/>
      <w:r w:rsidRPr="004E35CF">
        <w:rPr>
          <w:sz w:val="10"/>
          <w:szCs w:val="10"/>
        </w:rPr>
        <w:t>ДхШхВ</w:t>
      </w:r>
      <w:proofErr w:type="spellEnd"/>
      <w:r w:rsidRPr="004E35CF">
        <w:rPr>
          <w:sz w:val="10"/>
          <w:szCs w:val="10"/>
        </w:rPr>
        <w:t>, см): 30х30х4</w:t>
      </w:r>
    </w:p>
    <w:p w14:paraId="1798CB10" w14:textId="113A09DC" w:rsidR="00637716" w:rsidRPr="004E35CF" w:rsidRDefault="00637716" w:rsidP="00637716">
      <w:pPr>
        <w:spacing w:after="0"/>
        <w:rPr>
          <w:sz w:val="10"/>
          <w:szCs w:val="10"/>
        </w:rPr>
      </w:pPr>
      <w:r w:rsidRPr="004E35CF">
        <w:rPr>
          <w:sz w:val="10"/>
          <w:szCs w:val="10"/>
        </w:rPr>
        <w:t>Состав: пластик, стекло</w:t>
      </w:r>
    </w:p>
    <w:p w14:paraId="5BB2EF4A" w14:textId="77777777" w:rsidR="00637716" w:rsidRPr="004E35CF" w:rsidRDefault="00637716" w:rsidP="00637716">
      <w:pPr>
        <w:spacing w:after="0"/>
        <w:rPr>
          <w:sz w:val="10"/>
          <w:szCs w:val="10"/>
        </w:rPr>
      </w:pPr>
      <w:r w:rsidRPr="004E35CF">
        <w:rPr>
          <w:sz w:val="10"/>
          <w:szCs w:val="10"/>
        </w:rPr>
        <w:t>Цвет: золотистый</w:t>
      </w:r>
    </w:p>
    <w:p w14:paraId="7A92D8D9" w14:textId="77777777" w:rsidR="00637716" w:rsidRPr="004E35CF" w:rsidRDefault="00637716" w:rsidP="00637716">
      <w:pPr>
        <w:spacing w:after="0"/>
        <w:rPr>
          <w:sz w:val="10"/>
          <w:szCs w:val="10"/>
        </w:rPr>
      </w:pPr>
      <w:r w:rsidRPr="004E35CF">
        <w:rPr>
          <w:sz w:val="10"/>
          <w:szCs w:val="10"/>
        </w:rPr>
        <w:t>Страна: Китай</w:t>
      </w:r>
    </w:p>
    <w:p w14:paraId="6E95FD68" w14:textId="03CF4F6E" w:rsidR="00637716" w:rsidRPr="004E35CF" w:rsidRDefault="00637716" w:rsidP="00637716">
      <w:pPr>
        <w:spacing w:after="0"/>
        <w:rPr>
          <w:sz w:val="10"/>
          <w:szCs w:val="10"/>
        </w:rPr>
      </w:pPr>
      <w:r w:rsidRPr="004E35CF">
        <w:rPr>
          <w:sz w:val="10"/>
          <w:szCs w:val="10"/>
        </w:rPr>
        <w:t>Продавец: ООО «РУЗОНС»</w:t>
      </w:r>
    </w:p>
    <w:p w14:paraId="0B27734C" w14:textId="77777777" w:rsidR="00637716" w:rsidRPr="004E35CF" w:rsidRDefault="00637716" w:rsidP="00637716">
      <w:pPr>
        <w:spacing w:after="0"/>
        <w:rPr>
          <w:sz w:val="10"/>
          <w:szCs w:val="10"/>
        </w:rPr>
      </w:pPr>
      <w:r w:rsidRPr="004E35CF">
        <w:rPr>
          <w:sz w:val="10"/>
          <w:szCs w:val="10"/>
        </w:rPr>
        <w:t xml:space="preserve">Адрес: </w:t>
      </w:r>
      <w:proofErr w:type="spellStart"/>
      <w:r w:rsidRPr="004E35CF">
        <w:rPr>
          <w:sz w:val="10"/>
          <w:szCs w:val="10"/>
        </w:rPr>
        <w:t>г.Москва</w:t>
      </w:r>
      <w:proofErr w:type="spellEnd"/>
      <w:r w:rsidRPr="004E35CF">
        <w:rPr>
          <w:sz w:val="10"/>
          <w:szCs w:val="10"/>
        </w:rPr>
        <w:t xml:space="preserve">, ВН.ТЕР.Г., </w:t>
      </w:r>
    </w:p>
    <w:p w14:paraId="037EEF79" w14:textId="61C1A267" w:rsidR="00637716" w:rsidRPr="004E35CF" w:rsidRDefault="00637716" w:rsidP="00637716">
      <w:pPr>
        <w:spacing w:after="0"/>
        <w:rPr>
          <w:sz w:val="10"/>
          <w:szCs w:val="10"/>
        </w:rPr>
      </w:pPr>
      <w:r w:rsidRPr="004E35CF">
        <w:rPr>
          <w:sz w:val="10"/>
          <w:szCs w:val="10"/>
        </w:rPr>
        <w:t xml:space="preserve">Муниципальный округ Обручевский, </w:t>
      </w:r>
    </w:p>
    <w:p w14:paraId="37B5A5A9" w14:textId="7876C022" w:rsidR="00637716" w:rsidRPr="004E35CF" w:rsidRDefault="00637716" w:rsidP="00637716">
      <w:pPr>
        <w:spacing w:after="0"/>
        <w:rPr>
          <w:sz w:val="10"/>
          <w:szCs w:val="10"/>
        </w:rPr>
      </w:pPr>
      <w:proofErr w:type="spellStart"/>
      <w:r w:rsidRPr="004E35CF">
        <w:rPr>
          <w:sz w:val="10"/>
          <w:szCs w:val="10"/>
        </w:rPr>
        <w:t>пр-кт</w:t>
      </w:r>
      <w:proofErr w:type="spellEnd"/>
      <w:r w:rsidRPr="004E35CF">
        <w:rPr>
          <w:sz w:val="10"/>
          <w:szCs w:val="10"/>
        </w:rPr>
        <w:t xml:space="preserve"> Ленинский, д.111, к.1</w:t>
      </w:r>
    </w:p>
    <w:p w14:paraId="4EA120C8" w14:textId="77777777" w:rsidR="00637716" w:rsidRPr="0038332F" w:rsidRDefault="00637716" w:rsidP="00103656">
      <w:pPr>
        <w:spacing w:after="0"/>
        <w:ind w:left="142" w:hanging="142"/>
        <w:rPr>
          <w:sz w:val="16"/>
          <w:szCs w:val="16"/>
        </w:rPr>
      </w:pPr>
      <w:r w:rsidRPr="0038332F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5C5A644" wp14:editId="36EFDA35">
            <wp:simplePos x="0" y="0"/>
            <wp:positionH relativeFrom="margin">
              <wp:posOffset>-54610</wp:posOffset>
            </wp:positionH>
            <wp:positionV relativeFrom="paragraph">
              <wp:posOffset>52705</wp:posOffset>
            </wp:positionV>
            <wp:extent cx="1187450" cy="45992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506" cy="511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37113" w14:textId="77777777" w:rsidR="00637716" w:rsidRPr="0038332F" w:rsidRDefault="00637716" w:rsidP="00637716">
      <w:pPr>
        <w:ind w:firstLine="708"/>
        <w:rPr>
          <w:sz w:val="16"/>
          <w:szCs w:val="16"/>
        </w:rPr>
      </w:pPr>
    </w:p>
    <w:p w14:paraId="3A42A856" w14:textId="77777777" w:rsidR="00637716" w:rsidRPr="0038332F" w:rsidRDefault="00637716">
      <w:pPr>
        <w:rPr>
          <w:sz w:val="16"/>
          <w:szCs w:val="16"/>
        </w:rPr>
      </w:pPr>
    </w:p>
    <w:sectPr w:rsidR="00637716" w:rsidRPr="0038332F" w:rsidSect="00103656">
      <w:pgSz w:w="5902" w:h="8640" w:code="259"/>
      <w:pgMar w:top="567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36"/>
    <w:rsid w:val="00103656"/>
    <w:rsid w:val="001B73D4"/>
    <w:rsid w:val="00274BF7"/>
    <w:rsid w:val="0038332F"/>
    <w:rsid w:val="004E35CF"/>
    <w:rsid w:val="00637716"/>
    <w:rsid w:val="006B406D"/>
    <w:rsid w:val="007A09D6"/>
    <w:rsid w:val="00B577C7"/>
    <w:rsid w:val="00BD0336"/>
    <w:rsid w:val="00CF73E4"/>
    <w:rsid w:val="00D1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17FF"/>
  <w15:chartTrackingRefBased/>
  <w15:docId w15:val="{ABF2E30E-5043-438E-84FD-05F921A7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Симаченков</dc:creator>
  <cp:keywords/>
  <dc:description/>
  <cp:lastModifiedBy>Наталья Симаченкова</cp:lastModifiedBy>
  <cp:revision>10</cp:revision>
  <cp:lastPrinted>2023-02-15T15:17:00Z</cp:lastPrinted>
  <dcterms:created xsi:type="dcterms:W3CDTF">2022-12-12T11:33:00Z</dcterms:created>
  <dcterms:modified xsi:type="dcterms:W3CDTF">2023-02-15T15:17:00Z</dcterms:modified>
</cp:coreProperties>
</file>