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CDDA" w14:textId="6297EC54" w:rsidR="00740233" w:rsidRDefault="006506EA" w:rsidP="006506EA">
      <w:pPr>
        <w:spacing w:after="80"/>
      </w:pPr>
      <w:r>
        <w:rPr>
          <w:noProof/>
        </w:rPr>
        <w:drawing>
          <wp:inline distT="0" distB="0" distL="0" distR="0" wp14:anchorId="6A0DC9A4" wp14:editId="63EDA068">
            <wp:extent cx="1482695" cy="457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4077" r="-872"/>
                    <a:stretch/>
                  </pic:blipFill>
                  <pic:spPr bwMode="auto">
                    <a:xfrm>
                      <a:off x="0" y="0"/>
                      <a:ext cx="1489745" cy="45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15C58" w14:textId="77777777" w:rsidR="006506EA" w:rsidRPr="003670EE" w:rsidRDefault="006506EA" w:rsidP="006506EA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501555"/>
      <w:r w:rsidRPr="003670EE">
        <w:rPr>
          <w:b/>
          <w:bCs/>
          <w:sz w:val="16"/>
          <w:szCs w:val="16"/>
        </w:rPr>
        <w:t xml:space="preserve">Подсвечник декоративный </w:t>
      </w:r>
    </w:p>
    <w:p w14:paraId="31808671" w14:textId="29B05EEC" w:rsidR="006506EA" w:rsidRPr="003670EE" w:rsidRDefault="006506EA" w:rsidP="006506EA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3670EE">
        <w:rPr>
          <w:b/>
          <w:bCs/>
          <w:sz w:val="16"/>
          <w:szCs w:val="16"/>
        </w:rPr>
        <w:t>Интерьерный для свечи</w:t>
      </w:r>
    </w:p>
    <w:p w14:paraId="2AB27B2A" w14:textId="7BDCBA93" w:rsidR="006506EA" w:rsidRPr="003670EE" w:rsidRDefault="006506EA" w:rsidP="006506EA">
      <w:pPr>
        <w:spacing w:after="0" w:line="10" w:lineRule="atLeast"/>
        <w:ind w:left="-142" w:firstLine="142"/>
        <w:rPr>
          <w:sz w:val="16"/>
          <w:szCs w:val="16"/>
        </w:rPr>
      </w:pPr>
      <w:r w:rsidRPr="003670EE">
        <w:rPr>
          <w:sz w:val="16"/>
          <w:szCs w:val="16"/>
        </w:rPr>
        <w:t>Артикул: 2</w:t>
      </w:r>
      <w:r w:rsidRPr="003670EE">
        <w:rPr>
          <w:sz w:val="16"/>
          <w:szCs w:val="16"/>
          <w:lang w:val="en-US"/>
        </w:rPr>
        <w:t>K</w:t>
      </w:r>
      <w:r w:rsidRPr="003670EE">
        <w:rPr>
          <w:sz w:val="16"/>
          <w:szCs w:val="16"/>
        </w:rPr>
        <w:t>16620</w:t>
      </w:r>
      <w:r>
        <w:rPr>
          <w:sz w:val="16"/>
          <w:szCs w:val="16"/>
        </w:rPr>
        <w:t>8</w:t>
      </w:r>
      <w:r w:rsidRPr="003670EE">
        <w:rPr>
          <w:sz w:val="16"/>
          <w:szCs w:val="16"/>
        </w:rPr>
        <w:t>-1</w:t>
      </w:r>
    </w:p>
    <w:p w14:paraId="1C2BB322" w14:textId="50A446DA" w:rsidR="006506EA" w:rsidRPr="003670EE" w:rsidRDefault="006506EA" w:rsidP="006506EA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Вес (г): 1</w:t>
      </w:r>
      <w:r>
        <w:rPr>
          <w:sz w:val="16"/>
          <w:szCs w:val="16"/>
        </w:rPr>
        <w:t>950</w:t>
      </w:r>
    </w:p>
    <w:p w14:paraId="5383CDA8" w14:textId="4D9BA4D5" w:rsidR="006506EA" w:rsidRPr="003670EE" w:rsidRDefault="006506EA" w:rsidP="006506EA">
      <w:pPr>
        <w:spacing w:after="0" w:line="10" w:lineRule="atLeast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5E4F256F" wp14:editId="6EFB1B86">
            <wp:simplePos x="0" y="0"/>
            <wp:positionH relativeFrom="page">
              <wp:posOffset>1943100</wp:posOffset>
            </wp:positionH>
            <wp:positionV relativeFrom="margin">
              <wp:posOffset>1025525</wp:posOffset>
            </wp:positionV>
            <wp:extent cx="882650" cy="80790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80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0EE">
        <w:rPr>
          <w:sz w:val="16"/>
          <w:szCs w:val="16"/>
        </w:rPr>
        <w:t>Габариты (</w:t>
      </w:r>
      <w:proofErr w:type="spellStart"/>
      <w:r w:rsidRPr="003670EE">
        <w:rPr>
          <w:sz w:val="16"/>
          <w:szCs w:val="16"/>
        </w:rPr>
        <w:t>ВхШхГ</w:t>
      </w:r>
      <w:proofErr w:type="spellEnd"/>
      <w:r w:rsidRPr="003670EE">
        <w:rPr>
          <w:sz w:val="16"/>
          <w:szCs w:val="16"/>
        </w:rPr>
        <w:t xml:space="preserve">, см): </w:t>
      </w:r>
      <w:r>
        <w:rPr>
          <w:sz w:val="16"/>
          <w:szCs w:val="16"/>
        </w:rPr>
        <w:t>61</w:t>
      </w:r>
      <w:r w:rsidRPr="003670EE">
        <w:rPr>
          <w:sz w:val="16"/>
          <w:szCs w:val="16"/>
        </w:rPr>
        <w:t>х16х16</w:t>
      </w:r>
    </w:p>
    <w:p w14:paraId="0275899D" w14:textId="77777777" w:rsidR="006506EA" w:rsidRPr="003670EE" w:rsidRDefault="006506EA" w:rsidP="006506EA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Состав: никелированный металл</w:t>
      </w:r>
    </w:p>
    <w:p w14:paraId="722D0EDE" w14:textId="66B5200E" w:rsidR="006506EA" w:rsidRPr="003670EE" w:rsidRDefault="006506EA" w:rsidP="006506EA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Цвет: </w:t>
      </w:r>
      <w:r>
        <w:rPr>
          <w:sz w:val="16"/>
          <w:szCs w:val="16"/>
        </w:rPr>
        <w:t>серебристый</w:t>
      </w:r>
    </w:p>
    <w:p w14:paraId="45A05BC1" w14:textId="77777777" w:rsidR="006506EA" w:rsidRPr="003670EE" w:rsidRDefault="006506EA" w:rsidP="006506EA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Страна: Китай</w:t>
      </w:r>
    </w:p>
    <w:p w14:paraId="33ECC452" w14:textId="77777777" w:rsidR="006506EA" w:rsidRPr="003670EE" w:rsidRDefault="006506EA" w:rsidP="006506EA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Продавец: ООО «РУЗОНС»</w:t>
      </w:r>
    </w:p>
    <w:p w14:paraId="1D344306" w14:textId="77777777" w:rsidR="006506EA" w:rsidRPr="003670EE" w:rsidRDefault="006506EA" w:rsidP="006506EA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Адрес: </w:t>
      </w:r>
      <w:proofErr w:type="spellStart"/>
      <w:r w:rsidRPr="003670EE">
        <w:rPr>
          <w:sz w:val="16"/>
          <w:szCs w:val="16"/>
        </w:rPr>
        <w:t>г.Москва</w:t>
      </w:r>
      <w:proofErr w:type="spellEnd"/>
      <w:r w:rsidRPr="003670EE">
        <w:rPr>
          <w:sz w:val="16"/>
          <w:szCs w:val="16"/>
        </w:rPr>
        <w:t>, ВН.ТЕР.Г.,</w:t>
      </w:r>
    </w:p>
    <w:p w14:paraId="78FC10B9" w14:textId="77777777" w:rsidR="006506EA" w:rsidRPr="003670EE" w:rsidRDefault="006506EA" w:rsidP="006506EA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Муниципальный </w:t>
      </w:r>
    </w:p>
    <w:p w14:paraId="791A7759" w14:textId="77777777" w:rsidR="006506EA" w:rsidRPr="003670EE" w:rsidRDefault="006506EA" w:rsidP="006506EA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округ Обручевский, </w:t>
      </w:r>
    </w:p>
    <w:p w14:paraId="07619223" w14:textId="77777777" w:rsidR="006506EA" w:rsidRPr="003670EE" w:rsidRDefault="006506EA" w:rsidP="006506EA">
      <w:pPr>
        <w:spacing w:after="0" w:line="10" w:lineRule="atLeast"/>
        <w:rPr>
          <w:sz w:val="16"/>
          <w:szCs w:val="16"/>
        </w:rPr>
      </w:pPr>
      <w:proofErr w:type="spellStart"/>
      <w:r w:rsidRPr="003670EE">
        <w:rPr>
          <w:sz w:val="16"/>
          <w:szCs w:val="16"/>
        </w:rPr>
        <w:t>пр-кт</w:t>
      </w:r>
      <w:proofErr w:type="spellEnd"/>
      <w:r w:rsidRPr="003670EE">
        <w:rPr>
          <w:sz w:val="16"/>
          <w:szCs w:val="16"/>
        </w:rPr>
        <w:t xml:space="preserve"> Ленинский, д.111, к.1</w:t>
      </w:r>
    </w:p>
    <w:p w14:paraId="4530057B" w14:textId="77777777" w:rsidR="006506EA" w:rsidRPr="003670EE" w:rsidRDefault="006506EA" w:rsidP="006506EA">
      <w:pPr>
        <w:spacing w:after="0" w:line="120" w:lineRule="auto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E7D49B3" wp14:editId="57813B75">
            <wp:simplePos x="0" y="0"/>
            <wp:positionH relativeFrom="margin">
              <wp:posOffset>-13335</wp:posOffset>
            </wp:positionH>
            <wp:positionV relativeFrom="paragraph">
              <wp:posOffset>45085</wp:posOffset>
            </wp:positionV>
            <wp:extent cx="1296534" cy="5016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029" cy="50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79522FCC" w14:textId="77777777" w:rsidR="006506EA" w:rsidRDefault="006506EA"/>
    <w:sectPr w:rsidR="006506EA" w:rsidSect="0016787B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23"/>
    <w:rsid w:val="0016787B"/>
    <w:rsid w:val="004A2F23"/>
    <w:rsid w:val="006506EA"/>
    <w:rsid w:val="00740233"/>
    <w:rsid w:val="00E52C6A"/>
    <w:rsid w:val="00F6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7B53"/>
  <w15:chartTrackingRefBased/>
  <w15:docId w15:val="{AE239AE4-7607-4F43-BA47-86B40585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2022-12-09T14:46:00Z</cp:lastPrinted>
  <dcterms:created xsi:type="dcterms:W3CDTF">2022-12-07T09:36:00Z</dcterms:created>
  <dcterms:modified xsi:type="dcterms:W3CDTF">2022-12-09T21:53:00Z</dcterms:modified>
</cp:coreProperties>
</file>