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42BD" w14:textId="4279DF96" w:rsidR="00F64CA1" w:rsidRDefault="00A46B35" w:rsidP="00A46B35">
      <w:pPr>
        <w:spacing w:after="80"/>
      </w:pPr>
      <w:r>
        <w:rPr>
          <w:noProof/>
        </w:rPr>
        <w:drawing>
          <wp:inline distT="0" distB="0" distL="0" distR="0" wp14:anchorId="336DD734" wp14:editId="410DB150">
            <wp:extent cx="1911350" cy="55006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/>
                    <a:stretch/>
                  </pic:blipFill>
                  <pic:spPr bwMode="auto">
                    <a:xfrm>
                      <a:off x="0" y="0"/>
                      <a:ext cx="1967581" cy="56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2EA5" w14:textId="2706BFC3" w:rsidR="00A46B35" w:rsidRPr="003E1E3E" w:rsidRDefault="003E1E3E" w:rsidP="00A46B35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E1E3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10E4E74" wp14:editId="4F3CED7D">
            <wp:simplePos x="0" y="0"/>
            <wp:positionH relativeFrom="page">
              <wp:posOffset>1752600</wp:posOffset>
            </wp:positionH>
            <wp:positionV relativeFrom="margin">
              <wp:posOffset>665480</wp:posOffset>
            </wp:positionV>
            <wp:extent cx="1733550" cy="158729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8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B35" w:rsidRPr="003E1E3E">
        <w:rPr>
          <w:b/>
          <w:bCs/>
          <w:sz w:val="16"/>
          <w:szCs w:val="16"/>
        </w:rPr>
        <w:t xml:space="preserve">Подсвечник декоративный интерьерный </w:t>
      </w:r>
    </w:p>
    <w:p w14:paraId="63554343" w14:textId="1B34EA00" w:rsidR="00A46B35" w:rsidRPr="003E1E3E" w:rsidRDefault="00A46B35" w:rsidP="00A46B35">
      <w:pPr>
        <w:spacing w:after="0" w:line="10" w:lineRule="atLeast"/>
        <w:ind w:left="-142" w:firstLine="142"/>
        <w:rPr>
          <w:sz w:val="16"/>
          <w:szCs w:val="16"/>
        </w:rPr>
      </w:pPr>
      <w:r w:rsidRPr="003E1E3E">
        <w:rPr>
          <w:sz w:val="16"/>
          <w:szCs w:val="16"/>
        </w:rPr>
        <w:t>Артикул: 10</w:t>
      </w:r>
      <w:r w:rsidRPr="003E1E3E">
        <w:rPr>
          <w:sz w:val="16"/>
          <w:szCs w:val="16"/>
          <w:lang w:val="en-US"/>
        </w:rPr>
        <w:t>K</w:t>
      </w:r>
      <w:r w:rsidRPr="003E1E3E">
        <w:rPr>
          <w:sz w:val="16"/>
          <w:szCs w:val="16"/>
        </w:rPr>
        <w:t>8152</w:t>
      </w:r>
      <w:r w:rsidRPr="003E1E3E">
        <w:rPr>
          <w:sz w:val="16"/>
          <w:szCs w:val="16"/>
          <w:lang w:val="en-US"/>
        </w:rPr>
        <w:t>B</w:t>
      </w:r>
      <w:r w:rsidRPr="003E1E3E">
        <w:rPr>
          <w:sz w:val="16"/>
          <w:szCs w:val="16"/>
        </w:rPr>
        <w:t>-1</w:t>
      </w:r>
    </w:p>
    <w:p w14:paraId="59023A94" w14:textId="272DE714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>Вес (г): 1470</w:t>
      </w:r>
    </w:p>
    <w:p w14:paraId="458E266B" w14:textId="79844E4E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>Габариты (</w:t>
      </w:r>
      <w:proofErr w:type="spellStart"/>
      <w:r w:rsidRPr="003E1E3E">
        <w:rPr>
          <w:sz w:val="16"/>
          <w:szCs w:val="16"/>
        </w:rPr>
        <w:t>ВхДхШ</w:t>
      </w:r>
      <w:proofErr w:type="spellEnd"/>
      <w:r w:rsidRPr="003E1E3E">
        <w:rPr>
          <w:sz w:val="16"/>
          <w:szCs w:val="16"/>
        </w:rPr>
        <w:t>, см): 19,5х13х13</w:t>
      </w:r>
    </w:p>
    <w:p w14:paraId="7964AADD" w14:textId="1D14D854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>Состав: керамика</w:t>
      </w:r>
    </w:p>
    <w:p w14:paraId="25FBD1E1" w14:textId="2398E317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>Цвет: серебристый</w:t>
      </w:r>
    </w:p>
    <w:p w14:paraId="48AF664D" w14:textId="77777777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 xml:space="preserve">Страна: </w:t>
      </w:r>
      <w:proofErr w:type="spellStart"/>
      <w:r w:rsidRPr="003E1E3E">
        <w:rPr>
          <w:sz w:val="16"/>
          <w:szCs w:val="16"/>
        </w:rPr>
        <w:t>Китай</w:t>
      </w:r>
      <w:proofErr w:type="spellEnd"/>
    </w:p>
    <w:p w14:paraId="0BF46F58" w14:textId="77777777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>Продавец: ООО «РУЗОНС»</w:t>
      </w:r>
    </w:p>
    <w:p w14:paraId="3B602E81" w14:textId="5BC19C72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 xml:space="preserve">Адрес: </w:t>
      </w:r>
      <w:proofErr w:type="spellStart"/>
      <w:r w:rsidRPr="003E1E3E">
        <w:rPr>
          <w:sz w:val="16"/>
          <w:szCs w:val="16"/>
        </w:rPr>
        <w:t>г.Москва</w:t>
      </w:r>
      <w:proofErr w:type="spellEnd"/>
      <w:r w:rsidRPr="003E1E3E">
        <w:rPr>
          <w:sz w:val="16"/>
          <w:szCs w:val="16"/>
        </w:rPr>
        <w:t>, ВН.ТЕР.Г.,</w:t>
      </w:r>
    </w:p>
    <w:p w14:paraId="73E4D2CB" w14:textId="77777777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 xml:space="preserve">Муниципальный </w:t>
      </w:r>
    </w:p>
    <w:p w14:paraId="2C779DF9" w14:textId="77777777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r w:rsidRPr="003E1E3E">
        <w:rPr>
          <w:sz w:val="16"/>
          <w:szCs w:val="16"/>
        </w:rPr>
        <w:t xml:space="preserve">округ Обручевский, </w:t>
      </w:r>
    </w:p>
    <w:p w14:paraId="03F4266A" w14:textId="77777777" w:rsidR="00A46B35" w:rsidRPr="003E1E3E" w:rsidRDefault="00A46B35" w:rsidP="00A46B35">
      <w:pPr>
        <w:spacing w:after="0" w:line="10" w:lineRule="atLeast"/>
        <w:rPr>
          <w:sz w:val="16"/>
          <w:szCs w:val="16"/>
        </w:rPr>
      </w:pPr>
      <w:proofErr w:type="spellStart"/>
      <w:r w:rsidRPr="003E1E3E">
        <w:rPr>
          <w:sz w:val="16"/>
          <w:szCs w:val="16"/>
        </w:rPr>
        <w:t>пр-кт</w:t>
      </w:r>
      <w:proofErr w:type="spellEnd"/>
      <w:r w:rsidRPr="003E1E3E">
        <w:rPr>
          <w:sz w:val="16"/>
          <w:szCs w:val="16"/>
        </w:rPr>
        <w:t xml:space="preserve"> Ленинский, д.111, к.1</w:t>
      </w:r>
    </w:p>
    <w:p w14:paraId="48725286" w14:textId="77777777" w:rsidR="00A46B35" w:rsidRPr="003E1E3E" w:rsidRDefault="00A46B35" w:rsidP="00A46B35">
      <w:pPr>
        <w:spacing w:after="0" w:line="120" w:lineRule="auto"/>
        <w:rPr>
          <w:sz w:val="16"/>
          <w:szCs w:val="16"/>
        </w:rPr>
      </w:pPr>
      <w:r w:rsidRPr="003E1E3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C44A7DD" wp14:editId="47BB054C">
            <wp:simplePos x="0" y="0"/>
            <wp:positionH relativeFrom="margin">
              <wp:posOffset>-13335</wp:posOffset>
            </wp:positionH>
            <wp:positionV relativeFrom="paragraph">
              <wp:posOffset>46355</wp:posOffset>
            </wp:positionV>
            <wp:extent cx="1609707" cy="6223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884" cy="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CA5A" w14:textId="77777777" w:rsidR="00A46B35" w:rsidRPr="00C6724E" w:rsidRDefault="00A46B35" w:rsidP="00A46B35">
      <w:pPr>
        <w:spacing w:line="120" w:lineRule="auto"/>
        <w:contextualSpacing/>
        <w:rPr>
          <w:sz w:val="10"/>
          <w:szCs w:val="10"/>
        </w:rPr>
      </w:pPr>
    </w:p>
    <w:p w14:paraId="5263B935" w14:textId="77777777" w:rsidR="00A46B35" w:rsidRPr="00C6724E" w:rsidRDefault="00A46B35" w:rsidP="00A46B35">
      <w:pPr>
        <w:rPr>
          <w:sz w:val="10"/>
          <w:szCs w:val="10"/>
        </w:rPr>
      </w:pPr>
    </w:p>
    <w:p w14:paraId="56C51047" w14:textId="77777777" w:rsidR="00A46B35" w:rsidRDefault="00A46B35" w:rsidP="00A46B35"/>
    <w:p w14:paraId="11874B17" w14:textId="77777777" w:rsidR="00A46B35" w:rsidRDefault="00A46B35"/>
    <w:sectPr w:rsidR="00A46B35" w:rsidSect="00541E8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E"/>
    <w:rsid w:val="003E1E3E"/>
    <w:rsid w:val="00541E88"/>
    <w:rsid w:val="0059569E"/>
    <w:rsid w:val="00A46B35"/>
    <w:rsid w:val="00F6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A83B"/>
  <w15:chartTrackingRefBased/>
  <w15:docId w15:val="{96AFF4F1-085C-4119-8E39-25F5AC29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2023-01-24T10:41:00Z</cp:lastPrinted>
  <dcterms:created xsi:type="dcterms:W3CDTF">2023-01-24T09:51:00Z</dcterms:created>
  <dcterms:modified xsi:type="dcterms:W3CDTF">2023-01-24T10:41:00Z</dcterms:modified>
</cp:coreProperties>
</file>