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29A5" w14:textId="4602A316" w:rsidR="00161CC9" w:rsidRDefault="00F63380" w:rsidP="00F63380">
      <w:pPr>
        <w:spacing w:after="80"/>
      </w:pPr>
      <w:r>
        <w:rPr>
          <w:noProof/>
        </w:rPr>
        <w:drawing>
          <wp:inline distT="0" distB="0" distL="0" distR="0" wp14:anchorId="62A55A84" wp14:editId="1FC7EE4E">
            <wp:extent cx="1320800" cy="3801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340970" cy="38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48633" w14:textId="2EB46F68" w:rsidR="00F63380" w:rsidRPr="00F63380" w:rsidRDefault="00F63380" w:rsidP="00F6338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Статуэтка «</w:t>
      </w:r>
      <w:r w:rsidRPr="00F63380">
        <w:rPr>
          <w:b/>
          <w:bCs/>
          <w:sz w:val="16"/>
          <w:szCs w:val="16"/>
        </w:rPr>
        <w:t>Девушка на кубе</w:t>
      </w:r>
      <w:r w:rsidRPr="00F63380">
        <w:rPr>
          <w:b/>
          <w:bCs/>
          <w:sz w:val="16"/>
          <w:szCs w:val="16"/>
        </w:rPr>
        <w:t xml:space="preserve">», </w:t>
      </w:r>
    </w:p>
    <w:p w14:paraId="16FD343D" w14:textId="44D1D4A7" w:rsidR="00F63380" w:rsidRPr="00F63380" w:rsidRDefault="00F63380" w:rsidP="00F6338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F63380">
        <w:rPr>
          <w:b/>
          <w:bCs/>
          <w:sz w:val="16"/>
          <w:szCs w:val="16"/>
        </w:rPr>
        <w:t xml:space="preserve">декоративная, </w:t>
      </w:r>
      <w:r w:rsidRPr="00F63380">
        <w:rPr>
          <w:b/>
          <w:bCs/>
          <w:sz w:val="16"/>
          <w:szCs w:val="16"/>
        </w:rPr>
        <w:t xml:space="preserve">интерьерная </w:t>
      </w:r>
    </w:p>
    <w:p w14:paraId="0AC9B63F" w14:textId="2D1FBE0F" w:rsidR="00F63380" w:rsidRPr="00F63380" w:rsidRDefault="00F63380" w:rsidP="00F63380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F63380">
        <w:rPr>
          <w:sz w:val="16"/>
          <w:szCs w:val="16"/>
        </w:rPr>
        <w:t>ТВ3425</w:t>
      </w:r>
    </w:p>
    <w:p w14:paraId="77613732" w14:textId="6E3760CD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82209A2" wp14:editId="4461C661">
            <wp:simplePos x="0" y="0"/>
            <wp:positionH relativeFrom="page">
              <wp:posOffset>1911350</wp:posOffset>
            </wp:positionH>
            <wp:positionV relativeFrom="margin">
              <wp:posOffset>822960</wp:posOffset>
            </wp:positionV>
            <wp:extent cx="901700" cy="82534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 xml:space="preserve">Вес (г): </w:t>
      </w:r>
      <w:r w:rsidRPr="00F63380">
        <w:rPr>
          <w:sz w:val="16"/>
          <w:szCs w:val="16"/>
        </w:rPr>
        <w:t>3000</w:t>
      </w:r>
    </w:p>
    <w:p w14:paraId="678F6EB9" w14:textId="179F4D79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F63380">
        <w:rPr>
          <w:sz w:val="16"/>
          <w:szCs w:val="16"/>
        </w:rPr>
        <w:t>34</w:t>
      </w:r>
      <w:r w:rsidRPr="00F63380">
        <w:rPr>
          <w:sz w:val="16"/>
          <w:szCs w:val="16"/>
        </w:rPr>
        <w:t>х</w:t>
      </w:r>
      <w:r w:rsidRPr="00F63380">
        <w:rPr>
          <w:sz w:val="16"/>
          <w:szCs w:val="16"/>
        </w:rPr>
        <w:t>25</w:t>
      </w:r>
      <w:r w:rsidRPr="00F63380">
        <w:rPr>
          <w:sz w:val="16"/>
          <w:szCs w:val="16"/>
        </w:rPr>
        <w:t>х</w:t>
      </w:r>
      <w:r w:rsidRPr="00F63380">
        <w:rPr>
          <w:sz w:val="16"/>
          <w:szCs w:val="16"/>
        </w:rPr>
        <w:t>14</w:t>
      </w:r>
    </w:p>
    <w:p w14:paraId="0497AF43" w14:textId="02671502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proofErr w:type="spellStart"/>
      <w:r w:rsidRPr="00F63380">
        <w:rPr>
          <w:sz w:val="16"/>
          <w:szCs w:val="16"/>
        </w:rPr>
        <w:t>полирезин</w:t>
      </w:r>
      <w:proofErr w:type="spellEnd"/>
    </w:p>
    <w:p w14:paraId="4A2B6113" w14:textId="21ACF866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 w:rsidRPr="00F63380">
        <w:rPr>
          <w:sz w:val="16"/>
          <w:szCs w:val="16"/>
        </w:rPr>
        <w:t>золотистый</w:t>
      </w:r>
    </w:p>
    <w:p w14:paraId="7D37F788" w14:textId="77777777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Страна: Китай</w:t>
      </w:r>
    </w:p>
    <w:p w14:paraId="6720103E" w14:textId="77777777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541C13D5" w14:textId="77777777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431AF24" w14:textId="77777777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1118CCFA" w14:textId="77777777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7F7C3E93" w14:textId="59071DBE" w:rsidR="00F63380" w:rsidRPr="00F63380" w:rsidRDefault="00F63380" w:rsidP="00F63380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5C79909A" w14:textId="010CEBE7" w:rsidR="00F63380" w:rsidRPr="00F63380" w:rsidRDefault="00F63380" w:rsidP="00F63380">
      <w:pPr>
        <w:spacing w:after="0" w:line="120" w:lineRule="auto"/>
        <w:rPr>
          <w:sz w:val="16"/>
          <w:szCs w:val="16"/>
        </w:rPr>
      </w:pPr>
      <w:r w:rsidRPr="00F6338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ED72D21" wp14:editId="51F04D42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81652" cy="457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65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D3FE2" w14:textId="59A50B29" w:rsidR="00F63380" w:rsidRPr="00F63380" w:rsidRDefault="00F63380" w:rsidP="00F63380">
      <w:pPr>
        <w:spacing w:line="120" w:lineRule="auto"/>
        <w:contextualSpacing/>
        <w:rPr>
          <w:sz w:val="16"/>
          <w:szCs w:val="16"/>
        </w:rPr>
      </w:pPr>
    </w:p>
    <w:p w14:paraId="17789613" w14:textId="77777777" w:rsidR="00F63380" w:rsidRPr="00F63380" w:rsidRDefault="00F63380" w:rsidP="00F63380">
      <w:pPr>
        <w:rPr>
          <w:sz w:val="16"/>
          <w:szCs w:val="16"/>
        </w:rPr>
      </w:pPr>
    </w:p>
    <w:bookmarkEnd w:id="0"/>
    <w:p w14:paraId="68B3CBD7" w14:textId="77777777" w:rsidR="00F63380" w:rsidRDefault="00F63380"/>
    <w:sectPr w:rsidR="00F63380" w:rsidSect="00F6338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1"/>
    <w:rsid w:val="00161CC9"/>
    <w:rsid w:val="00BB7D91"/>
    <w:rsid w:val="00F16DFA"/>
    <w:rsid w:val="00F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B04A"/>
  <w15:chartTrackingRefBased/>
  <w15:docId w15:val="{B88046A5-511B-4BB1-A9C5-8AEA6AB0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2022-12-06T17:13:00Z</cp:lastPrinted>
  <dcterms:created xsi:type="dcterms:W3CDTF">2022-12-06T17:10:00Z</dcterms:created>
  <dcterms:modified xsi:type="dcterms:W3CDTF">2022-12-06T21:39:00Z</dcterms:modified>
</cp:coreProperties>
</file>