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BD8DF" w14:textId="5AD54123" w:rsidR="002352FA" w:rsidRDefault="00350F33" w:rsidP="00EF7EED">
      <w:pPr>
        <w:spacing w:after="80"/>
        <w:ind w:left="-1417"/>
      </w:pPr>
      <w:r>
        <w:rPr>
          <w:noProof/>
        </w:rPr>
        <w:drawing>
          <wp:inline distT="0" distB="0" distL="0" distR="0" wp14:anchorId="0288E92A" wp14:editId="57E8840F">
            <wp:extent cx="1638886" cy="5409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956" r="-641"/>
                    <a:stretch/>
                  </pic:blipFill>
                  <pic:spPr bwMode="auto">
                    <a:xfrm>
                      <a:off x="0" y="0"/>
                      <a:ext cx="1664668" cy="54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1F65B0" w14:textId="058D23E7" w:rsidR="00350F33" w:rsidRPr="00350F33" w:rsidRDefault="00350F33" w:rsidP="00EF7EED">
      <w:pPr>
        <w:spacing w:afterLines="40" w:after="96" w:line="10" w:lineRule="atLeast"/>
        <w:ind w:left="-1417"/>
        <w:contextualSpacing/>
        <w:rPr>
          <w:b/>
          <w:bCs/>
          <w:sz w:val="16"/>
          <w:szCs w:val="16"/>
        </w:rPr>
      </w:pPr>
      <w:bookmarkStart w:id="0" w:name="_Hlk121243202"/>
      <w:r>
        <w:rPr>
          <w:b/>
          <w:bCs/>
          <w:sz w:val="16"/>
          <w:szCs w:val="16"/>
        </w:rPr>
        <w:t xml:space="preserve">Консоль </w:t>
      </w:r>
      <w:r w:rsidRPr="00F63380">
        <w:rPr>
          <w:b/>
          <w:bCs/>
          <w:sz w:val="16"/>
          <w:szCs w:val="16"/>
        </w:rPr>
        <w:t>ин</w:t>
      </w:r>
      <w:r>
        <w:rPr>
          <w:b/>
          <w:bCs/>
          <w:sz w:val="16"/>
          <w:szCs w:val="16"/>
        </w:rPr>
        <w:t>терьерная</w:t>
      </w:r>
    </w:p>
    <w:p w14:paraId="548CDEB6" w14:textId="70CD5A2E" w:rsidR="00350F33" w:rsidRPr="00350F33" w:rsidRDefault="00EF7EED" w:rsidP="00EF7EED">
      <w:pPr>
        <w:spacing w:after="0" w:line="10" w:lineRule="atLeast"/>
        <w:ind w:left="-1417" w:firstLine="142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7DE0F89B" wp14:editId="27ED577F">
            <wp:simplePos x="0" y="0"/>
            <wp:positionH relativeFrom="page">
              <wp:posOffset>882650</wp:posOffset>
            </wp:positionH>
            <wp:positionV relativeFrom="margin">
              <wp:posOffset>792480</wp:posOffset>
            </wp:positionV>
            <wp:extent cx="1526022" cy="13970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022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0F33" w:rsidRPr="00F63380">
        <w:rPr>
          <w:sz w:val="16"/>
          <w:szCs w:val="16"/>
        </w:rPr>
        <w:t xml:space="preserve">Артикул: </w:t>
      </w:r>
      <w:r w:rsidR="00350F33" w:rsidRPr="003E6A52">
        <w:rPr>
          <w:sz w:val="16"/>
          <w:szCs w:val="16"/>
        </w:rPr>
        <w:t>47</w:t>
      </w:r>
      <w:r w:rsidR="00350F33">
        <w:rPr>
          <w:sz w:val="16"/>
          <w:szCs w:val="16"/>
          <w:lang w:val="en-US"/>
        </w:rPr>
        <w:t>ED</w:t>
      </w:r>
      <w:r w:rsidR="00350F33" w:rsidRPr="003E6A52">
        <w:rPr>
          <w:sz w:val="16"/>
          <w:szCs w:val="16"/>
        </w:rPr>
        <w:t>-</w:t>
      </w:r>
      <w:r w:rsidR="00350F33">
        <w:rPr>
          <w:sz w:val="16"/>
          <w:szCs w:val="16"/>
          <w:lang w:val="en-US"/>
        </w:rPr>
        <w:t>CST</w:t>
      </w:r>
      <w:r w:rsidR="00350F33" w:rsidRPr="00350F33">
        <w:rPr>
          <w:sz w:val="16"/>
          <w:szCs w:val="16"/>
        </w:rPr>
        <w:t>008</w:t>
      </w:r>
      <w:r w:rsidR="00402002">
        <w:rPr>
          <w:sz w:val="16"/>
          <w:szCs w:val="16"/>
        </w:rPr>
        <w:t>/</w:t>
      </w:r>
      <w:r w:rsidR="00350F33" w:rsidRPr="00350F33">
        <w:rPr>
          <w:sz w:val="16"/>
          <w:szCs w:val="16"/>
        </w:rPr>
        <w:t>80</w:t>
      </w:r>
      <w:r w:rsidR="00350F33">
        <w:rPr>
          <w:sz w:val="16"/>
          <w:szCs w:val="16"/>
          <w:lang w:val="en-US"/>
        </w:rPr>
        <w:t>GOLD</w:t>
      </w:r>
    </w:p>
    <w:p w14:paraId="3B48DAC9" w14:textId="498790DD" w:rsidR="00350F33" w:rsidRPr="00350F33" w:rsidRDefault="00350F33" w:rsidP="00EF7EED">
      <w:pPr>
        <w:spacing w:after="0" w:line="10" w:lineRule="atLeast"/>
        <w:ind w:left="-1417"/>
        <w:rPr>
          <w:sz w:val="16"/>
          <w:szCs w:val="16"/>
        </w:rPr>
      </w:pPr>
      <w:r w:rsidRPr="00F63380">
        <w:rPr>
          <w:sz w:val="16"/>
          <w:szCs w:val="16"/>
        </w:rPr>
        <w:t xml:space="preserve">Вес (г): </w:t>
      </w:r>
      <w:r w:rsidRPr="00350F33">
        <w:rPr>
          <w:sz w:val="16"/>
          <w:szCs w:val="16"/>
        </w:rPr>
        <w:t>12000</w:t>
      </w:r>
    </w:p>
    <w:p w14:paraId="74FE35B8" w14:textId="41CB6075" w:rsidR="00350F33" w:rsidRPr="003E6A52" w:rsidRDefault="00350F33" w:rsidP="00EF7EED">
      <w:pPr>
        <w:spacing w:after="0" w:line="10" w:lineRule="atLeast"/>
        <w:ind w:left="-1417"/>
        <w:rPr>
          <w:sz w:val="16"/>
          <w:szCs w:val="16"/>
        </w:rPr>
      </w:pPr>
      <w:r w:rsidRPr="00F63380">
        <w:rPr>
          <w:sz w:val="16"/>
          <w:szCs w:val="16"/>
        </w:rPr>
        <w:t>Габариты (</w:t>
      </w:r>
      <w:proofErr w:type="spellStart"/>
      <w:r w:rsidRPr="00F63380">
        <w:rPr>
          <w:sz w:val="16"/>
          <w:szCs w:val="16"/>
        </w:rPr>
        <w:t>ВхШхГ</w:t>
      </w:r>
      <w:proofErr w:type="spellEnd"/>
      <w:r w:rsidRPr="00F63380">
        <w:rPr>
          <w:sz w:val="16"/>
          <w:szCs w:val="16"/>
        </w:rPr>
        <w:t xml:space="preserve">, см): </w:t>
      </w:r>
      <w:r w:rsidRPr="00350F33">
        <w:rPr>
          <w:sz w:val="16"/>
          <w:szCs w:val="16"/>
        </w:rPr>
        <w:t>78</w:t>
      </w:r>
      <w:r w:rsidRPr="00F63380">
        <w:rPr>
          <w:sz w:val="16"/>
          <w:szCs w:val="16"/>
        </w:rPr>
        <w:t>х</w:t>
      </w:r>
      <w:r w:rsidRPr="00350F33">
        <w:rPr>
          <w:sz w:val="16"/>
          <w:szCs w:val="16"/>
        </w:rPr>
        <w:t>80</w:t>
      </w:r>
      <w:r w:rsidRPr="00F63380">
        <w:rPr>
          <w:sz w:val="16"/>
          <w:szCs w:val="16"/>
        </w:rPr>
        <w:t>х</w:t>
      </w:r>
      <w:r w:rsidRPr="00350F33">
        <w:rPr>
          <w:sz w:val="16"/>
          <w:szCs w:val="16"/>
        </w:rPr>
        <w:t>3</w:t>
      </w:r>
      <w:r w:rsidRPr="003E6A52">
        <w:rPr>
          <w:sz w:val="16"/>
          <w:szCs w:val="16"/>
        </w:rPr>
        <w:t>0</w:t>
      </w:r>
    </w:p>
    <w:p w14:paraId="575FD8D7" w14:textId="77777777" w:rsidR="00350F33" w:rsidRDefault="00350F33" w:rsidP="00EF7EED">
      <w:pPr>
        <w:spacing w:after="0" w:line="10" w:lineRule="atLeast"/>
        <w:ind w:left="-1417"/>
        <w:rPr>
          <w:sz w:val="16"/>
          <w:szCs w:val="16"/>
        </w:rPr>
      </w:pPr>
      <w:r w:rsidRPr="00F63380">
        <w:rPr>
          <w:sz w:val="16"/>
          <w:szCs w:val="16"/>
        </w:rPr>
        <w:t xml:space="preserve">Состав: </w:t>
      </w:r>
      <w:r>
        <w:rPr>
          <w:sz w:val="16"/>
          <w:szCs w:val="16"/>
        </w:rPr>
        <w:t xml:space="preserve">нержавеющая сталь, </w:t>
      </w:r>
    </w:p>
    <w:p w14:paraId="130E99D5" w14:textId="6CD5CFDB" w:rsidR="00350F33" w:rsidRPr="003E6A52" w:rsidRDefault="00350F33" w:rsidP="00EF7EED">
      <w:pPr>
        <w:spacing w:after="0" w:line="10" w:lineRule="atLeast"/>
        <w:ind w:left="-1417"/>
        <w:rPr>
          <w:sz w:val="16"/>
          <w:szCs w:val="16"/>
        </w:rPr>
      </w:pPr>
      <w:r>
        <w:rPr>
          <w:sz w:val="16"/>
          <w:szCs w:val="16"/>
        </w:rPr>
        <w:t xml:space="preserve">закаленное стекло </w:t>
      </w:r>
    </w:p>
    <w:p w14:paraId="32303F2C" w14:textId="77777777" w:rsidR="00350F33" w:rsidRPr="00F63380" w:rsidRDefault="00350F33" w:rsidP="00EF7EED">
      <w:pPr>
        <w:spacing w:after="0" w:line="10" w:lineRule="atLeast"/>
        <w:ind w:left="-1417"/>
        <w:rPr>
          <w:sz w:val="16"/>
          <w:szCs w:val="16"/>
        </w:rPr>
      </w:pPr>
      <w:r w:rsidRPr="00F63380">
        <w:rPr>
          <w:sz w:val="16"/>
          <w:szCs w:val="16"/>
        </w:rPr>
        <w:t>Цвет: золотистый</w:t>
      </w:r>
    </w:p>
    <w:p w14:paraId="7FF436B3" w14:textId="574263CC" w:rsidR="00350F33" w:rsidRPr="00F63380" w:rsidRDefault="00350F33" w:rsidP="00EF7EED">
      <w:pPr>
        <w:spacing w:after="0" w:line="10" w:lineRule="atLeast"/>
        <w:ind w:left="-1417"/>
        <w:rPr>
          <w:sz w:val="16"/>
          <w:szCs w:val="16"/>
        </w:rPr>
      </w:pPr>
      <w:r w:rsidRPr="00F63380">
        <w:rPr>
          <w:sz w:val="16"/>
          <w:szCs w:val="16"/>
        </w:rPr>
        <w:t>Страна: Китай</w:t>
      </w:r>
      <w:r w:rsidR="00EF7EED">
        <w:rPr>
          <w:sz w:val="16"/>
          <w:szCs w:val="16"/>
        </w:rPr>
        <w:softHyphen/>
      </w:r>
    </w:p>
    <w:p w14:paraId="56E36850" w14:textId="77777777" w:rsidR="00350F33" w:rsidRPr="00F63380" w:rsidRDefault="00350F33" w:rsidP="00EF7EED">
      <w:pPr>
        <w:spacing w:after="0" w:line="10" w:lineRule="atLeast"/>
        <w:ind w:left="-1417"/>
        <w:rPr>
          <w:sz w:val="16"/>
          <w:szCs w:val="16"/>
        </w:rPr>
      </w:pPr>
      <w:r w:rsidRPr="00F63380">
        <w:rPr>
          <w:sz w:val="16"/>
          <w:szCs w:val="16"/>
        </w:rPr>
        <w:t>Продавец: ООО «РУЗОНС»</w:t>
      </w:r>
    </w:p>
    <w:p w14:paraId="6D25A57E" w14:textId="77777777" w:rsidR="00350F33" w:rsidRPr="00F63380" w:rsidRDefault="00350F33" w:rsidP="00EF7EED">
      <w:pPr>
        <w:spacing w:after="0" w:line="10" w:lineRule="atLeast"/>
        <w:ind w:left="-1417"/>
        <w:rPr>
          <w:sz w:val="16"/>
          <w:szCs w:val="16"/>
        </w:rPr>
      </w:pPr>
      <w:r w:rsidRPr="00F63380">
        <w:rPr>
          <w:sz w:val="16"/>
          <w:szCs w:val="16"/>
        </w:rPr>
        <w:t xml:space="preserve">Адрес: </w:t>
      </w:r>
      <w:proofErr w:type="spellStart"/>
      <w:r w:rsidRPr="00F63380">
        <w:rPr>
          <w:sz w:val="16"/>
          <w:szCs w:val="16"/>
        </w:rPr>
        <w:t>г.Москва</w:t>
      </w:r>
      <w:proofErr w:type="spellEnd"/>
      <w:r w:rsidRPr="00F63380">
        <w:rPr>
          <w:sz w:val="16"/>
          <w:szCs w:val="16"/>
        </w:rPr>
        <w:t>, ВН.ТЕР.Г.,</w:t>
      </w:r>
    </w:p>
    <w:p w14:paraId="584ACA35" w14:textId="77777777" w:rsidR="00350F33" w:rsidRPr="00F63380" w:rsidRDefault="00350F33" w:rsidP="00EF7EED">
      <w:pPr>
        <w:spacing w:after="0" w:line="10" w:lineRule="atLeast"/>
        <w:ind w:left="-1417"/>
        <w:rPr>
          <w:sz w:val="16"/>
          <w:szCs w:val="16"/>
        </w:rPr>
      </w:pPr>
      <w:r w:rsidRPr="00F63380">
        <w:rPr>
          <w:sz w:val="16"/>
          <w:szCs w:val="16"/>
        </w:rPr>
        <w:t xml:space="preserve">Муниципальный </w:t>
      </w:r>
    </w:p>
    <w:p w14:paraId="483C41C6" w14:textId="398DCC17" w:rsidR="00350F33" w:rsidRPr="00F63380" w:rsidRDefault="00350F33" w:rsidP="00EF7EED">
      <w:pPr>
        <w:spacing w:after="0" w:line="10" w:lineRule="atLeast"/>
        <w:ind w:left="-1417"/>
        <w:rPr>
          <w:sz w:val="16"/>
          <w:szCs w:val="16"/>
        </w:rPr>
      </w:pPr>
      <w:r w:rsidRPr="00F63380">
        <w:rPr>
          <w:sz w:val="16"/>
          <w:szCs w:val="16"/>
        </w:rPr>
        <w:t xml:space="preserve">округ Обручевский, </w:t>
      </w:r>
    </w:p>
    <w:p w14:paraId="4AB41FB2" w14:textId="3EB56BC6" w:rsidR="00350F33" w:rsidRPr="00F63380" w:rsidRDefault="00EF7EED" w:rsidP="00EF7EED">
      <w:pPr>
        <w:spacing w:after="0" w:line="10" w:lineRule="atLeast"/>
        <w:ind w:left="-1417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AAE3B22" wp14:editId="05274708">
            <wp:simplePos x="0" y="0"/>
            <wp:positionH relativeFrom="margin">
              <wp:posOffset>-946785</wp:posOffset>
            </wp:positionH>
            <wp:positionV relativeFrom="paragraph">
              <wp:posOffset>99060</wp:posOffset>
            </wp:positionV>
            <wp:extent cx="1590675" cy="615315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50F33" w:rsidRPr="00F63380">
        <w:rPr>
          <w:sz w:val="16"/>
          <w:szCs w:val="16"/>
        </w:rPr>
        <w:t>пр-кт</w:t>
      </w:r>
      <w:proofErr w:type="spellEnd"/>
      <w:r w:rsidR="00350F33" w:rsidRPr="00F63380">
        <w:rPr>
          <w:sz w:val="16"/>
          <w:szCs w:val="16"/>
        </w:rPr>
        <w:t xml:space="preserve"> Ленинский, д.111, к.1</w:t>
      </w:r>
    </w:p>
    <w:p w14:paraId="7B30D68A" w14:textId="06BA9366" w:rsidR="00350F33" w:rsidRPr="00F63380" w:rsidRDefault="00350F33" w:rsidP="00EF7EED">
      <w:pPr>
        <w:spacing w:after="0" w:line="120" w:lineRule="auto"/>
        <w:ind w:left="-1417"/>
        <w:rPr>
          <w:sz w:val="16"/>
          <w:szCs w:val="16"/>
        </w:rPr>
      </w:pPr>
    </w:p>
    <w:p w14:paraId="1BA35509" w14:textId="77777777" w:rsidR="00350F33" w:rsidRPr="00F63380" w:rsidRDefault="00350F33" w:rsidP="00EF7EED">
      <w:pPr>
        <w:spacing w:line="120" w:lineRule="auto"/>
        <w:ind w:left="-1417"/>
        <w:contextualSpacing/>
        <w:rPr>
          <w:sz w:val="16"/>
          <w:szCs w:val="16"/>
        </w:rPr>
      </w:pPr>
    </w:p>
    <w:p w14:paraId="6401F922" w14:textId="77777777" w:rsidR="00350F33" w:rsidRPr="00F63380" w:rsidRDefault="00350F33" w:rsidP="00EF7EED">
      <w:pPr>
        <w:ind w:left="-1417"/>
        <w:rPr>
          <w:sz w:val="16"/>
          <w:szCs w:val="16"/>
        </w:rPr>
      </w:pPr>
    </w:p>
    <w:bookmarkEnd w:id="0"/>
    <w:p w14:paraId="4230B148" w14:textId="77777777" w:rsidR="00350F33" w:rsidRDefault="00350F33"/>
    <w:sectPr w:rsidR="00350F33" w:rsidSect="00EF7EED">
      <w:pgSz w:w="4394" w:h="6803" w:code="257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7CB"/>
    <w:rsid w:val="002352FA"/>
    <w:rsid w:val="00350F33"/>
    <w:rsid w:val="00402002"/>
    <w:rsid w:val="00460046"/>
    <w:rsid w:val="00877F3C"/>
    <w:rsid w:val="00AB57CB"/>
    <w:rsid w:val="00BF64BD"/>
    <w:rsid w:val="00EF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60BA3"/>
  <w15:chartTrackingRefBased/>
  <w15:docId w15:val="{235A1DFF-1A36-497A-832D-4E4250ABC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6</cp:revision>
  <cp:lastPrinted>2023-08-14T13:36:00Z</cp:lastPrinted>
  <dcterms:created xsi:type="dcterms:W3CDTF">2022-12-09T15:21:00Z</dcterms:created>
  <dcterms:modified xsi:type="dcterms:W3CDTF">2023-08-14T13:37:00Z</dcterms:modified>
</cp:coreProperties>
</file>