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C4F" w14:textId="77777777" w:rsidR="00321ED4" w:rsidRDefault="00321ED4" w:rsidP="00321ED4">
      <w:pPr>
        <w:spacing w:after="80"/>
      </w:pPr>
      <w:r>
        <w:rPr>
          <w:noProof/>
        </w:rPr>
        <w:drawing>
          <wp:inline distT="0" distB="0" distL="0" distR="0" wp14:anchorId="513DB4C7" wp14:editId="474D1D05">
            <wp:extent cx="1193800" cy="376082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9" r="-581"/>
                    <a:stretch/>
                  </pic:blipFill>
                  <pic:spPr bwMode="auto">
                    <a:xfrm>
                      <a:off x="0" y="0"/>
                      <a:ext cx="1217938" cy="38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A4070" w14:textId="77777777" w:rsidR="00321ED4" w:rsidRPr="004E37B8" w:rsidRDefault="00321ED4" w:rsidP="00321ED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52742"/>
      <w:bookmarkStart w:id="1" w:name="_Hlk121243202"/>
      <w:r w:rsidRPr="004E37B8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71F6FC4D" w14:textId="77777777" w:rsidR="00321ED4" w:rsidRPr="004E37B8" w:rsidRDefault="00321ED4" w:rsidP="00321ED4">
      <w:pPr>
        <w:spacing w:after="0" w:line="10" w:lineRule="atLeast"/>
        <w:ind w:left="-142" w:firstLine="142"/>
        <w:rPr>
          <w:sz w:val="10"/>
          <w:szCs w:val="10"/>
        </w:rPr>
      </w:pPr>
      <w:r w:rsidRPr="004E37B8">
        <w:rPr>
          <w:sz w:val="10"/>
          <w:szCs w:val="10"/>
        </w:rPr>
        <w:t>Артикул: 79</w:t>
      </w:r>
      <w:r w:rsidRPr="004E37B8">
        <w:rPr>
          <w:sz w:val="10"/>
          <w:szCs w:val="10"/>
          <w:lang w:val="en-US"/>
        </w:rPr>
        <w:t>MAL</w:t>
      </w:r>
      <w:r w:rsidRPr="004E37B8">
        <w:rPr>
          <w:sz w:val="10"/>
          <w:szCs w:val="10"/>
        </w:rPr>
        <w:t>-58</w:t>
      </w:r>
      <w:r>
        <w:rPr>
          <w:sz w:val="10"/>
          <w:szCs w:val="10"/>
        </w:rPr>
        <w:t>46</w:t>
      </w:r>
      <w:r w:rsidRPr="004E37B8">
        <w:rPr>
          <w:sz w:val="10"/>
          <w:szCs w:val="10"/>
        </w:rPr>
        <w:t>-</w:t>
      </w:r>
      <w:r>
        <w:rPr>
          <w:sz w:val="10"/>
          <w:szCs w:val="10"/>
        </w:rPr>
        <w:t>5</w:t>
      </w:r>
      <w:r w:rsidRPr="004E37B8">
        <w:rPr>
          <w:sz w:val="10"/>
          <w:szCs w:val="10"/>
        </w:rPr>
        <w:t>1</w:t>
      </w:r>
      <w:r w:rsidRPr="004E37B8">
        <w:rPr>
          <w:sz w:val="10"/>
          <w:szCs w:val="10"/>
          <w:lang w:val="en-US"/>
        </w:rPr>
        <w:t>G</w:t>
      </w:r>
    </w:p>
    <w:p w14:paraId="2B39FA3A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4740</w:t>
      </w:r>
    </w:p>
    <w:p w14:paraId="6A415E68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5F23C7" wp14:editId="00EC76C4">
            <wp:simplePos x="0" y="0"/>
            <wp:positionH relativeFrom="page">
              <wp:posOffset>1651000</wp:posOffset>
            </wp:positionH>
            <wp:positionV relativeFrom="margin">
              <wp:posOffset>695960</wp:posOffset>
            </wp:positionV>
            <wp:extent cx="895350" cy="8197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B8">
        <w:rPr>
          <w:sz w:val="10"/>
          <w:szCs w:val="10"/>
        </w:rPr>
        <w:t>Габариты (</w:t>
      </w:r>
      <w:proofErr w:type="spellStart"/>
      <w:r w:rsidRPr="004E37B8">
        <w:rPr>
          <w:sz w:val="10"/>
          <w:szCs w:val="10"/>
        </w:rPr>
        <w:t>ВхШх</w:t>
      </w:r>
      <w:proofErr w:type="spellEnd"/>
      <w:r w:rsidRPr="004E37B8">
        <w:rPr>
          <w:sz w:val="10"/>
          <w:szCs w:val="10"/>
        </w:rPr>
        <w:t xml:space="preserve"> см): </w:t>
      </w:r>
      <w:r>
        <w:rPr>
          <w:sz w:val="10"/>
          <w:szCs w:val="10"/>
        </w:rPr>
        <w:t>51</w:t>
      </w:r>
      <w:r w:rsidRPr="004E37B8">
        <w:rPr>
          <w:sz w:val="10"/>
          <w:szCs w:val="10"/>
        </w:rPr>
        <w:t>х</w:t>
      </w:r>
      <w:r>
        <w:rPr>
          <w:sz w:val="10"/>
          <w:szCs w:val="10"/>
        </w:rPr>
        <w:t>51</w:t>
      </w:r>
    </w:p>
    <w:p w14:paraId="68CFA5BA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Состав: нержавеющая сталь, </w:t>
      </w:r>
      <w:r>
        <w:rPr>
          <w:sz w:val="10"/>
          <w:szCs w:val="10"/>
        </w:rPr>
        <w:t>стекло</w:t>
      </w:r>
    </w:p>
    <w:p w14:paraId="0115CAA2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Цвет: золотистый</w:t>
      </w:r>
    </w:p>
    <w:p w14:paraId="3C0B5835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1A43BB4E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Продавец: ООО «РУЗОНС»</w:t>
      </w:r>
    </w:p>
    <w:p w14:paraId="33755A4E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Адрес: </w:t>
      </w:r>
      <w:proofErr w:type="spellStart"/>
      <w:r w:rsidRPr="004E37B8">
        <w:rPr>
          <w:sz w:val="10"/>
          <w:szCs w:val="10"/>
        </w:rPr>
        <w:t>г.Москва</w:t>
      </w:r>
      <w:proofErr w:type="spellEnd"/>
      <w:r w:rsidRPr="004E37B8">
        <w:rPr>
          <w:sz w:val="10"/>
          <w:szCs w:val="10"/>
        </w:rPr>
        <w:t>, ВН.ТЕР.Г.,</w:t>
      </w:r>
    </w:p>
    <w:p w14:paraId="38163A4D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Муниципальный </w:t>
      </w:r>
    </w:p>
    <w:p w14:paraId="47C77F41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округ Обручевский, </w:t>
      </w:r>
    </w:p>
    <w:p w14:paraId="4B69ADF0" w14:textId="77777777" w:rsidR="00321ED4" w:rsidRPr="004E37B8" w:rsidRDefault="00321ED4" w:rsidP="00321ED4">
      <w:pPr>
        <w:spacing w:after="0" w:line="10" w:lineRule="atLeast"/>
        <w:rPr>
          <w:sz w:val="10"/>
          <w:szCs w:val="10"/>
        </w:rPr>
      </w:pPr>
      <w:proofErr w:type="spellStart"/>
      <w:r w:rsidRPr="004E37B8">
        <w:rPr>
          <w:sz w:val="10"/>
          <w:szCs w:val="10"/>
        </w:rPr>
        <w:t>пр-кт</w:t>
      </w:r>
      <w:proofErr w:type="spellEnd"/>
      <w:r w:rsidRPr="004E37B8">
        <w:rPr>
          <w:sz w:val="10"/>
          <w:szCs w:val="10"/>
        </w:rPr>
        <w:t xml:space="preserve"> Ленинский, д.111, к.1</w:t>
      </w:r>
    </w:p>
    <w:p w14:paraId="3042BB69" w14:textId="77777777" w:rsidR="00321ED4" w:rsidRPr="00F63380" w:rsidRDefault="00321ED4" w:rsidP="00321ED4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94FF38" wp14:editId="110FBBCC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146175" cy="4432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C8237" w14:textId="77777777" w:rsidR="00321ED4" w:rsidRPr="00F63380" w:rsidRDefault="00321ED4" w:rsidP="00321ED4">
      <w:pPr>
        <w:spacing w:line="120" w:lineRule="auto"/>
        <w:contextualSpacing/>
        <w:rPr>
          <w:sz w:val="16"/>
          <w:szCs w:val="16"/>
        </w:rPr>
      </w:pPr>
    </w:p>
    <w:bookmarkEnd w:id="0"/>
    <w:p w14:paraId="5FBC2E01" w14:textId="77777777" w:rsidR="00321ED4" w:rsidRPr="00F63380" w:rsidRDefault="00321ED4" w:rsidP="00321ED4">
      <w:pPr>
        <w:rPr>
          <w:sz w:val="16"/>
          <w:szCs w:val="16"/>
        </w:rPr>
      </w:pPr>
    </w:p>
    <w:bookmarkEnd w:id="1"/>
    <w:p w14:paraId="529CEECE" w14:textId="77777777" w:rsidR="00940518" w:rsidRDefault="00940518"/>
    <w:sectPr w:rsidR="0094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9A"/>
    <w:rsid w:val="00321ED4"/>
    <w:rsid w:val="0081449A"/>
    <w:rsid w:val="0094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9F8B5-5B95-4B5E-A456-1C276A12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dcterms:created xsi:type="dcterms:W3CDTF">2023-01-25T12:59:00Z</dcterms:created>
  <dcterms:modified xsi:type="dcterms:W3CDTF">2023-01-25T13:00:00Z</dcterms:modified>
</cp:coreProperties>
</file>