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758DA" w14:textId="77777777" w:rsidR="002C6860" w:rsidRDefault="002C6860" w:rsidP="002C6860">
      <w:pPr>
        <w:jc w:val="center"/>
        <w:rPr>
          <w:sz w:val="32"/>
        </w:rPr>
      </w:pPr>
      <w:r>
        <w:rPr>
          <w:sz w:val="32"/>
        </w:rPr>
        <w:t xml:space="preserve">Заявка на подключение </w:t>
      </w:r>
      <w:r>
        <w:rPr>
          <w:sz w:val="32"/>
          <w:lang w:val="en-US"/>
        </w:rPr>
        <w:t>web</w:t>
      </w:r>
      <w:r>
        <w:rPr>
          <w:sz w:val="32"/>
        </w:rPr>
        <w:t>-приложения</w:t>
      </w:r>
    </w:p>
    <w:p w14:paraId="51B87025" w14:textId="77777777" w:rsidR="002C6860" w:rsidRDefault="002C6860" w:rsidP="002C6860">
      <w:pPr>
        <w:jc w:val="center"/>
        <w:rPr>
          <w:sz w:val="32"/>
        </w:rPr>
      </w:pPr>
    </w:p>
    <w:p w14:paraId="6A57B921" w14:textId="0353B363" w:rsidR="00730D58" w:rsidRDefault="002C6860" w:rsidP="002C6860">
      <w:pPr>
        <w:numPr>
          <w:ilvl w:val="0"/>
          <w:numId w:val="1"/>
        </w:numPr>
        <w:jc w:val="both"/>
      </w:pPr>
      <w:r>
        <w:t xml:space="preserve">ПОЛНОЕ НАЗВАНИЕ ПРИЛОЖЕНИЯ – </w:t>
      </w:r>
      <w:r w:rsidR="00FB0CB8">
        <w:t>Корреспонденции</w:t>
      </w:r>
    </w:p>
    <w:p w14:paraId="2BB32A30" w14:textId="2C0BDF86" w:rsidR="002C6860" w:rsidRDefault="00F16DA0" w:rsidP="002C6860">
      <w:pPr>
        <w:numPr>
          <w:ilvl w:val="0"/>
          <w:numId w:val="1"/>
        </w:numPr>
        <w:jc w:val="both"/>
      </w:pPr>
      <w:r>
        <w:t xml:space="preserve"> </w:t>
      </w:r>
      <w:r w:rsidR="002C6860">
        <w:t xml:space="preserve">Программист – </w:t>
      </w:r>
      <w:r w:rsidR="00FB0CB8" w:rsidRPr="00FB0CB8">
        <w:rPr>
          <w:color w:val="000000"/>
        </w:rPr>
        <w:t>Ильин Александр Сергеевич</w:t>
      </w:r>
      <w:r w:rsidR="002C6860">
        <w:t>. Телефон: 8(499) 2</w:t>
      </w:r>
      <w:r w:rsidR="00352C93">
        <w:t>60</w:t>
      </w:r>
      <w:r w:rsidR="002C6860">
        <w:t>-</w:t>
      </w:r>
      <w:r w:rsidR="00FB0CB8">
        <w:t>41-69</w:t>
      </w:r>
    </w:p>
    <w:p w14:paraId="136638C0" w14:textId="20F949FF" w:rsidR="00352C93" w:rsidRDefault="002C6860" w:rsidP="00C414DE">
      <w:pPr>
        <w:numPr>
          <w:ilvl w:val="0"/>
          <w:numId w:val="1"/>
        </w:numPr>
        <w:jc w:val="both"/>
      </w:pPr>
      <w:r>
        <w:t xml:space="preserve">Технолог – </w:t>
      </w:r>
      <w:r w:rsidR="000A6E86">
        <w:t>Бобренкова Мария Ивановна</w:t>
      </w:r>
      <w:r w:rsidR="00352C93">
        <w:t xml:space="preserve"> </w:t>
      </w:r>
      <w:r w:rsidR="00C414DE">
        <w:t>Телефон: 8(499) 260-</w:t>
      </w:r>
      <w:r w:rsidR="000A6E86">
        <w:t>44-55</w:t>
      </w:r>
    </w:p>
    <w:p w14:paraId="539BD1E6" w14:textId="2B2DA945" w:rsidR="002C6860" w:rsidRDefault="002C6860" w:rsidP="002C6860">
      <w:pPr>
        <w:numPr>
          <w:ilvl w:val="0"/>
          <w:numId w:val="1"/>
        </w:numPr>
        <w:jc w:val="both"/>
      </w:pPr>
      <w:r>
        <w:t xml:space="preserve">Руководитель проекта </w:t>
      </w:r>
      <w:r w:rsidR="000A6E86">
        <w:t>–</w:t>
      </w:r>
      <w:r>
        <w:t xml:space="preserve"> </w:t>
      </w:r>
      <w:r w:rsidR="000A6E86">
        <w:t xml:space="preserve">Добычина Виктория Анатольевна 8 (499) 260-41-76 </w:t>
      </w:r>
    </w:p>
    <w:p w14:paraId="1BD04E95" w14:textId="77777777" w:rsidR="002C6860" w:rsidRDefault="002C6860" w:rsidP="002C6860">
      <w:pPr>
        <w:numPr>
          <w:ilvl w:val="0"/>
          <w:numId w:val="1"/>
        </w:numPr>
        <w:jc w:val="both"/>
      </w:pPr>
      <w:r>
        <w:t>Руководитель разработки – Мартынова Елена Александровна. Телефон: 8 (499) 260-41-74</w:t>
      </w:r>
    </w:p>
    <w:p w14:paraId="21635E6E" w14:textId="358F7F48" w:rsidR="002C6860" w:rsidRDefault="002C6860" w:rsidP="00DB5355">
      <w:pPr>
        <w:numPr>
          <w:ilvl w:val="0"/>
          <w:numId w:val="1"/>
        </w:numPr>
        <w:jc w:val="both"/>
      </w:pPr>
      <w:r>
        <w:t>КОД ПРИЛОЖЕНИЯ – «</w:t>
      </w:r>
      <w:r w:rsidR="00DA12D6">
        <w:rPr>
          <w:lang w:val="en-US"/>
        </w:rPr>
        <w:t>ESUBR0</w:t>
      </w:r>
      <w:r w:rsidR="003F428F">
        <w:t>2</w:t>
      </w:r>
      <w:r>
        <w:t>».</w:t>
      </w:r>
    </w:p>
    <w:p w14:paraId="7C2A738E" w14:textId="304725E7" w:rsidR="002C6860" w:rsidRDefault="002C6860" w:rsidP="002C6860">
      <w:pPr>
        <w:numPr>
          <w:ilvl w:val="0"/>
          <w:numId w:val="1"/>
        </w:numPr>
        <w:jc w:val="both"/>
      </w:pPr>
      <w:r>
        <w:t>МНЕМОКОД ПРИЛОЖЕНИЯ – «</w:t>
      </w:r>
      <w:r w:rsidR="00DA12D6">
        <w:t>ЭСУБР0</w:t>
      </w:r>
      <w:r w:rsidR="003F428F">
        <w:t>2</w:t>
      </w:r>
      <w:r>
        <w:t>».</w:t>
      </w:r>
    </w:p>
    <w:p w14:paraId="03A00760" w14:textId="77777777" w:rsidR="002C6860" w:rsidRPr="00EC2AD7" w:rsidRDefault="002C6860" w:rsidP="002C6860">
      <w:pPr>
        <w:numPr>
          <w:ilvl w:val="0"/>
          <w:numId w:val="1"/>
        </w:numPr>
        <w:jc w:val="both"/>
      </w:pPr>
      <w:r>
        <w:t>СПИСОК ИСПОЛЬЗУЕМЫХ ТАБЛИЦ:</w:t>
      </w:r>
    </w:p>
    <w:p w14:paraId="0DE4E910" w14:textId="03F828D6" w:rsidR="00FB19B9" w:rsidRPr="00DA12D6" w:rsidRDefault="00DA12D6" w:rsidP="00FB19B9">
      <w:pPr>
        <w:ind w:left="720"/>
        <w:jc w:val="both"/>
      </w:pPr>
      <w:r>
        <w:t xml:space="preserve"> </w:t>
      </w:r>
    </w:p>
    <w:p w14:paraId="21CDD1B3" w14:textId="77777777" w:rsidR="00FB19B9" w:rsidRDefault="00FB19B9" w:rsidP="00FB19B9">
      <w:pPr>
        <w:ind w:left="720"/>
        <w:jc w:val="both"/>
        <w:rPr>
          <w:lang w:val="en-US"/>
        </w:rPr>
      </w:pPr>
      <w:r>
        <w:rPr>
          <w:lang w:val="en-US"/>
        </w:rPr>
        <w:t>NSI</w:t>
      </w:r>
      <w:r w:rsidRPr="007239E1">
        <w:rPr>
          <w:lang w:val="en-US"/>
        </w:rPr>
        <w:t>.</w:t>
      </w:r>
      <w:r>
        <w:rPr>
          <w:lang w:val="en-US"/>
        </w:rPr>
        <w:t>GOSK</w:t>
      </w:r>
      <w:r w:rsidRPr="007239E1">
        <w:rPr>
          <w:lang w:val="en-US"/>
        </w:rPr>
        <w:t xml:space="preserve"> (SELECT)</w:t>
      </w:r>
      <w:bookmarkStart w:id="0" w:name="_GoBack"/>
      <w:bookmarkEnd w:id="0"/>
    </w:p>
    <w:p w14:paraId="6FF2840F" w14:textId="77777777" w:rsidR="00FB19B9" w:rsidRDefault="00FB19B9" w:rsidP="00FB19B9">
      <w:pPr>
        <w:ind w:left="720"/>
        <w:jc w:val="both"/>
        <w:rPr>
          <w:lang w:val="en-US"/>
        </w:rPr>
      </w:pPr>
      <w:r>
        <w:rPr>
          <w:lang w:val="en-US"/>
        </w:rPr>
        <w:t>NSI</w:t>
      </w:r>
      <w:r w:rsidRPr="007239E1">
        <w:rPr>
          <w:lang w:val="en-US"/>
        </w:rPr>
        <w:t>.</w:t>
      </w:r>
      <w:r>
        <w:rPr>
          <w:lang w:val="en-US"/>
        </w:rPr>
        <w:t>DORK</w:t>
      </w:r>
      <w:r w:rsidRPr="007239E1">
        <w:rPr>
          <w:lang w:val="en-US"/>
        </w:rPr>
        <w:t xml:space="preserve"> (SELECT)</w:t>
      </w:r>
    </w:p>
    <w:p w14:paraId="367EB6F1" w14:textId="635986A6" w:rsidR="00E40F58" w:rsidRDefault="00E40F58" w:rsidP="00FB19B9">
      <w:pPr>
        <w:ind w:left="720"/>
        <w:jc w:val="both"/>
        <w:rPr>
          <w:lang w:val="en-US"/>
        </w:rPr>
      </w:pPr>
      <w:r>
        <w:rPr>
          <w:lang w:val="en-US"/>
        </w:rPr>
        <w:t>NSI.STANV (SELECT)</w:t>
      </w:r>
    </w:p>
    <w:p w14:paraId="41CD5932" w14:textId="6B7F1640" w:rsidR="00E40F58" w:rsidRDefault="00E40F58" w:rsidP="00FB19B9">
      <w:pPr>
        <w:ind w:left="720"/>
        <w:jc w:val="both"/>
        <w:rPr>
          <w:lang w:val="en-US"/>
        </w:rPr>
      </w:pPr>
      <w:r>
        <w:rPr>
          <w:lang w:val="en-US"/>
        </w:rPr>
        <w:t>NSI.FIL (SELECT)</w:t>
      </w:r>
    </w:p>
    <w:p w14:paraId="6D0DB67C" w14:textId="62EAF9D4" w:rsidR="00DA12D6" w:rsidRPr="00766C58" w:rsidRDefault="00766C58" w:rsidP="00FB19B9">
      <w:pPr>
        <w:ind w:left="720"/>
        <w:jc w:val="both"/>
      </w:pPr>
      <w:r>
        <w:t xml:space="preserve"> </w:t>
      </w:r>
    </w:p>
    <w:p w14:paraId="28974A16" w14:textId="77777777" w:rsidR="00766C58" w:rsidRPr="00766C58" w:rsidRDefault="00766C58" w:rsidP="00FB19B9">
      <w:pPr>
        <w:ind w:left="720"/>
        <w:jc w:val="both"/>
        <w:rPr>
          <w:lang w:val="en-US"/>
        </w:rPr>
      </w:pPr>
      <w:r w:rsidRPr="00766C58">
        <w:rPr>
          <w:lang w:val="en-US"/>
        </w:rPr>
        <w:t xml:space="preserve">rawdl2_day.bag_main_day </w:t>
      </w:r>
      <w:r w:rsidRPr="007239E1">
        <w:rPr>
          <w:lang w:val="en-US"/>
        </w:rPr>
        <w:t>(SELECT)</w:t>
      </w:r>
    </w:p>
    <w:p w14:paraId="10AD25FD" w14:textId="77777777" w:rsidR="00766C58" w:rsidRPr="00766C58" w:rsidRDefault="00766C58" w:rsidP="00766C58">
      <w:pPr>
        <w:jc w:val="both"/>
        <w:rPr>
          <w:lang w:val="en-US"/>
        </w:rPr>
      </w:pPr>
      <w:r w:rsidRPr="00766C58">
        <w:rPr>
          <w:lang w:val="en-US"/>
        </w:rPr>
        <w:t xml:space="preserve">            rawdl2_day.bag_priz_day </w:t>
      </w:r>
      <w:r w:rsidRPr="007239E1">
        <w:rPr>
          <w:lang w:val="en-US"/>
        </w:rPr>
        <w:t>(SELECT)</w:t>
      </w:r>
    </w:p>
    <w:p w14:paraId="318FEE59" w14:textId="5C582721" w:rsidR="00766C58" w:rsidRPr="00766C58" w:rsidRDefault="00766C58" w:rsidP="00766C58">
      <w:pPr>
        <w:jc w:val="both"/>
        <w:rPr>
          <w:lang w:val="en-US"/>
        </w:rPr>
      </w:pPr>
      <w:r w:rsidRPr="00766C58">
        <w:rPr>
          <w:lang w:val="en-US"/>
        </w:rPr>
        <w:t xml:space="preserve">            rawdl2_day.bag_cost_day </w:t>
      </w:r>
      <w:r w:rsidRPr="007239E1">
        <w:rPr>
          <w:lang w:val="en-US"/>
        </w:rPr>
        <w:t>(SELECT)</w:t>
      </w:r>
    </w:p>
    <w:p w14:paraId="3EFE8F8C" w14:textId="77777777" w:rsidR="009117C9" w:rsidRPr="00B21B86" w:rsidRDefault="009117C9" w:rsidP="00FB19B9">
      <w:pPr>
        <w:ind w:left="720"/>
        <w:jc w:val="both"/>
        <w:rPr>
          <w:lang w:val="en-US"/>
        </w:rPr>
      </w:pPr>
    </w:p>
    <w:p w14:paraId="1B261E47" w14:textId="3A5E0DA3" w:rsidR="002C6860" w:rsidRPr="008524F4" w:rsidRDefault="002C6860" w:rsidP="00CE1380">
      <w:pPr>
        <w:numPr>
          <w:ilvl w:val="0"/>
          <w:numId w:val="1"/>
        </w:numPr>
        <w:jc w:val="both"/>
      </w:pPr>
      <w:r w:rsidRPr="008524F4">
        <w:t>ПАКЕТ ДЛЯ ПРИЛОЖЕНИЯ –</w:t>
      </w:r>
      <w:r w:rsidR="00CE1380" w:rsidRPr="008524F4">
        <w:t xml:space="preserve"> </w:t>
      </w:r>
      <w:r w:rsidR="00D80EAB" w:rsidRPr="008524F4">
        <w:rPr>
          <w:lang w:val="en-US"/>
        </w:rPr>
        <w:t>corresp</w:t>
      </w:r>
      <w:r w:rsidR="00D80EAB" w:rsidRPr="008524F4">
        <w:t>WEB-1.0.war</w:t>
      </w:r>
    </w:p>
    <w:p w14:paraId="410A0DAE" w14:textId="3549A931" w:rsidR="00D80EAB" w:rsidRPr="008524F4" w:rsidRDefault="002C6860" w:rsidP="00D80EAB">
      <w:pPr>
        <w:numPr>
          <w:ilvl w:val="0"/>
          <w:numId w:val="1"/>
        </w:numPr>
        <w:jc w:val="both"/>
      </w:pPr>
      <w:r w:rsidRPr="008524F4">
        <w:t xml:space="preserve">СТРОКА ВЫЗОВА (ПУТЬ) – </w:t>
      </w:r>
      <w:r w:rsidR="00D80EAB" w:rsidRPr="008524F4">
        <w:rPr>
          <w:bCs/>
        </w:rPr>
        <w:t>/</w:t>
      </w:r>
      <w:r w:rsidR="00D80EAB" w:rsidRPr="008524F4">
        <w:rPr>
          <w:lang w:val="en-US"/>
        </w:rPr>
        <w:t>corresp</w:t>
      </w:r>
      <w:r w:rsidR="00D80EAB" w:rsidRPr="008524F4">
        <w:t>/</w:t>
      </w:r>
      <w:r w:rsidR="00D80EAB" w:rsidRPr="008524F4">
        <w:rPr>
          <w:lang w:val="en-US"/>
        </w:rPr>
        <w:t>baggages</w:t>
      </w:r>
      <w:r w:rsidR="00D80EAB" w:rsidRPr="008524F4">
        <w:t xml:space="preserve"> </w:t>
      </w:r>
    </w:p>
    <w:p w14:paraId="707BA37A" w14:textId="2F0D4650" w:rsidR="002C6860" w:rsidRPr="008524F4" w:rsidRDefault="002C6860" w:rsidP="00D80EAB">
      <w:pPr>
        <w:numPr>
          <w:ilvl w:val="0"/>
          <w:numId w:val="1"/>
        </w:numPr>
        <w:jc w:val="both"/>
      </w:pPr>
      <w:r w:rsidRPr="008524F4">
        <w:t xml:space="preserve">СТРОКА ВЫЗОВА ПОМОЩИ - </w:t>
      </w:r>
      <w:r w:rsidR="00D80EAB" w:rsidRPr="008524F4">
        <w:t>/</w:t>
      </w:r>
      <w:r w:rsidR="00D80EAB" w:rsidRPr="008524F4">
        <w:rPr>
          <w:lang w:val="en-US"/>
        </w:rPr>
        <w:t>pril</w:t>
      </w:r>
      <w:r w:rsidR="00D80EAB" w:rsidRPr="008524F4">
        <w:t>-</w:t>
      </w:r>
      <w:r w:rsidR="00D80EAB" w:rsidRPr="008524F4">
        <w:rPr>
          <w:lang w:val="en-US"/>
        </w:rPr>
        <w:t>web</w:t>
      </w:r>
      <w:r w:rsidR="00D80EAB" w:rsidRPr="008524F4">
        <w:t>/</w:t>
      </w:r>
      <w:r w:rsidR="00D80EAB" w:rsidRPr="008524F4">
        <w:rPr>
          <w:lang w:val="en-US"/>
        </w:rPr>
        <w:t>help</w:t>
      </w:r>
      <w:r w:rsidR="00D80EAB" w:rsidRPr="008524F4">
        <w:t>/</w:t>
      </w:r>
      <w:r w:rsidR="00D80EAB" w:rsidRPr="008524F4">
        <w:rPr>
          <w:lang w:val="en-US"/>
        </w:rPr>
        <w:t>corresp</w:t>
      </w:r>
      <w:r w:rsidR="00D80EAB" w:rsidRPr="008524F4">
        <w:t>-</w:t>
      </w:r>
      <w:r w:rsidR="00D80EAB" w:rsidRPr="008524F4">
        <w:rPr>
          <w:lang w:val="en-US"/>
        </w:rPr>
        <w:t>baggages</w:t>
      </w:r>
      <w:r w:rsidR="00D80EAB" w:rsidRPr="008524F4">
        <w:t>.</w:t>
      </w:r>
      <w:r w:rsidR="00D80EAB" w:rsidRPr="008524F4">
        <w:rPr>
          <w:lang w:val="en-US"/>
        </w:rPr>
        <w:t>docx</w:t>
      </w:r>
    </w:p>
    <w:p w14:paraId="523B6A3E" w14:textId="589B5F75" w:rsidR="002C6860" w:rsidRPr="008524F4" w:rsidRDefault="002C6860" w:rsidP="004E2862">
      <w:pPr>
        <w:numPr>
          <w:ilvl w:val="0"/>
          <w:numId w:val="1"/>
        </w:numPr>
        <w:jc w:val="both"/>
        <w:rPr>
          <w:lang w:val="en-US"/>
        </w:rPr>
      </w:pPr>
      <w:r w:rsidRPr="008524F4">
        <w:t>МОДУЛИ</w:t>
      </w:r>
      <w:r w:rsidRPr="008524F4">
        <w:rPr>
          <w:lang w:val="en-US"/>
        </w:rPr>
        <w:t xml:space="preserve">  - </w:t>
      </w:r>
      <w:r w:rsidR="00D80EAB" w:rsidRPr="008524F4">
        <w:rPr>
          <w:lang w:val="en-US"/>
        </w:rPr>
        <w:t>corresp</w:t>
      </w:r>
      <w:r w:rsidR="00D80EAB" w:rsidRPr="008524F4">
        <w:t>WEB-1.0.war</w:t>
      </w:r>
    </w:p>
    <w:p w14:paraId="4C67AE28" w14:textId="4CCED7B4" w:rsidR="002C6860" w:rsidRDefault="002C6860" w:rsidP="002C6860">
      <w:pPr>
        <w:numPr>
          <w:ilvl w:val="0"/>
          <w:numId w:val="1"/>
        </w:numPr>
        <w:jc w:val="both"/>
      </w:pPr>
      <w:r w:rsidRPr="008524F4">
        <w:t>РАСПОЛОЖЕНИЕ</w:t>
      </w:r>
      <w:r>
        <w:t xml:space="preserve"> ПРИЛОЖЕНИЯ –</w:t>
      </w:r>
      <w:r w:rsidR="00282252">
        <w:t>Аналитика</w:t>
      </w:r>
      <w:r w:rsidR="009430B6">
        <w:t>-</w:t>
      </w:r>
      <w:r w:rsidR="009430B6" w:rsidRPr="00381E2E">
        <w:t>&gt;</w:t>
      </w:r>
      <w:r w:rsidR="009430B6">
        <w:t>Багажные работы</w:t>
      </w:r>
      <w:r w:rsidR="00C5127E">
        <w:t>-</w:t>
      </w:r>
      <w:r w:rsidR="00C5127E" w:rsidRPr="00C5127E">
        <w:t>&gt;</w:t>
      </w:r>
      <w:r w:rsidR="00C5127E">
        <w:t>Отчеты по багажным работам.</w:t>
      </w:r>
    </w:p>
    <w:p w14:paraId="1606D986" w14:textId="4D483620" w:rsidR="00B73FF9" w:rsidRPr="0013615A" w:rsidRDefault="002C6860" w:rsidP="00D810B4">
      <w:pPr>
        <w:numPr>
          <w:ilvl w:val="0"/>
          <w:numId w:val="1"/>
        </w:numPr>
        <w:jc w:val="both"/>
        <w:rPr>
          <w:lang w:val="en-US"/>
        </w:rPr>
      </w:pPr>
      <w:r>
        <w:t>ИМЯ</w:t>
      </w:r>
      <w:r w:rsidRPr="007331FC">
        <w:rPr>
          <w:lang w:val="en-US"/>
        </w:rPr>
        <w:t xml:space="preserve"> </w:t>
      </w:r>
      <w:r>
        <w:t>ИСПОЛЬЗУЕМОГО</w:t>
      </w:r>
      <w:r w:rsidRPr="007331FC">
        <w:rPr>
          <w:lang w:val="en-US"/>
        </w:rPr>
        <w:t xml:space="preserve"> </w:t>
      </w:r>
      <w:r w:rsidR="00B73FF9" w:rsidRPr="00F65A09">
        <w:rPr>
          <w:lang w:val="en-US"/>
        </w:rPr>
        <w:t xml:space="preserve">DataSource – </w:t>
      </w:r>
      <w:r w:rsidR="00B73FF9" w:rsidRPr="00F65A09">
        <w:rPr>
          <w:rStyle w:val="a3"/>
          <w:b w:val="0"/>
          <w:lang w:val="en-US"/>
        </w:rPr>
        <w:t>PostgresDS</w:t>
      </w:r>
      <w:r w:rsidR="00B73FF9" w:rsidRPr="00F65A09">
        <w:rPr>
          <w:lang w:val="en-US"/>
        </w:rPr>
        <w:t xml:space="preserve"> (JNDI NAME – java:/PostgresDS); </w:t>
      </w:r>
      <w:r w:rsidR="00B73FF9" w:rsidRPr="00F65A09">
        <w:rPr>
          <w:rStyle w:val="a3"/>
          <w:b w:val="0"/>
          <w:lang w:val="en-US"/>
        </w:rPr>
        <w:t>CheckDS</w:t>
      </w:r>
      <w:r w:rsidR="00B73FF9" w:rsidRPr="00F65A09">
        <w:rPr>
          <w:lang w:val="en-US"/>
        </w:rPr>
        <w:t xml:space="preserve"> (JNDI NAME – java:/CheckDS)</w:t>
      </w:r>
      <w:r w:rsidR="00B21B86">
        <w:rPr>
          <w:lang w:val="en-US"/>
        </w:rPr>
        <w:t xml:space="preserve">; AsuNgRoDS </w:t>
      </w:r>
      <w:r w:rsidR="00B21B86" w:rsidRPr="00F65A09">
        <w:rPr>
          <w:rStyle w:val="a3"/>
          <w:b w:val="0"/>
          <w:lang w:val="en-US"/>
        </w:rPr>
        <w:t>CheckDS</w:t>
      </w:r>
      <w:r w:rsidR="00B21B86" w:rsidRPr="00F65A09">
        <w:rPr>
          <w:lang w:val="en-US"/>
        </w:rPr>
        <w:t xml:space="preserve"> (JNDI NAME – java:/</w:t>
      </w:r>
      <w:r w:rsidR="00B21B86" w:rsidRPr="00B21B86">
        <w:rPr>
          <w:lang w:val="en-US"/>
        </w:rPr>
        <w:t xml:space="preserve"> </w:t>
      </w:r>
      <w:r w:rsidR="00B21B86">
        <w:rPr>
          <w:lang w:val="en-US"/>
        </w:rPr>
        <w:t>AsuNgRoDS</w:t>
      </w:r>
      <w:r w:rsidR="00B21B86" w:rsidRPr="00F65A09">
        <w:rPr>
          <w:lang w:val="en-US"/>
        </w:rPr>
        <w:t>)</w:t>
      </w:r>
      <w:r w:rsidR="00B21B86">
        <w:rPr>
          <w:lang w:val="en-US"/>
        </w:rPr>
        <w:t>;</w:t>
      </w:r>
    </w:p>
    <w:p w14:paraId="1FD3B882" w14:textId="77777777" w:rsidR="002C6860" w:rsidRPr="0013615A" w:rsidRDefault="002C6860" w:rsidP="00C64A83">
      <w:pPr>
        <w:ind w:left="720"/>
        <w:jc w:val="both"/>
        <w:rPr>
          <w:lang w:val="en-US"/>
        </w:rPr>
      </w:pPr>
    </w:p>
    <w:p w14:paraId="185A0A00" w14:textId="77777777" w:rsidR="002C6860" w:rsidRDefault="002C6860" w:rsidP="002C6860">
      <w:pPr>
        <w:numPr>
          <w:ilvl w:val="0"/>
          <w:numId w:val="1"/>
        </w:numPr>
        <w:jc w:val="both"/>
      </w:pPr>
      <w:r>
        <w:t>СПИСОК РОЛЕЙ:</w:t>
      </w:r>
    </w:p>
    <w:p w14:paraId="513E735F" w14:textId="77777777" w:rsidR="002C6860" w:rsidRDefault="002C6860" w:rsidP="002C6860">
      <w:pPr>
        <w:ind w:left="720"/>
        <w:jc w:val="both"/>
        <w:rPr>
          <w:lang w:val="en-US"/>
        </w:rPr>
      </w:pPr>
      <w:r w:rsidRPr="00521F04">
        <w:rPr>
          <w:lang w:val="en-US"/>
        </w:rPr>
        <w:t>authentificated_user</w:t>
      </w:r>
    </w:p>
    <w:p w14:paraId="63DCE764" w14:textId="77777777" w:rsidR="002C6860" w:rsidRDefault="002C6860" w:rsidP="002C6860">
      <w:pPr>
        <w:ind w:left="720"/>
        <w:jc w:val="both"/>
      </w:pPr>
    </w:p>
    <w:p w14:paraId="2CA5C60A" w14:textId="18456013" w:rsidR="002C6860" w:rsidRPr="0010307B" w:rsidRDefault="002C6860" w:rsidP="002C6860">
      <w:pPr>
        <w:ind w:left="720"/>
        <w:jc w:val="both"/>
      </w:pPr>
      <w:r>
        <w:t xml:space="preserve">Примечание: при обращении к </w:t>
      </w:r>
      <w:r>
        <w:rPr>
          <w:lang w:val="en-US"/>
        </w:rPr>
        <w:t>usercheck</w:t>
      </w:r>
      <w:r w:rsidRPr="00F7085B">
        <w:t xml:space="preserve"> </w:t>
      </w:r>
      <w:r>
        <w:t xml:space="preserve">для проверки доступа пользователя к приложению используется код приложения </w:t>
      </w:r>
      <w:r w:rsidR="00D014D2">
        <w:rPr>
          <w:lang w:val="en-US"/>
        </w:rPr>
        <w:t>ESUBR</w:t>
      </w:r>
      <w:r w:rsidR="00C5127E">
        <w:t>02</w:t>
      </w:r>
      <w:r w:rsidRPr="00F65A09">
        <w:t>.</w:t>
      </w:r>
    </w:p>
    <w:p w14:paraId="229B7682" w14:textId="60BBD06D" w:rsidR="00BD583B" w:rsidRDefault="00BD583B" w:rsidP="002C6860">
      <w:pPr>
        <w:pStyle w:val="a4"/>
        <w:numPr>
          <w:ilvl w:val="0"/>
          <w:numId w:val="1"/>
        </w:numPr>
        <w:tabs>
          <w:tab w:val="left" w:pos="851"/>
          <w:tab w:val="left" w:pos="993"/>
        </w:tabs>
        <w:jc w:val="both"/>
      </w:pPr>
      <w:r>
        <w:t>ОПИСАНИЕ ПРОГРАММЫ:</w:t>
      </w:r>
    </w:p>
    <w:p w14:paraId="6EAB37E2" w14:textId="77777777" w:rsidR="002C6860" w:rsidRPr="004664D9" w:rsidRDefault="002C6860" w:rsidP="002C6860">
      <w:pPr>
        <w:pStyle w:val="a4"/>
        <w:numPr>
          <w:ilvl w:val="0"/>
          <w:numId w:val="1"/>
        </w:numPr>
        <w:tabs>
          <w:tab w:val="left" w:pos="851"/>
          <w:tab w:val="left" w:pos="993"/>
        </w:tabs>
        <w:jc w:val="both"/>
      </w:pPr>
      <w:r w:rsidRPr="004664D9">
        <w:t xml:space="preserve">ДАТА ОБНОВЛЕНИЯ ЗАЯВКИ </w:t>
      </w:r>
    </w:p>
    <w:p w14:paraId="398BD988" w14:textId="1A211261" w:rsidR="002C6860" w:rsidRDefault="00EC109F" w:rsidP="002C6860">
      <w:r>
        <w:rPr>
          <w:lang w:val="en-US"/>
        </w:rPr>
        <w:t>02.11</w:t>
      </w:r>
      <w:r w:rsidR="002C6860">
        <w:rPr>
          <w:lang w:val="en-US"/>
        </w:rPr>
        <w:t>.20</w:t>
      </w:r>
      <w:r w:rsidR="0060231C">
        <w:rPr>
          <w:lang w:val="en-US"/>
        </w:rPr>
        <w:t>2</w:t>
      </w:r>
      <w:r w:rsidR="00E13D75">
        <w:rPr>
          <w:lang w:val="en-US"/>
        </w:rPr>
        <w:t>2</w:t>
      </w:r>
    </w:p>
    <w:p w14:paraId="4524F6C5" w14:textId="77777777" w:rsidR="0093790D" w:rsidRDefault="0093790D"/>
    <w:sectPr w:rsidR="00937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82B5F"/>
    <w:multiLevelType w:val="hybridMultilevel"/>
    <w:tmpl w:val="CAC0B5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60"/>
    <w:rsid w:val="000651FE"/>
    <w:rsid w:val="000A6E86"/>
    <w:rsid w:val="0011103E"/>
    <w:rsid w:val="002263C9"/>
    <w:rsid w:val="00282252"/>
    <w:rsid w:val="00287CB4"/>
    <w:rsid w:val="002A2038"/>
    <w:rsid w:val="002C6860"/>
    <w:rsid w:val="00352C93"/>
    <w:rsid w:val="00381E2E"/>
    <w:rsid w:val="003B03D4"/>
    <w:rsid w:val="003F428F"/>
    <w:rsid w:val="00495B34"/>
    <w:rsid w:val="004E1F3B"/>
    <w:rsid w:val="004E2862"/>
    <w:rsid w:val="005C4CAC"/>
    <w:rsid w:val="0060231C"/>
    <w:rsid w:val="00622DF8"/>
    <w:rsid w:val="00643501"/>
    <w:rsid w:val="00713E96"/>
    <w:rsid w:val="00730D58"/>
    <w:rsid w:val="00766C58"/>
    <w:rsid w:val="007F676E"/>
    <w:rsid w:val="008524F4"/>
    <w:rsid w:val="008D5F41"/>
    <w:rsid w:val="00903B8A"/>
    <w:rsid w:val="009117C9"/>
    <w:rsid w:val="009208D4"/>
    <w:rsid w:val="0093790D"/>
    <w:rsid w:val="009430B6"/>
    <w:rsid w:val="009908CA"/>
    <w:rsid w:val="00B21B86"/>
    <w:rsid w:val="00B21DCB"/>
    <w:rsid w:val="00B4646D"/>
    <w:rsid w:val="00B73FF9"/>
    <w:rsid w:val="00B8107F"/>
    <w:rsid w:val="00BD583B"/>
    <w:rsid w:val="00C414DE"/>
    <w:rsid w:val="00C5127E"/>
    <w:rsid w:val="00C64A83"/>
    <w:rsid w:val="00C90A81"/>
    <w:rsid w:val="00C973DF"/>
    <w:rsid w:val="00CE1380"/>
    <w:rsid w:val="00CE264A"/>
    <w:rsid w:val="00D014D2"/>
    <w:rsid w:val="00D60C8B"/>
    <w:rsid w:val="00D80EAB"/>
    <w:rsid w:val="00D810B4"/>
    <w:rsid w:val="00DA12D6"/>
    <w:rsid w:val="00DB5355"/>
    <w:rsid w:val="00DD637A"/>
    <w:rsid w:val="00E13D75"/>
    <w:rsid w:val="00E40F58"/>
    <w:rsid w:val="00EB26C2"/>
    <w:rsid w:val="00EB4BFC"/>
    <w:rsid w:val="00EC109F"/>
    <w:rsid w:val="00F06968"/>
    <w:rsid w:val="00F16DA0"/>
    <w:rsid w:val="00F72459"/>
    <w:rsid w:val="00FB0CB8"/>
    <w:rsid w:val="00FB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2E83"/>
  <w15:docId w15:val="{2502C1E8-4804-49D3-879A-9745B810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8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2C6860"/>
    <w:rPr>
      <w:b/>
      <w:bCs/>
    </w:rPr>
  </w:style>
  <w:style w:type="paragraph" w:styleId="a4">
    <w:name w:val="List Paragraph"/>
    <w:basedOn w:val="a"/>
    <w:uiPriority w:val="34"/>
    <w:qFormat/>
    <w:rsid w:val="002C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1202E-8F59-4529-81BB-734A6A97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Ширман Елена Павловна</dc:creator>
  <cp:lastModifiedBy>Александр Ильин</cp:lastModifiedBy>
  <cp:revision>3</cp:revision>
  <cp:lastPrinted>2022-11-02T07:48:00Z</cp:lastPrinted>
  <dcterms:created xsi:type="dcterms:W3CDTF">2022-11-10T14:40:00Z</dcterms:created>
  <dcterms:modified xsi:type="dcterms:W3CDTF">2022-11-10T14:42:00Z</dcterms:modified>
</cp:coreProperties>
</file>