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C5448" w:rsidP="005035A0" w:rsidRDefault="005035A0" w14:paraId="3BFEFB25" w14:textId="25AF7BC1">
      <w:pPr>
        <w:pStyle w:val="Heading1"/>
        <w:jc w:val="center"/>
      </w:pPr>
      <w:r>
        <w:t>Liste des codes</w:t>
      </w:r>
    </w:p>
    <w:p w:rsidR="005035A0" w:rsidP="005035A0" w:rsidRDefault="005035A0" w14:paraId="582B7507" w14:textId="736CE29C"/>
    <w:p w:rsidR="005035A0" w:rsidP="005035A0" w:rsidRDefault="005035A0" w14:paraId="5F6AC3B4" w14:textId="301A1B13">
      <w:r>
        <w:t xml:space="preserve">Mon idée est de réaliser dans un premier temps des codes très simples (qq lignes) pour tester facilement le fonctionnement de chaque composant. </w:t>
      </w:r>
    </w:p>
    <w:p w:rsidR="3CB78954" w:rsidP="3CB78954" w:rsidRDefault="3CB78954" w14:paraId="220184E0" w14:textId="434F6DC7"/>
    <w:p w:rsidR="005035A0" w:rsidP="005035A0" w:rsidRDefault="005035A0" w14:paraId="63084038" w14:textId="748D6364">
      <w:r>
        <w:t xml:space="preserve">Ensuite dans un deuxième temps je voudrais réaliser des codes plus complexes qui reflètent ce qui sera abordé dans le cadre du cours de systèmes embarqués, ainsi ces codes pourront servir de support dans la présentation du cours. Ils permettront d’illustrer les objectifs de chaque </w:t>
      </w:r>
      <w:proofErr w:type="spellStart"/>
      <w:r>
        <w:t>tp</w:t>
      </w:r>
      <w:proofErr w:type="spellEnd"/>
      <w:r>
        <w:t xml:space="preserve">. </w:t>
      </w:r>
    </w:p>
    <w:p w:rsidR="005035A0" w:rsidP="005035A0" w:rsidRDefault="005035A0" w14:paraId="6F2AFC12" w14:textId="70CFFC68"/>
    <w:p w:rsidR="006743F9" w:rsidP="006743F9" w:rsidRDefault="005035A0" w14:paraId="0D159308" w14:textId="31CFE30E">
      <w:pPr>
        <w:pStyle w:val="ListParagraph"/>
        <w:numPr>
          <w:ilvl w:val="0"/>
          <w:numId w:val="1"/>
        </w:numPr>
      </w:pPr>
      <w:r>
        <w:t>Codes simples</w:t>
      </w:r>
    </w:p>
    <w:p w:rsidR="006743F9" w:rsidP="006743F9" w:rsidRDefault="006743F9" w14:paraId="0F466D4D" w14:textId="77777777"/>
    <w:p w:rsidRPr="006743F9" w:rsidR="007F51CF" w:rsidP="007F51CF" w:rsidRDefault="00D71023" w14:paraId="17ED4E97" w14:textId="0AD271C1">
      <w:pPr>
        <w:pStyle w:val="ListParagraph"/>
        <w:numPr>
          <w:ilvl w:val="1"/>
          <w:numId w:val="1"/>
        </w:numPr>
        <w:rPr>
          <w:highlight w:val="yellow"/>
        </w:rPr>
      </w:pPr>
      <w:r w:rsidRPr="0037318D">
        <w:rPr>
          <w:highlight w:val="yellow"/>
        </w:rPr>
        <w:t>Bouton tactile</w:t>
      </w:r>
    </w:p>
    <w:p w:rsidR="007F51CF" w:rsidP="007F51CF" w:rsidRDefault="007F51CF" w14:paraId="6D73430D" w14:textId="511BB61E">
      <w:r w:rsidR="60D80648">
        <w:rPr/>
        <w:t xml:space="preserve"> </w:t>
      </w:r>
      <w:r w:rsidR="61E8448D">
        <w:rPr/>
        <w:t xml:space="preserve">Utilisation de la fonction </w:t>
      </w:r>
      <w:r w:rsidR="61E8448D">
        <w:rPr/>
        <w:t>touchRead</w:t>
      </w:r>
      <w:r w:rsidR="61E8448D">
        <w:rPr/>
        <w:t xml:space="preserve">(pin) qui renvoie une valeur en fonction de si on touche ou pas. </w:t>
      </w:r>
    </w:p>
    <w:p w:rsidR="007F51CF" w:rsidP="007F51CF" w:rsidRDefault="007F51CF" w14:paraId="63506599" w14:textId="77777777">
      <w:r>
        <w:t xml:space="preserve">A vérifier la valeur qui est renvoyée quand on touche pour calibrer le bouton tactile. </w:t>
      </w:r>
    </w:p>
    <w:p w:rsidR="007F51CF" w:rsidP="007F51CF" w:rsidRDefault="007F51CF" w14:paraId="0659C4DB" w14:textId="26BA9328">
      <w:r w:rsidRPr="3CB78954">
        <w:rPr>
          <w:rFonts w:ascii="Wingdings" w:hAnsi="Wingdings" w:eastAsia="Wingdings" w:cs="Wingdings"/>
        </w:rPr>
        <w:t>à</w:t>
      </w:r>
      <w:r>
        <w:t xml:space="preserve"> Comme </w:t>
      </w:r>
      <w:r w:rsidR="00272A4E">
        <w:t>toutes les entrées</w:t>
      </w:r>
      <w:r>
        <w:t xml:space="preserve"> de l’esp peuvent fonctionner comme interruptions on peut utiliser le </w:t>
      </w:r>
      <w:proofErr w:type="spellStart"/>
      <w:r>
        <w:t>bp</w:t>
      </w:r>
      <w:proofErr w:type="spellEnd"/>
      <w:r>
        <w:t xml:space="preserve"> tactile comme </w:t>
      </w:r>
      <w:proofErr w:type="spellStart"/>
      <w:r>
        <w:t>interrupt</w:t>
      </w:r>
      <w:proofErr w:type="spellEnd"/>
      <w:r>
        <w:t xml:space="preserve"> externe.</w:t>
      </w:r>
      <w:r w:rsidR="00760944">
        <w:t xml:space="preserve"> Exemple utilisation </w:t>
      </w:r>
      <w:r w:rsidR="0078055B">
        <w:t>des interruptions.</w:t>
      </w:r>
    </w:p>
    <w:p w:rsidRPr="00450657" w:rsidR="00D71023" w:rsidP="00D71023" w:rsidRDefault="00D71023" w14:paraId="48A6B7CE" w14:textId="5D7A8728">
      <w:pPr>
        <w:pStyle w:val="ListParagraph"/>
        <w:numPr>
          <w:ilvl w:val="1"/>
          <w:numId w:val="1"/>
        </w:numPr>
        <w:rPr>
          <w:highlight w:val="yellow"/>
        </w:rPr>
      </w:pPr>
      <w:r w:rsidRPr="00450657">
        <w:rPr>
          <w:highlight w:val="yellow"/>
        </w:rPr>
        <w:t>Bouton simple</w:t>
      </w:r>
    </w:p>
    <w:p w:rsidR="10C25B53" w:rsidP="3CB78954" w:rsidRDefault="10C25B53" w14:paraId="10ADC6B5" w14:textId="6F3F5B4D">
      <w:r>
        <w:t xml:space="preserve">Le test </w:t>
      </w:r>
      <w:r w:rsidR="00E456D1">
        <w:t>du bouton</w:t>
      </w:r>
      <w:r>
        <w:t xml:space="preserve"> passe par un simple digital </w:t>
      </w:r>
      <w:proofErr w:type="spellStart"/>
      <w:r>
        <w:t>read</w:t>
      </w:r>
      <w:proofErr w:type="spellEnd"/>
      <w:r>
        <w:t xml:space="preserve"> ?? ==&gt; je vais l’intégrer dans le code avec le </w:t>
      </w:r>
      <w:proofErr w:type="spellStart"/>
      <w:r>
        <w:t>bp</w:t>
      </w:r>
      <w:proofErr w:type="spellEnd"/>
      <w:r>
        <w:t xml:space="preserve"> tactile ainsi on pourra tester </w:t>
      </w:r>
      <w:r w:rsidR="00E456D1">
        <w:t>tous les boutons</w:t>
      </w:r>
      <w:r>
        <w:t xml:space="preserve"> directement.</w:t>
      </w:r>
    </w:p>
    <w:p w:rsidRPr="00450657" w:rsidR="004D27A7" w:rsidP="004D27A7" w:rsidRDefault="009866D2" w14:paraId="3CE8C1D6" w14:textId="6493BE13">
      <w:pPr>
        <w:pStyle w:val="ListParagraph"/>
        <w:numPr>
          <w:ilvl w:val="1"/>
          <w:numId w:val="1"/>
        </w:numPr>
        <w:rPr>
          <w:highlight w:val="yellow"/>
        </w:rPr>
      </w:pPr>
      <w:proofErr w:type="spellStart"/>
      <w:r w:rsidRPr="00450657">
        <w:rPr>
          <w:highlight w:val="yellow"/>
        </w:rPr>
        <w:t>Rgb</w:t>
      </w:r>
      <w:proofErr w:type="spellEnd"/>
      <w:r w:rsidRPr="00450657" w:rsidR="004D27A7">
        <w:rPr>
          <w:highlight w:val="yellow"/>
        </w:rPr>
        <w:t xml:space="preserve"> + pot </w:t>
      </w:r>
    </w:p>
    <w:p w:rsidR="004D27A7" w:rsidP="004D27A7" w:rsidRDefault="004D27A7" w14:paraId="12EFBF57" w14:textId="63C8D98E">
      <w:r>
        <w:t xml:space="preserve">Un </w:t>
      </w:r>
      <w:r w:rsidR="00272A4E">
        <w:t>pe</w:t>
      </w:r>
      <w:r>
        <w:t xml:space="preserve">tit code qui allume la </w:t>
      </w:r>
      <w:proofErr w:type="spellStart"/>
      <w:r>
        <w:t>led</w:t>
      </w:r>
      <w:proofErr w:type="spellEnd"/>
      <w:r>
        <w:t xml:space="preserve"> </w:t>
      </w:r>
      <w:proofErr w:type="spellStart"/>
      <w:r>
        <w:t>rgb</w:t>
      </w:r>
      <w:proofErr w:type="spellEnd"/>
      <w:r>
        <w:t xml:space="preserve"> </w:t>
      </w:r>
      <w:r w:rsidR="00272A4E">
        <w:t>et fait varier la couleur à partir de l’entrée analogique du potentiomètre</w:t>
      </w:r>
      <w:r w:rsidR="004C3EA6">
        <w:t xml:space="preserve"> </w:t>
      </w:r>
      <w:r w:rsidR="000C50DE">
        <w:t>qui détermine la vitesse</w:t>
      </w:r>
      <w:r w:rsidR="000C4D44">
        <w:t xml:space="preserve"> de variation</w:t>
      </w:r>
      <w:r w:rsidR="000C50DE">
        <w:t>.</w:t>
      </w:r>
    </w:p>
    <w:p w:rsidRPr="005252F2" w:rsidR="009866D2" w:rsidP="00D71023" w:rsidRDefault="009866D2" w14:paraId="56D66947" w14:textId="57995C23">
      <w:pPr>
        <w:pStyle w:val="ListParagraph"/>
        <w:numPr>
          <w:ilvl w:val="1"/>
          <w:numId w:val="1"/>
        </w:numPr>
        <w:rPr>
          <w:lang w:val="en-US"/>
        </w:rPr>
      </w:pPr>
      <w:proofErr w:type="spellStart"/>
      <w:r w:rsidRPr="005252F2">
        <w:rPr>
          <w:lang w:val="en-US"/>
        </w:rPr>
        <w:t>Dht</w:t>
      </w:r>
      <w:proofErr w:type="spellEnd"/>
      <w:r w:rsidRPr="005252F2" w:rsidR="00C02DDA">
        <w:rPr>
          <w:lang w:val="en-US"/>
        </w:rPr>
        <w:t xml:space="preserve"> + lcd </w:t>
      </w:r>
      <w:proofErr w:type="spellStart"/>
      <w:r w:rsidRPr="005252F2" w:rsidR="00C02DDA">
        <w:rPr>
          <w:lang w:val="en-US"/>
        </w:rPr>
        <w:t>oled</w:t>
      </w:r>
      <w:proofErr w:type="spellEnd"/>
      <w:r w:rsidRPr="005252F2" w:rsidR="005252F2">
        <w:rPr>
          <w:lang w:val="en-US"/>
        </w:rPr>
        <w:t xml:space="preserve"> + </w:t>
      </w:r>
      <w:r w:rsidRPr="00450657" w:rsidR="005252F2">
        <w:rPr>
          <w:strike/>
          <w:lang w:val="en-US"/>
        </w:rPr>
        <w:t>thermocouple via max6675</w:t>
      </w:r>
    </w:p>
    <w:p w:rsidR="00450657" w:rsidP="00C02DDA" w:rsidRDefault="00C02DDA" w14:paraId="2AFC3B34" w14:textId="6C90F04D">
      <w:r>
        <w:t xml:space="preserve">On peut réaliser une lecture humidité et temp via </w:t>
      </w:r>
      <w:proofErr w:type="spellStart"/>
      <w:r>
        <w:t>dht</w:t>
      </w:r>
      <w:proofErr w:type="spellEnd"/>
      <w:r>
        <w:t xml:space="preserve"> et l’afficher sur </w:t>
      </w:r>
      <w:r w:rsidR="005252F2">
        <w:t xml:space="preserve">le </w:t>
      </w:r>
      <w:proofErr w:type="spellStart"/>
      <w:r w:rsidR="005252F2">
        <w:t>lcd</w:t>
      </w:r>
      <w:proofErr w:type="spellEnd"/>
      <w:r w:rsidR="005252F2">
        <w:t xml:space="preserve"> // </w:t>
      </w:r>
      <w:r w:rsidR="007E4CA1">
        <w:t>+ utilisation du spi pour le thermocouple</w:t>
      </w:r>
      <w:r w:rsidR="00842C17">
        <w:t xml:space="preserve"> </w:t>
      </w:r>
    </w:p>
    <w:p w:rsidR="00450657" w:rsidP="00C02DDA" w:rsidRDefault="00450657" w14:paraId="0F5FAE0A" w14:textId="792024FD">
      <w:r>
        <w:tab/>
      </w:r>
      <w:r>
        <w:tab/>
      </w:r>
      <w:r w:rsidRPr="00346E15" w:rsidR="00346E15">
        <w:rPr>
          <w:highlight w:val="green"/>
        </w:rPr>
        <w:t>Max6675 séparé</w:t>
      </w:r>
    </w:p>
    <w:p w:rsidR="009866D2" w:rsidP="00D71023" w:rsidRDefault="009866D2" w14:paraId="561BB24D" w14:textId="634198A2">
      <w:pPr>
        <w:pStyle w:val="ListParagraph"/>
        <w:numPr>
          <w:ilvl w:val="1"/>
          <w:numId w:val="1"/>
        </w:numPr>
      </w:pPr>
      <w:r>
        <w:t>Can</w:t>
      </w:r>
      <w:r w:rsidR="00346E15">
        <w:t xml:space="preserve"> </w:t>
      </w:r>
      <w:r w:rsidR="00346E15">
        <w:rPr>
          <w:rFonts w:ascii="Wingdings" w:hAnsi="Wingdings" w:eastAsia="Wingdings" w:cs="Wingdings"/>
        </w:rPr>
        <w:t>è</w:t>
      </w:r>
      <w:r w:rsidR="00346E15">
        <w:t xml:space="preserve"> juste exemple mais je dois épurer</w:t>
      </w:r>
    </w:p>
    <w:p w:rsidR="00B446B1" w:rsidP="00B446B1" w:rsidRDefault="00B446B1" w14:paraId="46BFFCE0" w14:textId="017198B0">
      <w:r>
        <w:t>Pour tester le CA</w:t>
      </w:r>
      <w:r w:rsidR="00875031">
        <w:t xml:space="preserve">N </w:t>
      </w:r>
      <w:r w:rsidR="00AB4A58">
        <w:t xml:space="preserve">je pensais partir de ce qu’il me reste du projet intégré </w:t>
      </w:r>
      <w:r w:rsidR="00AB4A58">
        <w:rPr>
          <w:rFonts w:ascii="Wingdings" w:hAnsi="Wingdings" w:eastAsia="Wingdings" w:cs="Wingdings"/>
        </w:rPr>
        <w:t>à</w:t>
      </w:r>
      <w:r w:rsidR="00AB4A58">
        <w:t xml:space="preserve"> </w:t>
      </w:r>
      <w:proofErr w:type="spellStart"/>
      <w:r w:rsidR="00AB4A58">
        <w:t>mcp</w:t>
      </w:r>
      <w:proofErr w:type="spellEnd"/>
      <w:r w:rsidR="00AB4A58">
        <w:t xml:space="preserve"> 2515 </w:t>
      </w:r>
      <w:r w:rsidR="007F1E81">
        <w:t xml:space="preserve">pour </w:t>
      </w:r>
      <w:r w:rsidR="009717FC">
        <w:t xml:space="preserve">communiquer en CAN </w:t>
      </w:r>
      <w:r w:rsidR="004F7F5D">
        <w:t xml:space="preserve">avec la carte </w:t>
      </w:r>
      <w:r w:rsidR="00B12DD8">
        <w:rPr>
          <w:rFonts w:ascii="Wingdings" w:hAnsi="Wingdings" w:eastAsia="Wingdings" w:cs="Wingdings"/>
        </w:rPr>
        <w:t>è</w:t>
      </w:r>
      <w:r w:rsidR="00B12DD8">
        <w:t xml:space="preserve"> pour le test</w:t>
      </w:r>
      <w:r w:rsidR="007F1E81">
        <w:t> :</w:t>
      </w:r>
      <w:r w:rsidR="00B12DD8">
        <w:t xml:space="preserve"> l’envoi et la réception d’un compteur fera office de démo </w:t>
      </w:r>
      <w:r w:rsidR="00FE383E">
        <w:t xml:space="preserve">(mais pour un code plus construit j’ai </w:t>
      </w:r>
      <w:r w:rsidR="00592C7A">
        <w:t>quelques idées</w:t>
      </w:r>
      <w:r w:rsidR="00FE383E">
        <w:t xml:space="preserve"> qui seront abordées plus loin)</w:t>
      </w:r>
    </w:p>
    <w:p w:rsidR="009866D2" w:rsidP="00D71023" w:rsidRDefault="009866D2" w14:paraId="4E83BA79" w14:textId="4876C8D5">
      <w:pPr>
        <w:pStyle w:val="ListParagraph"/>
        <w:numPr>
          <w:ilvl w:val="1"/>
          <w:numId w:val="1"/>
        </w:numPr>
      </w:pPr>
      <w:proofErr w:type="spellStart"/>
      <w:r w:rsidRPr="00B36D74">
        <w:t>Nrf</w:t>
      </w:r>
      <w:proofErr w:type="spellEnd"/>
      <w:r w:rsidRPr="00B36D74" w:rsidR="00346E15">
        <w:t xml:space="preserve"> </w:t>
      </w:r>
      <w:r w:rsidR="00346E15">
        <w:rPr>
          <w:rFonts w:ascii="Wingdings" w:hAnsi="Wingdings" w:eastAsia="Wingdings" w:cs="Wingdings"/>
        </w:rPr>
        <w:t>è</w:t>
      </w:r>
      <w:r w:rsidRPr="00B36D74" w:rsidR="00346E15">
        <w:t xml:space="preserve"> +/- fini </w:t>
      </w:r>
      <w:r w:rsidRPr="00B36D74" w:rsidR="00B36D74">
        <w:t>simple test comme</w:t>
      </w:r>
      <w:r w:rsidR="00B36D74">
        <w:t xml:space="preserve"> exemple rf24 </w:t>
      </w:r>
    </w:p>
    <w:p w:rsidR="00B36D74" w:rsidP="00B36D74" w:rsidRDefault="00B36D74" w14:paraId="10035D43" w14:textId="083886BF">
      <w:r>
        <w:t>Mais pt aller plus loin</w:t>
      </w:r>
    </w:p>
    <w:p w:rsidR="00241458" w:rsidP="00241458" w:rsidRDefault="00241458" w14:paraId="6E68E386" w14:textId="77777777"/>
    <w:p w:rsidR="00241458" w:rsidP="00241458" w:rsidRDefault="00241458" w14:paraId="5A6182C3" w14:textId="77777777"/>
    <w:p w:rsidR="009866D2" w:rsidP="00D71023" w:rsidRDefault="009866D2" w14:paraId="7A051CCA" w14:textId="48ED8058">
      <w:pPr>
        <w:pStyle w:val="ListParagraph"/>
        <w:numPr>
          <w:ilvl w:val="1"/>
          <w:numId w:val="1"/>
        </w:numPr>
      </w:pPr>
      <w:r>
        <w:lastRenderedPageBreak/>
        <w:t>I2c</w:t>
      </w:r>
    </w:p>
    <w:p w:rsidR="009866D2" w:rsidP="009866D2" w:rsidRDefault="009866D2" w14:paraId="366BB538" w14:textId="1326F697">
      <w:pPr>
        <w:pStyle w:val="ListParagraph"/>
        <w:numPr>
          <w:ilvl w:val="2"/>
          <w:numId w:val="1"/>
        </w:numPr>
      </w:pPr>
      <w:proofErr w:type="spellStart"/>
      <w:r>
        <w:t>Lcd</w:t>
      </w:r>
      <w:proofErr w:type="spellEnd"/>
    </w:p>
    <w:p w:rsidR="009866D2" w:rsidP="009866D2" w:rsidRDefault="009866D2" w14:paraId="22B80FC6" w14:textId="30A62B38">
      <w:pPr>
        <w:pStyle w:val="ListParagraph"/>
        <w:numPr>
          <w:ilvl w:val="2"/>
          <w:numId w:val="1"/>
        </w:numPr>
      </w:pPr>
      <w:r>
        <w:t>Mcp23017</w:t>
      </w:r>
    </w:p>
    <w:p w:rsidR="00A54865" w:rsidP="00A54865" w:rsidRDefault="00A54865" w14:paraId="71D4C6B4" w14:textId="3EF19839">
      <w:r>
        <w:t>Je pense réaliser un code de démo</w:t>
      </w:r>
      <w:r w:rsidR="001D348F">
        <w:t xml:space="preserve"> qui intègre </w:t>
      </w:r>
      <w:r w:rsidR="00AB0E1C">
        <w:t>tous</w:t>
      </w:r>
      <w:r w:rsidR="001D348F">
        <w:t xml:space="preserve"> les participants </w:t>
      </w:r>
      <w:r w:rsidR="00AB0E1C">
        <w:t>du bus</w:t>
      </w:r>
      <w:r w:rsidR="001D348F">
        <w:t xml:space="preserve"> i2c de manière assez simple</w:t>
      </w:r>
    </w:p>
    <w:p w:rsidR="0072126E" w:rsidP="001D348F" w:rsidRDefault="001D348F" w14:paraId="2B571540" w14:textId="2B677A15">
      <w:pPr>
        <w:pStyle w:val="ListParagraph"/>
        <w:numPr>
          <w:ilvl w:val="0"/>
          <w:numId w:val="2"/>
        </w:numPr>
      </w:pPr>
      <w:r>
        <w:t>On peut ainsi tester les composants</w:t>
      </w:r>
      <w:r w:rsidR="0085258E">
        <w:t xml:space="preserve"> </w:t>
      </w:r>
      <w:r w:rsidR="0072126E">
        <w:t xml:space="preserve">cependant ces codes font office de diagnostic pour tester le fonctionnement des composants donc important de différencier </w:t>
      </w:r>
      <w:r w:rsidR="00C44ADF">
        <w:t>les différents fonctionnements</w:t>
      </w:r>
      <w:r w:rsidR="0072126E">
        <w:t xml:space="preserve"> et les isoler</w:t>
      </w:r>
    </w:p>
    <w:p w:rsidR="001D348F" w:rsidP="00C44ADF" w:rsidRDefault="00402339" w14:paraId="4F657582" w14:textId="7BCD66EB">
      <w:pPr>
        <w:pStyle w:val="ListParagraph"/>
        <w:numPr>
          <w:ilvl w:val="1"/>
          <w:numId w:val="2"/>
        </w:numPr>
      </w:pPr>
      <w:r>
        <w:t xml:space="preserve"> </w:t>
      </w:r>
      <w:r w:rsidR="00C44ADF">
        <w:t>Je vais intégrer différents « </w:t>
      </w:r>
      <w:proofErr w:type="spellStart"/>
      <w:r w:rsidR="00C44ADF">
        <w:t>print</w:t>
      </w:r>
      <w:proofErr w:type="spellEnd"/>
      <w:r w:rsidR="00C44ADF">
        <w:t xml:space="preserve"> » </w:t>
      </w:r>
      <w:r w:rsidR="00312BD4">
        <w:t xml:space="preserve">pour pouvoir tracker les </w:t>
      </w:r>
      <w:r w:rsidR="008C0F76">
        <w:t xml:space="preserve">actions </w:t>
      </w:r>
      <w:r w:rsidR="00E06C6B">
        <w:t>et l’exécution</w:t>
      </w:r>
      <w:r w:rsidR="008C0F76">
        <w:t xml:space="preserve"> </w:t>
      </w:r>
      <w:proofErr w:type="gramStart"/>
      <w:r w:rsidR="008C0F76">
        <w:t>du  code</w:t>
      </w:r>
      <w:proofErr w:type="gramEnd"/>
    </w:p>
    <w:p w:rsidR="358876AD" w:rsidP="358876AD" w:rsidRDefault="358876AD" w14:paraId="6FA9D6DF" w14:textId="6673497F"/>
    <w:p w:rsidR="00882E6C" w:rsidP="00402339" w:rsidRDefault="00EE2ACD" w14:paraId="09D7DDA4" w14:textId="283A3633">
      <w:r>
        <w:t xml:space="preserve">Taper un chiffre sur </w:t>
      </w:r>
      <w:r w:rsidR="008C0F76">
        <w:t xml:space="preserve">le </w:t>
      </w:r>
      <w:r>
        <w:t xml:space="preserve">clavier et l’afficher sur le 7seg </w:t>
      </w:r>
      <w:r w:rsidR="00A806D3">
        <w:rPr>
          <w:rFonts w:ascii="Wingdings" w:hAnsi="Wingdings" w:eastAsia="Wingdings" w:cs="Wingdings"/>
        </w:rPr>
        <w:t>è</w:t>
      </w:r>
      <w:r w:rsidR="00A806D3">
        <w:t xml:space="preserve"> </w:t>
      </w:r>
      <w:r w:rsidR="003759D9">
        <w:t xml:space="preserve">et utiliser le </w:t>
      </w:r>
      <w:proofErr w:type="spellStart"/>
      <w:r w:rsidR="003759D9">
        <w:t>lcd</w:t>
      </w:r>
      <w:proofErr w:type="spellEnd"/>
      <w:r w:rsidR="003759D9">
        <w:t xml:space="preserve"> i2c pour</w:t>
      </w:r>
      <w:r w:rsidR="00A806D3">
        <w:t xml:space="preserve"> afficher des </w:t>
      </w:r>
      <w:r w:rsidR="00E06C6B">
        <w:t>infos ex</w:t>
      </w:r>
      <w:r w:rsidR="003759D9">
        <w:t xml:space="preserve"> : </w:t>
      </w:r>
      <w:r w:rsidR="00D015EE">
        <w:t>(</w:t>
      </w:r>
      <w:r w:rsidR="00882E6C">
        <w:t xml:space="preserve">si le nb est plus </w:t>
      </w:r>
      <w:r w:rsidR="004D19D6">
        <w:t xml:space="preserve">grand qu’un certain </w:t>
      </w:r>
      <w:r w:rsidR="00882E6C">
        <w:t>seuil affich</w:t>
      </w:r>
      <w:r w:rsidR="004D19D6">
        <w:t>e</w:t>
      </w:r>
      <w:r w:rsidR="00882E6C">
        <w:t xml:space="preserve"> « seul atteint »)  </w:t>
      </w:r>
    </w:p>
    <w:p w:rsidR="00E2291D" w:rsidP="358876AD" w:rsidRDefault="00E2291D" w14:paraId="446E497D" w14:textId="508C7646">
      <w:pPr>
        <w:pStyle w:val="ListParagraph"/>
        <w:numPr>
          <w:ilvl w:val="0"/>
          <w:numId w:val="2"/>
        </w:numPr>
      </w:pPr>
      <w:r>
        <w:t xml:space="preserve">Le </w:t>
      </w:r>
      <w:proofErr w:type="spellStart"/>
      <w:r>
        <w:t>lcd</w:t>
      </w:r>
      <w:proofErr w:type="spellEnd"/>
      <w:r>
        <w:t xml:space="preserve"> OLED qui fonctionne aussi en i2c n’est pas exploité dans cet exemple </w:t>
      </w:r>
      <w:r w:rsidR="00755CC4">
        <w:t>pour éviter de le rendre inutilement lourd.</w:t>
      </w:r>
    </w:p>
    <w:p w:rsidR="1DD73A48" w:rsidP="358876AD" w:rsidRDefault="1DD73A48" w14:paraId="0F001953" w14:textId="16BACD17">
      <w:r>
        <w:t xml:space="preserve">Pour détailler le fonctionnement --&gt; je pense taper 4 chiffres sur le clavier et les remettre sur le 7 segments tout simplement. </w:t>
      </w:r>
      <w:r w:rsidR="09E17031">
        <w:t>U</w:t>
      </w:r>
      <w:r>
        <w:t>ne</w:t>
      </w:r>
      <w:r w:rsidR="09E17031">
        <w:t xml:space="preserve"> boucle qui attend </w:t>
      </w:r>
      <w:r w:rsidR="3DF42536">
        <w:t>4 appuis puis affiche puis attend 4 appuis</w:t>
      </w:r>
    </w:p>
    <w:p w:rsidR="004D19D6" w:rsidP="004D19D6" w:rsidRDefault="009866D2" w14:paraId="7F262DDD" w14:textId="71539610">
      <w:pPr>
        <w:pStyle w:val="ListParagraph"/>
        <w:numPr>
          <w:ilvl w:val="1"/>
          <w:numId w:val="1"/>
        </w:numPr>
      </w:pPr>
      <w:proofErr w:type="spellStart"/>
      <w:r>
        <w:t>Ldr</w:t>
      </w:r>
      <w:proofErr w:type="spellEnd"/>
    </w:p>
    <w:p w:rsidR="004D19D6" w:rsidP="004D19D6" w:rsidRDefault="006A5826" w14:paraId="2EB0C60B" w14:textId="1B646E3F">
      <w:r w:rsidR="05078024">
        <w:rPr/>
        <w:t>Faire la lecture analogique de la photo résistance pour tester son fonctionnement</w:t>
      </w:r>
    </w:p>
    <w:p w:rsidR="3910C489" w:rsidP="528360CE" w:rsidRDefault="3910C489" w14:paraId="6C77B3B3" w14:textId="3939EC16">
      <w:pPr>
        <w:pStyle w:val="Normal"/>
      </w:pPr>
      <w:r w:rsidR="3910C489">
        <w:rPr/>
        <w:t xml:space="preserve">Ajouter ça a code simple </w:t>
      </w:r>
      <w:r w:rsidR="26C921FD">
        <w:rPr/>
        <w:t xml:space="preserve">lecture analogique </w:t>
      </w:r>
      <w:r w:rsidR="3910C489">
        <w:rPr/>
        <w:t xml:space="preserve">et ensuite traitement. </w:t>
      </w:r>
      <w:r w:rsidR="3A1C17F5">
        <w:rPr/>
        <w:t xml:space="preserve">Exemple allumer une </w:t>
      </w:r>
      <w:proofErr w:type="spellStart"/>
      <w:r w:rsidR="3A1C17F5">
        <w:rPr/>
        <w:t>led</w:t>
      </w:r>
      <w:proofErr w:type="spellEnd"/>
      <w:r w:rsidR="3A1C17F5">
        <w:rPr/>
        <w:t xml:space="preserve"> si </w:t>
      </w:r>
      <w:proofErr w:type="spellStart"/>
      <w:r w:rsidR="3A1C17F5">
        <w:rPr/>
        <w:t>lumi</w:t>
      </w:r>
      <w:proofErr w:type="spellEnd"/>
      <w:r w:rsidR="3A1C17F5">
        <w:rPr/>
        <w:t xml:space="preserve"> trop faible</w:t>
      </w:r>
      <w:r w:rsidR="32B3697D">
        <w:rPr/>
        <w:t xml:space="preserve"> </w:t>
      </w:r>
    </w:p>
    <w:p w:rsidR="0011748C" w:rsidP="528360CE" w:rsidRDefault="009866D2" w14:paraId="0DE3A2BD" w14:textId="0E1F0BC0">
      <w:pPr>
        <w:pStyle w:val="Normal"/>
        <w:ind w:left="0"/>
      </w:pPr>
      <w:proofErr w:type="spellStart"/>
      <w:r w:rsidR="009866D2">
        <w:rPr/>
        <w:t>Mosfet</w:t>
      </w:r>
      <w:proofErr w:type="spellEnd"/>
      <w:r w:rsidR="009866D2">
        <w:rPr/>
        <w:t xml:space="preserve"> </w:t>
      </w:r>
      <w:r w:rsidR="2E15DCE3">
        <w:rPr/>
        <w:t xml:space="preserve">+ boutons </w:t>
      </w:r>
    </w:p>
    <w:p w:rsidR="00AF02D4" w:rsidP="00AF02D4" w:rsidRDefault="006A5826" w14:paraId="25300D9C" w14:textId="04F39AB2">
      <w:r w:rsidR="05078024">
        <w:rPr/>
        <w:t>F</w:t>
      </w:r>
      <w:r w:rsidR="2E15DCE3">
        <w:rPr/>
        <w:t xml:space="preserve">aire commuter le relais </w:t>
      </w:r>
      <w:r w:rsidR="05078024">
        <w:rPr/>
        <w:t xml:space="preserve">par un appui sur un </w:t>
      </w:r>
      <w:r w:rsidR="6D975F93">
        <w:rPr/>
        <w:t>BP</w:t>
      </w:r>
      <w:r w:rsidR="05078024">
        <w:rPr/>
        <w:t xml:space="preserve"> </w:t>
      </w:r>
      <w:r w:rsidR="3591058A">
        <w:rPr/>
        <w:t xml:space="preserve">sans mettre de charge juste pour entendre le bruit et s’assurer du fonctionnement. </w:t>
      </w:r>
      <w:r w:rsidR="15E3B6D5">
        <w:rPr/>
        <w:t xml:space="preserve">Pas de démo simple </w:t>
      </w:r>
      <w:proofErr w:type="spellStart"/>
      <w:r w:rsidR="15E3B6D5">
        <w:rPr/>
        <w:t>digitalwrite</w:t>
      </w:r>
      <w:proofErr w:type="spellEnd"/>
    </w:p>
    <w:p w:rsidR="45CC4D7D" w:rsidP="528360CE" w:rsidRDefault="45CC4D7D" w14:paraId="297BA86D" w14:textId="56E4ECF6">
      <w:pPr>
        <w:pStyle w:val="Normal"/>
      </w:pPr>
      <w:r w:rsidR="45CC4D7D">
        <w:rPr/>
        <w:t xml:space="preserve">On peut ajouter ce code à celui </w:t>
      </w:r>
      <w:r w:rsidR="71D5889E">
        <w:rPr/>
        <w:t xml:space="preserve"> </w:t>
      </w:r>
      <w:r w:rsidR="45CC4D7D">
        <w:rPr/>
        <w:t xml:space="preserve">de la </w:t>
      </w:r>
      <w:proofErr w:type="spellStart"/>
      <w:r w:rsidR="45CC4D7D">
        <w:rPr/>
        <w:t>ldr</w:t>
      </w:r>
      <w:proofErr w:type="spellEnd"/>
      <w:r w:rsidR="45CC4D7D">
        <w:rPr/>
        <w:t xml:space="preserve"> on remplace le bouton par </w:t>
      </w:r>
      <w:proofErr w:type="spellStart"/>
      <w:r w:rsidR="45CC4D7D">
        <w:rPr/>
        <w:t>ldr</w:t>
      </w:r>
      <w:proofErr w:type="spellEnd"/>
      <w:r w:rsidR="45CC4D7D">
        <w:rPr/>
        <w:t xml:space="preserve"> </w:t>
      </w:r>
    </w:p>
    <w:p w:rsidR="45CC4D7D" w:rsidP="528360CE" w:rsidRDefault="45CC4D7D" w14:paraId="0798EB0C" w14:textId="6B9E52C5">
      <w:pPr>
        <w:pStyle w:val="Normal"/>
      </w:pPr>
      <w:r w:rsidR="45CC4D7D">
        <w:rPr/>
        <w:t>Simple code de démo</w:t>
      </w:r>
    </w:p>
    <w:p w:rsidR="528360CE" w:rsidP="528360CE" w:rsidRDefault="528360CE" w14:paraId="7143D7F5" w14:textId="50DA0EE9">
      <w:pPr>
        <w:pStyle w:val="Normal"/>
      </w:pPr>
    </w:p>
    <w:p w:rsidR="528360CE" w:rsidP="528360CE" w:rsidRDefault="528360CE" w14:paraId="789546AB" w14:textId="7FBC1BC0">
      <w:pPr>
        <w:pStyle w:val="Normal"/>
      </w:pPr>
    </w:p>
    <w:p w:rsidR="009866D2" w:rsidP="009866D2" w:rsidRDefault="009866D2" w14:paraId="0506694C" w14:textId="3931B65F">
      <w:pPr>
        <w:pStyle w:val="ListParagraph"/>
        <w:numPr>
          <w:ilvl w:val="1"/>
          <w:numId w:val="1"/>
        </w:numPr>
      </w:pPr>
      <w:r>
        <w:t>E</w:t>
      </w:r>
      <w:r w:rsidR="00C175B0">
        <w:t xml:space="preserve">ncodeur rotatif </w:t>
      </w:r>
    </w:p>
    <w:p w:rsidR="00C175B0" w:rsidP="00C175B0" w:rsidRDefault="00C175B0" w14:paraId="432E3001" w14:textId="3E8390C1"/>
    <w:p w:rsidR="00831EDB" w:rsidRDefault="00831EDB" w14:paraId="7C1DD436" w14:textId="77777777">
      <w:r>
        <w:br w:type="page"/>
      </w:r>
    </w:p>
    <w:p w:rsidR="00C175B0" w:rsidP="00C175B0" w:rsidRDefault="00C175B0" w14:paraId="1B53B675" w14:textId="3BC47DE0">
      <w:pPr>
        <w:pStyle w:val="ListParagraph"/>
        <w:numPr>
          <w:ilvl w:val="0"/>
          <w:numId w:val="1"/>
        </w:numPr>
      </w:pPr>
      <w:r>
        <w:lastRenderedPageBreak/>
        <w:t xml:space="preserve">Codes avancés </w:t>
      </w:r>
    </w:p>
    <w:p w:rsidR="00F7564D" w:rsidP="00C11C06" w:rsidRDefault="00C175B0" w14:paraId="5CAD0343" w14:textId="29DF2AAD">
      <w:r>
        <w:t>Comme évoqué</w:t>
      </w:r>
      <w:r w:rsidR="00650D04">
        <w:t xml:space="preserve">, </w:t>
      </w:r>
      <w:r w:rsidR="00A41367">
        <w:t xml:space="preserve">dans </w:t>
      </w:r>
      <w:r w:rsidR="00FA2700">
        <w:t>cette section</w:t>
      </w:r>
      <w:r w:rsidR="00A41367">
        <w:t xml:space="preserve"> je vais produire des codes de démonstration directement en relation avec le cours de systèmes embarqués2. L’objectif étant qu’ils puissent servir d’exemple voir de support dans </w:t>
      </w:r>
      <w:r w:rsidR="00FA2700">
        <w:t>la présentation</w:t>
      </w:r>
      <w:r w:rsidR="00A41367">
        <w:t xml:space="preserve"> </w:t>
      </w:r>
      <w:r w:rsidR="00FA2700">
        <w:t xml:space="preserve">du cours. </w:t>
      </w:r>
    </w:p>
    <w:p w:rsidR="00FA2700" w:rsidP="006C27AC" w:rsidRDefault="006C27AC" w14:paraId="693BBA53" w14:textId="6FC7E577">
      <w:pPr>
        <w:pStyle w:val="ListParagraph"/>
        <w:numPr>
          <w:ilvl w:val="0"/>
          <w:numId w:val="4"/>
        </w:numPr>
      </w:pPr>
      <w:r>
        <w:t>Idées :</w:t>
      </w:r>
    </w:p>
    <w:p w:rsidR="006C27AC" w:rsidP="006C27AC" w:rsidRDefault="00671572" w14:paraId="62BB03E2" w14:textId="51E6AA3A">
      <w:pPr>
        <w:pStyle w:val="ListParagraph"/>
        <w:numPr>
          <w:ilvl w:val="1"/>
          <w:numId w:val="4"/>
        </w:numPr>
      </w:pPr>
      <w:r>
        <w:t>M</w:t>
      </w:r>
      <w:r w:rsidR="006C27AC">
        <w:t>ulti</w:t>
      </w:r>
      <w:r>
        <w:t xml:space="preserve"> fichiers </w:t>
      </w:r>
      <w:r>
        <w:rPr>
          <w:rFonts w:ascii="Wingdings" w:hAnsi="Wingdings" w:eastAsia="Wingdings" w:cs="Wingdings"/>
        </w:rPr>
        <w:t>è</w:t>
      </w:r>
      <w:r>
        <w:t xml:space="preserve"> je pense qu’il est plus </w:t>
      </w:r>
      <w:proofErr w:type="spellStart"/>
      <w:r>
        <w:t>qu’int</w:t>
      </w:r>
      <w:proofErr w:type="spellEnd"/>
      <w:r>
        <w:t xml:space="preserve"> de travailler avec différents fichier C </w:t>
      </w:r>
      <w:r w:rsidR="00C63B1D">
        <w:t xml:space="preserve">intégrés dans un même code et ce pour </w:t>
      </w:r>
      <w:r w:rsidR="000F1152">
        <w:t>deux raisons</w:t>
      </w:r>
      <w:r w:rsidR="00C63B1D">
        <w:t xml:space="preserve"> : la première étant </w:t>
      </w:r>
      <w:r w:rsidR="00311D02">
        <w:t xml:space="preserve">l’aspect didactique puisque </w:t>
      </w:r>
      <w:r w:rsidR="00752548">
        <w:t xml:space="preserve">pour illustrer la méthodologie à adopter quand on travaille avec plusieurs fichiers. </w:t>
      </w:r>
      <w:r w:rsidR="00F35142">
        <w:t xml:space="preserve">La deuxième, qui est selon moi la « vraie » raison, c’est que je vais être amené à </w:t>
      </w:r>
      <w:r w:rsidR="006309E5">
        <w:t xml:space="preserve">utiliser </w:t>
      </w:r>
      <w:r w:rsidR="000629A8">
        <w:t>bcp de</w:t>
      </w:r>
      <w:r w:rsidR="006309E5">
        <w:t xml:space="preserve"> composants et il est bcp plus facile d’éditer un code quand celui-ci ne fait que qq ligne avec des appels précis que sur un code de 1000</w:t>
      </w:r>
      <w:r w:rsidR="00D33472">
        <w:t xml:space="preserve"> lignes</w:t>
      </w:r>
      <w:r w:rsidR="000629A8">
        <w:t>.</w:t>
      </w:r>
    </w:p>
    <w:p w:rsidR="000629A8" w:rsidP="006C27AC" w:rsidRDefault="005F00F0" w14:paraId="6B5D680D" w14:textId="78D5EF0D">
      <w:pPr>
        <w:pStyle w:val="ListParagraph"/>
        <w:numPr>
          <w:ilvl w:val="1"/>
          <w:numId w:val="4"/>
        </w:numPr>
      </w:pPr>
      <w:r>
        <w:t xml:space="preserve">Je pensais réaliser un code dans la même optique que celui réalisé pour mon examen : </w:t>
      </w:r>
      <w:r w:rsidR="00DF4280">
        <w:t xml:space="preserve">où j’intègre des fonctions d’IoT </w:t>
      </w:r>
      <w:r w:rsidR="004E4D02">
        <w:t xml:space="preserve">les unes avec les autres </w:t>
      </w:r>
      <w:r w:rsidR="004E4D02">
        <w:rPr>
          <w:rFonts w:ascii="Wingdings" w:hAnsi="Wingdings" w:eastAsia="Wingdings" w:cs="Wingdings"/>
        </w:rPr>
        <w:t>è</w:t>
      </w:r>
      <w:r w:rsidR="004E4D02">
        <w:t xml:space="preserve"> il est selon moi plus visuel</w:t>
      </w:r>
      <w:r w:rsidR="00411CB8">
        <w:t xml:space="preserve"> </w:t>
      </w:r>
      <w:r w:rsidR="00A73515">
        <w:t xml:space="preserve">de comprendre le fonctionnement de </w:t>
      </w:r>
      <w:proofErr w:type="spellStart"/>
      <w:r w:rsidR="00A73515">
        <w:t>nodered</w:t>
      </w:r>
      <w:proofErr w:type="spellEnd"/>
      <w:r w:rsidR="00A73515">
        <w:t xml:space="preserve"> quand on analyse une application complète. </w:t>
      </w:r>
    </w:p>
    <w:p w:rsidR="00AA1898" w:rsidP="00AA1898" w:rsidRDefault="006B4FBF" w14:paraId="6A1F7B44" w14:textId="0E1300BA">
      <w:pPr>
        <w:pStyle w:val="ListParagraph"/>
        <w:numPr>
          <w:ilvl w:val="2"/>
          <w:numId w:val="4"/>
        </w:numPr>
      </w:pPr>
      <w:r>
        <w:t xml:space="preserve">Créer une </w:t>
      </w:r>
      <w:proofErr w:type="spellStart"/>
      <w:r>
        <w:t>dashboard</w:t>
      </w:r>
      <w:proofErr w:type="spellEnd"/>
      <w:r>
        <w:t xml:space="preserve"> via n’importe quel outil </w:t>
      </w:r>
      <w:r w:rsidR="00327379">
        <w:rPr>
          <w:rFonts w:ascii="Wingdings" w:hAnsi="Wingdings" w:eastAsia="Wingdings" w:cs="Wingdings"/>
        </w:rPr>
        <w:t>è</w:t>
      </w:r>
      <w:r w:rsidR="00327379">
        <w:t xml:space="preserve"> et lier cette </w:t>
      </w:r>
      <w:proofErr w:type="spellStart"/>
      <w:r w:rsidR="00327379">
        <w:t>dashboard</w:t>
      </w:r>
      <w:proofErr w:type="spellEnd"/>
      <w:r w:rsidR="00327379">
        <w:t xml:space="preserve"> à un broker configuré manuellement </w:t>
      </w:r>
      <w:r w:rsidR="00015F33">
        <w:t xml:space="preserve">(déployé depuis un </w:t>
      </w:r>
      <w:proofErr w:type="spellStart"/>
      <w:r w:rsidR="00015F33">
        <w:t>raspberry</w:t>
      </w:r>
      <w:proofErr w:type="spellEnd"/>
      <w:r w:rsidR="00015F33">
        <w:t xml:space="preserve"> par exemple </w:t>
      </w:r>
      <w:r w:rsidR="00015F33">
        <w:rPr>
          <w:rFonts w:ascii="Wingdings" w:hAnsi="Wingdings" w:eastAsia="Wingdings" w:cs="Wingdings"/>
        </w:rPr>
        <w:t>à</w:t>
      </w:r>
      <w:r w:rsidR="00015F33">
        <w:t xml:space="preserve">si j’ai </w:t>
      </w:r>
      <w:proofErr w:type="spellStart"/>
      <w:r w:rsidR="00015F33">
        <w:t>letemps</w:t>
      </w:r>
      <w:proofErr w:type="spellEnd"/>
      <w:r w:rsidR="00500536">
        <w:t xml:space="preserve"> ou sinon depuis un ordi</w:t>
      </w:r>
      <w:r w:rsidR="00015F33">
        <w:t>)</w:t>
      </w:r>
      <w:r w:rsidR="00500536">
        <w:t xml:space="preserve"> </w:t>
      </w:r>
    </w:p>
    <w:p w:rsidR="00AC35A2" w:rsidP="002E7C62" w:rsidRDefault="00AA1898" w14:paraId="62A5F797" w14:textId="0093291D">
      <w:pPr>
        <w:pStyle w:val="ListParagraph"/>
        <w:numPr>
          <w:ilvl w:val="2"/>
          <w:numId w:val="4"/>
        </w:numPr>
      </w:pPr>
      <w:r>
        <w:t>Ensuite explorer d’autre outils utilisés dans le monde de l’IoT et éventuellement les intégr</w:t>
      </w:r>
      <w:r w:rsidR="00B1093C">
        <w:t>er</w:t>
      </w:r>
    </w:p>
    <w:p w:rsidR="002E7C62" w:rsidP="002E7C62" w:rsidRDefault="00026E96" w14:paraId="49F0271A" w14:textId="36C45371">
      <w:pPr>
        <w:pStyle w:val="ListParagraph"/>
        <w:numPr>
          <w:ilvl w:val="1"/>
          <w:numId w:val="4"/>
        </w:numPr>
      </w:pPr>
      <w:r>
        <w:t xml:space="preserve">Le cœur du code sera de contrôler toutes les fonctions de la carte </w:t>
      </w:r>
    </w:p>
    <w:p w:rsidR="00620450" w:rsidP="002E7C62" w:rsidRDefault="00620450" w14:paraId="24C1EBC5" w14:textId="34121B3B">
      <w:pPr>
        <w:pStyle w:val="ListParagraph"/>
        <w:numPr>
          <w:ilvl w:val="1"/>
          <w:numId w:val="4"/>
        </w:numPr>
      </w:pPr>
      <w:r>
        <w:t>…</w:t>
      </w:r>
    </w:p>
    <w:p w:rsidR="00026E96" w:rsidP="00026E96" w:rsidRDefault="00026E96" w14:paraId="0D21A23A" w14:textId="5FA85234">
      <w:r>
        <w:t xml:space="preserve">Idéalement, j’aimerais le faire en trouvant un scénario réaliste </w:t>
      </w:r>
      <w:r w:rsidR="003C67F1">
        <w:rPr>
          <w:rFonts w:ascii="Wingdings" w:hAnsi="Wingdings" w:eastAsia="Wingdings" w:cs="Wingdings"/>
        </w:rPr>
        <w:t>è</w:t>
      </w:r>
      <w:r w:rsidR="003C67F1">
        <w:t xml:space="preserve"> je trouve qu’il est souvent plus stimulant d’apprendre quand on peut </w:t>
      </w:r>
      <w:r w:rsidR="003B6540">
        <w:t>facilement voir l’utilité et l’utilisation directe de ce qu’on apprend.</w:t>
      </w:r>
      <w:r w:rsidR="00C60F53">
        <w:t xml:space="preserve"> </w:t>
      </w:r>
    </w:p>
    <w:p w:rsidR="00C60F53" w:rsidP="00026E96" w:rsidRDefault="00C60F53" w14:paraId="576683DC" w14:textId="23C424CB">
      <w:r w:rsidR="06012C45">
        <w:rPr/>
        <w:t>En plus cela donne un</w:t>
      </w:r>
      <w:r w:rsidR="3A8DEE8B">
        <w:rPr/>
        <w:t xml:space="preserve"> aspect plus concret au travail, </w:t>
      </w:r>
      <w:r w:rsidR="430EE9A9">
        <w:rPr/>
        <w:t>pour ne pas avoir cet aspect purement gadget.</w:t>
      </w:r>
    </w:p>
    <w:p w:rsidR="528360CE" w:rsidP="528360CE" w:rsidRDefault="528360CE" w14:paraId="5054B6D3" w14:textId="3751079B">
      <w:pPr>
        <w:pStyle w:val="Normal"/>
      </w:pPr>
    </w:p>
    <w:p w:rsidR="7F93F24F" w:rsidP="528360CE" w:rsidRDefault="7F93F24F" w14:paraId="6E2EE1AF" w14:textId="2B41A918">
      <w:pPr>
        <w:pStyle w:val="Normal"/>
      </w:pPr>
      <w:r w:rsidR="7F93F24F">
        <w:rPr/>
        <w:t xml:space="preserve">L’aspect modulaire peut être ajouté au deuxième concept. En créant des fichier C annexes qui contiendront toutes les fonctions </w:t>
      </w:r>
      <w:r w:rsidR="034AF6A8">
        <w:rPr/>
        <w:t>nécessaires</w:t>
      </w:r>
      <w:r w:rsidR="7F93F24F">
        <w:rPr/>
        <w:t xml:space="preserve">. </w:t>
      </w:r>
    </w:p>
    <w:p w:rsidR="63219B62" w:rsidP="528360CE" w:rsidRDefault="63219B62" w14:paraId="689A6A99" w14:textId="2897E332">
      <w:pPr>
        <w:pStyle w:val="Normal"/>
      </w:pPr>
      <w:r w:rsidR="63219B62">
        <w:rPr/>
        <w:t>Les fonction</w:t>
      </w:r>
      <w:r w:rsidR="4E87B6A7">
        <w:rPr/>
        <w:t>s</w:t>
      </w:r>
      <w:r w:rsidR="63219B62">
        <w:rPr/>
        <w:t xml:space="preserve"> imposée</w:t>
      </w:r>
      <w:r w:rsidR="630CB0F3">
        <w:rPr/>
        <w:t>s</w:t>
      </w:r>
      <w:r w:rsidR="63219B62">
        <w:rPr/>
        <w:t xml:space="preserve"> :</w:t>
      </w:r>
    </w:p>
    <w:p w:rsidR="63219B62" w:rsidP="0B46B9D2" w:rsidRDefault="63219B62" w14:paraId="7F130684" w14:textId="77B7F9E0">
      <w:pPr>
        <w:pStyle w:val="ListParagraph"/>
        <w:numPr>
          <w:ilvl w:val="0"/>
          <w:numId w:val="8"/>
        </w:numPr>
        <w:rPr>
          <w:rFonts w:ascii="Calibri" w:hAnsi="Calibri" w:eastAsia="Calibri" w:cs="Calibri" w:asciiTheme="minorAscii" w:hAnsiTheme="minorAscii" w:eastAsiaTheme="minorAscii" w:cstheme="minorAscii"/>
          <w:sz w:val="22"/>
          <w:szCs w:val="22"/>
        </w:rPr>
      </w:pPr>
      <w:r w:rsidR="33F01601">
        <w:rPr/>
        <w:t>C</w:t>
      </w:r>
      <w:r w:rsidR="63219B62">
        <w:rPr/>
        <w:t>onnexion à internet pour être commandé à distance</w:t>
      </w:r>
      <w:r w:rsidR="777143B4">
        <w:rPr/>
        <w:t xml:space="preserve"> </w:t>
      </w:r>
      <w:proofErr w:type="spellStart"/>
      <w:r w:rsidR="777143B4">
        <w:rPr/>
        <w:t>WiFi</w:t>
      </w:r>
      <w:proofErr w:type="spellEnd"/>
    </w:p>
    <w:p w:rsidR="777143B4" w:rsidP="0B46B9D2" w:rsidRDefault="777143B4" w14:paraId="03AFF3CB" w14:textId="7FF43581">
      <w:pPr>
        <w:pStyle w:val="ListParagraph"/>
        <w:numPr>
          <w:ilvl w:val="0"/>
          <w:numId w:val="7"/>
        </w:numPr>
        <w:rPr>
          <w:rFonts w:ascii="Calibri" w:hAnsi="Calibri" w:eastAsia="Calibri" w:cs="Calibri" w:asciiTheme="minorAscii" w:hAnsiTheme="minorAscii" w:eastAsiaTheme="minorAscii" w:cstheme="minorAscii"/>
          <w:sz w:val="22"/>
          <w:szCs w:val="22"/>
        </w:rPr>
      </w:pPr>
      <w:r w:rsidR="777143B4">
        <w:rPr/>
        <w:t xml:space="preserve">Mise </w:t>
      </w:r>
      <w:r w:rsidR="394166A1">
        <w:rPr/>
        <w:t xml:space="preserve">en réseau de </w:t>
      </w:r>
      <w:r w:rsidR="79CF8D5B">
        <w:rPr/>
        <w:t>plusieurs</w:t>
      </w:r>
      <w:r w:rsidR="394166A1">
        <w:rPr/>
        <w:t xml:space="preserve"> cartes via </w:t>
      </w:r>
      <w:proofErr w:type="spellStart"/>
      <w:r w:rsidR="407AF659">
        <w:rPr/>
        <w:t>nrf</w:t>
      </w:r>
      <w:proofErr w:type="spellEnd"/>
      <w:r w:rsidR="407AF659">
        <w:rPr/>
        <w:t xml:space="preserve"> </w:t>
      </w:r>
    </w:p>
    <w:p w:rsidR="407AF659" w:rsidP="0B46B9D2" w:rsidRDefault="407AF659" w14:paraId="024C4F5B" w14:textId="547F6F93">
      <w:pPr>
        <w:pStyle w:val="ListParagraph"/>
        <w:numPr>
          <w:ilvl w:val="0"/>
          <w:numId w:val="7"/>
        </w:numPr>
        <w:rPr>
          <w:sz w:val="22"/>
          <w:szCs w:val="22"/>
        </w:rPr>
      </w:pPr>
      <w:r w:rsidR="407AF659">
        <w:rPr/>
        <w:t xml:space="preserve">Utilisation du bus I2c et SPI </w:t>
      </w:r>
    </w:p>
    <w:p w:rsidR="407AF659" w:rsidP="0B46B9D2" w:rsidRDefault="407AF659" w14:paraId="44001FBF" w14:textId="429CEEB6">
      <w:pPr>
        <w:pStyle w:val="ListParagraph"/>
        <w:numPr>
          <w:ilvl w:val="0"/>
          <w:numId w:val="7"/>
        </w:numPr>
        <w:rPr>
          <w:sz w:val="22"/>
          <w:szCs w:val="22"/>
        </w:rPr>
      </w:pPr>
      <w:r w:rsidR="407AF659">
        <w:rPr/>
        <w:t xml:space="preserve">… la liste sera </w:t>
      </w:r>
      <w:proofErr w:type="spellStart"/>
      <w:r w:rsidR="407AF659">
        <w:rPr/>
        <w:t>complètée</w:t>
      </w:r>
      <w:proofErr w:type="spellEnd"/>
      <w:r w:rsidR="407AF659">
        <w:rPr/>
        <w:t xml:space="preserve"> détaillée avec d’autres idées. </w:t>
      </w:r>
    </w:p>
    <w:p w:rsidR="407AF659" w:rsidP="0B46B9D2" w:rsidRDefault="407AF659" w14:paraId="42996C5A" w14:textId="6E3D5B84">
      <w:pPr>
        <w:pStyle w:val="Normal"/>
      </w:pPr>
      <w:r w:rsidR="407AF659">
        <w:rPr/>
        <w:t xml:space="preserve">Pour réaliser ça je pensais à une carte dédiée au déploiement d’un site </w:t>
      </w:r>
      <w:r w:rsidR="07D967CC">
        <w:rPr/>
        <w:t xml:space="preserve">qui </w:t>
      </w:r>
      <w:proofErr w:type="spellStart"/>
      <w:r w:rsidR="07D967CC">
        <w:rPr/>
        <w:t>conteindra</w:t>
      </w:r>
      <w:proofErr w:type="spellEnd"/>
      <w:r w:rsidR="07D967CC">
        <w:rPr/>
        <w:t xml:space="preserve"> toute la documentation pour comprendre l’install</w:t>
      </w:r>
      <w:r w:rsidR="07D967CC">
        <w:rPr/>
        <w:t>ation. + des in</w:t>
      </w:r>
      <w:r w:rsidR="672BDA64">
        <w:rPr/>
        <w:t>f</w:t>
      </w:r>
      <w:r w:rsidR="07D967CC">
        <w:rPr/>
        <w:t>o</w:t>
      </w:r>
      <w:r w:rsidR="12CF3DDD">
        <w:rPr/>
        <w:t>s</w:t>
      </w:r>
      <w:r w:rsidR="07D967CC">
        <w:rPr/>
        <w:t xml:space="preserve"> sur la pro</w:t>
      </w:r>
      <w:r w:rsidR="0A2F2578">
        <w:rPr/>
        <w:t>c</w:t>
      </w:r>
      <w:r w:rsidR="07D967CC">
        <w:rPr/>
        <w:t xml:space="preserve">édure pour interfacer d’autres cartes </w:t>
      </w:r>
      <w:proofErr w:type="spellStart"/>
      <w:r w:rsidR="07D967CC">
        <w:rPr/>
        <w:t>ect</w:t>
      </w:r>
      <w:proofErr w:type="spellEnd"/>
      <w:r w:rsidR="07D967CC">
        <w:rPr/>
        <w:t>.</w:t>
      </w:r>
    </w:p>
    <w:p w:rsidR="5B51A868" w:rsidP="0B46B9D2" w:rsidRDefault="5B51A868" w14:paraId="358B6C1E" w14:textId="46396A15">
      <w:pPr>
        <w:pStyle w:val="Normal"/>
      </w:pPr>
      <w:r w:rsidR="5B51A868">
        <w:rPr/>
        <w:t xml:space="preserve">A quoi on ajoute la communication à distance via </w:t>
      </w:r>
      <w:proofErr w:type="spellStart"/>
      <w:r w:rsidR="5B51A868">
        <w:rPr/>
        <w:t>mqtt</w:t>
      </w:r>
      <w:proofErr w:type="spellEnd"/>
      <w:r w:rsidR="5B51A868">
        <w:rPr/>
        <w:t xml:space="preserve"> + MAJ d’une base de données.</w:t>
      </w:r>
    </w:p>
    <w:p w:rsidR="5B51A868" w:rsidP="0B46B9D2" w:rsidRDefault="5B51A868" w14:paraId="3616BE48" w14:textId="3CC45273">
      <w:pPr>
        <w:pStyle w:val="Normal"/>
      </w:pPr>
      <w:r w:rsidR="5B51A868">
        <w:rPr/>
        <w:t>Cette carte fait office de master.</w:t>
      </w:r>
    </w:p>
    <w:p w:rsidR="0B46B9D2" w:rsidP="0B46B9D2" w:rsidRDefault="0B46B9D2" w14:paraId="1EE0AC71" w14:textId="52C0A669">
      <w:pPr>
        <w:pStyle w:val="Normal"/>
      </w:pPr>
    </w:p>
    <w:p w:rsidR="5B51A868" w:rsidP="0B46B9D2" w:rsidRDefault="5B51A868" w14:paraId="50208545" w14:textId="7CD19C85">
      <w:pPr>
        <w:pStyle w:val="Normal"/>
      </w:pPr>
      <w:r w:rsidR="5B51A868">
        <w:rPr/>
        <w:t>Une seconde (troisième</w:t>
      </w:r>
      <w:proofErr w:type="gramStart"/>
      <w:r w:rsidR="5B51A868">
        <w:rPr/>
        <w:t xml:space="preserve"> ,…</w:t>
      </w:r>
      <w:proofErr w:type="gramEnd"/>
      <w:r w:rsidR="5B51A868">
        <w:rPr/>
        <w:t xml:space="preserve">) communique via le module </w:t>
      </w:r>
      <w:proofErr w:type="spellStart"/>
      <w:r w:rsidR="5B51A868">
        <w:rPr/>
        <w:t>rf</w:t>
      </w:r>
      <w:proofErr w:type="spellEnd"/>
      <w:r w:rsidR="5B51A868">
        <w:rPr/>
        <w:t xml:space="preserve"> avec l</w:t>
      </w:r>
      <w:r w:rsidR="106AF8EF">
        <w:rPr/>
        <w:t>e</w:t>
      </w:r>
      <w:r w:rsidR="5B51A868">
        <w:rPr/>
        <w:t xml:space="preserve"> master celle-ci, peut être imaginée comme une carte d’</w:t>
      </w:r>
      <w:r w:rsidR="24CF8BB0">
        <w:rPr/>
        <w:t xml:space="preserve">acquisition placée pour gérer et visualiser les données d’un </w:t>
      </w:r>
      <w:proofErr w:type="spellStart"/>
      <w:r w:rsidR="24CF8BB0">
        <w:rPr/>
        <w:t>porcess</w:t>
      </w:r>
      <w:proofErr w:type="spellEnd"/>
      <w:r w:rsidR="24CF8BB0">
        <w:rPr/>
        <w:t xml:space="preserve">. </w:t>
      </w:r>
      <w:r w:rsidR="16D18F53">
        <w:rPr/>
        <w:t xml:space="preserve">On peut penser à la gestion d’une salle de réception de manière automatique (lumière, température, </w:t>
      </w:r>
      <w:proofErr w:type="gramStart"/>
      <w:r w:rsidR="16D18F53">
        <w:rPr/>
        <w:t>humidité</w:t>
      </w:r>
      <w:r w:rsidR="115DF3BB">
        <w:rPr/>
        <w:t xml:space="preserve"> </w:t>
      </w:r>
      <w:r w:rsidR="16D18F53">
        <w:rPr/>
        <w:t>,ventilation</w:t>
      </w:r>
      <w:r w:rsidR="287FEC77">
        <w:rPr/>
        <w:t xml:space="preserve"> </w:t>
      </w:r>
      <w:r w:rsidR="6E3C18A8">
        <w:rPr/>
        <w:t>,…</w:t>
      </w:r>
      <w:proofErr w:type="gramEnd"/>
      <w:r w:rsidR="6E3C18A8">
        <w:rPr/>
        <w:t>)</w:t>
      </w:r>
    </w:p>
    <w:p w:rsidR="0B46B9D2" w:rsidP="0B46B9D2" w:rsidRDefault="0B46B9D2" w14:paraId="4571342F" w14:textId="1664D2EA">
      <w:pPr>
        <w:pStyle w:val="Normal"/>
      </w:pPr>
    </w:p>
    <w:p w:rsidR="69C875FD" w:rsidP="0B46B9D2" w:rsidRDefault="69C875FD" w14:paraId="3F8CA722" w14:textId="61573E88">
      <w:pPr>
        <w:pStyle w:val="Normal"/>
      </w:pPr>
      <w:r w:rsidR="69C875FD">
        <w:rPr/>
        <w:t>--&gt; pour l’utilisation du clavier j’avais pensé à : au démarrage pour enclencher</w:t>
      </w:r>
      <w:r w:rsidR="036C8F57">
        <w:rPr/>
        <w:t>/éteindre</w:t>
      </w:r>
      <w:r w:rsidR="69C875FD">
        <w:rPr/>
        <w:t xml:space="preserve"> le système demander un code </w:t>
      </w:r>
    </w:p>
    <w:p w:rsidR="69C875FD" w:rsidP="0B46B9D2" w:rsidRDefault="69C875FD" w14:paraId="0424E96D" w14:textId="3C5158B1">
      <w:pPr>
        <w:pStyle w:val="Normal"/>
      </w:pPr>
      <w:r w:rsidR="69C875FD">
        <w:rPr/>
        <w:t xml:space="preserve">--&gt; </w:t>
      </w:r>
      <w:proofErr w:type="spellStart"/>
      <w:r w:rsidR="69C875FD">
        <w:rPr/>
        <w:t>lcd</w:t>
      </w:r>
      <w:proofErr w:type="spellEnd"/>
      <w:r w:rsidR="69C875FD">
        <w:rPr/>
        <w:t xml:space="preserve"> i2c display données capteurs </w:t>
      </w:r>
    </w:p>
    <w:p w:rsidR="69C875FD" w:rsidP="0B46B9D2" w:rsidRDefault="69C875FD" w14:paraId="2378AB38" w14:textId="1D5C9F84">
      <w:pPr>
        <w:pStyle w:val="Normal"/>
      </w:pPr>
      <w:r w:rsidR="69C875FD">
        <w:rPr/>
        <w:t xml:space="preserve">--&gt; on peut afficher l’heure sur le 7 segments </w:t>
      </w:r>
    </w:p>
    <w:p w:rsidR="2D28AFA5" w:rsidP="0B46B9D2" w:rsidRDefault="2D28AFA5" w14:paraId="36207711" w14:textId="3B3E1910">
      <w:pPr>
        <w:pStyle w:val="Normal"/>
      </w:pPr>
      <w:r w:rsidR="2D28AFA5">
        <w:rPr/>
        <w:t>...</w:t>
      </w:r>
    </w:p>
    <w:sectPr w:rsidRPr="005035A0" w:rsidR="009866D2">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5B4035"/>
    <w:multiLevelType w:val="hybridMultilevel"/>
    <w:tmpl w:val="951270E6"/>
    <w:lvl w:ilvl="0" w:tplc="080C0011">
      <w:start w:val="1"/>
      <w:numFmt w:val="decimal"/>
      <w:lvlText w:val="%1)"/>
      <w:lvlJc w:val="left"/>
      <w:pPr>
        <w:ind w:left="720" w:hanging="360"/>
      </w:pPr>
      <w:rPr>
        <w:rFonts w:hint="default"/>
      </w:rPr>
    </w:lvl>
    <w:lvl w:ilvl="1" w:tplc="080C0001">
      <w:start w:val="1"/>
      <w:numFmt w:val="bullet"/>
      <w:lvlText w:val=""/>
      <w:lvlJc w:val="left"/>
      <w:pPr>
        <w:ind w:left="1440" w:hanging="360"/>
      </w:pPr>
      <w:rPr>
        <w:rFonts w:hint="default" w:ascii="Symbol" w:hAnsi="Symbol"/>
      </w:r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F0D2A03"/>
    <w:multiLevelType w:val="hybridMultilevel"/>
    <w:tmpl w:val="C472DCDA"/>
    <w:lvl w:ilvl="0" w:tplc="04090003">
      <w:start w:val="1"/>
      <w:numFmt w:val="bullet"/>
      <w:lvlText w:val="o"/>
      <w:lvlJc w:val="left"/>
      <w:pPr>
        <w:ind w:left="1068" w:hanging="360"/>
      </w:pPr>
      <w:rPr>
        <w:rFonts w:hint="default" w:ascii="Courier New" w:hAnsi="Courier New" w:cs="Courier New"/>
      </w:rPr>
    </w:lvl>
    <w:lvl w:ilvl="1" w:tplc="04090003" w:tentative="1">
      <w:start w:val="1"/>
      <w:numFmt w:val="bullet"/>
      <w:lvlText w:val="o"/>
      <w:lvlJc w:val="left"/>
      <w:pPr>
        <w:ind w:left="1788" w:hanging="360"/>
      </w:pPr>
      <w:rPr>
        <w:rFonts w:hint="default" w:ascii="Courier New" w:hAnsi="Courier New" w:cs="Courier New"/>
      </w:rPr>
    </w:lvl>
    <w:lvl w:ilvl="2" w:tplc="04090005" w:tentative="1">
      <w:start w:val="1"/>
      <w:numFmt w:val="bullet"/>
      <w:lvlText w:val=""/>
      <w:lvlJc w:val="left"/>
      <w:pPr>
        <w:ind w:left="2508" w:hanging="360"/>
      </w:pPr>
      <w:rPr>
        <w:rFonts w:hint="default" w:ascii="Wingdings" w:hAnsi="Wingdings"/>
      </w:rPr>
    </w:lvl>
    <w:lvl w:ilvl="3" w:tplc="04090001" w:tentative="1">
      <w:start w:val="1"/>
      <w:numFmt w:val="bullet"/>
      <w:lvlText w:val=""/>
      <w:lvlJc w:val="left"/>
      <w:pPr>
        <w:ind w:left="3228" w:hanging="360"/>
      </w:pPr>
      <w:rPr>
        <w:rFonts w:hint="default" w:ascii="Symbol" w:hAnsi="Symbol"/>
      </w:rPr>
    </w:lvl>
    <w:lvl w:ilvl="4" w:tplc="04090003" w:tentative="1">
      <w:start w:val="1"/>
      <w:numFmt w:val="bullet"/>
      <w:lvlText w:val="o"/>
      <w:lvlJc w:val="left"/>
      <w:pPr>
        <w:ind w:left="3948" w:hanging="360"/>
      </w:pPr>
      <w:rPr>
        <w:rFonts w:hint="default" w:ascii="Courier New" w:hAnsi="Courier New" w:cs="Courier New"/>
      </w:rPr>
    </w:lvl>
    <w:lvl w:ilvl="5" w:tplc="04090005" w:tentative="1">
      <w:start w:val="1"/>
      <w:numFmt w:val="bullet"/>
      <w:lvlText w:val=""/>
      <w:lvlJc w:val="left"/>
      <w:pPr>
        <w:ind w:left="4668" w:hanging="360"/>
      </w:pPr>
      <w:rPr>
        <w:rFonts w:hint="default" w:ascii="Wingdings" w:hAnsi="Wingdings"/>
      </w:rPr>
    </w:lvl>
    <w:lvl w:ilvl="6" w:tplc="04090001" w:tentative="1">
      <w:start w:val="1"/>
      <w:numFmt w:val="bullet"/>
      <w:lvlText w:val=""/>
      <w:lvlJc w:val="left"/>
      <w:pPr>
        <w:ind w:left="5388" w:hanging="360"/>
      </w:pPr>
      <w:rPr>
        <w:rFonts w:hint="default" w:ascii="Symbol" w:hAnsi="Symbol"/>
      </w:rPr>
    </w:lvl>
    <w:lvl w:ilvl="7" w:tplc="04090003" w:tentative="1">
      <w:start w:val="1"/>
      <w:numFmt w:val="bullet"/>
      <w:lvlText w:val="o"/>
      <w:lvlJc w:val="left"/>
      <w:pPr>
        <w:ind w:left="6108" w:hanging="360"/>
      </w:pPr>
      <w:rPr>
        <w:rFonts w:hint="default" w:ascii="Courier New" w:hAnsi="Courier New" w:cs="Courier New"/>
      </w:rPr>
    </w:lvl>
    <w:lvl w:ilvl="8" w:tplc="04090005" w:tentative="1">
      <w:start w:val="1"/>
      <w:numFmt w:val="bullet"/>
      <w:lvlText w:val=""/>
      <w:lvlJc w:val="left"/>
      <w:pPr>
        <w:ind w:left="6828" w:hanging="360"/>
      </w:pPr>
      <w:rPr>
        <w:rFonts w:hint="default" w:ascii="Wingdings" w:hAnsi="Wingdings"/>
      </w:rPr>
    </w:lvl>
  </w:abstractNum>
  <w:abstractNum w:abstractNumId="2" w15:restartNumberingAfterBreak="0">
    <w:nsid w:val="121F6630"/>
    <w:multiLevelType w:val="hybridMultilevel"/>
    <w:tmpl w:val="083070AA"/>
    <w:lvl w:ilvl="0" w:tplc="EF2ADC74">
      <w:numFmt w:val="bullet"/>
      <w:lvlText w:val=""/>
      <w:lvlJc w:val="left"/>
      <w:pPr>
        <w:ind w:left="720" w:hanging="360"/>
      </w:pPr>
      <w:rPr>
        <w:rFonts w:hint="default" w:ascii="Wingdings" w:hAnsi="Wingdings"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9067F43"/>
    <w:multiLevelType w:val="hybridMultilevel"/>
    <w:tmpl w:val="BA9811A4"/>
    <w:lvl w:ilvl="0" w:tplc="866075BA">
      <w:start w:val="2"/>
      <w:numFmt w:val="bullet"/>
      <w:lvlText w:val="-"/>
      <w:lvlJc w:val="left"/>
      <w:pPr>
        <w:ind w:left="720" w:hanging="360"/>
      </w:pPr>
      <w:rPr>
        <w:rFonts w:hint="default" w:ascii="Calibri" w:hAnsi="Calibri" w:cs="Calibri" w:eastAsiaTheme="minorHAns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C7843DD"/>
    <w:multiLevelType w:val="hybridMultilevel"/>
    <w:tmpl w:val="6DDE3600"/>
    <w:lvl w:ilvl="0" w:tplc="0A6E709C">
      <w:start w:val="2"/>
      <w:numFmt w:val="bullet"/>
      <w:lvlText w:val=""/>
      <w:lvlJc w:val="left"/>
      <w:pPr>
        <w:ind w:left="720" w:hanging="360"/>
      </w:pPr>
      <w:rPr>
        <w:rFonts w:hint="default" w:ascii="Wingdings" w:hAnsi="Wingding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8">
    <w:abstractNumId w:val="7"/>
  </w:num>
  <w:num w:numId="7">
    <w:abstractNumId w:val="6"/>
  </w:num>
  <w:num w:numId="6">
    <w:abstractNumId w:val="5"/>
  </w: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D8E112"/>
    <w:rsid w:val="000128F5"/>
    <w:rsid w:val="00015F33"/>
    <w:rsid w:val="00026E96"/>
    <w:rsid w:val="000629A8"/>
    <w:rsid w:val="000C3B47"/>
    <w:rsid w:val="000C4D44"/>
    <w:rsid w:val="000C50DE"/>
    <w:rsid w:val="000F1152"/>
    <w:rsid w:val="0011748C"/>
    <w:rsid w:val="00120AAE"/>
    <w:rsid w:val="001B5AE7"/>
    <w:rsid w:val="001C2EB7"/>
    <w:rsid w:val="001C661E"/>
    <w:rsid w:val="001D348F"/>
    <w:rsid w:val="00241458"/>
    <w:rsid w:val="00272A4E"/>
    <w:rsid w:val="002A5DBD"/>
    <w:rsid w:val="002E7C62"/>
    <w:rsid w:val="00311D02"/>
    <w:rsid w:val="00312BD4"/>
    <w:rsid w:val="00327379"/>
    <w:rsid w:val="00333D98"/>
    <w:rsid w:val="00346E15"/>
    <w:rsid w:val="0037318D"/>
    <w:rsid w:val="003759D9"/>
    <w:rsid w:val="003B6540"/>
    <w:rsid w:val="003C67F1"/>
    <w:rsid w:val="00402339"/>
    <w:rsid w:val="00411CB8"/>
    <w:rsid w:val="00450657"/>
    <w:rsid w:val="00492DC7"/>
    <w:rsid w:val="004C3EA6"/>
    <w:rsid w:val="004C47B1"/>
    <w:rsid w:val="004C5448"/>
    <w:rsid w:val="004D19D6"/>
    <w:rsid w:val="004D27A7"/>
    <w:rsid w:val="004E4D02"/>
    <w:rsid w:val="004F7F5D"/>
    <w:rsid w:val="00500536"/>
    <w:rsid w:val="005035A0"/>
    <w:rsid w:val="005252F2"/>
    <w:rsid w:val="00546E4C"/>
    <w:rsid w:val="005727CB"/>
    <w:rsid w:val="00592C7A"/>
    <w:rsid w:val="005F00F0"/>
    <w:rsid w:val="005F34E4"/>
    <w:rsid w:val="00620450"/>
    <w:rsid w:val="006309E5"/>
    <w:rsid w:val="00650D04"/>
    <w:rsid w:val="00671572"/>
    <w:rsid w:val="006743F9"/>
    <w:rsid w:val="00686033"/>
    <w:rsid w:val="006A5826"/>
    <w:rsid w:val="006B1F06"/>
    <w:rsid w:val="006B4FBF"/>
    <w:rsid w:val="006C27AC"/>
    <w:rsid w:val="00700203"/>
    <w:rsid w:val="007049BC"/>
    <w:rsid w:val="0070501A"/>
    <w:rsid w:val="00710121"/>
    <w:rsid w:val="0072126E"/>
    <w:rsid w:val="00752548"/>
    <w:rsid w:val="00755CC4"/>
    <w:rsid w:val="00760944"/>
    <w:rsid w:val="00771792"/>
    <w:rsid w:val="00774833"/>
    <w:rsid w:val="0078055B"/>
    <w:rsid w:val="007B2E6B"/>
    <w:rsid w:val="007E4CA1"/>
    <w:rsid w:val="007F1E81"/>
    <w:rsid w:val="007F51CF"/>
    <w:rsid w:val="00801BCC"/>
    <w:rsid w:val="00816D71"/>
    <w:rsid w:val="00831EDB"/>
    <w:rsid w:val="00842C17"/>
    <w:rsid w:val="0084573B"/>
    <w:rsid w:val="00852174"/>
    <w:rsid w:val="0085258E"/>
    <w:rsid w:val="00875031"/>
    <w:rsid w:val="00882E6C"/>
    <w:rsid w:val="008C0F76"/>
    <w:rsid w:val="008C6E3D"/>
    <w:rsid w:val="00930712"/>
    <w:rsid w:val="009717FC"/>
    <w:rsid w:val="009866D2"/>
    <w:rsid w:val="009E02E9"/>
    <w:rsid w:val="00A41367"/>
    <w:rsid w:val="00A54865"/>
    <w:rsid w:val="00A57F0D"/>
    <w:rsid w:val="00A73515"/>
    <w:rsid w:val="00A806D3"/>
    <w:rsid w:val="00A9ED37"/>
    <w:rsid w:val="00AA1898"/>
    <w:rsid w:val="00AB0E1C"/>
    <w:rsid w:val="00AB4A58"/>
    <w:rsid w:val="00AC35A2"/>
    <w:rsid w:val="00AF02D4"/>
    <w:rsid w:val="00B1093C"/>
    <w:rsid w:val="00B12DD8"/>
    <w:rsid w:val="00B36D74"/>
    <w:rsid w:val="00B446B1"/>
    <w:rsid w:val="00B832FE"/>
    <w:rsid w:val="00BE55C0"/>
    <w:rsid w:val="00C02DDA"/>
    <w:rsid w:val="00C11C06"/>
    <w:rsid w:val="00C175B0"/>
    <w:rsid w:val="00C44ADF"/>
    <w:rsid w:val="00C60F53"/>
    <w:rsid w:val="00C63B1D"/>
    <w:rsid w:val="00D015EE"/>
    <w:rsid w:val="00D33472"/>
    <w:rsid w:val="00D71023"/>
    <w:rsid w:val="00DD73BD"/>
    <w:rsid w:val="00DF4280"/>
    <w:rsid w:val="00E06C6B"/>
    <w:rsid w:val="00E2291D"/>
    <w:rsid w:val="00E456D1"/>
    <w:rsid w:val="00E83390"/>
    <w:rsid w:val="00EE2ACD"/>
    <w:rsid w:val="00EE5ABD"/>
    <w:rsid w:val="00F35142"/>
    <w:rsid w:val="00F7564D"/>
    <w:rsid w:val="00F913E4"/>
    <w:rsid w:val="00FA2700"/>
    <w:rsid w:val="00FE383E"/>
    <w:rsid w:val="034AF6A8"/>
    <w:rsid w:val="036C8F57"/>
    <w:rsid w:val="05078024"/>
    <w:rsid w:val="06012C45"/>
    <w:rsid w:val="065FB3A5"/>
    <w:rsid w:val="07D967CC"/>
    <w:rsid w:val="09E17031"/>
    <w:rsid w:val="0A2F2578"/>
    <w:rsid w:val="0B46B9D2"/>
    <w:rsid w:val="0C12ACF4"/>
    <w:rsid w:val="106AF8EF"/>
    <w:rsid w:val="10C25B53"/>
    <w:rsid w:val="113CF587"/>
    <w:rsid w:val="115DF3BB"/>
    <w:rsid w:val="11A2664C"/>
    <w:rsid w:val="11C61CF8"/>
    <w:rsid w:val="12CF3DDD"/>
    <w:rsid w:val="15E3B6D5"/>
    <w:rsid w:val="16D18F53"/>
    <w:rsid w:val="170CAA06"/>
    <w:rsid w:val="177D8C2D"/>
    <w:rsid w:val="18355E7C"/>
    <w:rsid w:val="1B80C350"/>
    <w:rsid w:val="1BE01B29"/>
    <w:rsid w:val="1DD73A48"/>
    <w:rsid w:val="221FE8AE"/>
    <w:rsid w:val="24CF8BB0"/>
    <w:rsid w:val="26C921FD"/>
    <w:rsid w:val="272C75A5"/>
    <w:rsid w:val="281690C3"/>
    <w:rsid w:val="283259E9"/>
    <w:rsid w:val="287FEC77"/>
    <w:rsid w:val="2D28AFA5"/>
    <w:rsid w:val="2DD8E112"/>
    <w:rsid w:val="2E15DCE3"/>
    <w:rsid w:val="2FB37775"/>
    <w:rsid w:val="310D7815"/>
    <w:rsid w:val="316FE8BA"/>
    <w:rsid w:val="32B3697D"/>
    <w:rsid w:val="33F01601"/>
    <w:rsid w:val="344FA726"/>
    <w:rsid w:val="358876AD"/>
    <w:rsid w:val="3591058A"/>
    <w:rsid w:val="369A8C01"/>
    <w:rsid w:val="36D4AC2B"/>
    <w:rsid w:val="3910C489"/>
    <w:rsid w:val="394166A1"/>
    <w:rsid w:val="3A1C17F5"/>
    <w:rsid w:val="3A8DEE8B"/>
    <w:rsid w:val="3B64554F"/>
    <w:rsid w:val="3CB78954"/>
    <w:rsid w:val="3D5CC1BF"/>
    <w:rsid w:val="3DF42536"/>
    <w:rsid w:val="407AF659"/>
    <w:rsid w:val="407B8E71"/>
    <w:rsid w:val="430EE9A9"/>
    <w:rsid w:val="4486C0C0"/>
    <w:rsid w:val="45CC4D7D"/>
    <w:rsid w:val="4640CA49"/>
    <w:rsid w:val="48912EA5"/>
    <w:rsid w:val="4E87B6A7"/>
    <w:rsid w:val="4F8CB471"/>
    <w:rsid w:val="528360CE"/>
    <w:rsid w:val="52B3A73C"/>
    <w:rsid w:val="5B51A868"/>
    <w:rsid w:val="5D45D20F"/>
    <w:rsid w:val="5EE1A270"/>
    <w:rsid w:val="5F7901E7"/>
    <w:rsid w:val="60D80648"/>
    <w:rsid w:val="61469622"/>
    <w:rsid w:val="61E8448D"/>
    <w:rsid w:val="630CB0F3"/>
    <w:rsid w:val="63219B62"/>
    <w:rsid w:val="672BDA64"/>
    <w:rsid w:val="6817F206"/>
    <w:rsid w:val="69C875FD"/>
    <w:rsid w:val="6D975F93"/>
    <w:rsid w:val="6E3C18A8"/>
    <w:rsid w:val="70FAF533"/>
    <w:rsid w:val="71D5889E"/>
    <w:rsid w:val="7296C594"/>
    <w:rsid w:val="74D70142"/>
    <w:rsid w:val="76530FFC"/>
    <w:rsid w:val="777143B4"/>
    <w:rsid w:val="77EEE05D"/>
    <w:rsid w:val="780042E7"/>
    <w:rsid w:val="78032FE7"/>
    <w:rsid w:val="79247CDE"/>
    <w:rsid w:val="79CF8D5B"/>
    <w:rsid w:val="7BDE36C8"/>
    <w:rsid w:val="7C21FEC7"/>
    <w:rsid w:val="7E706AE5"/>
    <w:rsid w:val="7F93F2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8E112"/>
  <w15:chartTrackingRefBased/>
  <w15:docId w15:val="{0A973DB6-C2E0-48CA-974F-A095D2188C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035A0"/>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035A0"/>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503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BF0230ADB724BA324461F327D5DF3" ma:contentTypeVersion="6" ma:contentTypeDescription="Crée un document." ma:contentTypeScope="" ma:versionID="5fd262cc48050fbd3346bfedf4ead13c">
  <xsd:schema xmlns:xsd="http://www.w3.org/2001/XMLSchema" xmlns:xs="http://www.w3.org/2001/XMLSchema" xmlns:p="http://schemas.microsoft.com/office/2006/metadata/properties" xmlns:ns2="9d31c5bd-7ef9-4127-ada1-40f3b17b9308" targetNamespace="http://schemas.microsoft.com/office/2006/metadata/properties" ma:root="true" ma:fieldsID="5efc486866909e97184e43c894306d1b" ns2:_="">
    <xsd:import namespace="9d31c5bd-7ef9-4127-ada1-40f3b17b93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31c5bd-7ef9-4127-ada1-40f3b17b93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2B69F6-1906-45EC-A78B-8F4F5F3D0AD1}">
  <ds:schemaRefs>
    <ds:schemaRef ds:uri="http://schemas.microsoft.com/sharepoint/v3/contenttype/forms"/>
  </ds:schemaRefs>
</ds:datastoreItem>
</file>

<file path=customXml/itemProps2.xml><?xml version="1.0" encoding="utf-8"?>
<ds:datastoreItem xmlns:ds="http://schemas.openxmlformats.org/officeDocument/2006/customXml" ds:itemID="{50B7B039-5AA4-48F2-98DE-D9A40B2BDC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CB0CF8-2545-47AF-86E0-27A71E674E5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LOPEZ Juan</dc:creator>
  <cp:keywords/>
  <dc:description/>
  <cp:lastModifiedBy>ALVAREZ LOPEZ Juan</cp:lastModifiedBy>
  <cp:revision>123</cp:revision>
  <dcterms:created xsi:type="dcterms:W3CDTF">2021-03-04T12:55:00Z</dcterms:created>
  <dcterms:modified xsi:type="dcterms:W3CDTF">2021-03-25T17:35:35Z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0x0101003ADBF0230ADB724BA324461F327D5DF3</vt:lpwstr>
  </property>
</Properties>
</file>