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Video Script: Connecting with Family Safely</w:t>
      </w:r>
    </w:p>
    <w:p>
      <w:r>
        <w:t>Length: ~3 minutes</w:t>
      </w:r>
    </w:p>
    <w:p>
      <w:r>
        <w:t>Audience: Older adults and caregivers</w:t>
      </w:r>
    </w:p>
    <w:p>
      <w:pPr>
        <w:pStyle w:val="Heading1"/>
      </w:pPr>
      <w:r>
        <w:t>Hook (0:00–0:15)</w:t>
      </w:r>
    </w:p>
    <w:p>
      <w:r>
        <w:t>“In the next three minutes, I’ll show you how to video chat safely with family without the tech headaches.”</w:t>
      </w:r>
    </w:p>
    <w:p>
      <w:pPr>
        <w:pStyle w:val="Heading1"/>
      </w:pPr>
      <w:r>
        <w:t>Part 1: Update the app (0:15–0:45)</w:t>
      </w:r>
    </w:p>
    <w:p>
      <w:r>
        <w:t>Open your app store. Search for Zoom/FaceTime/WhatsApp and tap Update if you see it.</w:t>
      </w:r>
    </w:p>
    <w:p>
      <w:pPr>
        <w:pStyle w:val="Heading1"/>
      </w:pPr>
      <w:r>
        <w:t>Part 2: Privacy basics (0:45–1:45)</w:t>
      </w:r>
    </w:p>
    <w:p>
      <w:r>
        <w:t>Turn on meeting passwords or waiting rooms for group calls. Limit who can find you in settings. Decline calls from unknown numbers.</w:t>
      </w:r>
    </w:p>
    <w:p>
      <w:pPr>
        <w:pStyle w:val="Heading1"/>
      </w:pPr>
      <w:r>
        <w:t>Part 3: Safer habits (1:45–2:30)</w:t>
      </w:r>
    </w:p>
    <w:p>
      <w:r>
        <w:t>Keep your app updated, and don’t click links you receive during a call unless you asked for them.</w:t>
      </w:r>
    </w:p>
    <w:p>
      <w:pPr>
        <w:pStyle w:val="Heading1"/>
      </w:pPr>
      <w:r>
        <w:t>Wrap (2:30–3:00)</w:t>
      </w:r>
    </w:p>
    <w:p>
      <w:r>
        <w:t>“You’re ready to connect safely. For printable guides, visit CyberSafe.”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