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FF" w:rsidRDefault="003D49FF" w:rsidP="00B3035F">
      <w:pPr>
        <w:pStyle w:val="SuperTitle"/>
        <w:jc w:val="center"/>
      </w:pPr>
    </w:p>
    <w:p w:rsidR="003D49FF" w:rsidRDefault="003D49FF" w:rsidP="00B3035F">
      <w:pPr>
        <w:pStyle w:val="Title"/>
        <w:jc w:val="center"/>
      </w:pPr>
      <w:r>
        <w:t>CyberSource</w:t>
      </w:r>
      <w:r w:rsidR="00B3035F">
        <w:t xml:space="preserve"> </w:t>
      </w:r>
      <w:r>
        <w:t>Cartridge</w:t>
      </w:r>
    </w:p>
    <w:p w:rsidR="003D49FF" w:rsidRDefault="0009037C" w:rsidP="00B3035F">
      <w:pPr>
        <w:pStyle w:val="Version"/>
        <w:jc w:val="center"/>
      </w:pPr>
      <w:r>
        <w:t>Version 1.1</w:t>
      </w:r>
      <w:r w:rsidR="00C57AF5">
        <w:t>.0</w:t>
      </w:r>
    </w:p>
    <w:p w:rsidR="003D49FF" w:rsidRDefault="003D49FF" w:rsidP="00B3035F">
      <w:pPr>
        <w:pStyle w:val="Version"/>
        <w:keepNext w:val="0"/>
        <w:jc w:val="center"/>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3035F">
      <w:pPr>
        <w:pStyle w:val="Version"/>
        <w:keepNext w:val="0"/>
        <w:jc w:val="center"/>
        <w:rPr>
          <w:sz w:val="56"/>
          <w:szCs w:val="56"/>
        </w:rPr>
      </w:pPr>
    </w:p>
    <w:p w:rsidR="00B74633" w:rsidRPr="00B74633" w:rsidRDefault="00AB37D9" w:rsidP="00B3035F">
      <w:pPr>
        <w:pStyle w:val="Version"/>
        <w:keepNext w:val="0"/>
        <w:jc w:val="center"/>
        <w:rPr>
          <w:sz w:val="56"/>
          <w:szCs w:val="56"/>
        </w:rPr>
      </w:pPr>
      <w:r>
        <w:rPr>
          <w:sz w:val="56"/>
          <w:szCs w:val="56"/>
        </w:rPr>
        <w:t>0</w:t>
      </w:r>
      <w:r w:rsidR="00074AEB">
        <w:rPr>
          <w:sz w:val="56"/>
          <w:szCs w:val="56"/>
        </w:rPr>
        <w:t>2</w:t>
      </w:r>
      <w:r w:rsidR="00B74633" w:rsidRPr="00B74633">
        <w:rPr>
          <w:sz w:val="56"/>
          <w:szCs w:val="56"/>
        </w:rPr>
        <w:t>/</w:t>
      </w:r>
      <w:r w:rsidR="00074AEB">
        <w:rPr>
          <w:sz w:val="56"/>
          <w:szCs w:val="56"/>
        </w:rPr>
        <w:t>0</w:t>
      </w:r>
      <w:r>
        <w:rPr>
          <w:sz w:val="56"/>
          <w:szCs w:val="56"/>
        </w:rPr>
        <w:t>6</w:t>
      </w:r>
      <w:r w:rsidR="00B74633" w:rsidRPr="00B74633">
        <w:rPr>
          <w:sz w:val="56"/>
          <w:szCs w:val="56"/>
        </w:rPr>
        <w:t>/201</w:t>
      </w:r>
      <w:r>
        <w:rPr>
          <w:sz w:val="56"/>
          <w:szCs w:val="56"/>
        </w:rPr>
        <w:t>3</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0274BF" w:rsidRDefault="0054588A">
      <w:pPr>
        <w:pStyle w:val="TOC1"/>
        <w:rPr>
          <w:rFonts w:asciiTheme="minorHAnsi" w:eastAsiaTheme="minorEastAsia" w:hAnsiTheme="minorHAnsi" w:cstheme="minorBidi"/>
          <w:b w:val="0"/>
          <w:noProof/>
          <w:sz w:val="22"/>
          <w:szCs w:val="22"/>
        </w:rPr>
      </w:pPr>
      <w:r w:rsidRPr="0054588A">
        <w:fldChar w:fldCharType="begin"/>
      </w:r>
      <w:r w:rsidR="003D49FF">
        <w:instrText xml:space="preserve"> TOC \o "1-3" </w:instrText>
      </w:r>
      <w:r w:rsidRPr="0054588A">
        <w:fldChar w:fldCharType="separate"/>
      </w:r>
      <w:bookmarkStart w:id="2" w:name="_GoBack"/>
      <w:bookmarkEnd w:id="2"/>
      <w:r w:rsidR="000274BF">
        <w:rPr>
          <w:noProof/>
        </w:rPr>
        <w:t>Summary</w:t>
      </w:r>
      <w:r w:rsidR="000274BF">
        <w:rPr>
          <w:noProof/>
        </w:rPr>
        <w:tab/>
      </w:r>
      <w:r>
        <w:rPr>
          <w:noProof/>
        </w:rPr>
        <w:fldChar w:fldCharType="begin"/>
      </w:r>
      <w:r w:rsidR="000274BF">
        <w:rPr>
          <w:noProof/>
        </w:rPr>
        <w:instrText xml:space="preserve"> PAGEREF _Toc347949794 \h </w:instrText>
      </w:r>
      <w:r>
        <w:rPr>
          <w:noProof/>
        </w:rPr>
      </w:r>
      <w:r>
        <w:rPr>
          <w:noProof/>
        </w:rPr>
        <w:fldChar w:fldCharType="separate"/>
      </w:r>
      <w:r w:rsidR="000274BF">
        <w:rPr>
          <w:noProof/>
        </w:rPr>
        <w:t>5</w:t>
      </w:r>
      <w:r>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Component Overview</w:t>
      </w:r>
      <w:r>
        <w:rPr>
          <w:noProof/>
        </w:rPr>
        <w:tab/>
      </w:r>
      <w:r w:rsidR="0054588A">
        <w:rPr>
          <w:noProof/>
        </w:rPr>
        <w:fldChar w:fldCharType="begin"/>
      </w:r>
      <w:r>
        <w:rPr>
          <w:noProof/>
        </w:rPr>
        <w:instrText xml:space="preserve"> PAGEREF _Toc347949795 \h </w:instrText>
      </w:r>
      <w:r w:rsidR="0054588A">
        <w:rPr>
          <w:noProof/>
        </w:rPr>
      </w:r>
      <w:r w:rsidR="0054588A">
        <w:rPr>
          <w:noProof/>
        </w:rPr>
        <w:fldChar w:fldCharType="separate"/>
      </w:r>
      <w:r>
        <w:rPr>
          <w:noProof/>
        </w:rPr>
        <w:t>6</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Functional Overview</w:t>
      </w:r>
      <w:r>
        <w:rPr>
          <w:noProof/>
        </w:rPr>
        <w:tab/>
      </w:r>
      <w:r w:rsidR="0054588A">
        <w:rPr>
          <w:noProof/>
        </w:rPr>
        <w:fldChar w:fldCharType="begin"/>
      </w:r>
      <w:r>
        <w:rPr>
          <w:noProof/>
        </w:rPr>
        <w:instrText xml:space="preserve"> PAGEREF _Toc347949796 \h </w:instrText>
      </w:r>
      <w:r w:rsidR="0054588A">
        <w:rPr>
          <w:noProof/>
        </w:rPr>
      </w:r>
      <w:r w:rsidR="0054588A">
        <w:rPr>
          <w:noProof/>
        </w:rPr>
        <w:fldChar w:fldCharType="separate"/>
      </w:r>
      <w:r>
        <w:rPr>
          <w:noProof/>
        </w:rPr>
        <w:t>6</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Credit Card Authorization Service</w:t>
      </w:r>
      <w:r>
        <w:rPr>
          <w:noProof/>
        </w:rPr>
        <w:tab/>
      </w:r>
      <w:r w:rsidR="0054588A">
        <w:rPr>
          <w:noProof/>
        </w:rPr>
        <w:fldChar w:fldCharType="begin"/>
      </w:r>
      <w:r>
        <w:rPr>
          <w:noProof/>
        </w:rPr>
        <w:instrText xml:space="preserve"> PAGEREF _Toc347949797 \h </w:instrText>
      </w:r>
      <w:r w:rsidR="0054588A">
        <w:rPr>
          <w:noProof/>
        </w:rPr>
      </w:r>
      <w:r w:rsidR="0054588A">
        <w:rPr>
          <w:noProof/>
        </w:rPr>
        <w:fldChar w:fldCharType="separate"/>
      </w:r>
      <w:r>
        <w:rPr>
          <w:noProof/>
        </w:rPr>
        <w:t>6</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Taxes</w:t>
      </w:r>
      <w:r>
        <w:rPr>
          <w:noProof/>
        </w:rPr>
        <w:tab/>
      </w:r>
      <w:r w:rsidR="0054588A">
        <w:rPr>
          <w:noProof/>
        </w:rPr>
        <w:fldChar w:fldCharType="begin"/>
      </w:r>
      <w:r>
        <w:rPr>
          <w:noProof/>
        </w:rPr>
        <w:instrText xml:space="preserve"> PAGEREF _Toc347949798 \h </w:instrText>
      </w:r>
      <w:r w:rsidR="0054588A">
        <w:rPr>
          <w:noProof/>
        </w:rPr>
      </w:r>
      <w:r w:rsidR="0054588A">
        <w:rPr>
          <w:noProof/>
        </w:rPr>
        <w:fldChar w:fldCharType="separate"/>
      </w:r>
      <w:r>
        <w:rPr>
          <w:noProof/>
        </w:rPr>
        <w:t>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Verification Service (AVS)</w:t>
      </w:r>
      <w:r>
        <w:rPr>
          <w:noProof/>
        </w:rPr>
        <w:tab/>
      </w:r>
      <w:r w:rsidR="0054588A">
        <w:rPr>
          <w:noProof/>
        </w:rPr>
        <w:fldChar w:fldCharType="begin"/>
      </w:r>
      <w:r>
        <w:rPr>
          <w:noProof/>
        </w:rPr>
        <w:instrText xml:space="preserve"> PAGEREF _Toc347949799 \h </w:instrText>
      </w:r>
      <w:r w:rsidR="0054588A">
        <w:rPr>
          <w:noProof/>
        </w:rPr>
      </w:r>
      <w:r w:rsidR="0054588A">
        <w:rPr>
          <w:noProof/>
        </w:rPr>
        <w:fldChar w:fldCharType="separate"/>
      </w:r>
      <w:r>
        <w:rPr>
          <w:noProof/>
        </w:rPr>
        <w:t>8</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54588A">
        <w:rPr>
          <w:noProof/>
        </w:rPr>
        <w:fldChar w:fldCharType="begin"/>
      </w:r>
      <w:r>
        <w:rPr>
          <w:noProof/>
        </w:rPr>
        <w:instrText xml:space="preserve"> PAGEREF _Toc347949800 \h </w:instrText>
      </w:r>
      <w:r w:rsidR="0054588A">
        <w:rPr>
          <w:noProof/>
        </w:rPr>
      </w:r>
      <w:r w:rsidR="0054588A">
        <w:rPr>
          <w:noProof/>
        </w:rPr>
        <w:fldChar w:fldCharType="separate"/>
      </w:r>
      <w:r>
        <w:rPr>
          <w:noProof/>
        </w:rPr>
        <w:t>8</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Bill Me Later (BML)</w:t>
      </w:r>
      <w:r>
        <w:rPr>
          <w:noProof/>
        </w:rPr>
        <w:tab/>
      </w:r>
      <w:r w:rsidR="0054588A">
        <w:rPr>
          <w:noProof/>
        </w:rPr>
        <w:fldChar w:fldCharType="begin"/>
      </w:r>
      <w:r>
        <w:rPr>
          <w:noProof/>
        </w:rPr>
        <w:instrText xml:space="preserve"> PAGEREF _Toc347949801 \h </w:instrText>
      </w:r>
      <w:r w:rsidR="0054588A">
        <w:rPr>
          <w:noProof/>
        </w:rPr>
      </w:r>
      <w:r w:rsidR="0054588A">
        <w:rPr>
          <w:noProof/>
        </w:rPr>
        <w:fldChar w:fldCharType="separate"/>
      </w:r>
      <w:r>
        <w:rPr>
          <w:noProof/>
        </w:rPr>
        <w:t>8</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Decision Manager</w:t>
      </w:r>
      <w:r>
        <w:rPr>
          <w:noProof/>
        </w:rPr>
        <w:tab/>
      </w:r>
      <w:r w:rsidR="0054588A">
        <w:rPr>
          <w:noProof/>
        </w:rPr>
        <w:fldChar w:fldCharType="begin"/>
      </w:r>
      <w:r>
        <w:rPr>
          <w:noProof/>
        </w:rPr>
        <w:instrText xml:space="preserve"> PAGEREF _Toc347949802 \h </w:instrText>
      </w:r>
      <w:r w:rsidR="0054588A">
        <w:rPr>
          <w:noProof/>
        </w:rPr>
      </w:r>
      <w:r w:rsidR="0054588A">
        <w:rPr>
          <w:noProof/>
        </w:rPr>
        <w:fldChar w:fldCharType="separate"/>
      </w:r>
      <w:r>
        <w:rPr>
          <w:noProof/>
        </w:rPr>
        <w:t>9</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w:t>
      </w:r>
      <w:r>
        <w:rPr>
          <w:noProof/>
        </w:rPr>
        <w:tab/>
      </w:r>
      <w:r w:rsidR="0054588A">
        <w:rPr>
          <w:noProof/>
        </w:rPr>
        <w:fldChar w:fldCharType="begin"/>
      </w:r>
      <w:r>
        <w:rPr>
          <w:noProof/>
        </w:rPr>
        <w:instrText xml:space="preserve"> PAGEREF _Toc347949803 \h </w:instrText>
      </w:r>
      <w:r w:rsidR="0054588A">
        <w:rPr>
          <w:noProof/>
        </w:rPr>
      </w:r>
      <w:r w:rsidR="0054588A">
        <w:rPr>
          <w:noProof/>
        </w:rPr>
        <w:fldChar w:fldCharType="separate"/>
      </w:r>
      <w:r>
        <w:rPr>
          <w:noProof/>
        </w:rPr>
        <w:t>11</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Authentication</w:t>
      </w:r>
      <w:r>
        <w:rPr>
          <w:noProof/>
        </w:rPr>
        <w:tab/>
      </w:r>
      <w:r w:rsidR="0054588A">
        <w:rPr>
          <w:noProof/>
        </w:rPr>
        <w:fldChar w:fldCharType="begin"/>
      </w:r>
      <w:r>
        <w:rPr>
          <w:noProof/>
        </w:rPr>
        <w:instrText xml:space="preserve"> PAGEREF _Toc347949804 \h </w:instrText>
      </w:r>
      <w:r w:rsidR="0054588A">
        <w:rPr>
          <w:noProof/>
        </w:rPr>
      </w:r>
      <w:r w:rsidR="0054588A">
        <w:rPr>
          <w:noProof/>
        </w:rPr>
        <w:fldChar w:fldCharType="separate"/>
      </w:r>
      <w:r>
        <w:rPr>
          <w:noProof/>
        </w:rPr>
        <w:t>11</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Full Authorization Reversal</w:t>
      </w:r>
      <w:r>
        <w:rPr>
          <w:noProof/>
        </w:rPr>
        <w:tab/>
      </w:r>
      <w:r w:rsidR="0054588A">
        <w:rPr>
          <w:noProof/>
        </w:rPr>
        <w:fldChar w:fldCharType="begin"/>
      </w:r>
      <w:r>
        <w:rPr>
          <w:noProof/>
        </w:rPr>
        <w:instrText xml:space="preserve"> PAGEREF _Toc347949805 \h </w:instrText>
      </w:r>
      <w:r w:rsidR="0054588A">
        <w:rPr>
          <w:noProof/>
        </w:rPr>
      </w:r>
      <w:r w:rsidR="0054588A">
        <w:rPr>
          <w:noProof/>
        </w:rPr>
        <w:fldChar w:fldCharType="separate"/>
      </w:r>
      <w:r>
        <w:rPr>
          <w:noProof/>
        </w:rPr>
        <w:t>12</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Use Cases Scenarios</w:t>
      </w:r>
      <w:r>
        <w:rPr>
          <w:noProof/>
        </w:rPr>
        <w:tab/>
      </w:r>
      <w:r w:rsidR="0054588A">
        <w:rPr>
          <w:noProof/>
        </w:rPr>
        <w:fldChar w:fldCharType="begin"/>
      </w:r>
      <w:r>
        <w:rPr>
          <w:noProof/>
        </w:rPr>
        <w:instrText xml:space="preserve"> PAGEREF _Toc347949806 \h </w:instrText>
      </w:r>
      <w:r w:rsidR="0054588A">
        <w:rPr>
          <w:noProof/>
        </w:rPr>
      </w:r>
      <w:r w:rsidR="0054588A">
        <w:rPr>
          <w:noProof/>
        </w:rPr>
        <w:fldChar w:fldCharType="separate"/>
      </w:r>
      <w:r>
        <w:rPr>
          <w:noProof/>
        </w:rPr>
        <w:t>13</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Credit Card Authorization</w:t>
      </w:r>
      <w:r>
        <w:rPr>
          <w:noProof/>
        </w:rPr>
        <w:tab/>
      </w:r>
      <w:r w:rsidR="0054588A">
        <w:rPr>
          <w:noProof/>
        </w:rPr>
        <w:fldChar w:fldCharType="begin"/>
      </w:r>
      <w:r>
        <w:rPr>
          <w:noProof/>
        </w:rPr>
        <w:instrText xml:space="preserve"> PAGEREF _Toc347949807 \h </w:instrText>
      </w:r>
      <w:r w:rsidR="0054588A">
        <w:rPr>
          <w:noProof/>
        </w:rPr>
      </w:r>
      <w:r w:rsidR="0054588A">
        <w:rPr>
          <w:noProof/>
        </w:rPr>
        <w:fldChar w:fldCharType="separate"/>
      </w:r>
      <w:r>
        <w:rPr>
          <w:noProof/>
        </w:rPr>
        <w:t>13</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Taxes</w:t>
      </w:r>
      <w:r>
        <w:rPr>
          <w:noProof/>
        </w:rPr>
        <w:tab/>
      </w:r>
      <w:r w:rsidR="0054588A">
        <w:rPr>
          <w:noProof/>
        </w:rPr>
        <w:fldChar w:fldCharType="begin"/>
      </w:r>
      <w:r>
        <w:rPr>
          <w:noProof/>
        </w:rPr>
        <w:instrText xml:space="preserve"> PAGEREF _Toc347949808 \h </w:instrText>
      </w:r>
      <w:r w:rsidR="0054588A">
        <w:rPr>
          <w:noProof/>
        </w:rPr>
      </w:r>
      <w:r w:rsidR="0054588A">
        <w:rPr>
          <w:noProof/>
        </w:rPr>
        <w:fldChar w:fldCharType="separate"/>
      </w:r>
      <w:r>
        <w:rPr>
          <w:noProof/>
        </w:rPr>
        <w:t>15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Validation Service (AVS)</w:t>
      </w:r>
      <w:r>
        <w:rPr>
          <w:noProof/>
        </w:rPr>
        <w:tab/>
      </w:r>
      <w:r w:rsidR="0054588A">
        <w:rPr>
          <w:noProof/>
        </w:rPr>
        <w:fldChar w:fldCharType="begin"/>
      </w:r>
      <w:r>
        <w:rPr>
          <w:noProof/>
        </w:rPr>
        <w:instrText xml:space="preserve"> PAGEREF _Toc347949809 \h </w:instrText>
      </w:r>
      <w:r w:rsidR="0054588A">
        <w:rPr>
          <w:noProof/>
        </w:rPr>
      </w:r>
      <w:r w:rsidR="0054588A">
        <w:rPr>
          <w:noProof/>
        </w:rPr>
        <w:fldChar w:fldCharType="separate"/>
      </w:r>
      <w:r>
        <w:rPr>
          <w:noProof/>
        </w:rPr>
        <w:t>16</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54588A">
        <w:rPr>
          <w:noProof/>
        </w:rPr>
        <w:fldChar w:fldCharType="begin"/>
      </w:r>
      <w:r>
        <w:rPr>
          <w:noProof/>
        </w:rPr>
        <w:instrText xml:space="preserve"> PAGEREF _Toc347949810 \h </w:instrText>
      </w:r>
      <w:r w:rsidR="0054588A">
        <w:rPr>
          <w:noProof/>
        </w:rPr>
      </w:r>
      <w:r w:rsidR="0054588A">
        <w:rPr>
          <w:noProof/>
        </w:rPr>
        <w:fldChar w:fldCharType="separate"/>
      </w:r>
      <w:r>
        <w:rPr>
          <w:noProof/>
        </w:rPr>
        <w:t>16</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BML</w:t>
      </w:r>
      <w:r>
        <w:rPr>
          <w:noProof/>
        </w:rPr>
        <w:tab/>
      </w:r>
      <w:r w:rsidR="0054588A">
        <w:rPr>
          <w:noProof/>
        </w:rPr>
        <w:fldChar w:fldCharType="begin"/>
      </w:r>
      <w:r>
        <w:rPr>
          <w:noProof/>
        </w:rPr>
        <w:instrText xml:space="preserve"> PAGEREF _Toc347949811 \h </w:instrText>
      </w:r>
      <w:r w:rsidR="0054588A">
        <w:rPr>
          <w:noProof/>
        </w:rPr>
      </w:r>
      <w:r w:rsidR="0054588A">
        <w:rPr>
          <w:noProof/>
        </w:rPr>
        <w:fldChar w:fldCharType="separate"/>
      </w:r>
      <w:r>
        <w:rPr>
          <w:noProof/>
        </w:rPr>
        <w:t>17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Decision Manager</w:t>
      </w:r>
      <w:r>
        <w:rPr>
          <w:noProof/>
        </w:rPr>
        <w:tab/>
      </w:r>
      <w:r w:rsidR="0054588A">
        <w:rPr>
          <w:noProof/>
        </w:rPr>
        <w:fldChar w:fldCharType="begin"/>
      </w:r>
      <w:r>
        <w:rPr>
          <w:noProof/>
        </w:rPr>
        <w:instrText xml:space="preserve"> PAGEREF _Toc347949812 \h </w:instrText>
      </w:r>
      <w:r w:rsidR="0054588A">
        <w:rPr>
          <w:noProof/>
        </w:rPr>
      </w:r>
      <w:r w:rsidR="0054588A">
        <w:rPr>
          <w:noProof/>
        </w:rPr>
        <w:fldChar w:fldCharType="separate"/>
      </w:r>
      <w:r>
        <w:rPr>
          <w:noProof/>
        </w:rPr>
        <w:t>17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w:t>
      </w:r>
      <w:r>
        <w:rPr>
          <w:noProof/>
        </w:rPr>
        <w:tab/>
      </w:r>
      <w:r w:rsidR="0054588A">
        <w:rPr>
          <w:noProof/>
        </w:rPr>
        <w:fldChar w:fldCharType="begin"/>
      </w:r>
      <w:r>
        <w:rPr>
          <w:noProof/>
        </w:rPr>
        <w:instrText xml:space="preserve"> PAGEREF _Toc347949813 \h </w:instrText>
      </w:r>
      <w:r w:rsidR="0054588A">
        <w:rPr>
          <w:noProof/>
        </w:rPr>
      </w:r>
      <w:r w:rsidR="0054588A">
        <w:rPr>
          <w:noProof/>
        </w:rPr>
        <w:fldChar w:fldCharType="separate"/>
      </w:r>
      <w:r>
        <w:rPr>
          <w:noProof/>
        </w:rPr>
        <w:t>18</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Authorization</w:t>
      </w:r>
      <w:r>
        <w:rPr>
          <w:noProof/>
        </w:rPr>
        <w:tab/>
      </w:r>
      <w:r w:rsidR="0054588A">
        <w:rPr>
          <w:noProof/>
        </w:rPr>
        <w:fldChar w:fldCharType="begin"/>
      </w:r>
      <w:r>
        <w:rPr>
          <w:noProof/>
        </w:rPr>
        <w:instrText xml:space="preserve"> PAGEREF _Toc347949814 \h </w:instrText>
      </w:r>
      <w:r w:rsidR="0054588A">
        <w:rPr>
          <w:noProof/>
        </w:rPr>
      </w:r>
      <w:r w:rsidR="0054588A">
        <w:rPr>
          <w:noProof/>
        </w:rPr>
        <w:fldChar w:fldCharType="separate"/>
      </w:r>
      <w:r>
        <w:rPr>
          <w:noProof/>
        </w:rPr>
        <w:t>18</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Limitations, Constraints</w:t>
      </w:r>
      <w:r>
        <w:rPr>
          <w:noProof/>
        </w:rPr>
        <w:tab/>
      </w:r>
      <w:r w:rsidR="0054588A">
        <w:rPr>
          <w:noProof/>
        </w:rPr>
        <w:fldChar w:fldCharType="begin"/>
      </w:r>
      <w:r>
        <w:rPr>
          <w:noProof/>
        </w:rPr>
        <w:instrText xml:space="preserve"> PAGEREF _Toc347949815 \h </w:instrText>
      </w:r>
      <w:r w:rsidR="0054588A">
        <w:rPr>
          <w:noProof/>
        </w:rPr>
      </w:r>
      <w:r w:rsidR="0054588A">
        <w:rPr>
          <w:noProof/>
        </w:rPr>
        <w:fldChar w:fldCharType="separate"/>
      </w:r>
      <w:r>
        <w:rPr>
          <w:noProof/>
        </w:rPr>
        <w:t>19</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Compatibility</w:t>
      </w:r>
      <w:r>
        <w:rPr>
          <w:noProof/>
        </w:rPr>
        <w:tab/>
      </w:r>
      <w:r w:rsidR="0054588A">
        <w:rPr>
          <w:noProof/>
        </w:rPr>
        <w:fldChar w:fldCharType="begin"/>
      </w:r>
      <w:r>
        <w:rPr>
          <w:noProof/>
        </w:rPr>
        <w:instrText xml:space="preserve"> PAGEREF _Toc347949816 \h </w:instrText>
      </w:r>
      <w:r w:rsidR="0054588A">
        <w:rPr>
          <w:noProof/>
        </w:rPr>
      </w:r>
      <w:r w:rsidR="0054588A">
        <w:rPr>
          <w:noProof/>
        </w:rPr>
        <w:fldChar w:fldCharType="separate"/>
      </w:r>
      <w:r>
        <w:rPr>
          <w:noProof/>
        </w:rPr>
        <w:t>20</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Implementation Guide</w:t>
      </w:r>
      <w:r>
        <w:rPr>
          <w:noProof/>
        </w:rPr>
        <w:tab/>
      </w:r>
      <w:r w:rsidR="0054588A">
        <w:rPr>
          <w:noProof/>
        </w:rPr>
        <w:fldChar w:fldCharType="begin"/>
      </w:r>
      <w:r>
        <w:rPr>
          <w:noProof/>
        </w:rPr>
        <w:instrText xml:space="preserve"> PAGEREF _Toc347949817 \h </w:instrText>
      </w:r>
      <w:r w:rsidR="0054588A">
        <w:rPr>
          <w:noProof/>
        </w:rPr>
      </w:r>
      <w:r w:rsidR="0054588A">
        <w:rPr>
          <w:noProof/>
        </w:rPr>
        <w:fldChar w:fldCharType="separate"/>
      </w:r>
      <w:r>
        <w:rPr>
          <w:noProof/>
        </w:rPr>
        <w:t>20</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Custom Code</w:t>
      </w:r>
      <w:r>
        <w:rPr>
          <w:noProof/>
        </w:rPr>
        <w:tab/>
      </w:r>
      <w:r w:rsidR="0054588A">
        <w:rPr>
          <w:noProof/>
        </w:rPr>
        <w:fldChar w:fldCharType="begin"/>
      </w:r>
      <w:r>
        <w:rPr>
          <w:noProof/>
        </w:rPr>
        <w:instrText xml:space="preserve"> PAGEREF _Toc347949818 \h </w:instrText>
      </w:r>
      <w:r w:rsidR="0054588A">
        <w:rPr>
          <w:noProof/>
        </w:rPr>
      </w:r>
      <w:r w:rsidR="0054588A">
        <w:rPr>
          <w:noProof/>
        </w:rPr>
        <w:fldChar w:fldCharType="separate"/>
      </w:r>
      <w:r>
        <w:rPr>
          <w:noProof/>
        </w:rPr>
        <w:t>20</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Credit Card Auth</w:t>
      </w:r>
      <w:r>
        <w:rPr>
          <w:noProof/>
        </w:rPr>
        <w:tab/>
      </w:r>
      <w:r w:rsidR="0054588A">
        <w:rPr>
          <w:noProof/>
        </w:rPr>
        <w:fldChar w:fldCharType="begin"/>
      </w:r>
      <w:r>
        <w:rPr>
          <w:noProof/>
        </w:rPr>
        <w:instrText xml:space="preserve"> PAGEREF _Toc347949819 \h </w:instrText>
      </w:r>
      <w:r w:rsidR="0054588A">
        <w:rPr>
          <w:noProof/>
        </w:rPr>
      </w:r>
      <w:r w:rsidR="0054588A">
        <w:rPr>
          <w:noProof/>
        </w:rPr>
        <w:fldChar w:fldCharType="separate"/>
      </w:r>
      <w:r>
        <w:rPr>
          <w:noProof/>
        </w:rPr>
        <w:t>20</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Bill Me Later</w:t>
      </w:r>
      <w:r>
        <w:rPr>
          <w:noProof/>
        </w:rPr>
        <w:tab/>
      </w:r>
      <w:r w:rsidR="0054588A">
        <w:rPr>
          <w:noProof/>
        </w:rPr>
        <w:fldChar w:fldCharType="begin"/>
      </w:r>
      <w:r>
        <w:rPr>
          <w:noProof/>
        </w:rPr>
        <w:instrText xml:space="preserve"> PAGEREF _Toc347949820 \h </w:instrText>
      </w:r>
      <w:r w:rsidR="0054588A">
        <w:rPr>
          <w:noProof/>
        </w:rPr>
      </w:r>
      <w:r w:rsidR="0054588A">
        <w:rPr>
          <w:noProof/>
        </w:rPr>
        <w:fldChar w:fldCharType="separate"/>
      </w:r>
      <w:r>
        <w:rPr>
          <w:noProof/>
        </w:rPr>
        <w:t>21</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 Service</w:t>
      </w:r>
      <w:r>
        <w:rPr>
          <w:noProof/>
        </w:rPr>
        <w:tab/>
      </w:r>
      <w:r w:rsidR="0054588A">
        <w:rPr>
          <w:noProof/>
        </w:rPr>
        <w:fldChar w:fldCharType="begin"/>
      </w:r>
      <w:r>
        <w:rPr>
          <w:noProof/>
        </w:rPr>
        <w:instrText xml:space="preserve"> PAGEREF _Toc347949821 \h </w:instrText>
      </w:r>
      <w:r w:rsidR="0054588A">
        <w:rPr>
          <w:noProof/>
        </w:rPr>
      </w:r>
      <w:r w:rsidR="0054588A">
        <w:rPr>
          <w:noProof/>
        </w:rPr>
        <w:fldChar w:fldCharType="separate"/>
      </w:r>
      <w:r>
        <w:rPr>
          <w:noProof/>
        </w:rPr>
        <w:t>22</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Verification Service</w:t>
      </w:r>
      <w:r>
        <w:rPr>
          <w:noProof/>
        </w:rPr>
        <w:tab/>
      </w:r>
      <w:r w:rsidR="0054588A">
        <w:rPr>
          <w:noProof/>
        </w:rPr>
        <w:fldChar w:fldCharType="begin"/>
      </w:r>
      <w:r>
        <w:rPr>
          <w:noProof/>
        </w:rPr>
        <w:instrText xml:space="preserve"> PAGEREF _Toc347949822 \h </w:instrText>
      </w:r>
      <w:r w:rsidR="0054588A">
        <w:rPr>
          <w:noProof/>
        </w:rPr>
      </w:r>
      <w:r w:rsidR="0054588A">
        <w:rPr>
          <w:noProof/>
        </w:rPr>
        <w:fldChar w:fldCharType="separate"/>
      </w:r>
      <w:r>
        <w:rPr>
          <w:noProof/>
        </w:rPr>
        <w:t>24</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Delivery Address Validation Service</w:t>
      </w:r>
      <w:r>
        <w:rPr>
          <w:noProof/>
        </w:rPr>
        <w:tab/>
      </w:r>
      <w:r w:rsidR="0054588A">
        <w:rPr>
          <w:noProof/>
        </w:rPr>
        <w:fldChar w:fldCharType="begin"/>
      </w:r>
      <w:r>
        <w:rPr>
          <w:noProof/>
        </w:rPr>
        <w:instrText xml:space="preserve"> PAGEREF _Toc347949823 \h </w:instrText>
      </w:r>
      <w:r w:rsidR="0054588A">
        <w:rPr>
          <w:noProof/>
        </w:rPr>
      </w:r>
      <w:r w:rsidR="0054588A">
        <w:rPr>
          <w:noProof/>
        </w:rPr>
        <w:fldChar w:fldCharType="separate"/>
      </w:r>
      <w:r>
        <w:rPr>
          <w:noProof/>
        </w:rPr>
        <w:t>25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 Service</w:t>
      </w:r>
      <w:r>
        <w:rPr>
          <w:noProof/>
        </w:rPr>
        <w:tab/>
      </w:r>
      <w:r w:rsidR="0054588A">
        <w:rPr>
          <w:noProof/>
        </w:rPr>
        <w:fldChar w:fldCharType="begin"/>
      </w:r>
      <w:r>
        <w:rPr>
          <w:noProof/>
        </w:rPr>
        <w:instrText xml:space="preserve"> PAGEREF _Toc347949824 \h </w:instrText>
      </w:r>
      <w:r w:rsidR="0054588A">
        <w:rPr>
          <w:noProof/>
        </w:rPr>
      </w:r>
      <w:r w:rsidR="0054588A">
        <w:rPr>
          <w:noProof/>
        </w:rPr>
        <w:fldChar w:fldCharType="separate"/>
      </w:r>
      <w:r>
        <w:rPr>
          <w:noProof/>
        </w:rPr>
        <w:t>25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Full Authorization Reversal</w:t>
      </w:r>
      <w:r>
        <w:rPr>
          <w:noProof/>
        </w:rPr>
        <w:tab/>
      </w:r>
      <w:r w:rsidR="0054588A">
        <w:rPr>
          <w:noProof/>
        </w:rPr>
        <w:fldChar w:fldCharType="begin"/>
      </w:r>
      <w:r>
        <w:rPr>
          <w:noProof/>
        </w:rPr>
        <w:instrText xml:space="preserve"> PAGEREF _Toc347949825 \h </w:instrText>
      </w:r>
      <w:r w:rsidR="0054588A">
        <w:rPr>
          <w:noProof/>
        </w:rPr>
      </w:r>
      <w:r w:rsidR="0054588A">
        <w:rPr>
          <w:noProof/>
        </w:rPr>
        <w:fldChar w:fldCharType="separate"/>
      </w:r>
      <w:r>
        <w:rPr>
          <w:noProof/>
        </w:rPr>
        <w:t>25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Authentication Service</w:t>
      </w:r>
      <w:r>
        <w:rPr>
          <w:noProof/>
        </w:rPr>
        <w:tab/>
      </w:r>
      <w:r w:rsidR="0054588A">
        <w:rPr>
          <w:noProof/>
        </w:rPr>
        <w:fldChar w:fldCharType="begin"/>
      </w:r>
      <w:r>
        <w:rPr>
          <w:noProof/>
        </w:rPr>
        <w:instrText xml:space="preserve"> PAGEREF _Toc347949826 \h </w:instrText>
      </w:r>
      <w:r w:rsidR="0054588A">
        <w:rPr>
          <w:noProof/>
        </w:rPr>
      </w:r>
      <w:r w:rsidR="0054588A">
        <w:rPr>
          <w:noProof/>
        </w:rPr>
        <w:fldChar w:fldCharType="separate"/>
      </w:r>
      <w:r>
        <w:rPr>
          <w:noProof/>
        </w:rPr>
        <w:t>25</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Site Configuration</w:t>
      </w:r>
      <w:r>
        <w:rPr>
          <w:noProof/>
        </w:rPr>
        <w:tab/>
      </w:r>
      <w:r w:rsidR="0054588A">
        <w:rPr>
          <w:noProof/>
        </w:rPr>
        <w:fldChar w:fldCharType="begin"/>
      </w:r>
      <w:r>
        <w:rPr>
          <w:noProof/>
        </w:rPr>
        <w:instrText xml:space="preserve"> PAGEREF _Toc347949827 \h </w:instrText>
      </w:r>
      <w:r w:rsidR="0054588A">
        <w:rPr>
          <w:noProof/>
        </w:rPr>
      </w:r>
      <w:r w:rsidR="0054588A">
        <w:rPr>
          <w:noProof/>
        </w:rPr>
        <w:fldChar w:fldCharType="separate"/>
      </w:r>
      <w:r>
        <w:rPr>
          <w:noProof/>
        </w:rPr>
        <w:t>27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Import Meta Data</w:t>
      </w:r>
      <w:r>
        <w:rPr>
          <w:noProof/>
        </w:rPr>
        <w:tab/>
      </w:r>
      <w:r w:rsidR="0054588A">
        <w:rPr>
          <w:noProof/>
        </w:rPr>
        <w:fldChar w:fldCharType="begin"/>
      </w:r>
      <w:r>
        <w:rPr>
          <w:noProof/>
        </w:rPr>
        <w:instrText xml:space="preserve"> PAGEREF _Toc347949828 \h </w:instrText>
      </w:r>
      <w:r w:rsidR="0054588A">
        <w:rPr>
          <w:noProof/>
        </w:rPr>
      </w:r>
      <w:r w:rsidR="0054588A">
        <w:rPr>
          <w:noProof/>
        </w:rPr>
        <w:fldChar w:fldCharType="separate"/>
      </w:r>
      <w:r>
        <w:rPr>
          <w:noProof/>
        </w:rPr>
        <w:t>27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Configure Site Preferences</w:t>
      </w:r>
      <w:r>
        <w:rPr>
          <w:noProof/>
        </w:rPr>
        <w:tab/>
      </w:r>
      <w:r w:rsidR="0054588A">
        <w:rPr>
          <w:noProof/>
        </w:rPr>
        <w:fldChar w:fldCharType="begin"/>
      </w:r>
      <w:r>
        <w:rPr>
          <w:noProof/>
        </w:rPr>
        <w:instrText xml:space="preserve"> PAGEREF _Toc347949829 \h </w:instrText>
      </w:r>
      <w:r w:rsidR="0054588A">
        <w:rPr>
          <w:noProof/>
        </w:rPr>
      </w:r>
      <w:r w:rsidR="0054588A">
        <w:rPr>
          <w:noProof/>
        </w:rPr>
        <w:fldChar w:fldCharType="separate"/>
      </w:r>
      <w:r>
        <w:rPr>
          <w:noProof/>
        </w:rPr>
        <w:t>27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Applying CyberSource Cartridge to the Site</w:t>
      </w:r>
      <w:r>
        <w:rPr>
          <w:noProof/>
        </w:rPr>
        <w:tab/>
      </w:r>
      <w:r w:rsidR="0054588A">
        <w:rPr>
          <w:noProof/>
        </w:rPr>
        <w:fldChar w:fldCharType="begin"/>
      </w:r>
      <w:r>
        <w:rPr>
          <w:noProof/>
        </w:rPr>
        <w:instrText xml:space="preserve"> PAGEREF _Toc347949830 \h </w:instrText>
      </w:r>
      <w:r w:rsidR="0054588A">
        <w:rPr>
          <w:noProof/>
        </w:rPr>
      </w:r>
      <w:r w:rsidR="0054588A">
        <w:rPr>
          <w:noProof/>
        </w:rPr>
        <w:fldChar w:fldCharType="separate"/>
      </w:r>
      <w:r>
        <w:rPr>
          <w:noProof/>
        </w:rPr>
        <w:t>32</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Testing</w:t>
      </w:r>
      <w:r>
        <w:rPr>
          <w:noProof/>
        </w:rPr>
        <w:tab/>
      </w:r>
      <w:r w:rsidR="0054588A">
        <w:rPr>
          <w:noProof/>
        </w:rPr>
        <w:fldChar w:fldCharType="begin"/>
      </w:r>
      <w:r>
        <w:rPr>
          <w:noProof/>
        </w:rPr>
        <w:instrText xml:space="preserve"> PAGEREF _Toc347949831 \h </w:instrText>
      </w:r>
      <w:r w:rsidR="0054588A">
        <w:rPr>
          <w:noProof/>
        </w:rPr>
      </w:r>
      <w:r w:rsidR="0054588A">
        <w:rPr>
          <w:noProof/>
        </w:rPr>
        <w:fldChar w:fldCharType="separate"/>
      </w:r>
      <w:r>
        <w:rPr>
          <w:noProof/>
        </w:rPr>
        <w:t>32</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Authorize Credit Card</w:t>
      </w:r>
      <w:r>
        <w:rPr>
          <w:noProof/>
        </w:rPr>
        <w:tab/>
      </w:r>
      <w:r w:rsidR="0054588A">
        <w:rPr>
          <w:noProof/>
        </w:rPr>
        <w:fldChar w:fldCharType="begin"/>
      </w:r>
      <w:r>
        <w:rPr>
          <w:noProof/>
        </w:rPr>
        <w:instrText xml:space="preserve"> PAGEREF _Toc347949832 \h </w:instrText>
      </w:r>
      <w:r w:rsidR="0054588A">
        <w:rPr>
          <w:noProof/>
        </w:rPr>
      </w:r>
      <w:r w:rsidR="0054588A">
        <w:rPr>
          <w:noProof/>
        </w:rPr>
        <w:fldChar w:fldCharType="separate"/>
      </w:r>
      <w:r>
        <w:rPr>
          <w:noProof/>
        </w:rPr>
        <w:t>33</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 Service</w:t>
      </w:r>
      <w:r>
        <w:rPr>
          <w:noProof/>
        </w:rPr>
        <w:tab/>
      </w:r>
      <w:r w:rsidR="0054588A">
        <w:rPr>
          <w:noProof/>
        </w:rPr>
        <w:fldChar w:fldCharType="begin"/>
      </w:r>
      <w:r>
        <w:rPr>
          <w:noProof/>
        </w:rPr>
        <w:instrText xml:space="preserve"> PAGEREF _Toc347949833 \h </w:instrText>
      </w:r>
      <w:r w:rsidR="0054588A">
        <w:rPr>
          <w:noProof/>
        </w:rPr>
      </w:r>
      <w:r w:rsidR="0054588A">
        <w:rPr>
          <w:noProof/>
        </w:rPr>
        <w:fldChar w:fldCharType="separate"/>
      </w:r>
      <w:r>
        <w:rPr>
          <w:noProof/>
        </w:rPr>
        <w:t>33</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Verification Service (AVS)</w:t>
      </w:r>
      <w:r>
        <w:rPr>
          <w:noProof/>
        </w:rPr>
        <w:tab/>
      </w:r>
      <w:r w:rsidR="0054588A">
        <w:rPr>
          <w:noProof/>
        </w:rPr>
        <w:fldChar w:fldCharType="begin"/>
      </w:r>
      <w:r>
        <w:rPr>
          <w:noProof/>
        </w:rPr>
        <w:instrText xml:space="preserve"> PAGEREF _Toc347949834 \h </w:instrText>
      </w:r>
      <w:r w:rsidR="0054588A">
        <w:rPr>
          <w:noProof/>
        </w:rPr>
      </w:r>
      <w:r w:rsidR="0054588A">
        <w:rPr>
          <w:noProof/>
        </w:rPr>
        <w:fldChar w:fldCharType="separate"/>
      </w:r>
      <w:r>
        <w:rPr>
          <w:noProof/>
        </w:rPr>
        <w:t>33</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lastRenderedPageBreak/>
        <w:t>Delivery Address Verification Service (DAV)</w:t>
      </w:r>
      <w:r>
        <w:rPr>
          <w:noProof/>
        </w:rPr>
        <w:tab/>
      </w:r>
      <w:r w:rsidR="0054588A">
        <w:rPr>
          <w:noProof/>
        </w:rPr>
        <w:fldChar w:fldCharType="begin"/>
      </w:r>
      <w:r>
        <w:rPr>
          <w:noProof/>
        </w:rPr>
        <w:instrText xml:space="preserve"> PAGEREF _Toc347949835 \h </w:instrText>
      </w:r>
      <w:r w:rsidR="0054588A">
        <w:rPr>
          <w:noProof/>
        </w:rPr>
      </w:r>
      <w:r w:rsidR="0054588A">
        <w:rPr>
          <w:noProof/>
        </w:rPr>
        <w:fldChar w:fldCharType="separate"/>
      </w:r>
      <w:r>
        <w:rPr>
          <w:noProof/>
        </w:rPr>
        <w:t>33</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w:t>
      </w:r>
      <w:r>
        <w:rPr>
          <w:noProof/>
        </w:rPr>
        <w:tab/>
      </w:r>
      <w:r w:rsidR="0054588A">
        <w:rPr>
          <w:noProof/>
        </w:rPr>
        <w:fldChar w:fldCharType="begin"/>
      </w:r>
      <w:r>
        <w:rPr>
          <w:noProof/>
        </w:rPr>
        <w:instrText xml:space="preserve"> PAGEREF _Toc347949836 \h </w:instrText>
      </w:r>
      <w:r w:rsidR="0054588A">
        <w:rPr>
          <w:noProof/>
        </w:rPr>
      </w:r>
      <w:r w:rsidR="0054588A">
        <w:rPr>
          <w:noProof/>
        </w:rPr>
        <w:fldChar w:fldCharType="separate"/>
      </w:r>
      <w:r>
        <w:rPr>
          <w:noProof/>
        </w:rPr>
        <w:t>34</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Full Authorization reversal</w:t>
      </w:r>
      <w:r>
        <w:rPr>
          <w:noProof/>
        </w:rPr>
        <w:tab/>
      </w:r>
      <w:r w:rsidR="0054588A">
        <w:rPr>
          <w:noProof/>
        </w:rPr>
        <w:fldChar w:fldCharType="begin"/>
      </w:r>
      <w:r>
        <w:rPr>
          <w:noProof/>
        </w:rPr>
        <w:instrText xml:space="preserve"> PAGEREF _Toc347949837 \h </w:instrText>
      </w:r>
      <w:r w:rsidR="0054588A">
        <w:rPr>
          <w:noProof/>
        </w:rPr>
      </w:r>
      <w:r w:rsidR="0054588A">
        <w:rPr>
          <w:noProof/>
        </w:rPr>
        <w:fldChar w:fldCharType="separate"/>
      </w:r>
      <w:r>
        <w:rPr>
          <w:noProof/>
        </w:rPr>
        <w:t>34</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Device Fingerprint</w:t>
      </w:r>
      <w:r>
        <w:rPr>
          <w:noProof/>
        </w:rPr>
        <w:tab/>
      </w:r>
      <w:r w:rsidR="0054588A">
        <w:rPr>
          <w:noProof/>
        </w:rPr>
        <w:fldChar w:fldCharType="begin"/>
      </w:r>
      <w:r>
        <w:rPr>
          <w:noProof/>
        </w:rPr>
        <w:instrText xml:space="preserve"> PAGEREF _Toc347949838 \h </w:instrText>
      </w:r>
      <w:r w:rsidR="0054588A">
        <w:rPr>
          <w:noProof/>
        </w:rPr>
      </w:r>
      <w:r w:rsidR="0054588A">
        <w:rPr>
          <w:noProof/>
        </w:rPr>
        <w:fldChar w:fldCharType="separate"/>
      </w:r>
      <w:r>
        <w:rPr>
          <w:noProof/>
        </w:rPr>
        <w:t>34</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Authentication</w:t>
      </w:r>
      <w:r>
        <w:rPr>
          <w:noProof/>
        </w:rPr>
        <w:tab/>
      </w:r>
      <w:r w:rsidR="0054588A">
        <w:rPr>
          <w:noProof/>
        </w:rPr>
        <w:fldChar w:fldCharType="begin"/>
      </w:r>
      <w:r>
        <w:rPr>
          <w:noProof/>
        </w:rPr>
        <w:instrText xml:space="preserve"> PAGEREF _Toc347949839 \h </w:instrText>
      </w:r>
      <w:r w:rsidR="0054588A">
        <w:rPr>
          <w:noProof/>
        </w:rPr>
      </w:r>
      <w:r w:rsidR="0054588A">
        <w:rPr>
          <w:noProof/>
        </w:rPr>
        <w:fldChar w:fldCharType="separate"/>
      </w:r>
      <w:r>
        <w:rPr>
          <w:noProof/>
        </w:rPr>
        <w:t>34</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Cartridges Structure and Reference</w:t>
      </w:r>
      <w:r>
        <w:rPr>
          <w:noProof/>
        </w:rPr>
        <w:tab/>
      </w:r>
      <w:r w:rsidR="0054588A">
        <w:rPr>
          <w:noProof/>
        </w:rPr>
        <w:fldChar w:fldCharType="begin"/>
      </w:r>
      <w:r>
        <w:rPr>
          <w:noProof/>
        </w:rPr>
        <w:instrText xml:space="preserve"> PAGEREF _Toc347949840 \h </w:instrText>
      </w:r>
      <w:r w:rsidR="0054588A">
        <w:rPr>
          <w:noProof/>
        </w:rPr>
      </w:r>
      <w:r w:rsidR="0054588A">
        <w:rPr>
          <w:noProof/>
        </w:rPr>
        <w:fldChar w:fldCharType="separate"/>
      </w:r>
      <w:r>
        <w:rPr>
          <w:noProof/>
        </w:rPr>
        <w:t>35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Pipelines</w:t>
      </w:r>
      <w:r>
        <w:rPr>
          <w:noProof/>
        </w:rPr>
        <w:tab/>
      </w:r>
      <w:r w:rsidR="0054588A">
        <w:rPr>
          <w:noProof/>
        </w:rPr>
        <w:fldChar w:fldCharType="begin"/>
      </w:r>
      <w:r>
        <w:rPr>
          <w:noProof/>
        </w:rPr>
        <w:instrText xml:space="preserve"> PAGEREF _Toc347949841 \h </w:instrText>
      </w:r>
      <w:r w:rsidR="0054588A">
        <w:rPr>
          <w:noProof/>
        </w:rPr>
      </w:r>
      <w:r w:rsidR="0054588A">
        <w:rPr>
          <w:noProof/>
        </w:rPr>
        <w:fldChar w:fldCharType="separate"/>
      </w:r>
      <w:r>
        <w:rPr>
          <w:noProof/>
        </w:rPr>
        <w:t>35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Scripts</w:t>
      </w:r>
      <w:r>
        <w:rPr>
          <w:noProof/>
        </w:rPr>
        <w:tab/>
      </w:r>
      <w:r w:rsidR="0054588A">
        <w:rPr>
          <w:noProof/>
        </w:rPr>
        <w:fldChar w:fldCharType="begin"/>
      </w:r>
      <w:r>
        <w:rPr>
          <w:noProof/>
        </w:rPr>
        <w:instrText xml:space="preserve"> PAGEREF _Toc347949842 \h </w:instrText>
      </w:r>
      <w:r w:rsidR="0054588A">
        <w:rPr>
          <w:noProof/>
        </w:rPr>
      </w:r>
      <w:r w:rsidR="0054588A">
        <w:rPr>
          <w:noProof/>
        </w:rPr>
        <w:fldChar w:fldCharType="separate"/>
      </w:r>
      <w:r>
        <w:rPr>
          <w:noProof/>
        </w:rPr>
        <w:t>35</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Templates</w:t>
      </w:r>
      <w:r>
        <w:rPr>
          <w:noProof/>
        </w:rPr>
        <w:tab/>
      </w:r>
      <w:r w:rsidR="0054588A">
        <w:rPr>
          <w:noProof/>
        </w:rPr>
        <w:fldChar w:fldCharType="begin"/>
      </w:r>
      <w:r>
        <w:rPr>
          <w:noProof/>
        </w:rPr>
        <w:instrText xml:space="preserve"> PAGEREF _Toc347949843 \h </w:instrText>
      </w:r>
      <w:r w:rsidR="0054588A">
        <w:rPr>
          <w:noProof/>
        </w:rPr>
      </w:r>
      <w:r w:rsidR="0054588A">
        <w:rPr>
          <w:noProof/>
        </w:rPr>
        <w:fldChar w:fldCharType="separate"/>
      </w:r>
      <w:r>
        <w:rPr>
          <w:noProof/>
        </w:rPr>
        <w:t>37</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Configuration Files</w:t>
      </w:r>
      <w:r>
        <w:rPr>
          <w:noProof/>
        </w:rPr>
        <w:tab/>
      </w:r>
      <w:r w:rsidR="0054588A">
        <w:rPr>
          <w:noProof/>
        </w:rPr>
        <w:fldChar w:fldCharType="begin"/>
      </w:r>
      <w:r>
        <w:rPr>
          <w:noProof/>
        </w:rPr>
        <w:instrText xml:space="preserve"> PAGEREF _Toc347949844 \h </w:instrText>
      </w:r>
      <w:r w:rsidR="0054588A">
        <w:rPr>
          <w:noProof/>
        </w:rPr>
      </w:r>
      <w:r w:rsidR="0054588A">
        <w:rPr>
          <w:noProof/>
        </w:rPr>
        <w:fldChar w:fldCharType="separate"/>
      </w:r>
      <w:r>
        <w:rPr>
          <w:noProof/>
        </w:rPr>
        <w:t>37</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Typical Project Plan</w:t>
      </w:r>
      <w:r>
        <w:rPr>
          <w:noProof/>
        </w:rPr>
        <w:tab/>
      </w:r>
      <w:r w:rsidR="0054588A">
        <w:rPr>
          <w:noProof/>
        </w:rPr>
        <w:fldChar w:fldCharType="begin"/>
      </w:r>
      <w:r>
        <w:rPr>
          <w:noProof/>
        </w:rPr>
        <w:instrText xml:space="preserve"> PAGEREF _Toc347949845 \h </w:instrText>
      </w:r>
      <w:r w:rsidR="0054588A">
        <w:rPr>
          <w:noProof/>
        </w:rPr>
      </w:r>
      <w:r w:rsidR="0054588A">
        <w:rPr>
          <w:noProof/>
        </w:rPr>
        <w:fldChar w:fldCharType="separate"/>
      </w:r>
      <w:r>
        <w:rPr>
          <w:noProof/>
        </w:rPr>
        <w:t>38</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Roles, Responsibilities</w:t>
      </w:r>
      <w:r>
        <w:rPr>
          <w:noProof/>
        </w:rPr>
        <w:tab/>
      </w:r>
      <w:r w:rsidR="0054588A">
        <w:rPr>
          <w:noProof/>
        </w:rPr>
        <w:fldChar w:fldCharType="begin"/>
      </w:r>
      <w:r>
        <w:rPr>
          <w:noProof/>
        </w:rPr>
        <w:instrText xml:space="preserve"> PAGEREF _Toc347949846 \h </w:instrText>
      </w:r>
      <w:r w:rsidR="0054588A">
        <w:rPr>
          <w:noProof/>
        </w:rPr>
      </w:r>
      <w:r w:rsidR="0054588A">
        <w:rPr>
          <w:noProof/>
        </w:rPr>
        <w:fldChar w:fldCharType="separate"/>
      </w:r>
      <w:r>
        <w:rPr>
          <w:noProof/>
        </w:rPr>
        <w:t>38</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Typical Efforts and Timelines</w:t>
      </w:r>
      <w:r>
        <w:rPr>
          <w:noProof/>
        </w:rPr>
        <w:tab/>
      </w:r>
      <w:r w:rsidR="0054588A">
        <w:rPr>
          <w:noProof/>
        </w:rPr>
        <w:fldChar w:fldCharType="begin"/>
      </w:r>
      <w:r>
        <w:rPr>
          <w:noProof/>
        </w:rPr>
        <w:instrText xml:space="preserve"> PAGEREF _Toc347949847 \h </w:instrText>
      </w:r>
      <w:r w:rsidR="0054588A">
        <w:rPr>
          <w:noProof/>
        </w:rPr>
      </w:r>
      <w:r w:rsidR="0054588A">
        <w:rPr>
          <w:noProof/>
        </w:rPr>
        <w:fldChar w:fldCharType="separate"/>
      </w:r>
      <w:r>
        <w:rPr>
          <w:noProof/>
        </w:rPr>
        <w:t>38</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Pre Production Steps</w:t>
      </w:r>
      <w:r>
        <w:rPr>
          <w:noProof/>
        </w:rPr>
        <w:tab/>
      </w:r>
      <w:r w:rsidR="0054588A">
        <w:rPr>
          <w:noProof/>
        </w:rPr>
        <w:fldChar w:fldCharType="begin"/>
      </w:r>
      <w:r>
        <w:rPr>
          <w:noProof/>
        </w:rPr>
        <w:instrText xml:space="preserve"> PAGEREF _Toc347949848 \h </w:instrText>
      </w:r>
      <w:r w:rsidR="0054588A">
        <w:rPr>
          <w:noProof/>
        </w:rPr>
      </w:r>
      <w:r w:rsidR="0054588A">
        <w:rPr>
          <w:noProof/>
        </w:rPr>
        <w:fldChar w:fldCharType="separate"/>
      </w:r>
      <w:r>
        <w:rPr>
          <w:noProof/>
        </w:rPr>
        <w:t>39</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CyberSource Site Preferences</w:t>
      </w:r>
      <w:r>
        <w:rPr>
          <w:noProof/>
        </w:rPr>
        <w:tab/>
      </w:r>
      <w:r w:rsidR="0054588A">
        <w:rPr>
          <w:noProof/>
        </w:rPr>
        <w:fldChar w:fldCharType="begin"/>
      </w:r>
      <w:r>
        <w:rPr>
          <w:noProof/>
        </w:rPr>
        <w:instrText xml:space="preserve"> PAGEREF _Toc347949849 \h </w:instrText>
      </w:r>
      <w:r w:rsidR="0054588A">
        <w:rPr>
          <w:noProof/>
        </w:rPr>
      </w:r>
      <w:r w:rsidR="0054588A">
        <w:rPr>
          <w:noProof/>
        </w:rPr>
        <w:fldChar w:fldCharType="separate"/>
      </w:r>
      <w:r>
        <w:rPr>
          <w:noProof/>
        </w:rPr>
        <w:t>41</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Device Fingerprint</w:t>
      </w:r>
      <w:r>
        <w:rPr>
          <w:noProof/>
        </w:rPr>
        <w:tab/>
      </w:r>
      <w:r w:rsidR="0054588A">
        <w:rPr>
          <w:noProof/>
        </w:rPr>
        <w:fldChar w:fldCharType="begin"/>
      </w:r>
      <w:r>
        <w:rPr>
          <w:noProof/>
        </w:rPr>
        <w:instrText xml:space="preserve"> PAGEREF _Toc347949850 \h </w:instrText>
      </w:r>
      <w:r w:rsidR="0054588A">
        <w:rPr>
          <w:noProof/>
        </w:rPr>
      </w:r>
      <w:r w:rsidR="0054588A">
        <w:rPr>
          <w:noProof/>
        </w:rPr>
        <w:fldChar w:fldCharType="separate"/>
      </w:r>
      <w:r>
        <w:rPr>
          <w:noProof/>
        </w:rPr>
        <w:t>43</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How does it work?</w:t>
      </w:r>
      <w:r>
        <w:rPr>
          <w:noProof/>
        </w:rPr>
        <w:tab/>
      </w:r>
      <w:r w:rsidR="0054588A">
        <w:rPr>
          <w:noProof/>
        </w:rPr>
        <w:fldChar w:fldCharType="begin"/>
      </w:r>
      <w:r>
        <w:rPr>
          <w:noProof/>
        </w:rPr>
        <w:instrText xml:space="preserve"> PAGEREF _Toc347949851 \h </w:instrText>
      </w:r>
      <w:r w:rsidR="0054588A">
        <w:rPr>
          <w:noProof/>
        </w:rPr>
      </w:r>
      <w:r w:rsidR="0054588A">
        <w:rPr>
          <w:noProof/>
        </w:rPr>
        <w:fldChar w:fldCharType="separate"/>
      </w:r>
      <w:r>
        <w:rPr>
          <w:noProof/>
        </w:rPr>
        <w:t>43</w:t>
      </w:r>
      <w:r w:rsidR="0054588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Setup:</w:t>
      </w:r>
      <w:r>
        <w:rPr>
          <w:noProof/>
        </w:rPr>
        <w:tab/>
      </w:r>
      <w:r w:rsidR="0054588A">
        <w:rPr>
          <w:noProof/>
        </w:rPr>
        <w:fldChar w:fldCharType="begin"/>
      </w:r>
      <w:r>
        <w:rPr>
          <w:noProof/>
        </w:rPr>
        <w:instrText xml:space="preserve"> PAGEREF _Toc347949852 \h </w:instrText>
      </w:r>
      <w:r w:rsidR="0054588A">
        <w:rPr>
          <w:noProof/>
        </w:rPr>
      </w:r>
      <w:r w:rsidR="0054588A">
        <w:rPr>
          <w:noProof/>
        </w:rPr>
        <w:fldChar w:fldCharType="separate"/>
      </w:r>
      <w:r>
        <w:rPr>
          <w:noProof/>
        </w:rPr>
        <w:t>44</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sidR="0054588A">
        <w:rPr>
          <w:noProof/>
        </w:rPr>
        <w:fldChar w:fldCharType="begin"/>
      </w:r>
      <w:r>
        <w:rPr>
          <w:noProof/>
        </w:rPr>
        <w:instrText xml:space="preserve"> PAGEREF _Toc347949853 \h </w:instrText>
      </w:r>
      <w:r w:rsidR="0054588A">
        <w:rPr>
          <w:noProof/>
        </w:rPr>
      </w:r>
      <w:r w:rsidR="0054588A">
        <w:rPr>
          <w:noProof/>
        </w:rPr>
        <w:fldChar w:fldCharType="separate"/>
      </w:r>
      <w:r>
        <w:rPr>
          <w:noProof/>
        </w:rPr>
        <w:t>44</w:t>
      </w:r>
      <w:r w:rsidR="0054588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sidR="0054588A">
        <w:rPr>
          <w:noProof/>
        </w:rPr>
        <w:fldChar w:fldCharType="begin"/>
      </w:r>
      <w:r>
        <w:rPr>
          <w:noProof/>
        </w:rPr>
        <w:instrText xml:space="preserve"> PAGEREF _Toc347949854 \h </w:instrText>
      </w:r>
      <w:r w:rsidR="0054588A">
        <w:rPr>
          <w:noProof/>
        </w:rPr>
      </w:r>
      <w:r w:rsidR="0054588A">
        <w:rPr>
          <w:noProof/>
        </w:rPr>
        <w:fldChar w:fldCharType="separate"/>
      </w:r>
      <w:r>
        <w:rPr>
          <w:noProof/>
        </w:rPr>
        <w:t>46</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Known Issues</w:t>
      </w:r>
      <w:r>
        <w:rPr>
          <w:noProof/>
        </w:rPr>
        <w:tab/>
      </w:r>
      <w:r w:rsidR="0054588A">
        <w:rPr>
          <w:noProof/>
        </w:rPr>
        <w:fldChar w:fldCharType="begin"/>
      </w:r>
      <w:r>
        <w:rPr>
          <w:noProof/>
        </w:rPr>
        <w:instrText xml:space="preserve"> PAGEREF _Toc347949855 \h </w:instrText>
      </w:r>
      <w:r w:rsidR="0054588A">
        <w:rPr>
          <w:noProof/>
        </w:rPr>
      </w:r>
      <w:r w:rsidR="0054588A">
        <w:rPr>
          <w:noProof/>
        </w:rPr>
        <w:fldChar w:fldCharType="separate"/>
      </w:r>
      <w:r>
        <w:rPr>
          <w:noProof/>
        </w:rPr>
        <w:t>47</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CyberSource document links</w:t>
      </w:r>
      <w:r>
        <w:rPr>
          <w:noProof/>
        </w:rPr>
        <w:tab/>
      </w:r>
      <w:r w:rsidR="0054588A">
        <w:rPr>
          <w:noProof/>
        </w:rPr>
        <w:fldChar w:fldCharType="begin"/>
      </w:r>
      <w:r>
        <w:rPr>
          <w:noProof/>
        </w:rPr>
        <w:instrText xml:space="preserve"> PAGEREF _Toc347949856 \h </w:instrText>
      </w:r>
      <w:r w:rsidR="0054588A">
        <w:rPr>
          <w:noProof/>
        </w:rPr>
      </w:r>
      <w:r w:rsidR="0054588A">
        <w:rPr>
          <w:noProof/>
        </w:rPr>
        <w:fldChar w:fldCharType="separate"/>
      </w:r>
      <w:r>
        <w:rPr>
          <w:noProof/>
        </w:rPr>
        <w:t>48</w:t>
      </w:r>
      <w:r w:rsidR="0054588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Release History</w:t>
      </w:r>
      <w:r>
        <w:rPr>
          <w:noProof/>
        </w:rPr>
        <w:tab/>
      </w:r>
      <w:r w:rsidR="0054588A">
        <w:rPr>
          <w:noProof/>
        </w:rPr>
        <w:fldChar w:fldCharType="begin"/>
      </w:r>
      <w:r>
        <w:rPr>
          <w:noProof/>
        </w:rPr>
        <w:instrText xml:space="preserve"> PAGEREF _Toc347949857 \h </w:instrText>
      </w:r>
      <w:r w:rsidR="0054588A">
        <w:rPr>
          <w:noProof/>
        </w:rPr>
      </w:r>
      <w:r w:rsidR="0054588A">
        <w:rPr>
          <w:noProof/>
        </w:rPr>
        <w:fldChar w:fldCharType="separate"/>
      </w:r>
      <w:r>
        <w:rPr>
          <w:noProof/>
        </w:rPr>
        <w:t>49</w:t>
      </w:r>
      <w:r w:rsidR="0054588A">
        <w:rPr>
          <w:noProof/>
        </w:rPr>
        <w:fldChar w:fldCharType="end"/>
      </w:r>
    </w:p>
    <w:p w:rsidR="003D49FF" w:rsidRDefault="0054588A" w:rsidP="003D49FF">
      <w:r>
        <w:fldChar w:fldCharType="end"/>
      </w:r>
    </w:p>
    <w:p w:rsidR="003D49FF" w:rsidRDefault="003D49FF" w:rsidP="003D49FF">
      <w:pPr>
        <w:sectPr w:rsidR="003D49F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3" w:name="O_5623"/>
      <w:bookmarkStart w:id="4" w:name="O_6772"/>
      <w:bookmarkStart w:id="5" w:name="_Toc347949794"/>
      <w:bookmarkEnd w:id="3"/>
      <w:bookmarkEnd w:id="4"/>
      <w:r>
        <w:lastRenderedPageBreak/>
        <w:t>Summary</w:t>
      </w:r>
      <w:bookmarkEnd w:id="5"/>
    </w:p>
    <w:p w:rsidR="003D49FF" w:rsidRDefault="003D49FF" w:rsidP="003D49FF">
      <w:pPr>
        <w:pStyle w:val="BodyText"/>
      </w:pPr>
      <w:bookmarkStart w:id="6" w:name="O_4437"/>
      <w:bookmarkEnd w:id="6"/>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7" w:name="_Toc347949795"/>
      <w:r>
        <w:t>Component Overview</w:t>
      </w:r>
      <w:bookmarkEnd w:id="7"/>
    </w:p>
    <w:p w:rsidR="003D49FF" w:rsidRDefault="003D49FF" w:rsidP="003D49FF">
      <w:pPr>
        <w:pStyle w:val="Heading2"/>
      </w:pPr>
      <w:bookmarkStart w:id="8" w:name="_Toc347949796"/>
      <w:r>
        <w:t>Functional Overview</w:t>
      </w:r>
      <w:bookmarkEnd w:id="8"/>
    </w:p>
    <w:p w:rsidR="003D49FF" w:rsidRDefault="003D49FF" w:rsidP="003D49FF">
      <w:pPr>
        <w:pStyle w:val="Heading3"/>
      </w:pPr>
      <w:r>
        <w:br/>
      </w:r>
      <w:bookmarkStart w:id="9" w:name="_Toc347949797"/>
      <w:r>
        <w:t>Credit Card Authorization Service</w:t>
      </w:r>
      <w:bookmarkEnd w:id="9"/>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The list of activities depicted in the following diagram take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4"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3   CyberSource validates the order information, then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5"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6   CyberSource runs its own tests, then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Heading3"/>
      </w:pPr>
      <w:bookmarkStart w:id="10" w:name="_Toc347949798"/>
      <w:r>
        <w:t>Taxes</w:t>
      </w:r>
      <w:bookmarkEnd w:id="10"/>
    </w:p>
    <w:p w:rsidR="003D49FF" w:rsidRDefault="003D49FF" w:rsidP="003D49FF">
      <w:pPr>
        <w:pStyle w:val="BodyText"/>
      </w:pPr>
      <w:r>
        <w:t>Online Customer adds Product(s) to Cart and proceeds to Checkout.</w:t>
      </w:r>
    </w:p>
    <w:p w:rsidR="003D49FF" w:rsidRDefault="003D49FF" w:rsidP="003D49FF">
      <w:pPr>
        <w:pStyle w:val="BodyText"/>
      </w:pPr>
      <w:r>
        <w:t>As soon as shipping information is entered and validated, taxes are updated to reflect current tax rates based 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lastRenderedPageBreak/>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1" w:name="_Toc347949799"/>
      <w:r>
        <w:t>Address Verification Service (AVS)</w:t>
      </w:r>
      <w:bookmarkEnd w:id="11"/>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2" w:name="_Toc347949800"/>
      <w:r>
        <w:t>Delivery Address Verification Service (DAV)</w:t>
      </w:r>
      <w:bookmarkEnd w:id="12"/>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Pr>
        <w:pStyle w:val="Heading3"/>
      </w:pPr>
      <w:bookmarkStart w:id="13" w:name="_Toc347949801"/>
      <w:r>
        <w:t>Bill Me Later (BML)</w:t>
      </w:r>
      <w:bookmarkEnd w:id="13"/>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lastRenderedPageBreak/>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Later,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pStyle w:val="Heading3"/>
      </w:pPr>
      <w:bookmarkStart w:id="14" w:name="_Toc347949802"/>
      <w:r>
        <w:t>Decision Manager</w:t>
      </w:r>
      <w:bookmarkEnd w:id="14"/>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1C2F58" w:rsidRPr="001C2F58" w:rsidRDefault="001C2F58" w:rsidP="003D49FF">
      <w:pPr>
        <w:pStyle w:val="BodyText"/>
        <w:rPr>
          <w:color w:val="FF0000"/>
        </w:rPr>
      </w:pPr>
      <w:r w:rsidRPr="001C2F58">
        <w:rPr>
          <w:color w:val="FF0000"/>
        </w:rPr>
        <w:t xml:space="preserve">NOTE: Make the pipeline </w:t>
      </w:r>
      <w:proofErr w:type="spellStart"/>
      <w:r w:rsidRPr="001C2F58">
        <w:rPr>
          <w:color w:val="FF0000"/>
        </w:rPr>
        <w:t>Cybersource-NewDecision</w:t>
      </w:r>
      <w:proofErr w:type="spellEnd"/>
      <w:r w:rsidRPr="001C2F58">
        <w:rPr>
          <w:color w:val="FF0000"/>
        </w:rPr>
        <w:t xml:space="preserve"> as public before using in production environment.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54588A"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r>
        <w:rPr>
          <w:color w:val="3F7F5F"/>
          <w:sz w:val="18"/>
          <w:szCs w:val="18"/>
        </w:rPr>
        <w:t>&lt;?xml%20version=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DOCTYPECaseManagementOrderStatus</w:t>
      </w:r>
      <w:proofErr w:type="spell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http://reports.cybersource.com/reports/cmos/1.0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&gt;Request%20was%20processed%20successfully.&lt;/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5" w:name="_Toc347949803"/>
      <w:r w:rsidRPr="00EF13B0">
        <w:t>Payment Tokenization</w:t>
      </w:r>
      <w:bookmarkEnd w:id="15"/>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6"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Heading3"/>
      </w:pPr>
      <w:bookmarkStart w:id="16" w:name="_Toc347949804"/>
      <w:r w:rsidRPr="00EF13B0">
        <w:t>Payer Authentication</w:t>
      </w:r>
      <w:bookmarkEnd w:id="16"/>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lastRenderedPageBreak/>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7" w:name="_Toc347949805"/>
      <w:r>
        <w:t>Full Authorization Reversal</w:t>
      </w:r>
      <w:bookmarkEnd w:id="17"/>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8" w:name="_Toc347949806"/>
      <w:r>
        <w:lastRenderedPageBreak/>
        <w:t>Use Cases Scenarios</w:t>
      </w:r>
      <w:bookmarkEnd w:id="18"/>
    </w:p>
    <w:p w:rsidR="003D49FF" w:rsidRDefault="003D49FF" w:rsidP="003D49FF">
      <w:pPr>
        <w:pStyle w:val="Heading3"/>
      </w:pPr>
      <w:bookmarkStart w:id="19" w:name="_Toc347949807"/>
      <w:r>
        <w:t>Credit Card Authorization</w:t>
      </w:r>
      <w:bookmarkEnd w:id="19"/>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See the reply fields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One or more fields in the request contains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See the reply fields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This could be one of the unique scenario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account number </w:t>
            </w:r>
            <w:r>
              <w:rPr>
                <w:color w:val="000000"/>
              </w:rPr>
              <w:lastRenderedPageBreak/>
              <w:t>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other </w:t>
            </w:r>
            <w:r>
              <w:rPr>
                <w:color w:val="000000"/>
              </w:rPr>
              <w:lastRenderedPageBreak/>
              <w:t>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lastRenderedPageBreak/>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Pr>
        <w:pStyle w:val="Heading3"/>
      </w:pPr>
      <w:bookmarkStart w:id="20" w:name="_Toc347949808"/>
      <w:r>
        <w:t>Taxes</w:t>
      </w:r>
      <w:bookmarkEnd w:id="20"/>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6A5A13">
            <w:r>
              <w:t>If shipping information is specified, then a</w:t>
            </w:r>
            <w:r w:rsidR="006A5A13">
              <w:t xml:space="preserve"> </w:t>
            </w:r>
            <w:r>
              <w:t>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 xml:space="preserve">If failed, because of service outage or failed address verification then don’t update anything.  Other services must </w:t>
            </w:r>
            <w:r>
              <w:lastRenderedPageBreak/>
              <w:t>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lastRenderedPageBreak/>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bookmarkStart w:id="21" w:name="_Toc347949809"/>
      <w:r>
        <w:t>Address Validation Service (AVS)</w:t>
      </w:r>
      <w:bookmarkEnd w:id="21"/>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r w:rsidR="006A5A13">
              <w:t>propagates</w:t>
            </w:r>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bookmarkStart w:id="22" w:name="_Toc347949810"/>
      <w:r>
        <w:t>Delivery Address Verification Service (DAV)</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 xml:space="preserve">No DAV information will be requested.  No correction/validation information will be collected from the </w:t>
            </w:r>
            <w:r>
              <w:lastRenderedPageBreak/>
              <w:t>response.</w:t>
            </w:r>
          </w:p>
        </w:tc>
      </w:tr>
      <w:tr w:rsidR="003D49FF" w:rsidTr="00F10D1C">
        <w:tc>
          <w:tcPr>
            <w:tcW w:w="4320" w:type="dxa"/>
          </w:tcPr>
          <w:p w:rsidR="003D49FF" w:rsidRDefault="003D49FF" w:rsidP="00F10D1C">
            <w:r>
              <w:lastRenderedPageBreak/>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Pr>
        <w:pStyle w:val="Heading3"/>
      </w:pPr>
      <w:bookmarkStart w:id="23" w:name="_Toc347949811"/>
      <w:r>
        <w:t>BML</w:t>
      </w:r>
      <w:bookmarkEnd w:id="23"/>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6A5A13" w:rsidP="00F10D1C">
            <w:r>
              <w:t>Pipeline</w:t>
            </w:r>
            <w:r w:rsidR="003D49FF">
              <w:t xml:space="preserve"> sets the Authorization code to </w:t>
            </w:r>
            <w:proofErr w:type="spellStart"/>
            <w:r w:rsidR="003D49FF">
              <w:t>BMLPaymentInstrument.paymentTransaction.transactionID</w:t>
            </w:r>
            <w:proofErr w:type="spellEnd"/>
            <w:r w:rsidR="003D49FF">
              <w:t xml:space="preserve"> and ends with Authorized status</w:t>
            </w:r>
          </w:p>
          <w:p w:rsidR="006A5A13" w:rsidRDefault="006A5A13" w:rsidP="00F10D1C">
            <w:r>
              <w:t>Order object is populated with cybersource transaction ID</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4" w:name="_Toc347949812"/>
      <w:r>
        <w:t>Decision Manager</w:t>
      </w:r>
      <w:bookmarkEnd w:id="24"/>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lastRenderedPageBreak/>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5" w:name="_Toc347949813"/>
      <w:r w:rsidRPr="00EF13B0">
        <w:t>Payment Tokenization</w:t>
      </w:r>
      <w:bookmarkEnd w:id="25"/>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“ACCEPT”  </w:t>
            </w:r>
          </w:p>
        </w:tc>
        <w:tc>
          <w:tcPr>
            <w:tcW w:w="5670" w:type="dxa"/>
          </w:tcPr>
          <w:p w:rsidR="002E1850" w:rsidRPr="00EF13B0" w:rsidRDefault="002E1850" w:rsidP="002E1850">
            <w:r w:rsidRPr="00EF13B0">
              <w:t>Place the order and update the order object with 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335D70" w:rsidRPr="00EF13B0" w:rsidRDefault="00335D70" w:rsidP="00335D70">
      <w:pPr>
        <w:pStyle w:val="Heading3"/>
      </w:pPr>
      <w:bookmarkStart w:id="26" w:name="_Toc347949814"/>
      <w:r w:rsidRPr="00EF13B0">
        <w:t>Payer Authorization</w:t>
      </w:r>
      <w:bookmarkEnd w:id="26"/>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lastRenderedPageBreak/>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3D49FF" w:rsidRDefault="003D49FF" w:rsidP="003D49FF">
      <w:pPr>
        <w:pStyle w:val="Heading2"/>
      </w:pPr>
      <w:bookmarkStart w:id="27" w:name="_Toc347949815"/>
      <w:r>
        <w:t>Limitations, Constraints</w:t>
      </w:r>
      <w:bookmarkEnd w:id="27"/>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 no default user interface is provided.</w:t>
      </w: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Default="00F96C4B" w:rsidP="003D49FF">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D31F23">
        <w:rPr>
          <w:b/>
        </w:rPr>
        <w:t>Cybersource_Services.xml</w:t>
      </w:r>
      <w:r w:rsidRPr="00EF13B0">
        <w:t xml:space="preserve"> pipeline. </w:t>
      </w:r>
      <w:r>
        <w:t xml:space="preserve">It </w:t>
      </w:r>
      <w:r w:rsidRPr="00EF13B0">
        <w:t>have to customized and integrated as per the merchant specific needs.</w:t>
      </w:r>
    </w:p>
    <w:p w:rsidR="003D49FF" w:rsidRDefault="003D49FF" w:rsidP="003D49FF">
      <w:pPr>
        <w:pStyle w:val="Heading2"/>
      </w:pPr>
      <w:bookmarkStart w:id="28" w:name="_Toc347949816"/>
      <w:r>
        <w:lastRenderedPageBreak/>
        <w:t>Compatibility</w:t>
      </w:r>
      <w:bookmarkEnd w:id="28"/>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9" w:name="_Toc347949817"/>
      <w:r>
        <w:t>Implementation Guide</w:t>
      </w:r>
      <w:bookmarkEnd w:id="29"/>
    </w:p>
    <w:p w:rsidR="003D49FF" w:rsidRDefault="003D49FF" w:rsidP="003D49FF">
      <w:pPr>
        <w:pStyle w:val="Heading2"/>
      </w:pPr>
      <w:bookmarkStart w:id="30" w:name="_Toc347949818"/>
      <w:r>
        <w:t>Custom Code</w:t>
      </w:r>
      <w:bookmarkEnd w:id="30"/>
    </w:p>
    <w:p w:rsidR="003D49FF" w:rsidRDefault="00A019D2" w:rsidP="003D49FF">
      <w:pPr>
        <w:pStyle w:val="Heading3"/>
      </w:pPr>
      <w:bookmarkStart w:id="31" w:name="_Toc347949819"/>
      <w:r>
        <w:t>Credit Card Auth</w:t>
      </w:r>
      <w:bookmarkEnd w:id="31"/>
    </w:p>
    <w:p w:rsidR="00351A6E" w:rsidRDefault="003D49FF" w:rsidP="003D49FF">
      <w:pPr>
        <w:pStyle w:val="BodyText"/>
      </w:pPr>
      <w:r>
        <w:t xml:space="preserve">Update </w:t>
      </w:r>
      <w:proofErr w:type="spellStart"/>
      <w:r w:rsidR="00351A6E">
        <w:t>PPCybersourceCredit</w:t>
      </w:r>
      <w:proofErr w:type="spellEnd"/>
      <w:r>
        <w:t>-</w:t>
      </w:r>
      <w:r w:rsidR="00351A6E">
        <w:t xml:space="preserve">Authorize pipeline to call </w:t>
      </w:r>
      <w:proofErr w:type="spellStart"/>
      <w:r w:rsidR="00351A6E">
        <w:t>Cybercource-AuthorizeCreditCard</w:t>
      </w:r>
      <w:proofErr w:type="spellEnd"/>
      <w:r w:rsidR="00351A6E">
        <w:t xml:space="preserve"> pipeline. </w:t>
      </w:r>
    </w:p>
    <w:p w:rsidR="00351A6E" w:rsidRPr="00351A6E" w:rsidRDefault="00351A6E" w:rsidP="003D49FF">
      <w:pPr>
        <w:pStyle w:val="BodyText"/>
        <w:rPr>
          <w:color w:val="FF0000"/>
        </w:rPr>
      </w:pPr>
      <w:r w:rsidRPr="00351A6E">
        <w:rPr>
          <w:color w:val="FF0000"/>
        </w:rPr>
        <w:t>NOTE: Refer to the screen below for changes:</w:t>
      </w:r>
    </w:p>
    <w:p w:rsidR="00351A6E" w:rsidRDefault="00351A6E" w:rsidP="003D49FF">
      <w:pPr>
        <w:pStyle w:val="BodyText"/>
      </w:pPr>
      <w:r>
        <w:rPr>
          <w:noProof/>
        </w:rPr>
        <w:drawing>
          <wp:inline distT="0" distB="0" distL="0" distR="0">
            <wp:extent cx="6400800" cy="3211195"/>
            <wp:effectExtent l="19050" t="1905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3211195"/>
                    </a:xfrm>
                    <a:prstGeom prst="rect">
                      <a:avLst/>
                    </a:prstGeom>
                    <a:noFill/>
                    <a:ln>
                      <a:solidFill>
                        <a:schemeClr val="accent1"/>
                      </a:solidFill>
                    </a:ln>
                  </pic:spPr>
                </pic:pic>
              </a:graphicData>
            </a:graphic>
          </wp:inline>
        </w:drawing>
      </w:r>
    </w:p>
    <w:p w:rsidR="00351A6E" w:rsidRDefault="00351A6E" w:rsidP="003D49FF">
      <w:pPr>
        <w:pStyle w:val="BodyText"/>
      </w:pPr>
    </w:p>
    <w:p w:rsidR="00351A6E" w:rsidRDefault="00351A6E" w:rsidP="003D49FF">
      <w:pPr>
        <w:pStyle w:val="BodyText"/>
      </w:pPr>
    </w:p>
    <w:p w:rsidR="00351A6E" w:rsidRDefault="00351A6E" w:rsidP="003D49FF">
      <w:pPr>
        <w:pStyle w:val="BodyText"/>
      </w:pPr>
    </w:p>
    <w:p w:rsidR="00351A6E" w:rsidRDefault="00351A6E" w:rsidP="003D49FF">
      <w:pPr>
        <w:pStyle w:val="BodyText"/>
      </w:pPr>
    </w:p>
    <w:p w:rsidR="003D49FF" w:rsidRDefault="00351A6E" w:rsidP="00351A6E">
      <w:pPr>
        <w:pStyle w:val="BodyText"/>
      </w:pPr>
      <w:proofErr w:type="spellStart"/>
      <w:r>
        <w:lastRenderedPageBreak/>
        <w:t>Alos</w:t>
      </w:r>
      <w:proofErr w:type="spellEnd"/>
      <w:r>
        <w:t xml:space="preserve">, update </w:t>
      </w:r>
      <w:proofErr w:type="spellStart"/>
      <w:r w:rsidR="003D49FF">
        <w:t>HandlePayments</w:t>
      </w:r>
      <w:proofErr w:type="spellEnd"/>
      <w:r w:rsidR="003D49FF">
        <w:t xml:space="preserve"> pipeline to</w:t>
      </w:r>
      <w:r>
        <w:t xml:space="preserve"> handle</w:t>
      </w:r>
      <w:r w:rsidR="003D49FF">
        <w:t xml:space="preserve"> </w:t>
      </w:r>
      <w:r>
        <w:t>response code returned by Cybersource</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116A20" w:rsidRDefault="00351A6E" w:rsidP="003D49FF">
      <w:pPr>
        <w:pStyle w:val="BodyText"/>
        <w:rPr>
          <w:color w:val="FF0000"/>
        </w:rPr>
      </w:pPr>
      <w:r>
        <w:rPr>
          <w:color w:val="FF0000"/>
        </w:rPr>
        <w:t>Note: Refer to screen below for changes:</w:t>
      </w:r>
    </w:p>
    <w:p w:rsidR="00351A6E" w:rsidRPr="00116A20" w:rsidRDefault="00351A6E" w:rsidP="003D49FF">
      <w:pPr>
        <w:pStyle w:val="BodyText"/>
        <w:rPr>
          <w:color w:val="FF0000"/>
        </w:rPr>
      </w:pPr>
      <w:r>
        <w:rPr>
          <w:noProof/>
          <w:color w:val="FF0000"/>
        </w:rPr>
        <w:drawing>
          <wp:inline distT="0" distB="0" distL="0" distR="0">
            <wp:extent cx="6390005" cy="4263390"/>
            <wp:effectExtent l="19050" t="1905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0005" cy="4263390"/>
                    </a:xfrm>
                    <a:prstGeom prst="rect">
                      <a:avLst/>
                    </a:prstGeom>
                    <a:noFill/>
                    <a:ln>
                      <a:solidFill>
                        <a:schemeClr val="accent1"/>
                      </a:solidFill>
                    </a:ln>
                  </pic:spPr>
                </pic:pic>
              </a:graphicData>
            </a:graphic>
          </wp:inline>
        </w:drawing>
      </w:r>
    </w:p>
    <w:p w:rsidR="00A019D2" w:rsidRDefault="00A019D2" w:rsidP="00A019D2">
      <w:pPr>
        <w:pStyle w:val="Heading3"/>
      </w:pPr>
      <w:bookmarkStart w:id="32" w:name="_Toc347949820"/>
      <w:r>
        <w:t>Bill Me Later</w:t>
      </w:r>
      <w:bookmarkEnd w:id="32"/>
    </w:p>
    <w:p w:rsidR="00A019D2" w:rsidRDefault="00A019D2" w:rsidP="00A019D2">
      <w:pPr>
        <w:pStyle w:val="BodyText"/>
      </w:pPr>
      <w:r>
        <w:t xml:space="preserve">Update </w:t>
      </w:r>
      <w:proofErr w:type="spellStart"/>
      <w:r>
        <w:t>COPlaceOrder-HandlePayments</w:t>
      </w:r>
      <w:proofErr w:type="spellEnd"/>
      <w:r>
        <w:t xml:space="preserve"> pipeline to include </w:t>
      </w:r>
      <w:proofErr w:type="spellStart"/>
      <w:r>
        <w:t>Cybersource-AuthorizeBML</w:t>
      </w:r>
      <w:proofErr w:type="spellEnd"/>
      <w:r>
        <w:t>.</w:t>
      </w:r>
    </w:p>
    <w:p w:rsidR="00A019D2" w:rsidRDefault="00A019D2" w:rsidP="00A019D2">
      <w:pPr>
        <w:pStyle w:val="BodyText"/>
      </w:pPr>
      <w:r>
        <w:t xml:space="preserve">Add logic to handle following responses from the </w:t>
      </w:r>
      <w:proofErr w:type="spellStart"/>
      <w:r>
        <w:t>Cybersource-AuthorizeBML</w:t>
      </w:r>
      <w:proofErr w:type="spellEnd"/>
      <w:r>
        <w:t>:</w:t>
      </w:r>
    </w:p>
    <w:p w:rsidR="00A019D2" w:rsidRDefault="00A019D2" w:rsidP="00A019D2">
      <w:pPr>
        <w:pStyle w:val="BodyText"/>
      </w:pPr>
      <w:r>
        <w:t>Authorized</w:t>
      </w:r>
    </w:p>
    <w:p w:rsidR="00A019D2" w:rsidRDefault="00A019D2" w:rsidP="00A019D2">
      <w:pPr>
        <w:pStyle w:val="BodyText"/>
      </w:pPr>
      <w:r>
        <w:t>Error</w:t>
      </w:r>
    </w:p>
    <w:p w:rsidR="00A019D2" w:rsidRDefault="00A019D2" w:rsidP="00A019D2">
      <w:pPr>
        <w:pStyle w:val="BodyText"/>
      </w:pPr>
      <w:r>
        <w:lastRenderedPageBreak/>
        <w:t>Declined</w:t>
      </w:r>
    </w:p>
    <w:p w:rsidR="00116A20" w:rsidRPr="00116A20" w:rsidRDefault="00116A20" w:rsidP="00A019D2">
      <w:pPr>
        <w:pStyle w:val="BodyText"/>
        <w:rPr>
          <w:color w:val="FF0000"/>
        </w:rPr>
      </w:pPr>
      <w:r w:rsidRPr="00116A20">
        <w:rPr>
          <w:color w:val="FF0000"/>
        </w:rPr>
        <w:t xml:space="preserve">Note: Refer to </w:t>
      </w:r>
      <w:r w:rsidR="003A32FC">
        <w:rPr>
          <w:color w:val="FF0000"/>
        </w:rPr>
        <w:t>screenshot below for changes:</w:t>
      </w:r>
    </w:p>
    <w:p w:rsidR="00116A20" w:rsidRDefault="003A32FC" w:rsidP="00A019D2">
      <w:pPr>
        <w:pStyle w:val="BodyText"/>
      </w:pPr>
      <w:r>
        <w:rPr>
          <w:noProof/>
        </w:rPr>
        <w:drawing>
          <wp:inline distT="0" distB="0" distL="0" distR="0">
            <wp:extent cx="6400800" cy="3263900"/>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3263900"/>
                    </a:xfrm>
                    <a:prstGeom prst="rect">
                      <a:avLst/>
                    </a:prstGeom>
                    <a:noFill/>
                    <a:ln>
                      <a:solidFill>
                        <a:schemeClr val="accent1"/>
                      </a:solidFill>
                    </a:ln>
                  </pic:spPr>
                </pic:pic>
              </a:graphicData>
            </a:graphic>
          </wp:inline>
        </w:drawing>
      </w:r>
    </w:p>
    <w:p w:rsidR="00116A20" w:rsidRDefault="00116A20" w:rsidP="00A019D2">
      <w:pPr>
        <w:pStyle w:val="BodyText"/>
      </w:pPr>
    </w:p>
    <w:p w:rsidR="003D49FF" w:rsidRDefault="003D49FF" w:rsidP="003D49FF">
      <w:pPr>
        <w:pStyle w:val="Heading3"/>
      </w:pPr>
      <w:bookmarkStart w:id="33" w:name="_Toc347949821"/>
      <w:r>
        <w:t>Tax Service</w:t>
      </w:r>
      <w:bookmarkEnd w:id="33"/>
    </w:p>
    <w:p w:rsidR="003D49FF" w:rsidRDefault="003D49FF" w:rsidP="003D49FF">
      <w:pPr>
        <w:pStyle w:val="BodyText"/>
      </w:pPr>
      <w:r>
        <w:t xml:space="preserve">Update Cart-Calculate pipeline to run the </w:t>
      </w:r>
      <w:proofErr w:type="spellStart"/>
      <w:r>
        <w:t>Cybersource-</w:t>
      </w:r>
      <w:r w:rsidR="005D36C5">
        <w:t>Calculate</w:t>
      </w:r>
      <w:r>
        <w:t>Tax</w:t>
      </w:r>
      <w:r w:rsidR="005D36C5">
        <w:t>es</w:t>
      </w:r>
      <w:proofErr w:type="spellEnd"/>
      <w:r>
        <w:t xml:space="preserve"> call node after running the cart/calculateCart.ds script.</w:t>
      </w:r>
      <w:r>
        <w:br/>
      </w:r>
      <w:r>
        <w:rPr>
          <w:noProof/>
        </w:rPr>
        <w:lastRenderedPageBreak/>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21"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drawing>
          <wp:inline distT="0" distB="0" distL="0" distR="0">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2"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w:t>
      </w:r>
      <w:r w:rsidR="0025790E">
        <w:t xml:space="preserve"> in the </w:t>
      </w:r>
      <w:proofErr w:type="spellStart"/>
      <w:r w:rsidR="0025790E">
        <w:t>COShipping-</w:t>
      </w:r>
      <w:r w:rsidR="0025790E" w:rsidRPr="0025790E">
        <w:t>UpdateShippingMethodList</w:t>
      </w:r>
      <w:proofErr w:type="spellEnd"/>
      <w:r w:rsidR="0025790E">
        <w:t xml:space="preserve"> pipeline</w:t>
      </w:r>
      <w:r w:rsidR="00933373">
        <w:t>. Refer to the following screenshot:</w:t>
      </w:r>
    </w:p>
    <w:p w:rsidR="00933373" w:rsidRDefault="00933373" w:rsidP="003D49FF">
      <w:pPr>
        <w:pStyle w:val="BodyText"/>
      </w:pPr>
      <w:r>
        <w:rPr>
          <w:noProof/>
        </w:rPr>
        <w:lastRenderedPageBreak/>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Heading3"/>
      </w:pPr>
      <w:bookmarkStart w:id="34" w:name="_Toc347949822"/>
      <w:r>
        <w:t>Address Verification Service</w:t>
      </w:r>
      <w:bookmarkEnd w:id="34"/>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lastRenderedPageBreak/>
        <w:t>CsAvsIgnoreResult</w:t>
      </w:r>
      <w:proofErr w:type="spellEnd"/>
      <w:r>
        <w:t xml:space="preserve"> – Determines whether AVS failures will force an auth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w:t>
      </w:r>
      <w:r w:rsidR="00450CEC">
        <w:t xml:space="preserve">Start and </w:t>
      </w:r>
      <w:proofErr w:type="spellStart"/>
      <w:r w:rsidR="00450CEC">
        <w:t>COSummary</w:t>
      </w:r>
      <w:proofErr w:type="spellEnd"/>
      <w:r w:rsidR="00450CEC">
        <w:t>-</w:t>
      </w:r>
      <w:r>
        <w:t>Submit pipeline</w:t>
      </w:r>
      <w:r w:rsidR="00450CEC">
        <w:t>s</w:t>
      </w:r>
      <w:r>
        <w:t>.</w:t>
      </w:r>
    </w:p>
    <w:p w:rsidR="003D49FF" w:rsidRDefault="003D49FF" w:rsidP="003D49FF">
      <w:pPr>
        <w:pStyle w:val="Heading3"/>
      </w:pPr>
      <w:bookmarkStart w:id="35" w:name="_Toc347949823"/>
      <w:r>
        <w:t>Delivery Address Validation Service</w:t>
      </w:r>
      <w:bookmarkEnd w:id="35"/>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auth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auth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rsidR="00D2708F">
        <w:t>COPlaceOrder</w:t>
      </w:r>
      <w:proofErr w:type="spellEnd"/>
      <w:r w:rsidR="00D2708F">
        <w:t xml:space="preserve">-Start and </w:t>
      </w:r>
      <w:proofErr w:type="spellStart"/>
      <w:r w:rsidR="00D2708F">
        <w:t>COSummary</w:t>
      </w:r>
      <w:proofErr w:type="spellEnd"/>
      <w:r w:rsidR="00D2708F">
        <w:t>-Submit pipelines</w:t>
      </w:r>
      <w:r>
        <w:t>.</w:t>
      </w:r>
    </w:p>
    <w:p w:rsidR="00CC7D3B" w:rsidRPr="00EF13B0" w:rsidRDefault="00CC7D3B" w:rsidP="00CC7D3B">
      <w:pPr>
        <w:pStyle w:val="Heading3"/>
      </w:pPr>
      <w:bookmarkStart w:id="36" w:name="_Toc347949824"/>
      <w:r w:rsidRPr="00EF13B0">
        <w:t>Payment Tokenization Service</w:t>
      </w:r>
      <w:bookmarkEnd w:id="36"/>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r w:rsidRPr="00EF13B0">
        <w:rPr>
          <w:u w:val="single"/>
        </w:rPr>
        <w:t xml:space="preserve">Cybersource </w:t>
      </w:r>
      <w:r w:rsidR="00C5387E">
        <w:rPr>
          <w:u w:val="single"/>
        </w:rPr>
        <w:t>–</w:t>
      </w:r>
      <w:r w:rsidRPr="00EF13B0">
        <w:rPr>
          <w:u w:val="single"/>
        </w:rPr>
        <w:t xml:space="preserve"> Enable Tokenization</w:t>
      </w:r>
      <w:r w:rsidRPr="00EF13B0">
        <w:t>:–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Cybersource Payment Tokenization </w:t>
      </w:r>
      <w:r w:rsidRPr="00EF13B0">
        <w:t>are created and working in stand</w:t>
      </w:r>
      <w:r>
        <w:t>-</w:t>
      </w:r>
      <w:r w:rsidRPr="00EF13B0">
        <w:t xml:space="preserve">alone mode in </w:t>
      </w:r>
      <w:r w:rsidRPr="00086A75">
        <w:rPr>
          <w:color w:val="FF0000"/>
        </w:rPr>
        <w:t>Cybersource_Subscription.xml</w:t>
      </w:r>
      <w:r w:rsidRPr="00EF13B0">
        <w:t xml:space="preserve"> pipeline. They have to customized and integrated as per the merchant specific needs</w:t>
      </w:r>
    </w:p>
    <w:p w:rsidR="008A08BB" w:rsidRDefault="008A08BB" w:rsidP="008A08BB">
      <w:pPr>
        <w:pStyle w:val="Heading3"/>
      </w:pPr>
      <w:bookmarkStart w:id="37" w:name="_Toc347949825"/>
      <w:r>
        <w:t>Full Authorization Reversal</w:t>
      </w:r>
      <w:bookmarkEnd w:id="37"/>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3806DD" w:rsidRPr="00EF13B0" w:rsidRDefault="003806DD" w:rsidP="003806DD">
      <w:pPr>
        <w:pStyle w:val="Heading3"/>
      </w:pPr>
      <w:bookmarkStart w:id="38" w:name="_Toc347949826"/>
      <w:r w:rsidRPr="00EF13B0">
        <w:t>Payer Authentication Service</w:t>
      </w:r>
      <w:bookmarkEnd w:id="38"/>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lastRenderedPageBreak/>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parameter  from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EF3FEF" w:rsidP="00F50DED">
      <w:pPr>
        <w:pStyle w:val="BodyText"/>
      </w:pPr>
      <w:r>
        <w:rPr>
          <w:noProof/>
        </w:rPr>
        <w:drawing>
          <wp:inline distT="0" distB="0" distL="0" distR="0">
            <wp:extent cx="6391910" cy="4261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910" cy="4261485"/>
                    </a:xfrm>
                    <a:prstGeom prst="rect">
                      <a:avLst/>
                    </a:prstGeom>
                    <a:noFill/>
                    <a:ln>
                      <a:noFill/>
                    </a:ln>
                  </pic:spPr>
                </pic:pic>
              </a:graphicData>
            </a:graphic>
          </wp:inline>
        </w:drawing>
      </w:r>
    </w:p>
    <w:p w:rsidR="00EF3FEF" w:rsidRDefault="00EF3FEF" w:rsidP="00F50DED">
      <w:pPr>
        <w:pStyle w:val="BodyText"/>
      </w:pPr>
    </w:p>
    <w:p w:rsidR="00EF3FEF" w:rsidRDefault="00EF3FEF" w:rsidP="00F50DED">
      <w:pPr>
        <w:pStyle w:val="BodyText"/>
      </w:pPr>
      <w:r>
        <w:t>In the diagram above, the loop node in the left side image is now replaced by a custom loop code, created using two Assign nodes and one Decision node. The configuration of Assign node is same as mentioned in the right side image.</w:t>
      </w:r>
    </w:p>
    <w:p w:rsidR="003D49FF" w:rsidRDefault="003D49FF" w:rsidP="003D49FF">
      <w:pPr>
        <w:pStyle w:val="Heading2"/>
      </w:pPr>
      <w:bookmarkStart w:id="39" w:name="_Toc347949827"/>
      <w:r>
        <w:lastRenderedPageBreak/>
        <w:t>Site Configuration</w:t>
      </w:r>
      <w:bookmarkEnd w:id="39"/>
    </w:p>
    <w:p w:rsidR="003D49FF" w:rsidRDefault="003D49FF" w:rsidP="003D49FF">
      <w:pPr>
        <w:pStyle w:val="Heading3"/>
      </w:pPr>
      <w:bookmarkStart w:id="40" w:name="_Toc347949828"/>
      <w:r>
        <w:t>Import Meta Data</w:t>
      </w:r>
      <w:bookmarkEnd w:id="40"/>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FB007F" w:rsidRDefault="00FB007F" w:rsidP="00FB007F">
      <w:pPr>
        <w:pStyle w:val="ListParagraph"/>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41" w:name="_Toc347949829"/>
      <w:r>
        <w:t>Configure Site Preferences</w:t>
      </w:r>
      <w:bookmarkEnd w:id="41"/>
    </w:p>
    <w:p w:rsidR="000664B0" w:rsidRDefault="003D49FF" w:rsidP="003D49FF">
      <w:pPr>
        <w:pStyle w:val="BodyText"/>
      </w:pPr>
      <w:r>
        <w:t>Update CyberSource site preference through Business Manager &gt;</w:t>
      </w:r>
      <w:proofErr w:type="spellStart"/>
      <w:r>
        <w:t>Store</w:t>
      </w:r>
      <w:r>
        <w:lastRenderedPageBreak/>
        <w:t>F</w:t>
      </w:r>
      <w:r>
        <w:lastRenderedPageBreak/>
        <w:t>ront</w:t>
      </w:r>
      <w:proofErr w:type="spellEnd"/>
      <w:r>
        <w:t xml:space="preserve"> Site&gt; Site Prefe</w:t>
      </w:r>
      <w:r>
        <w:lastRenderedPageBreak/>
        <w:t xml:space="preserve">rences.  </w:t>
      </w:r>
    </w:p>
    <w:p w:rsidR="003D49FF" w:rsidRDefault="003D49FF" w:rsidP="003D49FF">
      <w:pPr>
        <w:pStyle w:val="BodyText"/>
      </w:pPr>
      <w:r>
        <w:t>The screen shot below depicts the site preferences configuration:</w:t>
      </w:r>
    </w:p>
    <w:p w:rsidR="003D49FF" w:rsidRDefault="003D49FF" w:rsidP="003D49FF">
      <w:r>
        <w:rPr>
          <w:noProof/>
        </w:rPr>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8"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t>Update credit card preference through Business Manager &gt;</w:t>
      </w:r>
      <w:proofErr w:type="spellStart"/>
      <w:r>
        <w:t>StoreFront</w:t>
      </w:r>
      <w:proofErr w:type="spellEnd"/>
      <w:r>
        <w:t xml:space="preserve"> Site&gt; Ordering&gt; Payment Methods&gt; Credit Card/Debit Cards &gt; Enable</w:t>
      </w:r>
      <w:r>
        <w:lastRenderedPageBreak/>
        <w:t xml:space="preserv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t>Update shipping method preference through Business Manager &gt;</w:t>
      </w:r>
      <w:proofErr w:type="spellStart"/>
      <w:r>
        <w:t>StoreFront</w:t>
      </w:r>
      <w:proofErr w:type="spellEnd"/>
      <w:r>
        <w:t xml:space="preserve"> Site&gt; Ordering&gt; Shipping Methods &gt; Name &gt; C</w:t>
      </w:r>
      <w:r>
        <w:lastRenderedPageBreak/>
        <w:t xml:space="preserve">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2" w:name="_Toc347949830"/>
      <w:r>
        <w:t>Applying CyberSource Cartridge to the Site</w:t>
      </w:r>
      <w:bookmarkEnd w:id="42"/>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w:t>
      </w:r>
      <w:r>
        <w:lastRenderedPageBreak/>
        <w:t>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3" w:name="_Toc347949831"/>
      <w:r>
        <w:t>Testing</w:t>
      </w:r>
      <w:bookmarkEnd w:id="43"/>
    </w:p>
    <w:p w:rsidR="003D49FF" w:rsidRDefault="003D49FF" w:rsidP="00086A75">
      <w:r>
        <w:t xml:space="preserve">Use </w:t>
      </w:r>
      <w:proofErr w:type="spellStart"/>
      <w:r>
        <w:t>CybersourceUnitTest</w:t>
      </w:r>
      <w:proofErr w:type="spellEnd"/>
      <w:r>
        <w:t xml:space="preserve"> pipeline to test all the services as follows:</w:t>
      </w:r>
    </w:p>
    <w:p w:rsidR="003D49FF" w:rsidRDefault="003D49FF" w:rsidP="003D49FF">
      <w:pPr>
        <w:pStyle w:val="Heading3"/>
      </w:pPr>
      <w:bookmarkStart w:id="44" w:name="_Toc347949832"/>
      <w:r>
        <w:t>Authorize Credit Card</w:t>
      </w:r>
      <w:bookmarkEnd w:id="44"/>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4D44AE" w:rsidRPr="004D44AE" w:rsidRDefault="004D44AE" w:rsidP="003D49FF">
      <w:pPr>
        <w:rPr>
          <w:color w:val="FF0000"/>
        </w:rPr>
      </w:pPr>
      <w:r w:rsidRPr="004D44AE">
        <w:rPr>
          <w:color w:val="FF0000"/>
        </w:rPr>
        <w:t>Note: Mark the start node as “PUBLIC” before executing the test case</w:t>
      </w:r>
    </w:p>
    <w:p w:rsidR="003D49FF" w:rsidRDefault="003D49FF" w:rsidP="003D49FF">
      <w:pPr>
        <w:pStyle w:val="Heading3"/>
      </w:pPr>
      <w:bookmarkStart w:id="45" w:name="_Toc347949833"/>
      <w:r>
        <w:t>Tax Service</w:t>
      </w:r>
      <w:bookmarkEnd w:id="45"/>
    </w:p>
    <w:p w:rsidR="003D49FF" w:rsidRDefault="003D49FF" w:rsidP="003D49FF">
      <w:r>
        <w:t xml:space="preserve">Use and modify the </w:t>
      </w:r>
      <w:proofErr w:type="spellStart"/>
      <w:r>
        <w:t>CybersourceUnitTest-TestTax</w:t>
      </w:r>
      <w:proofErr w:type="spellEnd"/>
      <w:r>
        <w:t xml:space="preserve"> pipeline and associated scripts and sub-pipelines.  The script nodes for creating </w:t>
      </w:r>
      <w:proofErr w:type="spellStart"/>
      <w:r>
        <w:t>Create</w:t>
      </w:r>
      <w:r w:rsidR="00086A75">
        <w:t>Cybersource</w:t>
      </w:r>
      <w:r>
        <w:t>ShipTo</w:t>
      </w:r>
      <w:proofErr w:type="spellEnd"/>
      <w:r>
        <w:t xml:space="preserve"> and </w:t>
      </w:r>
      <w:proofErr w:type="spellStart"/>
      <w:r>
        <w:t>Create</w:t>
      </w:r>
      <w:r w:rsidR="00086A75">
        <w:t>Cybersource</w:t>
      </w:r>
      <w:r>
        <w:t>BillTo</w:t>
      </w:r>
      <w:proofErr w:type="spellEnd"/>
      <w:r>
        <w:t xml:space="preserve"> obj</w:t>
      </w:r>
      <w:r w:rsidR="00086A75">
        <w:t xml:space="preserve">ects have bindings to produce </w:t>
      </w:r>
      <w:r>
        <w:t xml:space="preserve">valid </w:t>
      </w:r>
      <w:r w:rsidR="00086A75">
        <w:t>results</w:t>
      </w:r>
      <w:r>
        <w:t>,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4D44AE" w:rsidRDefault="004D44AE" w:rsidP="003D49FF">
      <w:r w:rsidRPr="004D44AE">
        <w:rPr>
          <w:color w:val="FF0000"/>
        </w:rPr>
        <w:t>Note: Mark the start node as “PUBLIC” before executing the test case</w:t>
      </w:r>
    </w:p>
    <w:p w:rsidR="003D49FF" w:rsidRDefault="003D49FF" w:rsidP="003D49FF">
      <w:pPr>
        <w:pStyle w:val="Heading3"/>
      </w:pPr>
      <w:bookmarkStart w:id="46" w:name="_Toc347949834"/>
      <w:r>
        <w:t>Address Verification Service (AVS)</w:t>
      </w:r>
      <w:bookmarkEnd w:id="46"/>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4D44AE" w:rsidRDefault="004D44AE" w:rsidP="003D49FF">
      <w:r w:rsidRPr="004D44AE">
        <w:rPr>
          <w:color w:val="FF0000"/>
        </w:rPr>
        <w:t>Note: Mark the start node as “PUBLIC” before executing the test case</w:t>
      </w:r>
    </w:p>
    <w:p w:rsidR="003D49FF" w:rsidRDefault="003D49FF" w:rsidP="003D49FF">
      <w:pPr>
        <w:pStyle w:val="Heading3"/>
      </w:pPr>
      <w:bookmarkStart w:id="47" w:name="_Toc347949835"/>
      <w:r>
        <w:t>Delivery Address Verification Service (DAV)</w:t>
      </w:r>
      <w:bookmarkEnd w:id="47"/>
    </w:p>
    <w:p w:rsidR="003D49FF" w:rsidRDefault="003D49FF" w:rsidP="003D49FF">
      <w:r>
        <w:t xml:space="preserve">To test the stand-alone DAV service, use and/or modify the </w:t>
      </w:r>
      <w:proofErr w:type="spellStart"/>
      <w:r>
        <w:t>CybersourceUnitTest-TestDAVCheck</w:t>
      </w:r>
      <w:proofErr w:type="spellEnd"/>
      <w:r>
        <w:t xml:space="preserve"> pipeline and associated scripts and sub-pipelines.  Like </w:t>
      </w:r>
      <w:r w:rsidR="000D4247">
        <w:t xml:space="preserve">other test </w:t>
      </w:r>
      <w:proofErr w:type="spellStart"/>
      <w:r w:rsidR="000D4247">
        <w:t>pipelines</w:t>
      </w:r>
      <w:r>
        <w:t>,</w:t>
      </w:r>
      <w:r w:rsidR="000D4247">
        <w:t>test</w:t>
      </w:r>
      <w:proofErr w:type="spellEnd"/>
      <w:r w:rsidR="000D4247">
        <w:t xml:space="preserve"> data can be </w:t>
      </w:r>
      <w:r>
        <w:t>customize to simulate various situations that need to be handled.</w:t>
      </w:r>
    </w:p>
    <w:p w:rsidR="004D44AE" w:rsidRDefault="004D44AE" w:rsidP="003D49FF">
      <w:r w:rsidRPr="004D44AE">
        <w:rPr>
          <w:color w:val="FF0000"/>
        </w:rPr>
        <w:t>Note: Mark the start node as “PUBLIC” before executing the test case</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w:t>
      </w:r>
      <w:r>
        <w:lastRenderedPageBreak/>
        <w:t xml:space="preserve"> corrected address response.</w:t>
      </w:r>
    </w:p>
    <w:p w:rsidR="004D44AE" w:rsidRDefault="004D44AE" w:rsidP="003D49FF">
      <w:r w:rsidRPr="004D44AE">
        <w:rPr>
          <w:color w:val="FF0000"/>
        </w:rPr>
        <w:t>Note: Mark the start node as “PUBLIC” before executing the test case</w:t>
      </w:r>
    </w:p>
    <w:p w:rsidR="00E944D2" w:rsidRPr="00EF13B0" w:rsidRDefault="00E944D2" w:rsidP="00E944D2">
      <w:pPr>
        <w:pStyle w:val="Heading3"/>
      </w:pPr>
      <w:bookmarkStart w:id="48" w:name="_Toc347949836"/>
      <w:r w:rsidRPr="00EF13B0">
        <w:t>Payment Tokenization</w:t>
      </w:r>
      <w:bookmarkEnd w:id="48"/>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4D44AE" w:rsidRDefault="004D44AE" w:rsidP="00E944D2">
      <w:r w:rsidRPr="004D44AE">
        <w:rPr>
          <w:color w:val="FF0000"/>
        </w:rPr>
        <w:t>Note: Mark the start node as “PUBLIC” before executing the test case</w:t>
      </w:r>
    </w:p>
    <w:p w:rsidR="00714FFF" w:rsidRPr="00EF13B0" w:rsidRDefault="00714FFF" w:rsidP="00714FFF">
      <w:pPr>
        <w:pStyle w:val="Heading3"/>
      </w:pPr>
      <w:bookmarkStart w:id="49" w:name="_Toc347949837"/>
      <w:r>
        <w:t>Full Authorization reversal</w:t>
      </w:r>
      <w:bookmarkEnd w:id="49"/>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r w:rsidR="00CB5FF0">
        <w:t>Cybersource Full Authorization Reversal</w:t>
      </w:r>
      <w:r w:rsidRPr="00EF13B0">
        <w:t xml:space="preserve"> service</w:t>
      </w:r>
      <w:r w:rsidR="00CB5FF0">
        <w:t>.</w:t>
      </w:r>
    </w:p>
    <w:p w:rsidR="004D44AE" w:rsidRDefault="004D44AE" w:rsidP="00714FFF">
      <w:r w:rsidRPr="004D44AE">
        <w:rPr>
          <w:color w:val="FF0000"/>
        </w:rPr>
        <w:t>Note: Mark the start node as “PUBLIC” before executing the test case</w:t>
      </w:r>
    </w:p>
    <w:p w:rsidR="003D49FF" w:rsidRDefault="003D49FF" w:rsidP="003D49FF">
      <w:pPr>
        <w:pStyle w:val="Heading3"/>
      </w:pPr>
      <w:bookmarkStart w:id="50" w:name="_Toc347949838"/>
      <w:r>
        <w:t>Device Fingerprint</w:t>
      </w:r>
      <w:bookmarkEnd w:id="50"/>
    </w:p>
    <w:p w:rsidR="003D49FF" w:rsidRDefault="003D49FF" w:rsidP="000D4247">
      <w:r>
        <w:t>Call the pip</w:t>
      </w:r>
      <w:r w:rsidR="00744731">
        <w:t>e</w:t>
      </w:r>
      <w:r>
        <w:t>line</w:t>
      </w:r>
      <w:r w:rsidR="00744731">
        <w:t xml:space="preserve"> </w:t>
      </w:r>
      <w:proofErr w:type="spellStart"/>
      <w:r>
        <w:t>CybersourceUnitTest-TestFingerprint</w:t>
      </w:r>
      <w:proofErr w:type="spellEnd"/>
      <w:r w:rsidR="00763186">
        <w:t xml:space="preserve"> </w:t>
      </w:r>
      <w:r w:rsidR="00744731">
        <w:t xml:space="preserve">to </w:t>
      </w:r>
      <w:r w:rsidR="00763186">
        <w:t xml:space="preserve">test </w:t>
      </w:r>
      <w:r>
        <w:t xml:space="preserve">the device Fingerprint Service. </w:t>
      </w:r>
      <w:r w:rsidR="00763186">
        <w:t>A</w:t>
      </w:r>
      <w:r>
        <w:t xml:space="preserve"> </w:t>
      </w:r>
      <w:proofErr w:type="spellStart"/>
      <w:r>
        <w:t>CreditCard</w:t>
      </w:r>
      <w:proofErr w:type="spellEnd"/>
      <w:r>
        <w:t xml:space="preserve"> Authorization is done and a device fingerprint will be additionally submitted.</w:t>
      </w:r>
    </w:p>
    <w:p w:rsidR="004D44AE" w:rsidRDefault="004D44AE" w:rsidP="000D4247">
      <w:r w:rsidRPr="004D44AE">
        <w:rPr>
          <w:color w:val="FF0000"/>
        </w:rPr>
        <w:t>Note: Mark the start node as “PUBLIC” before executing the test case</w:t>
      </w:r>
    </w:p>
    <w:p w:rsidR="00744731" w:rsidRDefault="00744731" w:rsidP="00744731">
      <w:pPr>
        <w:pStyle w:val="Heading3"/>
      </w:pPr>
      <w:bookmarkStart w:id="51" w:name="_Toc347949839"/>
      <w:r>
        <w:t>Payer Authentication</w:t>
      </w:r>
      <w:bookmarkEnd w:id="51"/>
    </w:p>
    <w:p w:rsidR="00744731" w:rsidRDefault="00744731" w:rsidP="000D4247">
      <w:r>
        <w:t xml:space="preserve">Call the pipeline </w:t>
      </w:r>
      <w:proofErr w:type="spellStart"/>
      <w:r>
        <w:t>CybersourceUnitTest-TestPA</w:t>
      </w:r>
      <w:proofErr w:type="spellEnd"/>
      <w:r>
        <w:t xml:space="preserve"> to test the Paye</w:t>
      </w:r>
      <w:r>
        <w:lastRenderedPageBreak/>
        <w:t>r Authentication Service.</w:t>
      </w:r>
    </w:p>
    <w:p w:rsidR="004D44AE" w:rsidRDefault="004D44AE" w:rsidP="000D4247">
      <w:r w:rsidRPr="004D44AE">
        <w:rPr>
          <w:color w:val="FF0000"/>
        </w:rPr>
        <w:t>Note: Mark the start node as “PUBLIC” before executing the test case</w:t>
      </w:r>
    </w:p>
    <w:p w:rsidR="00744731" w:rsidRDefault="00744731" w:rsidP="003D49FF">
      <w:pPr>
        <w:pStyle w:val="BodyText"/>
      </w:pPr>
    </w:p>
    <w:p w:rsidR="003D49FF" w:rsidRDefault="003D49FF" w:rsidP="003D49FF">
      <w:r>
        <w:br w:type="page"/>
      </w:r>
    </w:p>
    <w:p w:rsidR="003D49FF" w:rsidRDefault="003D49FF" w:rsidP="003D49FF">
      <w:pPr>
        <w:pStyle w:val="Heading1"/>
        <w:framePr w:wrap="notBeside"/>
      </w:pPr>
      <w:bookmarkStart w:id="52" w:name="_Toc347949840"/>
      <w:r>
        <w:t>Cartridges Structure and Reference</w:t>
      </w:r>
      <w:bookmarkEnd w:id="52"/>
    </w:p>
    <w:p w:rsidR="003D49FF" w:rsidRDefault="003D49FF" w:rsidP="003D49FF">
      <w:pPr>
        <w:pStyle w:val="Heading3"/>
      </w:pPr>
      <w:bookmarkStart w:id="53" w:name="_Toc347949841"/>
      <w:r>
        <w:t>Pipelines</w:t>
      </w:r>
      <w:bookmarkEnd w:id="53"/>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 xml:space="preserve">This contains the nodes that make the actual call to CyberSource based on what is needed, cc auth, </w:t>
      </w:r>
      <w:proofErr w:type="spellStart"/>
      <w:r>
        <w:t>bml</w:t>
      </w:r>
      <w:proofErr w:type="spellEnd"/>
      <w:r>
        <w:t>,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4" w:name="_Toc347949842"/>
      <w:r>
        <w:t>Scripts</w:t>
      </w:r>
      <w:bookmarkEnd w:id="54"/>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 xml:space="preserve">The following scripts are used in CyberSource pipeline </w:t>
      </w:r>
      <w:r>
        <w:lastRenderedPageBreak/>
        <w:t>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CreateShipFrom</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CreateTaxItems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CreateTaxService</w:t>
      </w:r>
      <w:proofErr w:type="spellEnd"/>
    </w:p>
    <w:p w:rsidR="003D49FF" w:rsidRDefault="003D49FF" w:rsidP="003D49FF">
      <w:pPr>
        <w:pStyle w:val="BodyText"/>
      </w:pPr>
    </w:p>
    <w:p w:rsidR="003D49FF" w:rsidRDefault="003D49FF" w:rsidP="003D49FF">
      <w:pPr>
        <w:pStyle w:val="BodyText"/>
      </w:pPr>
      <w:r>
        <w:t>The following i</w:t>
      </w:r>
      <w:r>
        <w:lastRenderedPageBreak/>
        <w:t xml:space="preserve">s a library script that is used by the Request scripts to build the XML request that is passed to 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5" w:name="_Toc347949843"/>
      <w:r w:rsidRPr="00EF13B0">
        <w:t>Templates</w:t>
      </w:r>
      <w:bookmarkEnd w:id="55"/>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6" w:name="_Toc347949844"/>
      <w:r>
        <w:t>Configuration Files</w:t>
      </w:r>
      <w:bookmarkEnd w:id="56"/>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w:t>
      </w:r>
      <w:r>
        <w:lastRenderedPageBreak/>
        <w:t>ion</w:t>
      </w:r>
      <w:proofErr w:type="spellEnd"/>
      <w:r>
        <w:t>”  object.</w:t>
      </w:r>
    </w:p>
    <w:p w:rsidR="00652BB3" w:rsidRDefault="00652BB3" w:rsidP="00652BB3">
      <w:pPr>
        <w:pStyle w:val="Listenabsatz"/>
        <w:numPr>
          <w:ilvl w:val="0"/>
          <w:numId w:val="38"/>
        </w:numPr>
      </w:pPr>
      <w:r>
        <w:t>Cybersource-metadata.xml</w:t>
      </w:r>
    </w:p>
    <w:p w:rsidR="00652BB3" w:rsidRDefault="00652BB3" w:rsidP="00652BB3">
      <w:pPr>
        <w:ind w:firstLine="360"/>
      </w:pPr>
      <w:r>
        <w:t>Contains CyberSource specific site preferences.</w:t>
      </w: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7" w:name="_Toc347949845"/>
      <w:r>
        <w:t>Typical Project Plan</w:t>
      </w:r>
      <w:bookmarkEnd w:id="57"/>
    </w:p>
    <w:p w:rsidR="003D49FF" w:rsidRDefault="003D49FF" w:rsidP="003D49FF">
      <w:pPr>
        <w:pStyle w:val="Heading2"/>
      </w:pPr>
      <w:bookmarkStart w:id="58" w:name="_Toc347949846"/>
      <w:r>
        <w:t>Roles, Responsibilities</w:t>
      </w:r>
      <w:bookmarkEnd w:id="58"/>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9" w:name="_Toc347949847"/>
      <w:r>
        <w:t>Typical Efforts and Timelines</w:t>
      </w:r>
      <w:bookmarkEnd w:id="59"/>
    </w:p>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Merchant ID and Key is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w:t>
            </w:r>
            <w:r>
              <w:lastRenderedPageBreak/>
              <w:t xml:space="preserve"> at billing page.</w:t>
            </w:r>
          </w:p>
        </w:tc>
      </w:tr>
      <w:tr w:rsidR="003D49FF" w:rsidTr="00F10D1C">
        <w:tc>
          <w:tcPr>
            <w:tcW w:w="2700" w:type="dxa"/>
          </w:tcPr>
          <w:p w:rsidR="003D49FF" w:rsidRDefault="003D49FF" w:rsidP="00F10D1C">
            <w:r>
              <w:t>Address Verification Service (AVS)*</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t>Initial Cartridge Setup</w:t>
            </w:r>
          </w:p>
        </w:tc>
      </w:tr>
      <w:tr w:rsidR="003D49FF" w:rsidTr="00F10D1C">
        <w:tc>
          <w:tcPr>
            <w:tcW w:w="2700" w:type="dxa"/>
          </w:tcPr>
          <w:p w:rsidR="003D49FF" w:rsidRDefault="003D49FF" w:rsidP="00F10D1C">
            <w:r>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 xml:space="preserve">Order status notification URL pointing to </w:t>
            </w:r>
            <w:proofErr w:type="spellStart"/>
            <w:r>
              <w:t>Cybersource-NewDecision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1E2C08" w:rsidRDefault="0087333B" w:rsidP="001E2C08">
      <w:pPr>
        <w:pStyle w:val="Heading2"/>
      </w:pPr>
      <w:bookmarkStart w:id="60" w:name="_Toc347949848"/>
      <w:r>
        <w:t>Pre Production Steps</w:t>
      </w:r>
      <w:bookmarkEnd w:id="60"/>
    </w:p>
    <w:p w:rsidR="001E2C08" w:rsidRDefault="000762E7" w:rsidP="001E2C08">
      <w:pPr>
        <w:pStyle w:val="BodyText"/>
      </w:pPr>
      <w:r>
        <w:t xml:space="preserve">In order to avoid misuse of unit testing pipelines on production instances it is advised to make following pipelines </w:t>
      </w:r>
      <w:r w:rsidRPr="00A77552">
        <w:rPr>
          <w:color w:val="FF0000"/>
        </w:rPr>
        <w:t>private</w:t>
      </w:r>
      <w:r>
        <w:t xml:space="preserve"> before pushing c</w:t>
      </w:r>
      <w:r>
        <w:lastRenderedPageBreak/>
        <w:t>ode to production instances.</w:t>
      </w:r>
    </w:p>
    <w:p w:rsidR="000762E7" w:rsidRDefault="000762E7" w:rsidP="000762E7">
      <w:pPr>
        <w:pStyle w:val="BodyText"/>
        <w:numPr>
          <w:ilvl w:val="0"/>
          <w:numId w:val="44"/>
        </w:numPr>
      </w:pPr>
      <w:proofErr w:type="spellStart"/>
      <w:r>
        <w:t>CybersourceUnitTesting-TestBMLAuth</w:t>
      </w:r>
      <w:proofErr w:type="spellEnd"/>
    </w:p>
    <w:p w:rsidR="000762E7" w:rsidRDefault="000762E7" w:rsidP="000762E7">
      <w:pPr>
        <w:pStyle w:val="BodyText"/>
        <w:numPr>
          <w:ilvl w:val="0"/>
          <w:numId w:val="44"/>
        </w:numPr>
      </w:pPr>
      <w:proofErr w:type="spellStart"/>
      <w:r>
        <w:t>CybersourceUnitTesting-TestCCAuth</w:t>
      </w:r>
      <w:proofErr w:type="spellEnd"/>
    </w:p>
    <w:p w:rsidR="000762E7" w:rsidRDefault="000762E7" w:rsidP="000762E7">
      <w:pPr>
        <w:pStyle w:val="BodyText"/>
        <w:numPr>
          <w:ilvl w:val="0"/>
          <w:numId w:val="44"/>
        </w:numPr>
      </w:pPr>
      <w:proofErr w:type="spellStart"/>
      <w:r>
        <w:t>CybersourceUnitTesting-TestTax</w:t>
      </w:r>
      <w:proofErr w:type="spellEnd"/>
    </w:p>
    <w:p w:rsidR="000762E7" w:rsidRDefault="000762E7" w:rsidP="000762E7">
      <w:pPr>
        <w:pStyle w:val="BodyText"/>
        <w:numPr>
          <w:ilvl w:val="0"/>
          <w:numId w:val="44"/>
        </w:numPr>
      </w:pPr>
      <w:proofErr w:type="spellStart"/>
      <w:r>
        <w:t>CybersourceUnitTesting-TestDAVCheck</w:t>
      </w:r>
      <w:proofErr w:type="spellEnd"/>
    </w:p>
    <w:p w:rsidR="000762E7" w:rsidRDefault="000762E7" w:rsidP="000762E7">
      <w:pPr>
        <w:pStyle w:val="BodyText"/>
        <w:numPr>
          <w:ilvl w:val="0"/>
          <w:numId w:val="44"/>
        </w:numPr>
      </w:pPr>
      <w:proofErr w:type="spellStart"/>
      <w:r>
        <w:t>CybersourceUnitTesting-TestPA</w:t>
      </w:r>
      <w:proofErr w:type="spellEnd"/>
    </w:p>
    <w:p w:rsidR="000762E7" w:rsidRDefault="000762E7" w:rsidP="000762E7">
      <w:pPr>
        <w:pStyle w:val="BodyText"/>
        <w:numPr>
          <w:ilvl w:val="0"/>
          <w:numId w:val="44"/>
        </w:numPr>
      </w:pPr>
      <w:proofErr w:type="spellStart"/>
      <w:r>
        <w:t>CybersourceUnitTesting-TestFingerprint</w:t>
      </w:r>
      <w:proofErr w:type="spellEnd"/>
    </w:p>
    <w:p w:rsidR="000762E7" w:rsidRDefault="001B2571" w:rsidP="000762E7">
      <w:pPr>
        <w:pStyle w:val="BodyText"/>
        <w:numPr>
          <w:ilvl w:val="0"/>
          <w:numId w:val="44"/>
        </w:numPr>
      </w:pPr>
      <w:r>
        <w:t>Cybersource_Subscription-Start</w:t>
      </w:r>
    </w:p>
    <w:p w:rsidR="001B2571" w:rsidRDefault="001B2571" w:rsidP="000762E7">
      <w:pPr>
        <w:pStyle w:val="BodyText"/>
        <w:numPr>
          <w:ilvl w:val="0"/>
          <w:numId w:val="44"/>
        </w:numPr>
      </w:pPr>
      <w:proofErr w:type="spellStart"/>
      <w:r>
        <w:t>Cybersource_Subscription-</w:t>
      </w:r>
      <w:r w:rsidR="001C4A36">
        <w:t>CreateSubscription</w:t>
      </w:r>
      <w:proofErr w:type="spellEnd"/>
    </w:p>
    <w:p w:rsidR="001C4A36" w:rsidRDefault="001C4A36" w:rsidP="000762E7">
      <w:pPr>
        <w:pStyle w:val="BodyText"/>
        <w:numPr>
          <w:ilvl w:val="0"/>
          <w:numId w:val="44"/>
        </w:numPr>
      </w:pPr>
      <w:proofErr w:type="spellStart"/>
      <w:r>
        <w:t>Cybersource_Subscription-ViewSubscription</w:t>
      </w:r>
      <w:proofErr w:type="spellEnd"/>
    </w:p>
    <w:p w:rsidR="001C4A36" w:rsidRDefault="001C4A36" w:rsidP="000762E7">
      <w:pPr>
        <w:pStyle w:val="BodyText"/>
        <w:numPr>
          <w:ilvl w:val="0"/>
          <w:numId w:val="44"/>
        </w:numPr>
      </w:pPr>
      <w:proofErr w:type="spellStart"/>
      <w:r>
        <w:t>Cybersource_Subscription-UpdateSubscription</w:t>
      </w:r>
      <w:proofErr w:type="spellEnd"/>
    </w:p>
    <w:p w:rsidR="001C4A36" w:rsidRDefault="001C4A36" w:rsidP="000762E7">
      <w:pPr>
        <w:pStyle w:val="BodyText"/>
        <w:numPr>
          <w:ilvl w:val="0"/>
          <w:numId w:val="44"/>
        </w:numPr>
      </w:pPr>
      <w:proofErr w:type="spellStart"/>
      <w:r>
        <w:t>Cybersource_Subscription-DeleteSubscription</w:t>
      </w:r>
      <w:proofErr w:type="spellEnd"/>
    </w:p>
    <w:p w:rsidR="001C4A36" w:rsidRDefault="001C4A36" w:rsidP="000762E7">
      <w:pPr>
        <w:pStyle w:val="BodyText"/>
        <w:numPr>
          <w:ilvl w:val="0"/>
          <w:numId w:val="44"/>
        </w:numPr>
      </w:pPr>
      <w:proofErr w:type="spellStart"/>
      <w:r>
        <w:t>Cyb</w:t>
      </w:r>
      <w:r>
        <w:lastRenderedPageBreak/>
        <w:t>ersource_Subscription-OnDemandPayment</w:t>
      </w:r>
      <w:proofErr w:type="spellEnd"/>
    </w:p>
    <w:p w:rsidR="001C4A36" w:rsidRDefault="001C4A36" w:rsidP="000762E7">
      <w:pPr>
        <w:pStyle w:val="BodyText"/>
        <w:numPr>
          <w:ilvl w:val="0"/>
          <w:numId w:val="44"/>
        </w:numPr>
      </w:pPr>
      <w:proofErr w:type="spellStart"/>
      <w:r>
        <w:t>Cybersource_Services</w:t>
      </w:r>
      <w:proofErr w:type="spellEnd"/>
      <w:r>
        <w:t>-Start</w:t>
      </w:r>
    </w:p>
    <w:p w:rsidR="001C4A36" w:rsidRPr="001E2C08" w:rsidRDefault="001C4A36" w:rsidP="000762E7">
      <w:pPr>
        <w:pStyle w:val="BodyText"/>
        <w:numPr>
          <w:ilvl w:val="0"/>
          <w:numId w:val="44"/>
        </w:numPr>
      </w:pPr>
      <w:proofErr w:type="spellStart"/>
      <w:r>
        <w:t>Cybersource_Services</w:t>
      </w:r>
      <w:proofErr w:type="spellEnd"/>
      <w:r>
        <w:t>-Reversal</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61" w:name="_Toc347949849"/>
      <w:r>
        <w:t>CyberSource Site Preferences</w:t>
      </w:r>
      <w:bookmarkEnd w:id="61"/>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proofErr w:type="spellStart"/>
            <w:r w:rsidR="003D49FF">
              <w:rPr>
                <w:rFonts w:ascii="Courier New" w:hAnsi="Courier New" w:cs="Courier New"/>
                <w:b w:val="0"/>
                <w:iCs/>
                <w:sz w:val="20"/>
              </w:rPr>
              <w:t>CsMerchantId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Key(</w:t>
            </w:r>
            <w:proofErr w:type="spellStart"/>
            <w:r w:rsidR="003D49FF">
              <w:rPr>
                <w:rFonts w:ascii="Courier New" w:hAnsi="Courier New" w:cs="Courier New"/>
                <w:b w:val="0"/>
                <w:iCs/>
                <w:sz w:val="20"/>
              </w:rPr>
              <w:t>CsSecurityKey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Endpoint(</w:t>
            </w:r>
            <w:proofErr w:type="spellStart"/>
            <w:r w:rsidR="003D49FF">
              <w:rPr>
                <w:rFonts w:ascii="Courier New" w:hAnsi="Courier New" w:cs="Courier New"/>
                <w:b w:val="0"/>
                <w:iCs/>
                <w:sz w:val="20"/>
              </w:rPr>
              <w:t>CsEndpoint</w:t>
            </w:r>
            <w:proofErr w:type="spellEnd"/>
            <w:r>
              <w:rPr>
                <w:rFonts w:ascii="Courier New" w:hAnsi="Courier New" w:cs="Courier New"/>
                <w:b w:val="0"/>
                <w:iCs/>
                <w:sz w:val="20"/>
              </w:rPr>
              <w:t>)</w:t>
            </w:r>
          </w:p>
        </w:tc>
        <w:tc>
          <w:tcPr>
            <w:tcW w:w="6660" w:type="dxa"/>
          </w:tcPr>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CyberSource Web service End points: </w:t>
            </w:r>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Test </w:t>
            </w:r>
            <w:hyperlink r:id="rId32" w:history="1">
              <w:r w:rsidR="00C5387E" w:rsidRPr="00DA1750">
                <w:rPr>
                  <w:rFonts w:ascii="Courier New" w:eastAsia="Times New Roman" w:hAnsi="Courier New" w:cs="Courier New"/>
                  <w:b w:val="0"/>
                  <w:bCs w:val="0"/>
                  <w:iCs/>
                  <w:sz w:val="20"/>
                  <w:szCs w:val="20"/>
                </w:rPr>
                <w:t>https://ics2wstest.ic3.com/commerce/1.x/transactionProcessor</w:t>
              </w:r>
            </w:hyperlink>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Prod</w:t>
            </w:r>
            <w:hyperlink r:id="rId33" w:history="1">
              <w:r w:rsidRPr="00DA1750">
                <w:rPr>
                  <w:rFonts w:ascii="Courier New" w:eastAsia="Times New Roman" w:hAnsi="Courier New" w:cs="Courier New"/>
                  <w:b w:val="0"/>
                  <w:bCs w:val="0"/>
                  <w:iCs/>
                  <w:sz w:val="20"/>
                  <w:szCs w:val="20"/>
                </w:rPr>
                <w:t>https://ics2ws.ic3.com/commerce/1.x/transactionProcessor</w:t>
              </w:r>
            </w:hyperlink>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City(</w:t>
            </w:r>
            <w:proofErr w:type="spellStart"/>
            <w:r w:rsidR="003D49FF">
              <w:rPr>
                <w:rFonts w:ascii="Courier New" w:hAnsi="Courier New" w:cs="Courier New"/>
                <w:b w:val="0"/>
                <w:iCs/>
                <w:sz w:val="20"/>
              </w:rPr>
              <w:t>CsShipFromCity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r w:rsidR="003D49FF">
              <w:rPr>
                <w:rFonts w:ascii="Courier New" w:hAnsi="Courier New" w:cs="Courier New"/>
                <w:b w:val="0"/>
                <w:iCs/>
                <w:sz w:val="20"/>
              </w:rPr>
              <w:t>CsShipFromStateC</w:t>
            </w:r>
            <w:proofErr w:type="spellEnd"/>
            <w:r>
              <w:rPr>
                <w:rFonts w:ascii="Courier New" w:hAnsi="Courier New" w:cs="Courier New"/>
                <w:b w:val="0"/>
                <w:iCs/>
                <w:sz w:val="20"/>
              </w:rPr>
              <w:t>)</w:t>
            </w:r>
            <w:r w:rsidR="003D49FF">
              <w:rPr>
                <w:rFonts w:ascii="Courier New" w:hAnsi="Courier New" w:cs="Courier New"/>
                <w:b w:val="0"/>
                <w:iCs/>
                <w:sz w:val="20"/>
              </w:rPr>
              <w:t>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r w:rsidR="003D49FF">
              <w:rPr>
                <w:rFonts w:ascii="Courier New" w:hAnsi="Courier New" w:cs="Courier New"/>
                <w:b w:val="0"/>
                <w:iCs/>
                <w:sz w:val="20"/>
              </w:rPr>
              <w:t>CsShipFromZipCode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Country Code(</w:t>
            </w:r>
            <w:proofErr w:type="spellStart"/>
            <w:r w:rsidR="003D49FF">
              <w:rPr>
                <w:rFonts w:ascii="Courier New" w:hAnsi="Courier New" w:cs="Courier New"/>
                <w:b w:val="0"/>
                <w:iCs/>
                <w:sz w:val="20"/>
              </w:rPr>
              <w:t>CsShipFromCountryCode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proofErr w:type="spellStart"/>
            <w:r w:rsidR="003D49FF">
              <w:rPr>
                <w:rFonts w:ascii="Courier New" w:hAnsi="Courier New" w:cs="Courier New"/>
                <w:b w:val="0"/>
                <w:iCs/>
                <w:sz w:val="20"/>
              </w:rPr>
              <w:t>CsBmlMerchantId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Password(</w:t>
            </w:r>
            <w:proofErr w:type="spellStart"/>
            <w:r w:rsidR="003D49FF">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Item Category(</w:t>
            </w:r>
            <w:proofErr w:type="spellStart"/>
            <w:r w:rsidR="003D49FF">
              <w:rPr>
                <w:rFonts w:ascii="Courier New" w:hAnsi="Courier New" w:cs="Courier New"/>
                <w:b w:val="0"/>
                <w:iCs/>
                <w:sz w:val="20"/>
              </w:rPr>
              <w:t>CsBmlItemCategory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Terms And </w:t>
            </w:r>
            <w:proofErr w:type="spellStart"/>
            <w:r w:rsidRPr="00DA1750">
              <w:rPr>
                <w:rFonts w:ascii="Courier New" w:hAnsi="Courier New" w:cs="Courier New"/>
                <w:b w:val="0"/>
                <w:iCs/>
                <w:sz w:val="20"/>
              </w:rPr>
              <w:t>ConditionVersion</w:t>
            </w:r>
            <w:r w:rsidR="003D49FF">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Account Sign-Up </w:t>
            </w:r>
            <w:proofErr w:type="spellStart"/>
            <w:r w:rsidRPr="00DA1750">
              <w:rPr>
                <w:rFonts w:ascii="Courier New" w:hAnsi="Courier New" w:cs="Courier New"/>
                <w:b w:val="0"/>
                <w:iCs/>
                <w:sz w:val="20"/>
              </w:rPr>
              <w:t>number</w:t>
            </w:r>
            <w:r w:rsidR="003D49FF">
              <w:rPr>
                <w:rFonts w:ascii="Courier New" w:hAnsi="Courier New" w:cs="Courier New"/>
                <w:b w:val="0"/>
                <w:iCs/>
                <w:sz w:val="20"/>
              </w:rPr>
              <w:t>CsBmlNewAcctNo</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Promotion Code(</w:t>
            </w:r>
            <w:proofErr w:type="spellStart"/>
            <w:r w:rsidR="003D49FF">
              <w:rPr>
                <w:rFonts w:ascii="Courier New" w:hAnsi="Courier New" w:cs="Courier New"/>
                <w:b w:val="0"/>
                <w:iCs/>
                <w:sz w:val="20"/>
              </w:rPr>
              <w:t>CsBmlPromoCode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w:t>
            </w:r>
            <w:r w:rsidRPr="00DA1750">
              <w:rPr>
                <w:rFonts w:ascii="Courier New" w:hAnsi="Courier New" w:cs="Courier New"/>
                <w:b w:val="0"/>
                <w:iCs/>
                <w:sz w:val="20"/>
              </w:rPr>
              <w:lastRenderedPageBreak/>
              <w:t>nt ID(</w:t>
            </w:r>
            <w:proofErr w:type="spellStart"/>
            <w:r w:rsidR="003D49FF">
              <w:rPr>
                <w:rFonts w:ascii="Courier New" w:hAnsi="Courier New" w:cs="Courier New"/>
                <w:b w:val="0"/>
                <w:iCs/>
                <w:sz w:val="20"/>
              </w:rPr>
              <w:t>CsBml</w:t>
            </w:r>
            <w:r w:rsidR="003D49FF">
              <w:rPr>
                <w:rFonts w:ascii="Courier New" w:hAnsi="Courier New" w:cs="Courier New"/>
                <w:b w:val="0"/>
                <w:iCs/>
                <w:sz w:val="20"/>
              </w:rPr>
              <w:lastRenderedPageBreak/>
              <w:t>PromoMerchantId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w:t>
            </w:r>
            <w:r>
              <w:rPr>
                <w:rFonts w:ascii="Courier New" w:hAnsi="Courier New" w:cs="Courier New"/>
                <w:b w:val="0"/>
                <w:iCs/>
                <w:sz w:val="20"/>
              </w:rPr>
              <w:lastRenderedPageBreak/>
              <w:t>o</w:t>
            </w:r>
            <w:r>
              <w:rPr>
                <w:rFonts w:ascii="Courier New" w:hAnsi="Courier New" w:cs="Courier New"/>
                <w:b w:val="0"/>
                <w:iCs/>
                <w:sz w:val="20"/>
              </w:rPr>
              <w:lastRenderedPageBreak/>
              <w:t>mo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Password(</w:t>
            </w:r>
            <w:proofErr w:type="spellStart"/>
            <w:r w:rsidR="003D49FF">
              <w:rPr>
                <w:rFonts w:ascii="Courier New" w:hAnsi="Courier New" w:cs="Courier New"/>
                <w:b w:val="0"/>
                <w:iCs/>
                <w:sz w:val="20"/>
              </w:rPr>
              <w:t>CsBmlPromoMerchantPassword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Promotion Code(</w:t>
            </w:r>
            <w:proofErr w:type="spellStart"/>
            <w:r w:rsidR="003D49FF">
              <w:rPr>
                <w:rFonts w:ascii="Courier New" w:hAnsi="Courier New" w:cs="Courier New"/>
                <w:b w:val="0"/>
                <w:iCs/>
                <w:sz w:val="20"/>
              </w:rPr>
              <w:t>CsBmlPromoPromoCode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Ignore AVS Result(</w:t>
            </w:r>
            <w:proofErr w:type="spellStart"/>
            <w:r w:rsidR="003D49FF">
              <w:rPr>
                <w:rFonts w:ascii="Courier New" w:hAnsi="Courier New" w:cs="Courier New"/>
                <w:b w:val="0"/>
                <w:iCs/>
                <w:sz w:val="20"/>
              </w:rPr>
              <w:t>CsAvsIgnoreResult</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AVS Decline Flags(</w:t>
            </w:r>
            <w:proofErr w:type="spellStart"/>
            <w:r w:rsidR="003D49FF">
              <w:rPr>
                <w:rFonts w:ascii="Courier New" w:hAnsi="Courier New" w:cs="Courier New"/>
                <w:b w:val="0"/>
                <w:iCs/>
                <w:sz w:val="20"/>
              </w:rPr>
              <w:t>CsAvsDeclineFlags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r w:rsidR="00FB007F">
              <w:rPr>
                <w:rFonts w:ascii="Courier New" w:hAnsi="Courier New" w:cs="Courier New"/>
                <w:b w:val="0"/>
                <w:iCs/>
                <w:sz w:val="20"/>
              </w:rPr>
              <w:t>–</w:t>
            </w:r>
            <w:r w:rsidRPr="00DA1750">
              <w:rPr>
                <w:rFonts w:ascii="Courier New" w:hAnsi="Courier New" w:cs="Courier New"/>
                <w:b w:val="0"/>
                <w:iCs/>
                <w:sz w:val="20"/>
              </w:rPr>
              <w:t xml:space="preserve"> On Delivery Address Verification Failure(</w:t>
            </w:r>
            <w:proofErr w:type="spellStart"/>
            <w:r w:rsidR="003D49FF">
              <w:rPr>
                <w:rFonts w:ascii="Courier New" w:hAnsi="Courier New" w:cs="Courier New"/>
                <w:b w:val="0"/>
                <w:iCs/>
                <w:sz w:val="20"/>
              </w:rPr>
              <w:t>CsDavOnAddressVerificationFailure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r w:rsidR="00FB007F">
              <w:rPr>
                <w:rFonts w:ascii="Courier New" w:hAnsi="Courier New" w:cs="Courier New"/>
                <w:b w:val="0"/>
                <w:iCs/>
                <w:sz w:val="20"/>
              </w:rPr>
              <w:t>–</w:t>
            </w:r>
            <w:r w:rsidRPr="00DA1750">
              <w:rPr>
                <w:rFonts w:ascii="Courier New" w:hAnsi="Courier New" w:cs="Courier New"/>
                <w:b w:val="0"/>
                <w:iCs/>
                <w:sz w:val="20"/>
              </w:rPr>
              <w:t xml:space="preserve"> Enable Delivery Address Verification(</w:t>
            </w:r>
            <w:proofErr w:type="spellStart"/>
            <w:r w:rsidR="003D49FF">
              <w:rPr>
                <w:rFonts w:ascii="Courier New" w:hAnsi="Courier New" w:cs="Courier New"/>
                <w:b w:val="0"/>
                <w:iCs/>
                <w:sz w:val="20"/>
              </w:rPr>
              <w:t>CsDavEnable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proofErr w:type="spellStart"/>
            <w:r w:rsidR="003D49FF">
              <w:rPr>
                <w:rFonts w:ascii="Courier New" w:hAnsi="Courier New" w:cs="Courier New"/>
                <w:b w:val="0"/>
                <w:iCs/>
                <w:sz w:val="20"/>
              </w:rPr>
              <w:t>CsPaMerchantId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Password(</w:t>
            </w:r>
            <w:proofErr w:type="spellStart"/>
            <w:r w:rsidR="003D49FF">
              <w:rPr>
                <w:rFonts w:ascii="Courier New" w:hAnsi="Courier New" w:cs="Courier New"/>
                <w:b w:val="0"/>
                <w:iCs/>
                <w:sz w:val="20"/>
              </w:rPr>
              <w:t>CsPaMerchantPassword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Name(</w:t>
            </w:r>
            <w:proofErr w:type="spellStart"/>
            <w:r w:rsidR="003D49FF">
              <w:rPr>
                <w:rFonts w:ascii="Courier New" w:hAnsi="Courier New" w:cs="Courier New"/>
                <w:b w:val="0"/>
                <w:iCs/>
                <w:sz w:val="20"/>
              </w:rPr>
              <w:t>CsPaMerchantName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City(</w:t>
            </w:r>
            <w:proofErr w:type="spellStart"/>
            <w:r w:rsidR="003D49FF">
              <w:rPr>
                <w:rFonts w:ascii="Courier New" w:hAnsi="Courier New" w:cs="Courier New"/>
                <w:b w:val="0"/>
                <w:iCs/>
                <w:sz w:val="20"/>
              </w:rPr>
              <w:t>CsPoaCity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State Code(</w:t>
            </w:r>
            <w:proofErr w:type="spellStart"/>
            <w:r w:rsidR="003D49FF">
              <w:rPr>
                <w:rFonts w:ascii="Courier New" w:hAnsi="Courier New" w:cs="Courier New"/>
                <w:b w:val="0"/>
                <w:iCs/>
                <w:sz w:val="20"/>
              </w:rPr>
              <w:t>CsPoaStateCode</w:t>
            </w:r>
            <w:proofErr w:type="spellEnd"/>
            <w:r>
              <w:rPr>
                <w:rFonts w:ascii="Courier New" w:hAnsi="Courier New" w:cs="Courier New"/>
                <w:b w:val="0"/>
                <w:iCs/>
                <w:sz w:val="20"/>
              </w:rPr>
              <w:t>)</w:t>
            </w:r>
          </w:p>
        </w:tc>
        <w:tc>
          <w:tcPr>
            <w:tcW w:w="6660" w:type="dxa"/>
          </w:tcPr>
          <w:p w:rsidR="003D49FF" w:rsidRPr="00DA1750"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Zip Code(</w:t>
            </w:r>
            <w:proofErr w:type="spellStart"/>
            <w:r w:rsidR="003D49FF">
              <w:rPr>
                <w:rFonts w:ascii="Courier New" w:hAnsi="Courier New" w:cs="Courier New"/>
                <w:b w:val="0"/>
                <w:iCs/>
                <w:sz w:val="20"/>
              </w:rPr>
              <w:t>CsPoaZipCode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Country Code(</w:t>
            </w:r>
            <w:proofErr w:type="spellStart"/>
            <w:r w:rsidR="003D49FF">
              <w:rPr>
                <w:rFonts w:ascii="Courier New" w:hAnsi="Courier New" w:cs="Courier New"/>
                <w:b w:val="0"/>
                <w:iCs/>
                <w:sz w:val="20"/>
              </w:rPr>
              <w:t>CsPoaCountryCode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Origin City(</w:t>
            </w:r>
            <w:proofErr w:type="spellStart"/>
            <w:r w:rsidR="003D49FF">
              <w:rPr>
                <w:rFonts w:ascii="Courier New" w:hAnsi="Courier New" w:cs="Courier New"/>
                <w:b w:val="0"/>
                <w:iCs/>
                <w:sz w:val="20"/>
              </w:rPr>
              <w:t>CsPooCity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r w:rsidR="003D49FF">
              <w:rPr>
                <w:rFonts w:ascii="Courier New" w:hAnsi="Courier New" w:cs="Courier New"/>
                <w:b w:val="0"/>
                <w:iCs/>
                <w:sz w:val="20"/>
              </w:rPr>
              <w:t>CsPooStateCode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r w:rsidR="003D49FF">
              <w:rPr>
                <w:rFonts w:ascii="Courier New" w:hAnsi="Courier New" w:cs="Courier New"/>
                <w:b w:val="0"/>
                <w:iCs/>
                <w:sz w:val="20"/>
              </w:rPr>
              <w:t>CsPooZipCode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Origin Country Code(</w:t>
            </w:r>
            <w:proofErr w:type="spellStart"/>
            <w:r w:rsidR="003D49FF">
              <w:rPr>
                <w:rFonts w:ascii="Courier New" w:hAnsi="Courier New" w:cs="Courier New"/>
                <w:b w:val="0"/>
                <w:iCs/>
                <w:sz w:val="20"/>
              </w:rPr>
              <w:t>CsPooCountryCode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Nexus States List(</w:t>
            </w:r>
            <w:proofErr w:type="spellStart"/>
            <w:r w:rsidR="003D49FF">
              <w:rPr>
                <w:rFonts w:ascii="Courier New" w:hAnsi="Courier New" w:cs="Courier New"/>
                <w:b w:val="0"/>
                <w:iCs/>
                <w:sz w:val="20"/>
              </w:rPr>
              <w:t>CsNexus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No Nexus States List(</w:t>
            </w:r>
            <w:proofErr w:type="spellStart"/>
            <w:r w:rsidR="003D49FF">
              <w:rPr>
                <w:rFonts w:ascii="Courier New" w:hAnsi="Courier New" w:cs="Courier New"/>
                <w:b w:val="0"/>
                <w:iCs/>
                <w:sz w:val="20"/>
              </w:rPr>
              <w:t>CsNoNexus</w:t>
            </w:r>
            <w:proofErr w:type="spellEnd"/>
            <w:r>
              <w:rPr>
                <w:rFonts w:ascii="Courier New" w:hAnsi="Courier New" w:cs="Courier New"/>
                <w:b w:val="0"/>
                <w:iCs/>
                <w:sz w:val="20"/>
              </w:rPr>
              <w:t>)</w:t>
            </w:r>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Disable </w:t>
            </w:r>
            <w:r w:rsidRPr="00DA1750">
              <w:rPr>
                <w:rFonts w:ascii="Courier New" w:hAnsi="Courier New" w:cs="Courier New"/>
                <w:b w:val="0"/>
                <w:iCs/>
                <w:sz w:val="20"/>
              </w:rPr>
              <w:lastRenderedPageBreak/>
              <w:t xml:space="preserve">logging of </w:t>
            </w: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traces(</w:t>
            </w:r>
            <w:proofErr w:type="spellStart"/>
            <w:r w:rsidR="003D49FF">
              <w:rPr>
                <w:rFonts w:ascii="Courier New" w:hAnsi="Courier New" w:cs="Courier New"/>
                <w:b w:val="0"/>
                <w:iCs/>
                <w:sz w:val="20"/>
              </w:rPr>
              <w:t>CsDebugCybersourc</w:t>
            </w:r>
            <w:r w:rsidR="003D49FF">
              <w:rPr>
                <w:rFonts w:ascii="Courier New" w:hAnsi="Courier New" w:cs="Courier New"/>
                <w:b w:val="0"/>
                <w:iCs/>
                <w:sz w:val="20"/>
              </w:rPr>
              <w:lastRenderedPageBreak/>
              <w:t>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Dev</w:t>
            </w:r>
            <w:r w:rsidRPr="00DA1750">
              <w:rPr>
                <w:rFonts w:ascii="Courier New" w:hAnsi="Courier New" w:cs="Courier New"/>
                <w:b w:val="0"/>
                <w:iCs/>
                <w:sz w:val="20"/>
              </w:rPr>
              <w:lastRenderedPageBreak/>
              <w:t xml:space="preserve">ice </w:t>
            </w:r>
            <w:proofErr w:type="spellStart"/>
            <w:r w:rsidRPr="00DA1750">
              <w:rPr>
                <w:rFonts w:ascii="Courier New" w:hAnsi="Courier New" w:cs="Courier New"/>
                <w:b w:val="0"/>
                <w:iCs/>
                <w:sz w:val="20"/>
              </w:rPr>
              <w:t>Fingeprint</w:t>
            </w:r>
            <w:proofErr w:type="spellEnd"/>
            <w:r w:rsidRPr="00DA1750">
              <w:rPr>
                <w:rFonts w:ascii="Courier New" w:hAnsi="Courier New" w:cs="Courier New"/>
                <w:b w:val="0"/>
                <w:iCs/>
                <w:sz w:val="20"/>
              </w:rPr>
              <w:t xml:space="preserve"> enabled(</w:t>
            </w:r>
            <w:proofErr w:type="spellStart"/>
            <w:r w:rsidR="003D49FF">
              <w:rPr>
                <w:rFonts w:ascii="Courier New" w:hAnsi="Courier New" w:cs="Courier New"/>
                <w:b w:val="0"/>
                <w:iCs/>
                <w:sz w:val="20"/>
              </w:rPr>
              <w:t>Cs</w:t>
            </w:r>
            <w:r w:rsidR="003D49FF">
              <w:rPr>
                <w:rFonts w:ascii="Courier New" w:hAnsi="Courier New" w:cs="Courier New"/>
                <w:b w:val="0"/>
                <w:iCs/>
                <w:sz w:val="20"/>
              </w:rPr>
              <w:lastRenderedPageBreak/>
              <w:t>D</w:t>
            </w:r>
            <w:r w:rsidR="003D49FF">
              <w:rPr>
                <w:rFonts w:ascii="Courier New" w:hAnsi="Courier New" w:cs="Courier New"/>
                <w:b w:val="0"/>
                <w:iCs/>
                <w:sz w:val="20"/>
              </w:rPr>
              <w:lastRenderedPageBreak/>
              <w:t>eviceFingerprintEnabled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 / disable the device fingerprint for advanced fraud detection</w:t>
            </w:r>
          </w:p>
        </w:tc>
      </w:tr>
      <w:tr w:rsidR="003D49FF" w:rsidTr="00F10D1C">
        <w:tc>
          <w:tcPr>
            <w:tcW w:w="3420" w:type="dxa"/>
          </w:tcPr>
          <w:p w:rsidR="003D49FF" w:rsidRPr="00DA1750"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Jetmetrix</w:t>
            </w:r>
            <w:proofErr w:type="spellEnd"/>
            <w:r w:rsidRPr="00DA1750">
              <w:rPr>
                <w:rFonts w:ascii="Courier New" w:hAnsi="Courier New" w:cs="Courier New"/>
                <w:b w:val="0"/>
                <w:iCs/>
                <w:sz w:val="20"/>
              </w:rPr>
              <w:t xml:space="preserve"> Location(</w:t>
            </w:r>
            <w:proofErr w:type="spellStart"/>
            <w:r w:rsidR="003D49FF" w:rsidRPr="00DA1750">
              <w:rPr>
                <w:rFonts w:ascii="Courier New" w:hAnsi="Courier New" w:cs="Courier New"/>
                <w:b w:val="0"/>
                <w:iCs/>
                <w:sz w:val="20"/>
              </w:rPr>
              <w:t>CsJetmetrixLocation</w:t>
            </w:r>
            <w:proofErr w:type="spellEnd"/>
            <w:r w:rsidRPr="00DA1750">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CsDeviceFingerprintOrgId</w:t>
            </w:r>
            <w:proofErr w:type="spellEnd"/>
            <w:r w:rsidRPr="00DA1750">
              <w:rPr>
                <w:rFonts w:ascii="Courier New" w:hAnsi="Courier New" w:cs="Courier New"/>
                <w:b w:val="0"/>
                <w:iCs/>
                <w:sz w:val="20"/>
              </w:rPr>
              <w:t>(</w:t>
            </w:r>
            <w:proofErr w:type="spellStart"/>
            <w:r w:rsidR="003D49FF">
              <w:rPr>
                <w:rFonts w:ascii="Courier New" w:hAnsi="Courier New" w:cs="Courier New"/>
                <w:b w:val="0"/>
                <w:iCs/>
                <w:sz w:val="20"/>
              </w:rPr>
              <w:t>C</w:t>
            </w:r>
            <w:r w:rsidR="00FB007F">
              <w:rPr>
                <w:rFonts w:ascii="Courier New" w:hAnsi="Courier New" w:cs="Courier New"/>
                <w:b w:val="0"/>
                <w:iCs/>
                <w:sz w:val="20"/>
              </w:rPr>
              <w:t>s</w:t>
            </w:r>
            <w:r w:rsidR="003D49FF">
              <w:rPr>
                <w:rFonts w:ascii="Courier New" w:hAnsi="Courier New" w:cs="Courier New"/>
                <w:b w:val="0"/>
                <w:iCs/>
                <w:sz w:val="20"/>
              </w:rPr>
              <w:t>DeviceFingerprintOrgId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Device Fingerprint Redirection(</w:t>
            </w:r>
            <w:proofErr w:type="spellStart"/>
            <w:r w:rsidR="003D49FF">
              <w:rPr>
                <w:rFonts w:ascii="Courier New" w:hAnsi="Courier New" w:cs="Courier New"/>
                <w:b w:val="0"/>
                <w:iCs/>
                <w:sz w:val="20"/>
              </w:rPr>
              <w:t>CsDeviceFingerprintRedirectionType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None,static</w:t>
            </w:r>
            <w:proofErr w:type="spell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r w:rsidR="00FB007F">
              <w:rPr>
                <w:rFonts w:ascii="Courier New" w:hAnsi="Courier New" w:cs="Courier New"/>
                <w:b w:val="0"/>
                <w:iCs/>
                <w:sz w:val="20"/>
              </w:rPr>
              <w:t>–</w:t>
            </w:r>
            <w:r w:rsidRPr="00DA1750">
              <w:rPr>
                <w:rFonts w:ascii="Courier New" w:hAnsi="Courier New" w:cs="Courier New"/>
                <w:b w:val="0"/>
                <w:iCs/>
                <w:sz w:val="20"/>
              </w:rPr>
              <w:t xml:space="preserve"> Enable Tokenization(</w:t>
            </w:r>
            <w:proofErr w:type="spellStart"/>
            <w:r w:rsidR="00FD2BE9" w:rsidRPr="00EF13B0">
              <w:rPr>
                <w:rFonts w:ascii="Courier New" w:hAnsi="Courier New" w:cs="Courier New"/>
                <w:b w:val="0"/>
                <w:iCs/>
                <w:sz w:val="20"/>
              </w:rPr>
              <w:t>CsTokenizationEnable</w:t>
            </w:r>
            <w:proofErr w:type="spellEnd"/>
            <w:r>
              <w:rPr>
                <w:rFonts w:ascii="Courier New" w:hAnsi="Courier New" w:cs="Courier New"/>
                <w:b w:val="0"/>
                <w:iCs/>
                <w:sz w:val="20"/>
              </w:rPr>
              <w:t>)</w:t>
            </w:r>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Save Proof.xml(</w:t>
            </w:r>
            <w:proofErr w:type="spellStart"/>
            <w:r w:rsidR="00FD2BE9" w:rsidRPr="00EF13B0">
              <w:rPr>
                <w:rFonts w:ascii="Courier New" w:hAnsi="Courier New" w:cs="Courier New"/>
                <w:b w:val="0"/>
                <w:iCs/>
                <w:sz w:val="20"/>
              </w:rPr>
              <w:t>CsPaEnableProofXML</w:t>
            </w:r>
            <w:proofErr w:type="spellEnd"/>
            <w:r>
              <w:rPr>
                <w:rFonts w:ascii="Courier New" w:hAnsi="Courier New" w:cs="Courier New"/>
                <w:b w:val="0"/>
                <w:iCs/>
                <w:sz w:val="20"/>
              </w:rPr>
              <w:t>)</w:t>
            </w:r>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62" w:name="_Toc347949850"/>
      <w:r>
        <w:t>Device Fingerprint</w:t>
      </w:r>
      <w:bookmarkEnd w:id="62"/>
    </w:p>
    <w:p w:rsidR="003D49FF" w:rsidRDefault="003D49FF" w:rsidP="003D49FF">
      <w:r>
        <w:t>The device fingerprint enables CyberSource to detect fraud/spam more efficient.</w:t>
      </w:r>
      <w:r>
        <w:br/>
        <w:t>The device fingerprint can be used as an addition of the Credit Card Payment, it is not an independent service.</w:t>
      </w:r>
      <w:r>
        <w:br/>
      </w:r>
    </w:p>
    <w:p w:rsidR="003D49FF" w:rsidRDefault="003D49FF" w:rsidP="003D49FF">
      <w:pPr>
        <w:pStyle w:val="Heading2"/>
      </w:pPr>
      <w:bookmarkStart w:id="63" w:name="_Toc347949851"/>
      <w:r>
        <w:t>How does it work?</w:t>
      </w:r>
      <w:bookmarkEnd w:id="63"/>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 xml:space="preserve">With the Credit Card Payment, this session </w:t>
      </w:r>
      <w:r>
        <w:lastRenderedPageBreak/>
        <w:t>Id is transmitted again and Cybersource is able to combine the data for advanced fraud detection.</w:t>
      </w:r>
    </w:p>
    <w:p w:rsidR="003D49FF" w:rsidRDefault="003D49FF" w:rsidP="003D49FF"/>
    <w:p w:rsidR="003D49FF" w:rsidRDefault="003D49FF" w:rsidP="003D49FF">
      <w:pPr>
        <w:pStyle w:val="Heading2"/>
      </w:pPr>
      <w:bookmarkStart w:id="64" w:name="_Toc347949852"/>
      <w:r>
        <w:t>Setup:</w:t>
      </w:r>
      <w:bookmarkEnd w:id="64"/>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FB007F">
      <w:pPr>
        <w:pStyle w:val="ListParagraph"/>
        <w:numPr>
          <w:ilvl w:val="0"/>
          <w:numId w:val="40"/>
        </w:numPr>
      </w:pPr>
      <w:r>
        <w:t xml:space="preserve">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${dw.system.Site.getCurrent().getCustomPreferenceValue(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${URLUtils.url(</w:t>
      </w:r>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5" w:name="_Toc347949853"/>
      <w:r>
        <w:t xml:space="preserve">Hints for the </w:t>
      </w:r>
      <w:proofErr w:type="spellStart"/>
      <w:r>
        <w:t>CsDeviceFingerprintRedirectionType</w:t>
      </w:r>
      <w:proofErr w:type="spellEnd"/>
      <w:r>
        <w:t>:</w:t>
      </w:r>
      <w:bookmarkEnd w:id="65"/>
    </w:p>
    <w:p w:rsidR="003D49FF" w:rsidRDefault="003D49FF" w:rsidP="003D49FF"/>
    <w:p w:rsidR="003D49FF" w:rsidRDefault="003D49FF" w:rsidP="003D49FF">
      <w:r>
        <w:t xml:space="preserve">To get improved </w:t>
      </w:r>
      <w:proofErr w:type="spellStart"/>
      <w:r>
        <w:t>deviceFingerprint</w:t>
      </w:r>
      <w:proofErr w:type="spellEnd"/>
      <w:r>
        <w:t xml:space="preserve"> results, </w:t>
      </w:r>
      <w:proofErr w:type="spellStart"/>
      <w:r>
        <w:t>Cybersource</w:t>
      </w:r>
      <w:proofErr w:type="spellEnd"/>
      <w:r>
        <w:t xml:space="preserve"> recommends redirecting the included code (lo</w:t>
      </w:r>
      <w:r>
        <w:lastRenderedPageBreak/>
        <w:t xml:space="preserve">ading a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a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dynamic, you have to specify a mapping rule at </w:t>
      </w:r>
      <w:proofErr w:type="spellStart"/>
      <w:r>
        <w:rPr>
          <w:i w:val="0"/>
          <w:iCs/>
        </w:rPr>
        <w:t>SiteUrls</w:t>
      </w:r>
      <w:proofErr w:type="spellEnd"/>
      <w:r>
        <w:rPr>
          <w:i w:val="0"/>
          <w:iCs/>
        </w:rPr>
        <w:lastRenderedPageBreak/>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4"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6" w:name="_Toc347949854"/>
      <w:r>
        <w:t>Modified Scripts and pipelines for the device fingerprint</w:t>
      </w:r>
      <w:bookmarkEnd w:id="66"/>
    </w:p>
    <w:p w:rsidR="003D49FF" w:rsidRDefault="003D49FF" w:rsidP="003D49FF">
      <w:pPr>
        <w:pStyle w:val="BodyText"/>
      </w:pPr>
      <w:r>
        <w:t>Scripts:</w:t>
      </w:r>
    </w:p>
    <w:p w:rsidR="003D49FF" w:rsidRDefault="003D49FF" w:rsidP="003D49FF">
      <w:pPr>
        <w:pStyle w:val="BodyText"/>
        <w:rPr>
          <w:b w:val="0"/>
          <w:bCs w:val="0"/>
        </w:rPr>
      </w:pPr>
      <w:proofErr w:type="spellStart"/>
      <w:r>
        <w:rPr>
          <w:b w:val="0"/>
          <w:bCs w:val="0"/>
        </w:rPr>
        <w:t>libCybersource</w:t>
      </w:r>
      <w:proofErr w:type="spellEnd"/>
      <w:r>
        <w:rPr>
          <w:b w:val="0"/>
          <w:bCs w:val="0"/>
        </w:rPr>
        <w:t xml:space="preserve"> .</w:t>
      </w:r>
      <w:proofErr w:type="spellStart"/>
      <w:r>
        <w:rPr>
          <w:b w:val="0"/>
          <w:bCs w:val="0"/>
        </w:rPr>
        <w:t>ds</w:t>
      </w:r>
      <w:proofErr w:type="spellEnd"/>
      <w:r>
        <w:rPr>
          <w:b w:val="0"/>
          <w:bCs w:val="0"/>
        </w:rPr>
        <w:t>-&gt;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w:t>
      </w:r>
      <w:r>
        <w:rPr>
          <w:b w:val="0"/>
          <w:bCs w:val="0"/>
        </w:rPr>
        <w:lastRenderedPageBreak/>
        <w:t>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pPr>
        <w:pStyle w:val="Heading1"/>
        <w:framePr w:wrap="notBeside"/>
      </w:pPr>
      <w:bookmarkStart w:id="67" w:name="_Toc347949855"/>
      <w:r>
        <w:t>Known Issues</w:t>
      </w:r>
      <w:bookmarkEnd w:id="67"/>
    </w:p>
    <w:p w:rsidR="00D22EB3" w:rsidRPr="00D22EB3" w:rsidRDefault="00D22EB3" w:rsidP="00D22EB3">
      <w:pPr>
        <w:pStyle w:val="ListParagraph"/>
        <w:numPr>
          <w:ilvl w:val="0"/>
          <w:numId w:val="43"/>
        </w:numPr>
      </w:pPr>
      <w:r>
        <w:rPr>
          <w:b/>
        </w:rPr>
        <w:t>In case of setting Ignore AVS Result custom preference to true, there can be a known issue as described below:</w:t>
      </w:r>
    </w:p>
    <w:p w:rsidR="003D49FF" w:rsidRDefault="00D22EB3" w:rsidP="00D22EB3">
      <w:pPr>
        <w:pStyle w:val="ListParagraph"/>
        <w:ind w:left="1080"/>
      </w:pPr>
      <w:r>
        <w:rPr>
          <w:b/>
        </w:rPr>
        <w:t xml:space="preserve">If </w:t>
      </w:r>
      <w:r w:rsidR="005B21B5">
        <w:rPr>
          <w:b/>
        </w:rPr>
        <w:t xml:space="preserve">the AVS response code received as N, the cartridge ignores the </w:t>
      </w:r>
      <w:proofErr w:type="spellStart"/>
      <w:r w:rsidR="005B21B5">
        <w:rPr>
          <w:b/>
        </w:rPr>
        <w:t>ccAuthReply</w:t>
      </w:r>
      <w:proofErr w:type="spellEnd"/>
      <w:r w:rsidR="005B21B5">
        <w:rPr>
          <w:b/>
        </w:rPr>
        <w:t xml:space="preserve"> reason code and processes the transaction under “review” status. This can lead to an ambiguous situ</w:t>
      </w:r>
      <w:r w:rsidR="0051190D">
        <w:rPr>
          <w:b/>
        </w:rPr>
        <w:t xml:space="preserve">ation when the Credit Card </w:t>
      </w:r>
      <w:r w:rsidR="005B21B5">
        <w:rPr>
          <w:b/>
        </w:rPr>
        <w:t xml:space="preserve">was rejected, but due to the </w:t>
      </w:r>
      <w:r w:rsidR="005B21B5">
        <w:rPr>
          <w:b/>
        </w:rPr>
        <w:lastRenderedPageBreak/>
        <w:t xml:space="preserve">AVS code as “N”, the cartridge </w:t>
      </w:r>
      <w:r w:rsidR="005B243B">
        <w:rPr>
          <w:b/>
        </w:rPr>
        <w:t>continued with order processing and successful order placement.</w:t>
      </w:r>
      <w:r>
        <w:rPr>
          <w:b/>
        </w:rPr>
        <w:tab/>
      </w:r>
      <w:r>
        <w:rPr>
          <w:b/>
        </w:rPr>
        <w:tab/>
      </w:r>
      <w:r w:rsidR="003D49FF" w:rsidRPr="00D22EB3">
        <w:rPr>
          <w:b/>
        </w:rPr>
        <w:br w:type="page"/>
      </w:r>
    </w:p>
    <w:p w:rsidR="003D49FF" w:rsidRDefault="003D49FF" w:rsidP="003D49FF">
      <w:pPr>
        <w:pStyle w:val="Heading1"/>
        <w:framePr w:wrap="notBeside"/>
      </w:pPr>
      <w:bookmarkStart w:id="68" w:name="_Toc347949856"/>
      <w:r>
        <w:t>CyberSource document links</w:t>
      </w:r>
      <w:bookmarkEnd w:id="68"/>
    </w:p>
    <w:p w:rsidR="003D49FF" w:rsidRPr="00790234" w:rsidRDefault="0054588A" w:rsidP="003D49FF">
      <w:pPr>
        <w:pStyle w:val="Listenabsatz"/>
        <w:numPr>
          <w:ilvl w:val="0"/>
          <w:numId w:val="21"/>
        </w:numPr>
        <w:rPr>
          <w:color w:val="0070C0"/>
          <w:sz w:val="16"/>
          <w:szCs w:val="16"/>
        </w:rPr>
      </w:pPr>
      <w:hyperlink r:id="rId35" w:history="1">
        <w:r w:rsidR="003D49FF" w:rsidRPr="00790234">
          <w:rPr>
            <w:rStyle w:val="Hyperlink"/>
            <w:color w:val="0070C0"/>
            <w:sz w:val="16"/>
            <w:szCs w:val="16"/>
          </w:rPr>
          <w:t>http://www.cybersource.com/support_center/implementation/testing_info/simple_order_api/General_testing_info/soapi_general_test.html</w:t>
        </w:r>
      </w:hyperlink>
    </w:p>
    <w:p w:rsidR="003D49FF" w:rsidRPr="00790234" w:rsidRDefault="0054588A" w:rsidP="003D49FF">
      <w:pPr>
        <w:pStyle w:val="Listenabsatz"/>
        <w:numPr>
          <w:ilvl w:val="0"/>
          <w:numId w:val="21"/>
        </w:numPr>
        <w:rPr>
          <w:color w:val="0070C0"/>
          <w:sz w:val="16"/>
          <w:szCs w:val="16"/>
        </w:rPr>
      </w:pPr>
      <w:hyperlink r:id="rId36" w:history="1">
        <w:r w:rsidR="003D49FF" w:rsidRPr="00790234">
          <w:rPr>
            <w:rStyle w:val="Hyperlink"/>
            <w:color w:val="0070C0"/>
            <w:sz w:val="16"/>
            <w:szCs w:val="16"/>
          </w:rPr>
          <w:t>http://www.cybersource.com/support_center/support_documentation/quick_references/view.php?page_id=422</w:t>
        </w:r>
      </w:hyperlink>
    </w:p>
    <w:p w:rsidR="003D49FF" w:rsidRPr="00790234" w:rsidRDefault="0054588A" w:rsidP="003D49FF">
      <w:pPr>
        <w:pStyle w:val="Listenabsatz"/>
        <w:numPr>
          <w:ilvl w:val="0"/>
          <w:numId w:val="21"/>
        </w:numPr>
        <w:rPr>
          <w:color w:val="0070C0"/>
          <w:sz w:val="16"/>
          <w:szCs w:val="16"/>
        </w:rPr>
      </w:pPr>
      <w:hyperlink r:id="rId37" w:history="1">
        <w:r w:rsidR="003D49FF" w:rsidRPr="00790234">
          <w:rPr>
            <w:rStyle w:val="Hyperlink"/>
            <w:color w:val="0070C0"/>
            <w:sz w:val="16"/>
            <w:szCs w:val="16"/>
          </w:rPr>
          <w:t>http://apps.cybersource.com/library/documentation/dev_guides/CC_Svcs_SO_API/Credit_Cards_SO_API.pdf</w:t>
        </w:r>
      </w:hyperlink>
      <w:r w:rsidR="003D49FF" w:rsidRPr="00790234">
        <w:rPr>
          <w:color w:val="0070C0"/>
          <w:sz w:val="16"/>
          <w:szCs w:val="16"/>
        </w:rPr>
        <w:t xml:space="preserve"> - Page 163 - Appendix C.</w:t>
      </w:r>
    </w:p>
    <w:p w:rsidR="003D49FF" w:rsidRPr="00790234" w:rsidRDefault="0054588A" w:rsidP="003D49FF">
      <w:pPr>
        <w:pStyle w:val="Listenabsatz"/>
        <w:numPr>
          <w:ilvl w:val="0"/>
          <w:numId w:val="21"/>
        </w:numPr>
        <w:rPr>
          <w:color w:val="0070C0"/>
          <w:sz w:val="16"/>
          <w:szCs w:val="16"/>
        </w:rPr>
      </w:pPr>
      <w:hyperlink r:id="rId38" w:history="1">
        <w:r w:rsidR="003D49FF" w:rsidRPr="00790234">
          <w:rPr>
            <w:rStyle w:val="Hyperlink"/>
            <w:color w:val="0070C0"/>
            <w:sz w:val="16"/>
            <w:szCs w:val="16"/>
          </w:rPr>
          <w:t>http://apps.cybersource.com/library/documentation/dev_guides/Getting_Started/Getting_Started_Advanced.pdf</w:t>
        </w:r>
      </w:hyperlink>
    </w:p>
    <w:p w:rsidR="003D49FF" w:rsidRPr="00790234" w:rsidRDefault="0054588A" w:rsidP="003D49FF">
      <w:pPr>
        <w:pStyle w:val="Listenabsatz"/>
        <w:numPr>
          <w:ilvl w:val="0"/>
          <w:numId w:val="21"/>
        </w:numPr>
        <w:rPr>
          <w:color w:val="0070C0"/>
          <w:sz w:val="16"/>
          <w:szCs w:val="16"/>
        </w:rPr>
      </w:pPr>
      <w:hyperlink r:id="rId39" w:history="1">
        <w:r w:rsidR="003D49FF" w:rsidRPr="00790234">
          <w:rPr>
            <w:rStyle w:val="Hyperlink"/>
            <w:color w:val="0070C0"/>
            <w:sz w:val="16"/>
            <w:szCs w:val="16"/>
          </w:rPr>
          <w:t>http://www.cybersource.com/support_center/support_documentation/quick_references/</w:t>
        </w:r>
      </w:hyperlink>
    </w:p>
    <w:p w:rsidR="003D49FF" w:rsidRPr="00790234" w:rsidRDefault="0054588A" w:rsidP="003D49FF">
      <w:pPr>
        <w:pStyle w:val="Listenabsatz"/>
        <w:numPr>
          <w:ilvl w:val="0"/>
          <w:numId w:val="21"/>
        </w:numPr>
        <w:rPr>
          <w:color w:val="0070C0"/>
          <w:sz w:val="16"/>
          <w:szCs w:val="16"/>
        </w:rPr>
      </w:pPr>
      <w:hyperlink r:id="rId40" w:history="1">
        <w:r w:rsidR="003D49FF" w:rsidRPr="00790234">
          <w:rPr>
            <w:rStyle w:val="Hyperlink"/>
            <w:color w:val="0070C0"/>
            <w:sz w:val="16"/>
            <w:szCs w:val="16"/>
          </w:rPr>
          <w:t>http://apps.cybersource.com/library/documentation/dev_guides/Payer_Authentication_IG/20090928_Payauth_IG.pdf</w:t>
        </w:r>
      </w:hyperlink>
    </w:p>
    <w:p w:rsidR="003D49FF" w:rsidRPr="00790234" w:rsidRDefault="0054588A" w:rsidP="003D49FF">
      <w:pPr>
        <w:pStyle w:val="Listenabsatz"/>
        <w:numPr>
          <w:ilvl w:val="0"/>
          <w:numId w:val="21"/>
        </w:numPr>
        <w:rPr>
          <w:color w:val="0070C0"/>
          <w:sz w:val="16"/>
          <w:szCs w:val="16"/>
        </w:rPr>
      </w:pPr>
      <w:hyperlink r:id="rId41" w:history="1">
        <w:r w:rsidR="003D49FF" w:rsidRPr="00790234">
          <w:rPr>
            <w:rStyle w:val="Hyperlink"/>
            <w:color w:val="0070C0"/>
            <w:sz w:val="16"/>
            <w:szCs w:val="16"/>
          </w:rPr>
          <w:t>http://apps.cybersource.com/library/documentation/dev_guides/Payer_Authentication_IG/html/</w:t>
        </w:r>
      </w:hyperlink>
    </w:p>
    <w:p w:rsidR="003D49FF" w:rsidRPr="00790234" w:rsidRDefault="0054588A" w:rsidP="003D49FF">
      <w:pPr>
        <w:pStyle w:val="Listenabsatz"/>
        <w:numPr>
          <w:ilvl w:val="0"/>
          <w:numId w:val="21"/>
        </w:numPr>
        <w:rPr>
          <w:color w:val="0070C0"/>
          <w:sz w:val="16"/>
          <w:szCs w:val="16"/>
        </w:rPr>
      </w:pPr>
      <w:hyperlink r:id="rId42" w:history="1">
        <w:r w:rsidR="003D49FF" w:rsidRPr="00790234">
          <w:rPr>
            <w:rStyle w:val="Hyperlink"/>
            <w:color w:val="0070C0"/>
            <w:sz w:val="16"/>
            <w:szCs w:val="16"/>
          </w:rPr>
          <w:t>http://apps.cybersource.com/library/documentation/dev_guides/CC_Svcs_IG_BML_Supplement/html/</w:t>
        </w:r>
      </w:hyperlink>
    </w:p>
    <w:p w:rsidR="003D49FF" w:rsidRPr="00790234" w:rsidRDefault="0054588A" w:rsidP="003D49FF">
      <w:pPr>
        <w:pStyle w:val="Listenabsatz"/>
        <w:numPr>
          <w:ilvl w:val="0"/>
          <w:numId w:val="21"/>
        </w:numPr>
        <w:rPr>
          <w:color w:val="0070C0"/>
          <w:sz w:val="16"/>
          <w:szCs w:val="16"/>
        </w:rPr>
      </w:pPr>
      <w:hyperlink r:id="rId43" w:history="1">
        <w:r w:rsidR="003D49FF" w:rsidRPr="00790234">
          <w:rPr>
            <w:rStyle w:val="Hyperlink"/>
            <w:color w:val="0070C0"/>
            <w:sz w:val="16"/>
            <w:szCs w:val="16"/>
          </w:rPr>
          <w:t>http://apps.cybersource.com/library/documentation/dev_guides/Verification_Svcs_IG/20091012_Verification_IG.pdf</w:t>
        </w:r>
      </w:hyperlink>
    </w:p>
    <w:p w:rsidR="003D49FF" w:rsidRPr="00790234" w:rsidRDefault="0054588A" w:rsidP="003D49FF">
      <w:pPr>
        <w:pStyle w:val="Listenabsatz"/>
        <w:numPr>
          <w:ilvl w:val="0"/>
          <w:numId w:val="21"/>
        </w:numPr>
        <w:rPr>
          <w:color w:val="0070C0"/>
          <w:sz w:val="16"/>
          <w:szCs w:val="16"/>
        </w:rPr>
      </w:pPr>
      <w:hyperlink r:id="rId44" w:history="1">
        <w:r w:rsidR="003D49FF" w:rsidRPr="00790234">
          <w:rPr>
            <w:rStyle w:val="Hyperlink"/>
            <w:color w:val="0070C0"/>
            <w:sz w:val="16"/>
            <w:szCs w:val="16"/>
          </w:rPr>
          <w:t>http://www.cybersource.com/support_center/support_documentation/services_documentation/tax.php</w:t>
        </w:r>
      </w:hyperlink>
    </w:p>
    <w:p w:rsidR="003D49FF" w:rsidRPr="00790234" w:rsidRDefault="0054588A" w:rsidP="003D49FF">
      <w:pPr>
        <w:pStyle w:val="Listenabsatz"/>
        <w:numPr>
          <w:ilvl w:val="0"/>
          <w:numId w:val="21"/>
        </w:numPr>
        <w:rPr>
          <w:color w:val="0070C0"/>
          <w:sz w:val="16"/>
          <w:szCs w:val="16"/>
        </w:rPr>
      </w:pPr>
      <w:hyperlink r:id="rId45" w:history="1">
        <w:r w:rsidR="003D49FF" w:rsidRPr="00790234">
          <w:rPr>
            <w:rStyle w:val="Hyperlink"/>
            <w:color w:val="0070C0"/>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9" w:name="_Toc347949857"/>
      <w:r>
        <w:t>Release History</w:t>
      </w:r>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790234" w:rsidP="00F10D1C">
            <w:pPr>
              <w:pStyle w:val="BodyText"/>
            </w:pPr>
            <w:r>
              <w:t>1.0.0.1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r w:rsidR="00790234" w:rsidTr="00F10D1C">
        <w:tc>
          <w:tcPr>
            <w:tcW w:w="1548" w:type="dxa"/>
          </w:tcPr>
          <w:p w:rsidR="00790234" w:rsidRDefault="00790234" w:rsidP="00F10D1C">
            <w:pPr>
              <w:pStyle w:val="BodyText"/>
            </w:pPr>
            <w:r>
              <w:t>1.1.0</w:t>
            </w:r>
          </w:p>
        </w:tc>
        <w:tc>
          <w:tcPr>
            <w:tcW w:w="1620" w:type="dxa"/>
          </w:tcPr>
          <w:p w:rsidR="00790234" w:rsidRDefault="00790234" w:rsidP="00F10D1C">
            <w:pPr>
              <w:pStyle w:val="BodyText"/>
            </w:pPr>
            <w:r>
              <w:t>01/16/2013</w:t>
            </w:r>
          </w:p>
        </w:tc>
        <w:tc>
          <w:tcPr>
            <w:tcW w:w="7128" w:type="dxa"/>
          </w:tcPr>
          <w:p w:rsidR="00790234" w:rsidRDefault="00790234" w:rsidP="00F10D1C">
            <w:pPr>
              <w:pStyle w:val="BodyText"/>
            </w:pPr>
            <w:r>
              <w:t>Incorporated review comments from Demandware team</w:t>
            </w:r>
          </w:p>
        </w:tc>
      </w:tr>
      <w:tr w:rsidR="00FB007F" w:rsidTr="00F10D1C">
        <w:tc>
          <w:tcPr>
            <w:tcW w:w="1548" w:type="dxa"/>
          </w:tcPr>
          <w:p w:rsidR="00FB007F" w:rsidRDefault="00FB007F" w:rsidP="00F10D1C">
            <w:pPr>
              <w:pStyle w:val="BodyText"/>
            </w:pPr>
            <w:r>
              <w:t>1.1.0</w:t>
            </w:r>
          </w:p>
        </w:tc>
        <w:tc>
          <w:tcPr>
            <w:tcW w:w="1620" w:type="dxa"/>
          </w:tcPr>
          <w:p w:rsidR="00FB007F" w:rsidRDefault="00FB007F" w:rsidP="00F10D1C">
            <w:pPr>
              <w:pStyle w:val="BodyText"/>
            </w:pPr>
            <w:r>
              <w:t>02/06/2013</w:t>
            </w:r>
          </w:p>
        </w:tc>
        <w:tc>
          <w:tcPr>
            <w:tcW w:w="7128" w:type="dxa"/>
          </w:tcPr>
          <w:p w:rsidR="00FB007F" w:rsidRDefault="00FB007F" w:rsidP="00F10D1C">
            <w:pPr>
              <w:pStyle w:val="BodyText"/>
            </w:pPr>
            <w:r>
              <w:t>Incorporated New changes as per new Site Genesis code</w:t>
            </w:r>
          </w:p>
        </w:tc>
      </w:tr>
    </w:tbl>
    <w:p w:rsidR="003D49FF" w:rsidRDefault="003D49FF" w:rsidP="003D49FF">
      <w:bookmarkStart w:id="70" w:name="O_5531"/>
      <w:bookmarkEnd w:id="70"/>
    </w:p>
    <w:p w:rsidR="003D49FF" w:rsidRDefault="003D49FF" w:rsidP="003D49FF"/>
    <w:p w:rsidR="00F70829" w:rsidRPr="003D49FF" w:rsidRDefault="00F70829" w:rsidP="003D49FF"/>
    <w:sectPr w:rsidR="00F70829" w:rsidRPr="003D49FF" w:rsidSect="00943188">
      <w:headerReference w:type="even" r:id="rId46"/>
      <w:headerReference w:type="default" r:id="rId47"/>
      <w:type w:val="oddPage"/>
      <w:pgSz w:w="12240" w:h="15840"/>
      <w:pgMar w:top="1080" w:right="1080" w:bottom="1440" w:left="1080" w:header="980" w:footer="9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410" w:rsidRDefault="005A6410">
      <w:r>
        <w:separator/>
      </w:r>
    </w:p>
  </w:endnote>
  <w:endnote w:type="continuationSeparator" w:id="0">
    <w:p w:rsidR="005A6410" w:rsidRDefault="005A64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54588A">
    <w:pPr>
      <w:pStyle w:val="Footer"/>
      <w:jc w:val="center"/>
    </w:pPr>
    <w:r>
      <w:rPr>
        <w:rStyle w:val="PageNumber"/>
      </w:rPr>
      <w:fldChar w:fldCharType="begin"/>
    </w:r>
    <w:r w:rsidR="00074AEB">
      <w:rPr>
        <w:rStyle w:val="PageNumber"/>
      </w:rPr>
      <w:instrText xml:space="preserve"> PAGE </w:instrText>
    </w:r>
    <w:r>
      <w:rPr>
        <w:rStyle w:val="PageNumber"/>
      </w:rPr>
      <w:fldChar w:fldCharType="separate"/>
    </w:r>
    <w:r w:rsidR="00074AEB">
      <w:rPr>
        <w:rStyle w:val="PageNumber"/>
        <w:noProof/>
      </w:rPr>
      <w:t>iv</w:t>
    </w:r>
    <w:r>
      <w:rPr>
        <w:rStyle w:val="PageNumber"/>
      </w:rPr>
      <w:fldChar w:fldCharType="end"/>
    </w:r>
  </w:p>
  <w:p w:rsidR="00074AEB" w:rsidRDefault="00074A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074AEB">
    <w:pPr>
      <w:pStyle w:val="Footer"/>
      <w:pBdr>
        <w:top w:val="single" w:sz="4" w:space="0" w:color="auto"/>
      </w:pBdr>
    </w:pPr>
    <w:r>
      <w:t>Demandware – CyberSource Cartridge</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54588A">
    <w:pPr>
      <w:pStyle w:val="Footer"/>
      <w:jc w:val="center"/>
    </w:pPr>
    <w:r>
      <w:rPr>
        <w:rStyle w:val="PageNumber"/>
      </w:rPr>
      <w:fldChar w:fldCharType="begin"/>
    </w:r>
    <w:r w:rsidR="00074AEB">
      <w:rPr>
        <w:rStyle w:val="PageNumber"/>
      </w:rPr>
      <w:instrText xml:space="preserve"> PAGE </w:instrText>
    </w:r>
    <w:r>
      <w:rPr>
        <w:rStyle w:val="PageNumber"/>
      </w:rPr>
      <w:fldChar w:fldCharType="separate"/>
    </w:r>
    <w:r w:rsidR="00074AEB">
      <w:rPr>
        <w:rStyle w:val="PageNumber"/>
        <w:noProof/>
      </w:rPr>
      <w:t>v</w:t>
    </w:r>
    <w:r>
      <w:rPr>
        <w:rStyle w:val="PageNumber"/>
      </w:rPr>
      <w:fldChar w:fldCharType="end"/>
    </w:r>
  </w:p>
  <w:p w:rsidR="00074AEB" w:rsidRDefault="00074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410" w:rsidRDefault="005A6410">
      <w:r>
        <w:separator/>
      </w:r>
    </w:p>
  </w:footnote>
  <w:footnote w:type="continuationSeparator" w:id="0">
    <w:p w:rsidR="005A6410" w:rsidRDefault="005A64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074AEB">
    <w:pPr>
      <w:pStyle w:val="Header"/>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074AEB">
    <w:pPr>
      <w:pStyle w:val="Header"/>
      <w:framePr w:wrap="arou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074AEB">
    <w:pPr>
      <w:pStyle w:val="Header"/>
      <w:framePr w:wrap="aroun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54588A">
    <w:pPr>
      <w:pStyle w:val="Header"/>
      <w:framePr w:wrap="around"/>
    </w:pPr>
    <w:r>
      <w:rPr>
        <w:rStyle w:val="PageNumber"/>
      </w:rPr>
      <w:fldChar w:fldCharType="begin"/>
    </w:r>
    <w:r w:rsidR="00074AEB">
      <w:rPr>
        <w:rStyle w:val="PageNumber"/>
      </w:rPr>
      <w:instrText xml:space="preserve"> PAGE </w:instrText>
    </w:r>
    <w:r>
      <w:rPr>
        <w:rStyle w:val="PageNumber"/>
      </w:rPr>
      <w:fldChar w:fldCharType="separate"/>
    </w:r>
    <w:r w:rsidR="00074AEB">
      <w:rPr>
        <w:rStyle w:val="PageNumber"/>
        <w:noProof/>
      </w:rPr>
      <w:t>18</w:t>
    </w:r>
    <w:r>
      <w:rPr>
        <w:rStyle w:val="PageNumber"/>
      </w:rPr>
      <w:fldChar w:fldCharType="end"/>
    </w:r>
    <w:fldSimple w:instr=" STYLEREF  &quot;Heading 2&quot;  \* MERGEFORMAT ">
      <w:r w:rsidR="00074AEB">
        <w:rPr>
          <w:rStyle w:val="PageNumber"/>
          <w:noProof/>
        </w:rPr>
        <w:t>Functional Overview</w:t>
      </w:r>
    </w:fldSimple>
  </w:p>
  <w:p w:rsidR="00074AEB" w:rsidRDefault="00074AEB">
    <w:pPr>
      <w:pStyle w:val="Header"/>
      <w:framePr w:wrap="aroun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AEB" w:rsidRDefault="0054588A">
    <w:pPr>
      <w:pStyle w:val="Header"/>
      <w:framePr w:w="9720" w:wrap="around"/>
      <w:jc w:val="right"/>
    </w:pPr>
    <w:fldSimple w:instr=" STYLEREF  &quot;Heading 1&quot;  \* MERGEFORMAT ">
      <w:r w:rsidR="001C2F58">
        <w:rPr>
          <w:noProof/>
        </w:rPr>
        <w:t>Implementation Guide</w:t>
      </w:r>
    </w:fldSimple>
    <w:r>
      <w:rPr>
        <w:rStyle w:val="PageNumber"/>
      </w:rPr>
      <w:fldChar w:fldCharType="begin"/>
    </w:r>
    <w:r w:rsidR="00074AEB">
      <w:rPr>
        <w:rStyle w:val="PageNumber"/>
        <w:lang w:val="de-DE"/>
      </w:rPr>
      <w:instrText xml:space="preserve"> PAGE </w:instrText>
    </w:r>
    <w:r>
      <w:rPr>
        <w:rStyle w:val="PageNumber"/>
      </w:rPr>
      <w:fldChar w:fldCharType="separate"/>
    </w:r>
    <w:r w:rsidR="001C2F58">
      <w:rPr>
        <w:rStyle w:val="PageNumber"/>
        <w:noProof/>
        <w:lang w:val="de-DE"/>
      </w:rPr>
      <w:t>26</w:t>
    </w:r>
    <w:r>
      <w:rPr>
        <w:rStyle w:val="PageNumber"/>
      </w:rPr>
      <w:fldChar w:fldCharType="end"/>
    </w:r>
  </w:p>
  <w:p w:rsidR="00074AEB" w:rsidRDefault="00074AEB">
    <w:pPr>
      <w:pStyle w:val="Header"/>
      <w:framePr w:w="9720"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85pt;height:8.85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80233"/>
    <w:multiLevelType w:val="hybridMultilevel"/>
    <w:tmpl w:val="00F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2">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4">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5">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6">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293308"/>
    <w:multiLevelType w:val="hybridMultilevel"/>
    <w:tmpl w:val="E904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2">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8">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9">
    <w:nsid w:val="6D786AE7"/>
    <w:multiLevelType w:val="hybridMultilevel"/>
    <w:tmpl w:val="F9CEE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3"/>
  </w:num>
  <w:num w:numId="4">
    <w:abstractNumId w:val="2"/>
  </w:num>
  <w:num w:numId="5">
    <w:abstractNumId w:val="1"/>
  </w:num>
  <w:num w:numId="6">
    <w:abstractNumId w:val="0"/>
  </w:num>
  <w:num w:numId="7">
    <w:abstractNumId w:val="31"/>
  </w:num>
  <w:num w:numId="8">
    <w:abstractNumId w:val="7"/>
  </w:num>
  <w:num w:numId="9">
    <w:abstractNumId w:val="25"/>
  </w:num>
  <w:num w:numId="10">
    <w:abstractNumId w:val="13"/>
  </w:num>
  <w:num w:numId="11">
    <w:abstractNumId w:val="38"/>
  </w:num>
  <w:num w:numId="12">
    <w:abstractNumId w:val="14"/>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0"/>
  </w:num>
  <w:num w:numId="17">
    <w:abstractNumId w:val="30"/>
  </w:num>
  <w:num w:numId="18">
    <w:abstractNumId w:val="9"/>
  </w:num>
  <w:num w:numId="19">
    <w:abstractNumId w:val="33"/>
  </w:num>
  <w:num w:numId="20">
    <w:abstractNumId w:val="16"/>
  </w:num>
  <w:num w:numId="21">
    <w:abstractNumId w:val="32"/>
  </w:num>
  <w:num w:numId="22">
    <w:abstractNumId w:val="26"/>
  </w:num>
  <w:num w:numId="23">
    <w:abstractNumId w:val="28"/>
  </w:num>
  <w:num w:numId="24">
    <w:abstractNumId w:val="21"/>
  </w:num>
  <w:num w:numId="25">
    <w:abstractNumId w:val="34"/>
  </w:num>
  <w:num w:numId="26">
    <w:abstractNumId w:val="5"/>
  </w:num>
  <w:num w:numId="27">
    <w:abstractNumId w:val="40"/>
  </w:num>
  <w:num w:numId="28">
    <w:abstractNumId w:val="15"/>
  </w:num>
  <w:num w:numId="29">
    <w:abstractNumId w:val="6"/>
  </w:num>
  <w:num w:numId="30">
    <w:abstractNumId w:val="22"/>
  </w:num>
  <w:num w:numId="31">
    <w:abstractNumId w:val="24"/>
  </w:num>
  <w:num w:numId="32">
    <w:abstractNumId w:val="27"/>
  </w:num>
  <w:num w:numId="33">
    <w:abstractNumId w:val="36"/>
  </w:num>
  <w:num w:numId="34">
    <w:abstractNumId w:val="17"/>
  </w:num>
  <w:num w:numId="35">
    <w:abstractNumId w:val="23"/>
  </w:num>
  <w:num w:numId="36">
    <w:abstractNumId w:val="19"/>
  </w:num>
  <w:num w:numId="37">
    <w:abstractNumId w:val="18"/>
  </w:num>
  <w:num w:numId="38">
    <w:abstractNumId w:val="42"/>
  </w:num>
  <w:num w:numId="39">
    <w:abstractNumId w:val="41"/>
  </w:num>
  <w:num w:numId="40">
    <w:abstractNumId w:val="37"/>
  </w:num>
  <w:num w:numId="41">
    <w:abstractNumId w:val="35"/>
  </w:num>
  <w:num w:numId="42">
    <w:abstractNumId w:val="29"/>
  </w:num>
  <w:num w:numId="43">
    <w:abstractNumId w:val="39"/>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54B5B"/>
    <w:rsid w:val="00007165"/>
    <w:rsid w:val="000237C9"/>
    <w:rsid w:val="000274BF"/>
    <w:rsid w:val="00030D59"/>
    <w:rsid w:val="00063339"/>
    <w:rsid w:val="000664B0"/>
    <w:rsid w:val="00074AEB"/>
    <w:rsid w:val="000762E7"/>
    <w:rsid w:val="00077C72"/>
    <w:rsid w:val="00086A75"/>
    <w:rsid w:val="0009037C"/>
    <w:rsid w:val="000A29DA"/>
    <w:rsid w:val="000C36DA"/>
    <w:rsid w:val="000D4247"/>
    <w:rsid w:val="000E5D1F"/>
    <w:rsid w:val="000F1B32"/>
    <w:rsid w:val="000F3243"/>
    <w:rsid w:val="00116A20"/>
    <w:rsid w:val="00183EB8"/>
    <w:rsid w:val="001A339F"/>
    <w:rsid w:val="001B2571"/>
    <w:rsid w:val="001C2F58"/>
    <w:rsid w:val="001C4A36"/>
    <w:rsid w:val="001C51A3"/>
    <w:rsid w:val="001E2C08"/>
    <w:rsid w:val="00215EE7"/>
    <w:rsid w:val="0025790E"/>
    <w:rsid w:val="00272190"/>
    <w:rsid w:val="002738DB"/>
    <w:rsid w:val="0027725B"/>
    <w:rsid w:val="002A17FC"/>
    <w:rsid w:val="002A69A8"/>
    <w:rsid w:val="002C4946"/>
    <w:rsid w:val="002E1850"/>
    <w:rsid w:val="00326DEB"/>
    <w:rsid w:val="0033136C"/>
    <w:rsid w:val="00335D70"/>
    <w:rsid w:val="00351A6E"/>
    <w:rsid w:val="00360DB0"/>
    <w:rsid w:val="003779FE"/>
    <w:rsid w:val="003806DD"/>
    <w:rsid w:val="003A32FC"/>
    <w:rsid w:val="003B75B9"/>
    <w:rsid w:val="003D49FF"/>
    <w:rsid w:val="003D6E6D"/>
    <w:rsid w:val="0043405C"/>
    <w:rsid w:val="0044543B"/>
    <w:rsid w:val="00450CEC"/>
    <w:rsid w:val="004513AB"/>
    <w:rsid w:val="004B5CE8"/>
    <w:rsid w:val="004B782B"/>
    <w:rsid w:val="004D3A31"/>
    <w:rsid w:val="004D44AE"/>
    <w:rsid w:val="004F2F73"/>
    <w:rsid w:val="0051190D"/>
    <w:rsid w:val="0054588A"/>
    <w:rsid w:val="005653E3"/>
    <w:rsid w:val="005A6410"/>
    <w:rsid w:val="005B139D"/>
    <w:rsid w:val="005B21B5"/>
    <w:rsid w:val="005B243B"/>
    <w:rsid w:val="005D36C5"/>
    <w:rsid w:val="005F0310"/>
    <w:rsid w:val="00616EAD"/>
    <w:rsid w:val="00631C5B"/>
    <w:rsid w:val="006419C5"/>
    <w:rsid w:val="00652BB3"/>
    <w:rsid w:val="006A3C97"/>
    <w:rsid w:val="006A5A13"/>
    <w:rsid w:val="006C65E0"/>
    <w:rsid w:val="006E09B5"/>
    <w:rsid w:val="006E3F96"/>
    <w:rsid w:val="006F57F5"/>
    <w:rsid w:val="00705753"/>
    <w:rsid w:val="00711A5A"/>
    <w:rsid w:val="00714FFF"/>
    <w:rsid w:val="00744731"/>
    <w:rsid w:val="00761067"/>
    <w:rsid w:val="00763186"/>
    <w:rsid w:val="00790234"/>
    <w:rsid w:val="007A2FEA"/>
    <w:rsid w:val="007E275F"/>
    <w:rsid w:val="0080208A"/>
    <w:rsid w:val="008227A2"/>
    <w:rsid w:val="0082358A"/>
    <w:rsid w:val="00825869"/>
    <w:rsid w:val="00830DBD"/>
    <w:rsid w:val="00835F5A"/>
    <w:rsid w:val="00854B5B"/>
    <w:rsid w:val="0087333B"/>
    <w:rsid w:val="008A0822"/>
    <w:rsid w:val="008A08BB"/>
    <w:rsid w:val="00904F38"/>
    <w:rsid w:val="00933373"/>
    <w:rsid w:val="00943188"/>
    <w:rsid w:val="00951560"/>
    <w:rsid w:val="009903B0"/>
    <w:rsid w:val="009A10F5"/>
    <w:rsid w:val="009A659A"/>
    <w:rsid w:val="009B4297"/>
    <w:rsid w:val="009F4B1C"/>
    <w:rsid w:val="00A019D2"/>
    <w:rsid w:val="00A77552"/>
    <w:rsid w:val="00A937B8"/>
    <w:rsid w:val="00AB37D9"/>
    <w:rsid w:val="00AB51DF"/>
    <w:rsid w:val="00B3035F"/>
    <w:rsid w:val="00B352F0"/>
    <w:rsid w:val="00B40DB4"/>
    <w:rsid w:val="00B420DD"/>
    <w:rsid w:val="00B63A8B"/>
    <w:rsid w:val="00B70409"/>
    <w:rsid w:val="00B74633"/>
    <w:rsid w:val="00BA04F3"/>
    <w:rsid w:val="00BA51E2"/>
    <w:rsid w:val="00BD55DF"/>
    <w:rsid w:val="00BD66E5"/>
    <w:rsid w:val="00BE658A"/>
    <w:rsid w:val="00BF34F2"/>
    <w:rsid w:val="00BF7AA9"/>
    <w:rsid w:val="00C07EAB"/>
    <w:rsid w:val="00C13640"/>
    <w:rsid w:val="00C5387E"/>
    <w:rsid w:val="00C55FB8"/>
    <w:rsid w:val="00C57AF5"/>
    <w:rsid w:val="00C770CA"/>
    <w:rsid w:val="00C9231F"/>
    <w:rsid w:val="00C97D3E"/>
    <w:rsid w:val="00CA51A4"/>
    <w:rsid w:val="00CB5FF0"/>
    <w:rsid w:val="00CC7D3B"/>
    <w:rsid w:val="00CE3451"/>
    <w:rsid w:val="00CE4058"/>
    <w:rsid w:val="00CE712C"/>
    <w:rsid w:val="00D06922"/>
    <w:rsid w:val="00D22EB3"/>
    <w:rsid w:val="00D2708F"/>
    <w:rsid w:val="00D31F23"/>
    <w:rsid w:val="00D34A6C"/>
    <w:rsid w:val="00D904C3"/>
    <w:rsid w:val="00DA1750"/>
    <w:rsid w:val="00DA5CB9"/>
    <w:rsid w:val="00DB3EF3"/>
    <w:rsid w:val="00DC1E5F"/>
    <w:rsid w:val="00DC54F5"/>
    <w:rsid w:val="00E35023"/>
    <w:rsid w:val="00E35903"/>
    <w:rsid w:val="00E74DA0"/>
    <w:rsid w:val="00E944D2"/>
    <w:rsid w:val="00EB5CCB"/>
    <w:rsid w:val="00EF13B0"/>
    <w:rsid w:val="00EF3FEF"/>
    <w:rsid w:val="00F06EBB"/>
    <w:rsid w:val="00F10D1C"/>
    <w:rsid w:val="00F25CF2"/>
    <w:rsid w:val="00F27A5D"/>
    <w:rsid w:val="00F31F4B"/>
    <w:rsid w:val="00F3611A"/>
    <w:rsid w:val="00F50DED"/>
    <w:rsid w:val="00F70829"/>
    <w:rsid w:val="00F921B2"/>
    <w:rsid w:val="00F96C4B"/>
    <w:rsid w:val="00FA662E"/>
    <w:rsid w:val="00FB007F"/>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58"/>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1C2F5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C2F58"/>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www.cybersource.com/support_center/support_documentation/quick_references/"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apps.cybersource.com/library/documentation/dev_guides/CC_Svcs_IG_BML_Supplement/html/" TargetMode="External"/><Relationship Id="rId47" Type="http://schemas.openxmlformats.org/officeDocument/2006/relationships/header" Target="header5.xml"/><Relationship Id="rId50"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hyperlink" Target="https://ics2ws.ic3.com/commerce/1.x/transactionProcessor" TargetMode="External"/><Relationship Id="rId38" Type="http://schemas.openxmlformats.org/officeDocument/2006/relationships/hyperlink" Target="http://apps.cybersource.com/library/documentation/dev_guides/Getting_Started/Getting_Started_Advanced.pdf" TargetMode="Externa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www.cybersource.com/products_and_services/payment_security/hosted_payment_acceptance/"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apps.cybersource.com/library/documentation/dev_guides/Payer_Authentication_I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ics2wstest.ic3.com/commerce/1.x/transactionProcessor" TargetMode="External"/><Relationship Id="rId37" Type="http://schemas.openxmlformats.org/officeDocument/2006/relationships/hyperlink" Target="http://apps.cybersource.com/library/documentation/dev_guides/CC_Svcs_SO_API/Credit_Cards_SO_API.pdf" TargetMode="External"/><Relationship Id="rId40" Type="http://schemas.openxmlformats.org/officeDocument/2006/relationships/hyperlink" Target="http://apps.cybersource.com/library/documentation/dev_guides/Payer_Authentication_IG/20090928_Payauth_IG.pdf" TargetMode="External"/><Relationship Id="rId45" Type="http://schemas.openxmlformats.org/officeDocument/2006/relationships/hyperlink" Target="http://apps.cybersource.com/library/documentation/dev_guides/Tax_IG/Tax_Guide.pdf" TargetMode="External"/><Relationship Id="rId5" Type="http://schemas.openxmlformats.org/officeDocument/2006/relationships/footnotes" Target="footnotes.xml"/><Relationship Id="rId15" Type="http://schemas.openxmlformats.org/officeDocument/2006/relationships/hyperlink" Target="http://www.cybersource.com/support_center/support_documentation/services_documentation/payment.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ybersource.com/support_center/support_documentation/quick_references/view.php?page_id=422"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www.cybersource.com/support_center/support_documentation/services_documentation/tax.php"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cybersource.com/support_center/implementation/testing_info/simple_order_api/General_testing_info/soapi_general_test.html" TargetMode="External"/><Relationship Id="rId43" Type="http://schemas.openxmlformats.org/officeDocument/2006/relationships/hyperlink" Target="http://apps.cybersource.com/library/documentation/dev_guides/Verification_Svcs_IG/20091012_Verification_IG.pdf" TargetMode="External"/><Relationship Id="rId48" Type="http://schemas.openxmlformats.org/officeDocument/2006/relationships/fontTable" Target="fontTable.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49</Pages>
  <Words>8083</Words>
  <Characters>46078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54053</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Owner</cp:lastModifiedBy>
  <cp:revision>74</cp:revision>
  <dcterms:created xsi:type="dcterms:W3CDTF">2012-10-12T11:13:00Z</dcterms:created>
  <dcterms:modified xsi:type="dcterms:W3CDTF">2013-02-06T16:27:00Z</dcterms:modified>
</cp:coreProperties>
</file>