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77777777" w:rsidR="00B1504F" w:rsidRPr="0052258A" w:rsidRDefault="00943F14" w:rsidP="00B437FA">
      <w:pPr>
        <w:pStyle w:val="Default"/>
        <w:widowControl w:val="0"/>
        <w:jc w:val="center"/>
      </w:pPr>
      <w:proofErr w:type="spellStart"/>
      <w:r>
        <w:t>Михайлусов</w:t>
      </w:r>
      <w:proofErr w:type="spellEnd"/>
      <w:r>
        <w:t xml:space="preserve"> Анатолий Михайлович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0095E6EC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</w:t>
      </w:r>
      <w:r w:rsidR="008C4A2B" w:rsidRPr="008C4A2B">
        <w:t>2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196C3624" w14:textId="77777777" w:rsidR="002852CC" w:rsidRPr="00AE33FF" w:rsidRDefault="002852CC" w:rsidP="002852CC">
      <w:pPr>
        <w:spacing w:after="0"/>
        <w:ind w:firstLine="709"/>
        <w:jc w:val="center"/>
        <w:outlineLvl w:val="0"/>
        <w:rPr>
          <w:rFonts w:ascii="Verdana" w:hAnsi="Verdana"/>
          <w:b/>
          <w:sz w:val="28"/>
          <w:szCs w:val="28"/>
          <w:lang w:val="ru-RU"/>
        </w:rPr>
      </w:pPr>
      <w:r w:rsidRPr="00AE33FF">
        <w:rPr>
          <w:rFonts w:ascii="Verdana" w:hAnsi="Verdana"/>
          <w:b/>
          <w:sz w:val="28"/>
          <w:szCs w:val="28"/>
          <w:lang w:val="ru-RU"/>
        </w:rPr>
        <w:lastRenderedPageBreak/>
        <w:t>Практическая работа №2</w:t>
      </w:r>
    </w:p>
    <w:p w14:paraId="6765B787" w14:textId="77777777" w:rsidR="002852CC" w:rsidRPr="00AE33FF" w:rsidRDefault="002852CC" w:rsidP="002852CC">
      <w:pPr>
        <w:tabs>
          <w:tab w:val="left" w:pos="284"/>
        </w:tabs>
        <w:spacing w:after="0" w:line="240" w:lineRule="auto"/>
        <w:ind w:firstLine="709"/>
        <w:jc w:val="center"/>
        <w:rPr>
          <w:rFonts w:ascii="Verdana" w:hAnsi="Verdana"/>
          <w:sz w:val="24"/>
          <w:szCs w:val="24"/>
          <w:lang w:val="ru-RU"/>
        </w:rPr>
      </w:pPr>
      <w:r w:rsidRPr="00AE33FF">
        <w:rPr>
          <w:rFonts w:ascii="Verdana" w:hAnsi="Verdana"/>
          <w:b/>
          <w:sz w:val="24"/>
          <w:szCs w:val="24"/>
          <w:lang w:val="ru-RU"/>
        </w:rPr>
        <w:t>Тема: Описание и вызов методов</w:t>
      </w:r>
    </w:p>
    <w:p w14:paraId="443E9594" w14:textId="77777777" w:rsidR="002852CC" w:rsidRPr="009A1431" w:rsidRDefault="002852CC" w:rsidP="002852CC">
      <w:pPr>
        <w:pStyle w:val="Bnotion2"/>
        <w:ind w:left="0" w:firstLine="709"/>
        <w:rPr>
          <w:rFonts w:ascii="Verdana" w:hAnsi="Verdana"/>
          <w:sz w:val="20"/>
          <w:szCs w:val="20"/>
        </w:rPr>
      </w:pPr>
      <w:r w:rsidRPr="009A1431">
        <w:rPr>
          <w:rFonts w:ascii="Verdana" w:hAnsi="Verdana"/>
          <w:b/>
          <w:sz w:val="20"/>
          <w:szCs w:val="20"/>
        </w:rPr>
        <w:t>Цель работы</w:t>
      </w:r>
      <w:proofErr w:type="gramStart"/>
      <w:r w:rsidRPr="009A1431">
        <w:rPr>
          <w:rFonts w:ascii="Verdana" w:hAnsi="Verdana"/>
          <w:b/>
          <w:sz w:val="20"/>
          <w:szCs w:val="20"/>
        </w:rPr>
        <w:t xml:space="preserve">: </w:t>
      </w:r>
      <w:r w:rsidRPr="009A1431">
        <w:rPr>
          <w:rFonts w:ascii="Verdana" w:hAnsi="Verdana"/>
          <w:sz w:val="20"/>
          <w:szCs w:val="20"/>
        </w:rPr>
        <w:t>Изучить</w:t>
      </w:r>
      <w:proofErr w:type="gramEnd"/>
      <w:r w:rsidRPr="009A1431">
        <w:rPr>
          <w:rFonts w:ascii="Verdana" w:hAnsi="Verdana"/>
          <w:sz w:val="20"/>
          <w:szCs w:val="20"/>
        </w:rPr>
        <w:t xml:space="preserve"> на практике использование перегрузки и переопределения (</w:t>
      </w:r>
      <w:proofErr w:type="spellStart"/>
      <w:r w:rsidRPr="009A1431">
        <w:rPr>
          <w:rFonts w:ascii="Verdana" w:hAnsi="Verdana"/>
          <w:sz w:val="20"/>
          <w:szCs w:val="20"/>
        </w:rPr>
        <w:t>Override</w:t>
      </w:r>
      <w:proofErr w:type="spellEnd"/>
      <w:r w:rsidRPr="009A1431">
        <w:rPr>
          <w:rFonts w:ascii="Verdana" w:hAnsi="Verdana"/>
          <w:sz w:val="20"/>
          <w:szCs w:val="20"/>
        </w:rPr>
        <w:t>) методов, статические и виртуальные методы, научиться передавать в методы простые типы по ссылке, передавать и возвращать из методов несколько значений, в том числе и неопределенное значение параметров.</w:t>
      </w:r>
      <w:r w:rsidRPr="006A0F9E">
        <w:rPr>
          <w:rFonts w:ascii="Verdana" w:hAnsi="Verdana" w:cstheme="minorHAnsi"/>
          <w:sz w:val="20"/>
          <w:szCs w:val="20"/>
        </w:rPr>
        <w:t xml:space="preserve"> </w:t>
      </w:r>
      <w:r>
        <w:rPr>
          <w:rFonts w:ascii="Verdana" w:hAnsi="Verdana" w:cstheme="minorHAnsi"/>
          <w:sz w:val="20"/>
          <w:szCs w:val="20"/>
        </w:rPr>
        <w:t xml:space="preserve">Научиться использовать </w:t>
      </w:r>
      <w:r w:rsidRPr="009A1431">
        <w:rPr>
          <w:rFonts w:ascii="Verdana" w:hAnsi="Verdana" w:cstheme="minorHAnsi"/>
          <w:sz w:val="20"/>
          <w:szCs w:val="20"/>
        </w:rPr>
        <w:t xml:space="preserve">компоненты </w:t>
      </w:r>
      <w:r w:rsidRPr="009A1431">
        <w:rPr>
          <w:rFonts w:ascii="Verdana" w:hAnsi="Verdana"/>
          <w:sz w:val="20"/>
          <w:szCs w:val="20"/>
        </w:rPr>
        <w:t xml:space="preserve">Grid или </w:t>
      </w:r>
      <w:proofErr w:type="spellStart"/>
      <w:r w:rsidRPr="009A1431">
        <w:rPr>
          <w:rFonts w:ascii="Verdana" w:hAnsi="Verdana"/>
          <w:sz w:val="20"/>
          <w:szCs w:val="20"/>
        </w:rPr>
        <w:t>DataGridView</w:t>
      </w:r>
      <w:proofErr w:type="spellEnd"/>
      <w:r w:rsidRPr="009A1431">
        <w:rPr>
          <w:rFonts w:ascii="Verdana" w:hAnsi="Verdana"/>
          <w:sz w:val="20"/>
          <w:szCs w:val="20"/>
        </w:rPr>
        <w:t xml:space="preserve"> в </w:t>
      </w:r>
      <w:r w:rsidRPr="009A1431">
        <w:rPr>
          <w:rFonts w:ascii="Verdana" w:hAnsi="Verdana"/>
          <w:sz w:val="20"/>
          <w:szCs w:val="20"/>
          <w:lang w:val="en-US"/>
        </w:rPr>
        <w:t>Windows</w:t>
      </w:r>
      <w:r w:rsidRPr="009A1431">
        <w:rPr>
          <w:rFonts w:ascii="Verdana" w:hAnsi="Verdana"/>
          <w:sz w:val="20"/>
          <w:szCs w:val="20"/>
        </w:rPr>
        <w:t xml:space="preserve"> </w:t>
      </w:r>
      <w:r w:rsidRPr="009A1431">
        <w:rPr>
          <w:rFonts w:ascii="Verdana" w:hAnsi="Verdana"/>
          <w:sz w:val="20"/>
          <w:szCs w:val="20"/>
          <w:lang w:val="en-US"/>
        </w:rPr>
        <w:t>Forms</w:t>
      </w:r>
      <w:r w:rsidRPr="009A1431">
        <w:rPr>
          <w:rFonts w:ascii="Verdana" w:hAnsi="Verdana"/>
          <w:sz w:val="20"/>
          <w:szCs w:val="20"/>
        </w:rPr>
        <w:t xml:space="preserve"> или </w:t>
      </w:r>
      <w:r w:rsidRPr="009A1431">
        <w:rPr>
          <w:rFonts w:ascii="Verdana" w:hAnsi="Verdana"/>
          <w:sz w:val="20"/>
          <w:szCs w:val="20"/>
          <w:lang w:val="en-US"/>
        </w:rPr>
        <w:t>WPF</w:t>
      </w:r>
      <w:r w:rsidRPr="009A1431">
        <w:rPr>
          <w:rFonts w:ascii="Verdana" w:hAnsi="Verdana"/>
          <w:sz w:val="20"/>
          <w:szCs w:val="20"/>
        </w:rPr>
        <w:t xml:space="preserve"> приложениях.</w:t>
      </w:r>
    </w:p>
    <w:p w14:paraId="2FFD18F2" w14:textId="77777777" w:rsidR="002852CC" w:rsidRPr="009A1431" w:rsidRDefault="002852CC" w:rsidP="002852CC">
      <w:pPr>
        <w:tabs>
          <w:tab w:val="left" w:pos="284"/>
        </w:tabs>
        <w:spacing w:after="0" w:line="240" w:lineRule="auto"/>
        <w:ind w:firstLine="709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="Times New Roman"/>
          <w:b/>
          <w:sz w:val="20"/>
          <w:szCs w:val="20"/>
          <w:lang w:val="ru-RU" w:eastAsia="ru-RU"/>
        </w:rPr>
        <w:t>Ключевые понятия: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перегрузка, переопределение (</w:t>
      </w:r>
      <w:r w:rsidRPr="009A1431">
        <w:rPr>
          <w:rFonts w:ascii="Verdana" w:eastAsia="Times New Roman" w:hAnsi="Verdana" w:cs="Times New Roman"/>
          <w:sz w:val="20"/>
          <w:szCs w:val="20"/>
          <w:lang w:eastAsia="ru-RU"/>
        </w:rPr>
        <w:t>Override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) и скрытие методов, закрытые и открытые методы, статические и виртуальные методы, кортежи, </w:t>
      </w:r>
      <w:r w:rsidRPr="009A1431">
        <w:rPr>
          <w:rFonts w:ascii="Verdana" w:eastAsia="Times New Roman" w:hAnsi="Verdana" w:cs="Times New Roman"/>
          <w:sz w:val="20"/>
          <w:szCs w:val="20"/>
          <w:lang w:eastAsia="ru-RU"/>
        </w:rPr>
        <w:t>Params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.</w:t>
      </w:r>
    </w:p>
    <w:p w14:paraId="1BB2CF03" w14:textId="77777777" w:rsidR="002852CC" w:rsidRPr="009A1431" w:rsidRDefault="002852CC" w:rsidP="002852CC">
      <w:pPr>
        <w:tabs>
          <w:tab w:val="left" w:pos="284"/>
        </w:tabs>
        <w:spacing w:after="0" w:line="240" w:lineRule="auto"/>
        <w:ind w:firstLine="709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Перед выполнением лабораторной работы рекомендуем:</w:t>
      </w:r>
    </w:p>
    <w:p w14:paraId="35BC6A6D" w14:textId="77777777" w:rsidR="002852CC" w:rsidRPr="009A1431" w:rsidRDefault="002852CC" w:rsidP="002852CC">
      <w:pPr>
        <w:pStyle w:val="ad"/>
        <w:numPr>
          <w:ilvl w:val="0"/>
          <w:numId w:val="7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Изучить презентацию лектора курса: «Базовые понятия и принципы ООП в </w:t>
      </w:r>
      <w:proofErr w:type="gramStart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C# »</w:t>
      </w:r>
      <w:proofErr w:type="gramEnd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 (материалы доступны 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в облаке на 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mail</w:t>
      </w:r>
      <w:r w:rsidRPr="00A70AED">
        <w:rPr>
          <w:rFonts w:ascii="Verdana" w:eastAsia="Times New Roman" w:hAnsi="Verdana" w:cs="Times New Roman"/>
          <w:sz w:val="20"/>
          <w:szCs w:val="20"/>
          <w:lang w:val="ru-RU" w:eastAsia="ru-RU"/>
        </w:rPr>
        <w:t>.</w:t>
      </w:r>
      <w:proofErr w:type="spellStart"/>
      <w:r>
        <w:rPr>
          <w:rFonts w:ascii="Verdana" w:eastAsia="Times New Roman" w:hAnsi="Verdana" w:cs="Times New Roman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).</w:t>
      </w:r>
    </w:p>
    <w:p w14:paraId="184BA441" w14:textId="77777777" w:rsidR="002852CC" w:rsidRPr="009A1431" w:rsidRDefault="002852CC" w:rsidP="002852CC">
      <w:pPr>
        <w:pStyle w:val="ad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Сайт 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</w:rPr>
        <w:t>Metanit.com</w:t>
      </w:r>
    </w:p>
    <w:p w14:paraId="28E8FE1F" w14:textId="77777777" w:rsidR="002852CC" w:rsidRPr="009A1431" w:rsidRDefault="002852CC" w:rsidP="002852CC">
      <w:pPr>
        <w:widowControl w:val="0"/>
        <w:numPr>
          <w:ilvl w:val="0"/>
          <w:numId w:val="7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Справочник по 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C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#. Корпорация 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Microsoft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. 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br/>
      </w:r>
      <w:r w:rsidRPr="009A1431">
        <w:rPr>
          <w:rFonts w:ascii="Verdana" w:eastAsia="Calibri" w:hAnsi="Verdana" w:cs="Times New Roman"/>
          <w:bCs/>
          <w:sz w:val="20"/>
          <w:szCs w:val="20"/>
        </w:rPr>
        <w:t>http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://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msdn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microsoft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com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ru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-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ru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library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/618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ayhy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6.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aspx</w:t>
      </w:r>
      <w:proofErr w:type="spellEnd"/>
    </w:p>
    <w:p w14:paraId="0D69C10F" w14:textId="77777777" w:rsidR="002852CC" w:rsidRPr="009A1431" w:rsidRDefault="002852CC" w:rsidP="002852CC">
      <w:pPr>
        <w:widowControl w:val="0"/>
        <w:numPr>
          <w:ilvl w:val="0"/>
          <w:numId w:val="7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 </w:t>
      </w:r>
      <w:proofErr w:type="spellStart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Биллиг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 В.А. Основы программирования на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#. Интернет-университет информационных технологий.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http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://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www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intuit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proofErr w:type="spellStart"/>
      <w:r w:rsidRPr="009A1431">
        <w:rPr>
          <w:rFonts w:ascii="Verdana" w:eastAsia="Times New Roman" w:hAnsi="Verdana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studies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courses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/2247/18/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info</w:t>
      </w:r>
    </w:p>
    <w:p w14:paraId="2D200F1A" w14:textId="77777777" w:rsidR="002852CC" w:rsidRPr="009A1431" w:rsidRDefault="002852CC" w:rsidP="002852CC">
      <w:pPr>
        <w:pStyle w:val="ad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Павловская Т. Программирование на языке высокого уровня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#.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http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://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www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intuit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proofErr w:type="spellStart"/>
      <w:r w:rsidRPr="009A1431">
        <w:rPr>
          <w:rFonts w:ascii="Verdana" w:eastAsia="Times New Roman" w:hAnsi="Verdana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studies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courses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/629/485/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info</w:t>
      </w:r>
    </w:p>
    <w:p w14:paraId="41F02A31" w14:textId="77777777" w:rsidR="002852CC" w:rsidRPr="009A1431" w:rsidRDefault="002852CC" w:rsidP="002852CC">
      <w:pPr>
        <w:pStyle w:val="ad"/>
        <w:widowControl w:val="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rPr>
          <w:rFonts w:ascii="Verdana" w:hAnsi="Verdana"/>
          <w:bCs/>
          <w:sz w:val="20"/>
          <w:szCs w:val="20"/>
          <w:lang w:val="ru-RU"/>
        </w:rPr>
      </w:pPr>
      <w:r w:rsidRPr="009A1431">
        <w:rPr>
          <w:rFonts w:ascii="Verdana" w:hAnsi="Verdana"/>
          <w:bCs/>
          <w:sz w:val="20"/>
          <w:szCs w:val="20"/>
          <w:lang w:val="ru-RU"/>
        </w:rPr>
        <w:t xml:space="preserve">Руководство по программированию на </w:t>
      </w:r>
      <w:r w:rsidRPr="009A1431">
        <w:rPr>
          <w:rFonts w:ascii="Verdana" w:hAnsi="Verdana"/>
          <w:bCs/>
          <w:sz w:val="20"/>
          <w:szCs w:val="20"/>
        </w:rPr>
        <w:t>C</w:t>
      </w:r>
      <w:r w:rsidRPr="009A1431">
        <w:rPr>
          <w:rFonts w:ascii="Verdana" w:hAnsi="Verdana"/>
          <w:bCs/>
          <w:sz w:val="20"/>
          <w:szCs w:val="20"/>
          <w:lang w:val="ru-RU"/>
        </w:rPr>
        <w:t xml:space="preserve">#. Корпорация </w:t>
      </w:r>
      <w:r w:rsidRPr="009A1431">
        <w:rPr>
          <w:rFonts w:ascii="Verdana" w:hAnsi="Verdana"/>
          <w:bCs/>
          <w:sz w:val="20"/>
          <w:szCs w:val="20"/>
        </w:rPr>
        <w:t>Microsoft</w:t>
      </w:r>
      <w:r w:rsidRPr="009A1431">
        <w:rPr>
          <w:rFonts w:ascii="Verdana" w:hAnsi="Verdana"/>
          <w:bCs/>
          <w:sz w:val="20"/>
          <w:szCs w:val="20"/>
          <w:lang w:val="ru-RU"/>
        </w:rPr>
        <w:t xml:space="preserve">. </w:t>
      </w:r>
      <w:r w:rsidRPr="009A1431">
        <w:rPr>
          <w:rFonts w:ascii="Verdana" w:hAnsi="Verdana"/>
          <w:bCs/>
          <w:sz w:val="20"/>
          <w:szCs w:val="20"/>
          <w:lang w:val="ru-RU"/>
        </w:rPr>
        <w:br/>
      </w:r>
      <w:r w:rsidRPr="009A1431">
        <w:rPr>
          <w:rFonts w:ascii="Verdana" w:hAnsi="Verdana"/>
          <w:bCs/>
          <w:sz w:val="20"/>
          <w:szCs w:val="20"/>
        </w:rPr>
        <w:t>http</w:t>
      </w:r>
      <w:r w:rsidRPr="009A1431">
        <w:rPr>
          <w:rFonts w:ascii="Verdana" w:hAnsi="Verdana"/>
          <w:bCs/>
          <w:sz w:val="20"/>
          <w:szCs w:val="20"/>
          <w:lang w:val="ru-RU"/>
        </w:rPr>
        <w:t>://</w:t>
      </w:r>
      <w:proofErr w:type="spellStart"/>
      <w:r w:rsidRPr="009A1431">
        <w:rPr>
          <w:rFonts w:ascii="Verdana" w:hAnsi="Verdana"/>
          <w:bCs/>
          <w:sz w:val="20"/>
          <w:szCs w:val="20"/>
        </w:rPr>
        <w:t>msdn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hAnsi="Verdana"/>
          <w:bCs/>
          <w:sz w:val="20"/>
          <w:szCs w:val="20"/>
        </w:rPr>
        <w:t>microsoft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r w:rsidRPr="009A1431">
        <w:rPr>
          <w:rFonts w:ascii="Verdana" w:hAnsi="Verdana"/>
          <w:bCs/>
          <w:sz w:val="20"/>
          <w:szCs w:val="20"/>
        </w:rPr>
        <w:t>com</w:t>
      </w:r>
      <w:r w:rsidRPr="009A1431">
        <w:rPr>
          <w:rFonts w:ascii="Verdana" w:hAnsi="Verdana"/>
          <w:bCs/>
          <w:sz w:val="20"/>
          <w:szCs w:val="20"/>
          <w:lang w:val="ru-RU"/>
        </w:rPr>
        <w:t>/</w:t>
      </w:r>
      <w:proofErr w:type="spellStart"/>
      <w:r w:rsidRPr="009A1431">
        <w:rPr>
          <w:rFonts w:ascii="Verdana" w:hAnsi="Verdana"/>
          <w:bCs/>
          <w:sz w:val="20"/>
          <w:szCs w:val="20"/>
        </w:rPr>
        <w:t>ru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-</w:t>
      </w:r>
      <w:proofErr w:type="spellStart"/>
      <w:r w:rsidRPr="009A1431">
        <w:rPr>
          <w:rFonts w:ascii="Verdana" w:hAnsi="Verdana"/>
          <w:bCs/>
          <w:sz w:val="20"/>
          <w:szCs w:val="20"/>
        </w:rPr>
        <w:t>ru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/</w:t>
      </w:r>
      <w:r w:rsidRPr="009A1431">
        <w:rPr>
          <w:rFonts w:ascii="Verdana" w:hAnsi="Verdana"/>
          <w:bCs/>
          <w:sz w:val="20"/>
          <w:szCs w:val="20"/>
        </w:rPr>
        <w:t>library</w:t>
      </w:r>
      <w:r w:rsidRPr="009A1431">
        <w:rPr>
          <w:rFonts w:ascii="Verdana" w:hAnsi="Verdana"/>
          <w:bCs/>
          <w:sz w:val="20"/>
          <w:szCs w:val="20"/>
          <w:lang w:val="ru-RU"/>
        </w:rPr>
        <w:t>/67</w:t>
      </w:r>
      <w:proofErr w:type="spellStart"/>
      <w:r w:rsidRPr="009A1431">
        <w:rPr>
          <w:rFonts w:ascii="Verdana" w:hAnsi="Verdana"/>
          <w:bCs/>
          <w:sz w:val="20"/>
          <w:szCs w:val="20"/>
        </w:rPr>
        <w:t>ef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8</w:t>
      </w:r>
      <w:proofErr w:type="spellStart"/>
      <w:r w:rsidRPr="009A1431">
        <w:rPr>
          <w:rFonts w:ascii="Verdana" w:hAnsi="Verdana"/>
          <w:bCs/>
          <w:sz w:val="20"/>
          <w:szCs w:val="20"/>
        </w:rPr>
        <w:t>sbd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hAnsi="Verdana"/>
          <w:bCs/>
          <w:sz w:val="20"/>
          <w:szCs w:val="20"/>
        </w:rPr>
        <w:t>aspx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 xml:space="preserve"> </w:t>
      </w:r>
    </w:p>
    <w:p w14:paraId="358F7A29" w14:textId="77777777" w:rsidR="002852CC" w:rsidRPr="009A1431" w:rsidRDefault="002852CC" w:rsidP="002852CC">
      <w:pPr>
        <w:pStyle w:val="ad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Корпорация Microsoft. 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</w:rPr>
        <w:t>C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#. Спецификация языка. </w:t>
      </w:r>
    </w:p>
    <w:p w14:paraId="5C4E40FF" w14:textId="77777777" w:rsidR="002852CC" w:rsidRPr="009A1431" w:rsidRDefault="002852CC" w:rsidP="002852CC">
      <w:pPr>
        <w:pStyle w:val="ad"/>
        <w:spacing w:after="0" w:line="240" w:lineRule="auto"/>
        <w:ind w:left="0" w:firstLine="709"/>
        <w:rPr>
          <w:rFonts w:ascii="Verdana" w:hAnsi="Verdana"/>
          <w:b/>
          <w:sz w:val="20"/>
          <w:szCs w:val="20"/>
          <w:lang w:val="ru-RU"/>
        </w:rPr>
      </w:pPr>
      <w:r w:rsidRPr="009A1431">
        <w:rPr>
          <w:rFonts w:ascii="Verdana" w:hAnsi="Verdana"/>
          <w:b/>
          <w:sz w:val="20"/>
          <w:szCs w:val="20"/>
          <w:lang w:val="ru-RU"/>
        </w:rPr>
        <w:t>Содержание отчета:</w:t>
      </w:r>
    </w:p>
    <w:p w14:paraId="41206921" w14:textId="77777777" w:rsidR="002852CC" w:rsidRPr="009A1431" w:rsidRDefault="002852CC" w:rsidP="002852CC">
      <w:pPr>
        <w:pStyle w:val="ad"/>
        <w:numPr>
          <w:ilvl w:val="0"/>
          <w:numId w:val="8"/>
        </w:numPr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sz w:val="20"/>
          <w:szCs w:val="20"/>
          <w:lang w:val="ru-RU" w:eastAsia="ru-RU"/>
        </w:rPr>
        <w:t xml:space="preserve">Описание и раскрытие ключевых понятий </w:t>
      </w:r>
    </w:p>
    <w:p w14:paraId="136DDF72" w14:textId="77777777" w:rsidR="002852CC" w:rsidRPr="009A1431" w:rsidRDefault="002852CC" w:rsidP="002852CC">
      <w:pPr>
        <w:pStyle w:val="ad"/>
        <w:numPr>
          <w:ilvl w:val="0"/>
          <w:numId w:val="8"/>
        </w:numPr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sz w:val="20"/>
          <w:szCs w:val="20"/>
          <w:lang w:val="ru-RU" w:eastAsia="ru-RU"/>
        </w:rPr>
        <w:t>Краткое описание изученной литературы</w:t>
      </w:r>
    </w:p>
    <w:p w14:paraId="7921E4B0" w14:textId="77777777" w:rsidR="002852CC" w:rsidRPr="009A1431" w:rsidRDefault="002852CC" w:rsidP="002852CC">
      <w:pPr>
        <w:pStyle w:val="ad"/>
        <w:numPr>
          <w:ilvl w:val="0"/>
          <w:numId w:val="8"/>
        </w:numPr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sz w:val="20"/>
          <w:szCs w:val="20"/>
          <w:lang w:val="ru-RU" w:eastAsia="ru-RU"/>
        </w:rPr>
        <w:t>Программный код для каждого из заданий с подробными комментариями</w:t>
      </w:r>
      <w:r w:rsidRPr="009A1431">
        <w:rPr>
          <w:rFonts w:ascii="Verdana" w:eastAsia="Times New Roman" w:hAnsi="Verdana" w:cstheme="minorHAnsi"/>
          <w:sz w:val="20"/>
          <w:szCs w:val="20"/>
          <w:lang w:val="ru-RU" w:eastAsia="ru-RU"/>
        </w:rPr>
        <w:br/>
      </w:r>
    </w:p>
    <w:p w14:paraId="548AE3A5" w14:textId="77777777" w:rsidR="002852CC" w:rsidRPr="002852CC" w:rsidRDefault="002852CC" w:rsidP="002852CC">
      <w:pPr>
        <w:pStyle w:val="ad"/>
        <w:numPr>
          <w:ilvl w:val="0"/>
          <w:numId w:val="8"/>
        </w:num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2852CC">
        <w:rPr>
          <w:rFonts w:ascii="Calibri" w:hAnsi="Calibri"/>
          <w:b/>
          <w:sz w:val="28"/>
          <w:szCs w:val="28"/>
          <w:u w:val="single"/>
          <w:lang w:val="ru-RU"/>
        </w:rPr>
        <w:t>Задание 1. Вычислить наибольший общий делитель двух целых чисел с помощью алгоритма Евклида</w:t>
      </w:r>
    </w:p>
    <w:p w14:paraId="1D8588B4" w14:textId="3B76DD5A" w:rsidR="005E6E60" w:rsidRDefault="008131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13187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A169C80" wp14:editId="307EB1B8">
            <wp:extent cx="4686706" cy="49915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E603" w14:textId="5C38F600" w:rsidR="00813187" w:rsidRDefault="00E761FD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E761FD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10424C99" wp14:editId="5A8140F4">
            <wp:extent cx="5768840" cy="3939881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C563" w14:textId="77777777" w:rsidR="00496994" w:rsidRDefault="0049699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5FBE9B9E" w14:textId="77777777" w:rsidR="00496994" w:rsidRPr="00585FC9" w:rsidRDefault="00496994" w:rsidP="00496994">
      <w:pPr>
        <w:spacing w:after="0" w:line="240" w:lineRule="auto"/>
        <w:ind w:firstLine="709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585FC9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lastRenderedPageBreak/>
        <w:t>Задание 2. Вычислить наибольший общий делитель 3,4,5 чисел</w:t>
      </w:r>
    </w:p>
    <w:p w14:paraId="2FFB88DF" w14:textId="2EEDCB59" w:rsidR="00496994" w:rsidRDefault="0049699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96994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739EDFF5" wp14:editId="3102B6E9">
            <wp:extent cx="5898391" cy="3901778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8E2B" w14:textId="4C935CAD" w:rsidR="00496994" w:rsidRDefault="005905AD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5905AD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4C572F8A" wp14:editId="47C7A10A">
            <wp:extent cx="4351397" cy="347502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9085" w14:textId="4A9C878B" w:rsidR="005905AD" w:rsidRDefault="006A7B9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A7B94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208C326" wp14:editId="553378F9">
            <wp:extent cx="5502117" cy="4816257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6EA1" w14:textId="77777777" w:rsidR="004C4214" w:rsidRPr="00585FC9" w:rsidRDefault="004C4214" w:rsidP="004C4214">
      <w:pPr>
        <w:ind w:firstLine="284"/>
        <w:outlineLvl w:val="0"/>
        <w:rPr>
          <w:b/>
          <w:sz w:val="28"/>
          <w:szCs w:val="28"/>
          <w:u w:val="single"/>
          <w:lang w:val="ru-RU"/>
        </w:rPr>
      </w:pPr>
      <w:r w:rsidRPr="00585FC9">
        <w:rPr>
          <w:b/>
          <w:sz w:val="28"/>
          <w:szCs w:val="28"/>
          <w:u w:val="single"/>
          <w:lang w:val="ru-RU"/>
        </w:rPr>
        <w:t>Задание 3. Сравнить эффективность двух алгоритмов (Евклида и Штейна)</w:t>
      </w:r>
    </w:p>
    <w:p w14:paraId="35B54C88" w14:textId="40C1ECD1" w:rsidR="004C4214" w:rsidRDefault="004C421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C4214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6AA6D34F" wp14:editId="1D055F2F">
            <wp:extent cx="5761219" cy="38712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B14" w14:textId="51826926" w:rsidR="004C4214" w:rsidRDefault="009B2E86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B2E86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308BDD6" wp14:editId="516764DA">
            <wp:extent cx="3825572" cy="2530059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BA83" w14:textId="6F2F9C45" w:rsidR="009B2E86" w:rsidRDefault="00982B5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82B5F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108AEED1" wp14:editId="3CF88332">
            <wp:extent cx="6218459" cy="3901778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8061" w14:textId="3EFF2CEC" w:rsidR="00982B5F" w:rsidRDefault="00315E9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15E91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E6B3512" wp14:editId="51DFDD7D">
            <wp:extent cx="4298052" cy="3254022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5988" w14:textId="2CF839CF" w:rsidR="00315E91" w:rsidRDefault="004C1BD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C1BD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49CE90D1" wp14:editId="14967ADE">
            <wp:extent cx="3779848" cy="204233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7714" w14:textId="6C3BAB9A" w:rsidR="004C1BDA" w:rsidRDefault="00D4670C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D4670C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48331241" wp14:editId="6A502340">
            <wp:extent cx="4701947" cy="3596952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6255" w14:textId="7D3FB39E" w:rsidR="00D4670C" w:rsidRDefault="00A2270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A22708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FDAB979" wp14:editId="550A2136">
            <wp:extent cx="4610500" cy="364267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6FC9" w14:textId="73C9F042" w:rsidR="00A22708" w:rsidRDefault="00B21C8D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B21C8D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25130233" wp14:editId="6548197E">
            <wp:extent cx="4976291" cy="301016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E26" w14:textId="595C00EA" w:rsidR="006D2FD6" w:rsidRDefault="006D2FD6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proofErr w:type="spellStart"/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val="fr-FR" w:eastAsia="ru-RU"/>
        </w:rPr>
        <w:t>Задание</w:t>
      </w:r>
      <w:proofErr w:type="spellEnd"/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val="fr-FR" w:eastAsia="ru-RU"/>
        </w:rPr>
        <w:t xml:space="preserve"> </w:t>
      </w:r>
      <w:proofErr w:type="gramStart"/>
      <w:r w:rsidRPr="00D22DBF"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  <w:t>4</w:t>
      </w:r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val="fr-FR" w:eastAsia="ru-RU"/>
        </w:rPr>
        <w:t>:</w:t>
      </w:r>
      <w:proofErr w:type="gramEnd"/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val="fr-FR" w:eastAsia="ru-RU"/>
        </w:rPr>
        <w:t xml:space="preserve"> </w:t>
      </w:r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Умножение</w:t>
      </w:r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  <w:t xml:space="preserve"> </w:t>
      </w:r>
      <w:r w:rsidRPr="001E17EB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матриц</w:t>
      </w:r>
    </w:p>
    <w:p w14:paraId="6A253AF0" w14:textId="61359598" w:rsidR="006D2FD6" w:rsidRDefault="002234AB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2234AB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FB8CC8C" wp14:editId="4F8BF904">
            <wp:extent cx="5936494" cy="3955123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9A49" w14:textId="2930DA4E" w:rsidR="002234AB" w:rsidRDefault="006701F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701F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5233BDE6" wp14:editId="4A383983">
            <wp:extent cx="6301105" cy="3346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F275" w14:textId="3D118639" w:rsidR="00685FD0" w:rsidRDefault="00685FD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85FD0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4571FCE" wp14:editId="460006FC">
            <wp:extent cx="6301105" cy="41230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F8CC" w14:textId="388D0036" w:rsidR="00685FD0" w:rsidRDefault="0027326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27326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144DDC54" wp14:editId="78B6B6C7">
            <wp:extent cx="6301105" cy="3655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0494" w14:textId="48EC52CF" w:rsidR="0027326A" w:rsidRDefault="009F514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F5144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D319B54" wp14:editId="6320ADF8">
            <wp:extent cx="5616427" cy="3421677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03B0" w14:textId="698C3EA8" w:rsidR="009F5144" w:rsidRPr="003A3B5E" w:rsidRDefault="00A86B0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A86B0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444C9AF5" wp14:editId="595945F0">
            <wp:extent cx="6301105" cy="35058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1B0" w14:textId="7377D349"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="00BF59EE" w:rsidRPr="00BF59E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5C669E59" w14:textId="77777777" w:rsidR="005D49A4" w:rsidRPr="00602487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7D5AC1F" w14:textId="67844DB5" w:rsidR="00D26BE1" w:rsidRPr="005E29C3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  <w:r w:rsidR="005E29C3">
        <w:rPr>
          <w:rFonts w:cs="Times New Roman"/>
          <w:b/>
          <w:sz w:val="24"/>
          <w:szCs w:val="24"/>
          <w:lang w:val="ru-RU"/>
        </w:rPr>
        <w:t xml:space="preserve"> </w:t>
      </w:r>
    </w:p>
    <w:p w14:paraId="52F81896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Что такое перегрузка методов и как ее использовать?</w:t>
      </w:r>
    </w:p>
    <w:p w14:paraId="12D40C56" w14:textId="73BB1C43" w:rsidR="001372B0" w:rsidRPr="001372B0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Перегрузка методов 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возможность создания нескольких методов с одним и тем же именем, но 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разной сигнатурой</w:t>
      </w: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. Это позволяет использовать одно имя метода для разных операций. Например, можно создать методы с именем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Calculate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" для сложения, вычитания, умножения и деления, передавая разные параметры в каждый метод.</w:t>
      </w:r>
    </w:p>
    <w:p w14:paraId="6BE9EA8C" w14:textId="77777777" w:rsidR="001372B0" w:rsidRPr="001372B0" w:rsidRDefault="001372B0" w:rsidP="001372B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7D7FC9E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использовать переопределение (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Override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) методов?</w:t>
      </w:r>
    </w:p>
    <w:p w14:paraId="0402E157" w14:textId="77777777" w:rsidR="001372B0" w:rsidRPr="001372B0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t xml:space="preserve">Ответ: Переопределение методов 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возможность изменения реализации метода в классе-наследнике. Для этого нужно создать метод с тем же именем и параметрами, что и в базовом классе, но с другой реализацией. Для использования переопределения необходимо использовать ключевое слово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override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".</w:t>
      </w:r>
    </w:p>
    <w:p w14:paraId="7D8B72F6" w14:textId="77777777" w:rsidR="001372B0" w:rsidRPr="001372B0" w:rsidRDefault="001372B0" w:rsidP="001372B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69C63596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Что такое статические методы и как их использовать?</w:t>
      </w:r>
    </w:p>
    <w:p w14:paraId="74029CD2" w14:textId="77777777" w:rsidR="001372B0" w:rsidRPr="001372B0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Статические методы 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методы, которые принадлежат классу, а не объекту. Они могут быть вызваны без создания экземпляра класса. Для использования статических методов необходимо использовать ключевое слово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static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".</w:t>
      </w:r>
    </w:p>
    <w:p w14:paraId="2347229F" w14:textId="77777777" w:rsidR="001372B0" w:rsidRPr="001372B0" w:rsidRDefault="001372B0" w:rsidP="001372B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7B07EAD3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использовать виртуальные методы?</w:t>
      </w:r>
    </w:p>
    <w:p w14:paraId="79C8A246" w14:textId="77777777" w:rsidR="001372B0" w:rsidRPr="001372B0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Виртуальные методы 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методы, которые могут быть переопределены в классах-наследниках. Для использования виртуальных методов необходимо использовать ключевое слово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virtual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".</w:t>
      </w:r>
    </w:p>
    <w:p w14:paraId="210660ED" w14:textId="77777777" w:rsidR="001372B0" w:rsidRPr="001372B0" w:rsidRDefault="001372B0" w:rsidP="001372B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CC12391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передавать простые типы по ссылке?</w:t>
      </w:r>
    </w:p>
    <w:p w14:paraId="687E1F61" w14:textId="77777777" w:rsidR="001372B0" w:rsidRPr="001372B0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передачи простых типов по ссылке необходимо использовать ключевое слово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ref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" при объявлении параметра метода. Например,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public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void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Method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(</w:t>
      </w:r>
      <w:proofErr w:type="spellStart"/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ref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int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a)".</w:t>
      </w:r>
    </w:p>
    <w:p w14:paraId="4986C4CC" w14:textId="77777777" w:rsidR="001372B0" w:rsidRPr="001372B0" w:rsidRDefault="001372B0" w:rsidP="001372B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5238A9EA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передавать и возвращать из методов несколько значений, в том числе и неопределенное значение параметров?</w:t>
      </w:r>
    </w:p>
    <w:p w14:paraId="62DB4DBF" w14:textId="77777777" w:rsidR="001372B0" w:rsidRPr="001372B0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передачи нескольких значений из метода можно использовать кортежи. Для возвращения неопределенного значения параметра можно использовать ключевое слово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params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" при объявлении параметра метода. Например, "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public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void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Method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(</w:t>
      </w:r>
      <w:proofErr w:type="spellStart"/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params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int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[] a)".</w:t>
      </w:r>
    </w:p>
    <w:p w14:paraId="12428D21" w14:textId="77777777" w:rsidR="001372B0" w:rsidRPr="001372B0" w:rsidRDefault="001372B0" w:rsidP="001372B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1E2CDE51" w14:textId="77777777" w:rsidR="001372B0" w:rsidRPr="001372B0" w:rsidRDefault="001372B0" w:rsidP="001372B0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Как использовать компоненты Grid или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DataGridView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 Windows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Forms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или WPF приложениях?</w:t>
      </w:r>
    </w:p>
    <w:p w14:paraId="1CC22958" w14:textId="3A598D29" w:rsidR="00B11D4E" w:rsidRDefault="001372B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использования компонентов Grid или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DataGridView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 Windows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Forms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или WPF приложениях необходимо добавить соответствующий элемент управления на форму и настроить его свойства и методы в соответствии с требованиями приложения. Например, можно использовать </w:t>
      </w:r>
      <w:proofErr w:type="spellStart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DataGridView</w:t>
      </w:r>
      <w:proofErr w:type="spellEnd"/>
      <w:r w:rsidRPr="001372B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для отображения таблицы данных и настроить его свойства для отображения нужных столбцов и строк.</w:t>
      </w:r>
    </w:p>
    <w:p w14:paraId="12849DEA" w14:textId="77777777" w:rsidR="007773CA" w:rsidRDefault="007773CA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26830C44" w14:textId="617201D7" w:rsidR="007773CA" w:rsidRDefault="007773CA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Ссылка на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github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(Исходный код всех работ)</w:t>
      </w:r>
    </w:p>
    <w:p w14:paraId="1B32DF1A" w14:textId="19A449BC" w:rsidR="007773CA" w:rsidRDefault="00000000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hyperlink r:id="rId28" w:history="1">
        <w:r w:rsidR="00007D95" w:rsidRPr="001B7279">
          <w:rPr>
            <w:rStyle w:val="afc"/>
            <w:rFonts w:ascii="Calibri" w:eastAsia="Times New Roman" w:hAnsi="Calibri" w:cs="Times New Roman"/>
            <w:bCs/>
            <w:sz w:val="24"/>
            <w:szCs w:val="24"/>
            <w:lang w:val="ru-RU" w:eastAsia="ru-RU"/>
          </w:rPr>
          <w:t>https://github.com/CyberTea0X/OOP.git</w:t>
        </w:r>
      </w:hyperlink>
    </w:p>
    <w:p w14:paraId="354235EF" w14:textId="77777777" w:rsidR="00007D95" w:rsidRPr="007773CA" w:rsidRDefault="00007D95" w:rsidP="001372B0">
      <w:pPr>
        <w:pStyle w:val="ad"/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sectPr w:rsidR="00007D95" w:rsidRPr="007773CA" w:rsidSect="00B437FA">
      <w:headerReference w:type="default" r:id="rId29"/>
      <w:headerReference w:type="first" r:id="rId30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6EC06" w14:textId="77777777" w:rsidR="009832C2" w:rsidRDefault="009832C2" w:rsidP="00EC5253">
      <w:pPr>
        <w:spacing w:after="0" w:line="240" w:lineRule="auto"/>
      </w:pPr>
      <w:r>
        <w:separator/>
      </w:r>
    </w:p>
  </w:endnote>
  <w:endnote w:type="continuationSeparator" w:id="0">
    <w:p w14:paraId="5FCDDFC2" w14:textId="77777777" w:rsidR="009832C2" w:rsidRDefault="009832C2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DEA43" w14:textId="77777777" w:rsidR="009832C2" w:rsidRDefault="009832C2" w:rsidP="00EC5253">
      <w:pPr>
        <w:spacing w:after="0" w:line="240" w:lineRule="auto"/>
      </w:pPr>
      <w:r>
        <w:separator/>
      </w:r>
    </w:p>
  </w:footnote>
  <w:footnote w:type="continuationSeparator" w:id="0">
    <w:p w14:paraId="092B3829" w14:textId="77777777" w:rsidR="009832C2" w:rsidRDefault="009832C2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3799C"/>
    <w:multiLevelType w:val="hybridMultilevel"/>
    <w:tmpl w:val="24DA1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37126"/>
    <w:multiLevelType w:val="hybridMultilevel"/>
    <w:tmpl w:val="12DA8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67823">
    <w:abstractNumId w:val="7"/>
  </w:num>
  <w:num w:numId="2" w16cid:durableId="444083395">
    <w:abstractNumId w:val="3"/>
  </w:num>
  <w:num w:numId="3" w16cid:durableId="270671065">
    <w:abstractNumId w:val="0"/>
  </w:num>
  <w:num w:numId="4" w16cid:durableId="1946375913">
    <w:abstractNumId w:val="1"/>
  </w:num>
  <w:num w:numId="5" w16cid:durableId="1406689215">
    <w:abstractNumId w:val="4"/>
  </w:num>
  <w:num w:numId="6" w16cid:durableId="746878138">
    <w:abstractNumId w:val="8"/>
  </w:num>
  <w:num w:numId="7" w16cid:durableId="332496686">
    <w:abstractNumId w:val="5"/>
  </w:num>
  <w:num w:numId="8" w16cid:durableId="1483229218">
    <w:abstractNumId w:val="2"/>
  </w:num>
  <w:num w:numId="9" w16cid:durableId="153664965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07CD5"/>
    <w:rsid w:val="00007D95"/>
    <w:rsid w:val="000225EE"/>
    <w:rsid w:val="0002663A"/>
    <w:rsid w:val="00031249"/>
    <w:rsid w:val="0004326E"/>
    <w:rsid w:val="00045051"/>
    <w:rsid w:val="00056AE8"/>
    <w:rsid w:val="00064AB6"/>
    <w:rsid w:val="000764D3"/>
    <w:rsid w:val="000801C2"/>
    <w:rsid w:val="00082423"/>
    <w:rsid w:val="0008343D"/>
    <w:rsid w:val="0009407A"/>
    <w:rsid w:val="000A1F57"/>
    <w:rsid w:val="000A4E95"/>
    <w:rsid w:val="000B0656"/>
    <w:rsid w:val="000C467B"/>
    <w:rsid w:val="000D48CA"/>
    <w:rsid w:val="000D65A3"/>
    <w:rsid w:val="000D71D3"/>
    <w:rsid w:val="000E7381"/>
    <w:rsid w:val="000E77FC"/>
    <w:rsid w:val="001060FA"/>
    <w:rsid w:val="00121FCD"/>
    <w:rsid w:val="00122F91"/>
    <w:rsid w:val="001372B0"/>
    <w:rsid w:val="00156B5B"/>
    <w:rsid w:val="00171FB8"/>
    <w:rsid w:val="001A0D26"/>
    <w:rsid w:val="001A1B0D"/>
    <w:rsid w:val="001A7790"/>
    <w:rsid w:val="001C55F0"/>
    <w:rsid w:val="001E0DFA"/>
    <w:rsid w:val="001E17EB"/>
    <w:rsid w:val="002019A9"/>
    <w:rsid w:val="00207AE5"/>
    <w:rsid w:val="00207E6D"/>
    <w:rsid w:val="002234AB"/>
    <w:rsid w:val="00225293"/>
    <w:rsid w:val="00227565"/>
    <w:rsid w:val="00237774"/>
    <w:rsid w:val="0024066A"/>
    <w:rsid w:val="00242410"/>
    <w:rsid w:val="0024636A"/>
    <w:rsid w:val="0025720D"/>
    <w:rsid w:val="002603A4"/>
    <w:rsid w:val="00266233"/>
    <w:rsid w:val="0027326A"/>
    <w:rsid w:val="002852CC"/>
    <w:rsid w:val="00290E47"/>
    <w:rsid w:val="002A07AB"/>
    <w:rsid w:val="002C66F2"/>
    <w:rsid w:val="002E6663"/>
    <w:rsid w:val="002F1467"/>
    <w:rsid w:val="00315B2C"/>
    <w:rsid w:val="00315E91"/>
    <w:rsid w:val="00322C3E"/>
    <w:rsid w:val="003449E8"/>
    <w:rsid w:val="0037128A"/>
    <w:rsid w:val="003721CC"/>
    <w:rsid w:val="003776A8"/>
    <w:rsid w:val="003A3B5E"/>
    <w:rsid w:val="003B3977"/>
    <w:rsid w:val="003C7A85"/>
    <w:rsid w:val="003C7B64"/>
    <w:rsid w:val="003D41F8"/>
    <w:rsid w:val="003E1016"/>
    <w:rsid w:val="004220EB"/>
    <w:rsid w:val="00431F6E"/>
    <w:rsid w:val="004333B9"/>
    <w:rsid w:val="00451420"/>
    <w:rsid w:val="00463D1D"/>
    <w:rsid w:val="00473C13"/>
    <w:rsid w:val="00496994"/>
    <w:rsid w:val="004A6263"/>
    <w:rsid w:val="004B64CB"/>
    <w:rsid w:val="004C107D"/>
    <w:rsid w:val="004C14A6"/>
    <w:rsid w:val="004C1BDA"/>
    <w:rsid w:val="004C4214"/>
    <w:rsid w:val="004D2B01"/>
    <w:rsid w:val="004E12BD"/>
    <w:rsid w:val="004E1E52"/>
    <w:rsid w:val="004E5B14"/>
    <w:rsid w:val="004E67CF"/>
    <w:rsid w:val="004E6D1C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70AA5"/>
    <w:rsid w:val="005851A8"/>
    <w:rsid w:val="00585FC9"/>
    <w:rsid w:val="00587A0A"/>
    <w:rsid w:val="00587C77"/>
    <w:rsid w:val="005905AD"/>
    <w:rsid w:val="005959AF"/>
    <w:rsid w:val="005C2713"/>
    <w:rsid w:val="005C7043"/>
    <w:rsid w:val="005D0AA9"/>
    <w:rsid w:val="005D49A4"/>
    <w:rsid w:val="005E1F5C"/>
    <w:rsid w:val="005E29C3"/>
    <w:rsid w:val="005E2B4B"/>
    <w:rsid w:val="005E55F1"/>
    <w:rsid w:val="005E6E60"/>
    <w:rsid w:val="005F0A85"/>
    <w:rsid w:val="00600906"/>
    <w:rsid w:val="00602487"/>
    <w:rsid w:val="00614234"/>
    <w:rsid w:val="00614C79"/>
    <w:rsid w:val="0062400C"/>
    <w:rsid w:val="0063405A"/>
    <w:rsid w:val="00667821"/>
    <w:rsid w:val="006701FA"/>
    <w:rsid w:val="006706C9"/>
    <w:rsid w:val="00670B06"/>
    <w:rsid w:val="00670D1E"/>
    <w:rsid w:val="00675C60"/>
    <w:rsid w:val="00685FD0"/>
    <w:rsid w:val="00693732"/>
    <w:rsid w:val="006A7B94"/>
    <w:rsid w:val="006B2558"/>
    <w:rsid w:val="006C4C58"/>
    <w:rsid w:val="006C75BD"/>
    <w:rsid w:val="006D2FD6"/>
    <w:rsid w:val="006D3B0E"/>
    <w:rsid w:val="006D7BD6"/>
    <w:rsid w:val="006E7B29"/>
    <w:rsid w:val="007011A8"/>
    <w:rsid w:val="00721F81"/>
    <w:rsid w:val="00722B24"/>
    <w:rsid w:val="007260A2"/>
    <w:rsid w:val="00746C82"/>
    <w:rsid w:val="007773CA"/>
    <w:rsid w:val="00780816"/>
    <w:rsid w:val="0078095C"/>
    <w:rsid w:val="007D02DC"/>
    <w:rsid w:val="007D2C24"/>
    <w:rsid w:val="007D3683"/>
    <w:rsid w:val="007D45D3"/>
    <w:rsid w:val="007E4328"/>
    <w:rsid w:val="007F11E4"/>
    <w:rsid w:val="007F3120"/>
    <w:rsid w:val="007F5DF2"/>
    <w:rsid w:val="00813187"/>
    <w:rsid w:val="00822682"/>
    <w:rsid w:val="008314F9"/>
    <w:rsid w:val="00844F85"/>
    <w:rsid w:val="0086029D"/>
    <w:rsid w:val="00863198"/>
    <w:rsid w:val="00890639"/>
    <w:rsid w:val="00895E6D"/>
    <w:rsid w:val="008A68B9"/>
    <w:rsid w:val="008B1A8F"/>
    <w:rsid w:val="008C4A2B"/>
    <w:rsid w:val="008D0E3B"/>
    <w:rsid w:val="008D21F6"/>
    <w:rsid w:val="008E6FFC"/>
    <w:rsid w:val="00905D35"/>
    <w:rsid w:val="00907065"/>
    <w:rsid w:val="0091747C"/>
    <w:rsid w:val="00927CED"/>
    <w:rsid w:val="00943F14"/>
    <w:rsid w:val="00952BC2"/>
    <w:rsid w:val="009602C9"/>
    <w:rsid w:val="009810DD"/>
    <w:rsid w:val="00982B5F"/>
    <w:rsid w:val="009832C2"/>
    <w:rsid w:val="009A48C3"/>
    <w:rsid w:val="009B2E86"/>
    <w:rsid w:val="009D1294"/>
    <w:rsid w:val="009D4EB0"/>
    <w:rsid w:val="009F5144"/>
    <w:rsid w:val="00A125B9"/>
    <w:rsid w:val="00A22708"/>
    <w:rsid w:val="00A34BC2"/>
    <w:rsid w:val="00A665E2"/>
    <w:rsid w:val="00A70146"/>
    <w:rsid w:val="00A86B0A"/>
    <w:rsid w:val="00A93050"/>
    <w:rsid w:val="00AA25EE"/>
    <w:rsid w:val="00AA5275"/>
    <w:rsid w:val="00AA6A74"/>
    <w:rsid w:val="00AB1278"/>
    <w:rsid w:val="00AD0722"/>
    <w:rsid w:val="00AD1BB9"/>
    <w:rsid w:val="00AE17E3"/>
    <w:rsid w:val="00B11D4E"/>
    <w:rsid w:val="00B11E03"/>
    <w:rsid w:val="00B12FD2"/>
    <w:rsid w:val="00B1504F"/>
    <w:rsid w:val="00B21C8D"/>
    <w:rsid w:val="00B30102"/>
    <w:rsid w:val="00B437FA"/>
    <w:rsid w:val="00B5107D"/>
    <w:rsid w:val="00B51D97"/>
    <w:rsid w:val="00B67FC0"/>
    <w:rsid w:val="00B8163E"/>
    <w:rsid w:val="00B92688"/>
    <w:rsid w:val="00B95912"/>
    <w:rsid w:val="00BB248D"/>
    <w:rsid w:val="00BC7E48"/>
    <w:rsid w:val="00BD0789"/>
    <w:rsid w:val="00BE1072"/>
    <w:rsid w:val="00BF59EE"/>
    <w:rsid w:val="00C14237"/>
    <w:rsid w:val="00C14DF6"/>
    <w:rsid w:val="00C51C7C"/>
    <w:rsid w:val="00C5601E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4670C"/>
    <w:rsid w:val="00D64093"/>
    <w:rsid w:val="00D81C54"/>
    <w:rsid w:val="00DA1ABE"/>
    <w:rsid w:val="00DA5F92"/>
    <w:rsid w:val="00DB50A3"/>
    <w:rsid w:val="00DE5B90"/>
    <w:rsid w:val="00E17D71"/>
    <w:rsid w:val="00E2172D"/>
    <w:rsid w:val="00E27E7E"/>
    <w:rsid w:val="00E36017"/>
    <w:rsid w:val="00E52681"/>
    <w:rsid w:val="00E64F71"/>
    <w:rsid w:val="00E64FDF"/>
    <w:rsid w:val="00E726FC"/>
    <w:rsid w:val="00E7272F"/>
    <w:rsid w:val="00E761FD"/>
    <w:rsid w:val="00EA63E6"/>
    <w:rsid w:val="00EB7E24"/>
    <w:rsid w:val="00EC2C0B"/>
    <w:rsid w:val="00EC5253"/>
    <w:rsid w:val="00ED2EE3"/>
    <w:rsid w:val="00F145A3"/>
    <w:rsid w:val="00F15F12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007D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CyberTea0X/OOP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712</Words>
  <Characters>4064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Анатолий</cp:lastModifiedBy>
  <cp:revision>63</cp:revision>
  <cp:lastPrinted>2019-09-24T19:08:00Z</cp:lastPrinted>
  <dcterms:created xsi:type="dcterms:W3CDTF">2023-02-19T09:15:00Z</dcterms:created>
  <dcterms:modified xsi:type="dcterms:W3CDTF">2023-04-13T12:23:00Z</dcterms:modified>
</cp:coreProperties>
</file>