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450EA8E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Министерство образования и науки Российской Федерации</w:t>
      </w:r>
    </w:p>
    <w:p w14:paraId="6F4334A8" w14:textId="77777777" w:rsidR="00B1504F" w:rsidRPr="0052258A" w:rsidRDefault="00B1504F" w:rsidP="00B1504F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00480087" w14:textId="77777777" w:rsidR="00B1504F" w:rsidRPr="0052258A" w:rsidRDefault="00943F14" w:rsidP="00B1504F">
      <w:pPr>
        <w:pStyle w:val="Default"/>
        <w:widowControl w:val="0"/>
        <w:jc w:val="center"/>
      </w:pPr>
      <w:r>
        <w:t>Ф</w:t>
      </w:r>
      <w:r w:rsidR="00B1504F" w:rsidRPr="0052258A">
        <w:t xml:space="preserve">изико-технический институт 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943F14" w14:paraId="3B91235E" w14:textId="77777777" w:rsidTr="000E77FC">
        <w:trPr>
          <w:trHeight w:val="57"/>
        </w:trPr>
        <w:tc>
          <w:tcPr>
            <w:tcW w:w="9360" w:type="dxa"/>
          </w:tcPr>
          <w:p w14:paraId="6548F94E" w14:textId="77777777" w:rsidR="00B1504F" w:rsidRPr="0052258A" w:rsidRDefault="00B1504F" w:rsidP="00587A0A">
            <w:pPr>
              <w:pStyle w:val="Default"/>
              <w:widowControl w:val="0"/>
              <w:jc w:val="center"/>
            </w:pPr>
          </w:p>
        </w:tc>
      </w:tr>
    </w:tbl>
    <w:p w14:paraId="4A06A2F1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7BA5D090" w14:textId="77777777" w:rsidR="00B1504F" w:rsidRPr="0052258A" w:rsidRDefault="00B1504F" w:rsidP="00B1504F">
      <w:pPr>
        <w:pStyle w:val="Default"/>
        <w:widowControl w:val="0"/>
        <w:jc w:val="center"/>
      </w:pPr>
    </w:p>
    <w:p w14:paraId="233F1C6D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47323BAB" w14:textId="77777777" w:rsidR="00B1504F" w:rsidRPr="0052258A" w:rsidRDefault="00B1504F" w:rsidP="00B1504F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6D27E031" w14:textId="77777777" w:rsidR="00B1504F" w:rsidRPr="0052258A" w:rsidRDefault="00B1504F" w:rsidP="00B1504F">
      <w:pPr>
        <w:pStyle w:val="Default"/>
        <w:widowControl w:val="0"/>
      </w:pPr>
    </w:p>
    <w:p w14:paraId="2DD0A62C" w14:textId="77777777" w:rsidR="00B1504F" w:rsidRPr="0052258A" w:rsidRDefault="00943F14" w:rsidP="00B437FA">
      <w:pPr>
        <w:pStyle w:val="Default"/>
        <w:widowControl w:val="0"/>
        <w:jc w:val="center"/>
      </w:pPr>
      <w:r>
        <w:t>Михайлусов Анатолий Михайлович</w:t>
      </w:r>
    </w:p>
    <w:p w14:paraId="3883AEE4" w14:textId="77777777" w:rsidR="00B1504F" w:rsidRPr="0052258A" w:rsidRDefault="00B1504F" w:rsidP="00B1504F">
      <w:pPr>
        <w:pStyle w:val="Default"/>
        <w:widowControl w:val="0"/>
      </w:pPr>
    </w:p>
    <w:p w14:paraId="2ED9308E" w14:textId="6EDF0150" w:rsidR="00B1504F" w:rsidRPr="0052258A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 xml:space="preserve">отчет по </w:t>
      </w:r>
      <w:r w:rsidR="00EC2C0B" w:rsidRPr="0052258A">
        <w:t>практической</w:t>
      </w:r>
      <w:r w:rsidR="00B1504F" w:rsidRPr="0052258A">
        <w:t xml:space="preserve"> работ</w:t>
      </w:r>
      <w:r w:rsidRPr="0052258A">
        <w:t>е №</w:t>
      </w:r>
      <w:r w:rsidR="00116905" w:rsidRPr="00116905">
        <w:t>2</w:t>
      </w:r>
      <w:r w:rsidRPr="0052258A">
        <w:br/>
      </w:r>
      <w:r w:rsidR="00B1504F" w:rsidRPr="0052258A">
        <w:t xml:space="preserve">по дисциплине </w:t>
      </w:r>
      <w:r w:rsidR="00B1504F" w:rsidRPr="0052258A">
        <w:rPr>
          <w:b/>
        </w:rPr>
        <w:t>«ОБЪЕКТНО-ОРИЕНТИРОВАННОЕ ПРОГРАММИРОВАНИЕ»</w:t>
      </w:r>
    </w:p>
    <w:p w14:paraId="5D287540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2704E5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</w:t>
      </w:r>
      <w:r w:rsidR="00B437FA" w:rsidRPr="0052258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подготовки:</w:t>
      </w:r>
    </w:p>
    <w:p w14:paraId="17F3AD92" w14:textId="77777777" w:rsidR="00B1504F" w:rsidRPr="0052258A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943F14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="00B1504F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A566E90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0DC70D0" w14:textId="77777777" w:rsidR="0052258A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3E0C7FD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6164E204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3F9AA0" w14:textId="77777777" w:rsidR="00B1504F" w:rsidRPr="0052258A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1BF0E7" w14:textId="77777777"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F57C4D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AE5A29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C5A11D" w14:textId="77777777" w:rsidR="00943F14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EC298EE" w14:textId="77777777" w:rsidR="00943F14" w:rsidRPr="0052258A" w:rsidRDefault="00943F14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71DE48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D693D1C" w14:textId="77777777" w:rsidR="00B437FA" w:rsidRPr="0052258A" w:rsidRDefault="008A68B9" w:rsidP="008A68B9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Оценка - 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95A238E" w14:textId="77777777" w:rsidR="00B437FA" w:rsidRPr="0052258A" w:rsidRDefault="000E77FC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13CB595" wp14:editId="510EFCE7">
            <wp:simplePos x="0" y="0"/>
            <wp:positionH relativeFrom="column">
              <wp:posOffset>4904105</wp:posOffset>
            </wp:positionH>
            <wp:positionV relativeFrom="paragraph">
              <wp:posOffset>3810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2C3E5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4F202B5" w14:textId="77777777" w:rsidR="00B1504F" w:rsidRPr="0052258A" w:rsidRDefault="00B1504F" w:rsidP="00B1504F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5E9D6A" w14:textId="77777777" w:rsidR="000E77FC" w:rsidRDefault="000E77FC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FC9C62B" w14:textId="77777777" w:rsid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AC45795" w14:textId="77777777" w:rsidR="0052258A" w:rsidRPr="0052258A" w:rsidRDefault="0052258A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960C1A0" w14:textId="77777777" w:rsidR="00943F14" w:rsidRPr="0052258A" w:rsidRDefault="00943F14" w:rsidP="008D0E3B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0F071" w14:textId="77777777" w:rsidR="00B1504F" w:rsidRPr="0052258A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</w:t>
      </w:r>
      <w:r w:rsidR="000E77FC" w:rsidRPr="0052258A"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258A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7944E64E" w14:textId="63A3517E" w:rsidR="00B11D4E" w:rsidRPr="008D0E3B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116905" w:rsidRPr="002F5286">
        <w:rPr>
          <w:rFonts w:ascii="Calibri" w:hAnsi="Calibri"/>
          <w:b/>
          <w:sz w:val="32"/>
          <w:szCs w:val="32"/>
          <w:lang w:val="ru-RU"/>
        </w:rPr>
        <w:t>2</w:t>
      </w:r>
      <w:r w:rsidR="007F11E4" w:rsidRPr="00B437FA">
        <w:rPr>
          <w:rFonts w:ascii="Calibri" w:hAnsi="Calibri"/>
          <w:b/>
          <w:sz w:val="32"/>
          <w:szCs w:val="32"/>
          <w:lang w:val="ru-RU"/>
        </w:rPr>
        <w:t>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="002F5286">
        <w:rPr>
          <w:rFonts w:ascii="Calibri" w:hAnsi="Calibri"/>
          <w:b/>
          <w:sz w:val="32"/>
          <w:szCs w:val="32"/>
          <w:lang w:val="ru-RU"/>
        </w:rPr>
        <w:t>О</w:t>
      </w:r>
      <w:r w:rsidR="002F5286" w:rsidRPr="002F5286">
        <w:rPr>
          <w:rFonts w:ascii="Calibri" w:hAnsi="Calibri"/>
          <w:b/>
          <w:sz w:val="32"/>
          <w:szCs w:val="32"/>
          <w:lang w:val="ru-RU"/>
        </w:rPr>
        <w:t>писание и вызов методов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14:paraId="63443492" w14:textId="29DE5AF7" w:rsidR="00EC2C0B" w:rsidRPr="000E77FC" w:rsidRDefault="00EC2C0B" w:rsidP="00EC2C0B">
      <w:pPr>
        <w:tabs>
          <w:tab w:val="left" w:pos="284"/>
        </w:tabs>
        <w:rPr>
          <w:rFonts w:eastAsia="Times New Roman" w:cs="Times New Roman"/>
          <w:snapToGrid w:val="0"/>
          <w:sz w:val="24"/>
          <w:szCs w:val="24"/>
          <w:lang w:val="ru-RU" w:eastAsia="ru-RU"/>
        </w:rPr>
      </w:pPr>
      <w:r w:rsidRPr="00EC2C0B">
        <w:rPr>
          <w:rFonts w:eastAsia="Times New Roman" w:cs="Times New Roman"/>
          <w:b/>
          <w:snapToGrid w:val="0"/>
          <w:sz w:val="24"/>
          <w:szCs w:val="24"/>
          <w:lang w:val="ru-RU" w:eastAsia="ru-RU"/>
        </w:rPr>
        <w:t xml:space="preserve">Цель работы: </w:t>
      </w:r>
      <w:r w:rsidR="009A5921" w:rsidRPr="009A5921">
        <w:rPr>
          <w:rFonts w:eastAsia="Times New Roman" w:cs="Times New Roman"/>
          <w:snapToGrid w:val="0"/>
          <w:sz w:val="24"/>
          <w:szCs w:val="24"/>
          <w:lang w:val="ru-RU" w:eastAsia="ru-RU"/>
        </w:rPr>
        <w:t>Изучить на практике использование перегрузки и переопределения (Override) методов, статические и виртуальные методы, научиться передавать в методы простые типы по ссылке, передавать и возвращать из методов несколько значений, в том числе и неопределенное значение параметров. Научиться использовать компоненты Grid или DataGridView в Windows Forms или WPF приложениях.</w:t>
      </w:r>
    </w:p>
    <w:p w14:paraId="08BB4A19" w14:textId="77777777" w:rsidR="00483FE3" w:rsidRPr="009A1431" w:rsidRDefault="00483FE3" w:rsidP="00483FE3">
      <w:pPr>
        <w:tabs>
          <w:tab w:val="left" w:pos="284"/>
        </w:tabs>
        <w:spacing w:after="0" w:line="240" w:lineRule="auto"/>
        <w:ind w:firstLine="709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="Times New Roman"/>
          <w:b/>
          <w:sz w:val="20"/>
          <w:szCs w:val="20"/>
          <w:lang w:val="ru-RU" w:eastAsia="ru-RU"/>
        </w:rPr>
        <w:t>Ключевые понятия: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перегрузка, переопределение (</w:t>
      </w:r>
      <w:r w:rsidRPr="009A1431">
        <w:rPr>
          <w:rFonts w:ascii="Verdana" w:eastAsia="Times New Roman" w:hAnsi="Verdana" w:cs="Times New Roman"/>
          <w:sz w:val="20"/>
          <w:szCs w:val="20"/>
          <w:lang w:eastAsia="ru-RU"/>
        </w:rPr>
        <w:t>Override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) и скрытие методов, закрытые и открытые методы, статические и виртуальные методы, кортежи, </w:t>
      </w:r>
      <w:r w:rsidRPr="009A1431">
        <w:rPr>
          <w:rFonts w:ascii="Verdana" w:eastAsia="Times New Roman" w:hAnsi="Verdana" w:cs="Times New Roman"/>
          <w:sz w:val="20"/>
          <w:szCs w:val="20"/>
          <w:lang w:eastAsia="ru-RU"/>
        </w:rPr>
        <w:t>Params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.</w:t>
      </w:r>
    </w:p>
    <w:p w14:paraId="3B7D9FB1" w14:textId="77777777"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14:paraId="12B60F1E" w14:textId="5B4D852E" w:rsidR="00207F4C" w:rsidRPr="009A1431" w:rsidRDefault="00207F4C" w:rsidP="00207F4C">
      <w:pPr>
        <w:pStyle w:val="ad"/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Verdana" w:eastAsia="Times New Roman" w:hAnsi="Verdana" w:cs="Times New Roman"/>
          <w:sz w:val="20"/>
          <w:szCs w:val="20"/>
          <w:lang w:val="ru-RU" w:eastAsia="ru-RU"/>
        </w:rPr>
      </w:pPr>
      <w:r>
        <w:rPr>
          <w:rFonts w:ascii="Verdana" w:eastAsia="Times New Roman" w:hAnsi="Verdana" w:cs="Times New Roman"/>
          <w:sz w:val="20"/>
          <w:szCs w:val="20"/>
          <w:lang w:val="ru-RU" w:eastAsia="ru-RU"/>
        </w:rPr>
        <w:t>П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резентаци</w:t>
      </w:r>
      <w:r>
        <w:rPr>
          <w:rFonts w:ascii="Verdana" w:eastAsia="Times New Roman" w:hAnsi="Verdana" w:cs="Times New Roman"/>
          <w:sz w:val="20"/>
          <w:szCs w:val="20"/>
          <w:lang w:val="ru-RU" w:eastAsia="ru-RU"/>
        </w:rPr>
        <w:t>я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 лектора курса: «Базовые понятия и принципы ООП в C# »  (материалы доступны </w:t>
      </w:r>
      <w:r>
        <w:rPr>
          <w:rFonts w:ascii="Verdana" w:eastAsia="Times New Roman" w:hAnsi="Verdana" w:cs="Times New Roman"/>
          <w:sz w:val="20"/>
          <w:szCs w:val="20"/>
          <w:lang w:val="ru-RU" w:eastAsia="ru-RU"/>
        </w:rPr>
        <w:t xml:space="preserve">в облаке на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mail</w:t>
      </w:r>
      <w:r w:rsidRPr="00A70AED">
        <w:rPr>
          <w:rFonts w:ascii="Verdana" w:eastAsia="Times New Roman" w:hAnsi="Verdana" w:cs="Times New Roman"/>
          <w:sz w:val="20"/>
          <w:szCs w:val="20"/>
          <w:lang w:val="ru-RU" w:eastAsia="ru-RU"/>
        </w:rPr>
        <w:t>.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ru</w:t>
      </w:r>
      <w:r w:rsidRPr="009A1431">
        <w:rPr>
          <w:rFonts w:ascii="Verdana" w:eastAsia="Times New Roman" w:hAnsi="Verdana" w:cs="Times New Roman"/>
          <w:sz w:val="20"/>
          <w:szCs w:val="20"/>
          <w:lang w:val="ru-RU" w:eastAsia="ru-RU"/>
        </w:rPr>
        <w:t>).</w:t>
      </w:r>
    </w:p>
    <w:p w14:paraId="6D6EB0B0" w14:textId="77777777" w:rsidR="00207F4C" w:rsidRPr="009A1431" w:rsidRDefault="00207F4C" w:rsidP="00207F4C">
      <w:pPr>
        <w:pStyle w:val="ad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rPr>
          <w:rFonts w:ascii="Verdana" w:eastAsia="Times New Roman" w:hAnsi="Verdana" w:cstheme="minorHAnsi"/>
          <w:sz w:val="20"/>
          <w:szCs w:val="20"/>
          <w:lang w:val="ru-RU" w:eastAsia="ru-RU"/>
        </w:rPr>
      </w:pPr>
      <w:r w:rsidRPr="009A1431">
        <w:rPr>
          <w:rFonts w:ascii="Verdana" w:eastAsia="Times New Roman" w:hAnsi="Verdana" w:cstheme="minorHAnsi"/>
          <w:color w:val="000000"/>
          <w:sz w:val="20"/>
          <w:szCs w:val="20"/>
          <w:lang w:val="ru-RU"/>
        </w:rPr>
        <w:t xml:space="preserve">Сайт </w:t>
      </w:r>
      <w:r w:rsidRPr="009A1431">
        <w:rPr>
          <w:rFonts w:ascii="Verdana" w:eastAsia="Times New Roman" w:hAnsi="Verdana" w:cstheme="minorHAnsi"/>
          <w:color w:val="000000"/>
          <w:sz w:val="20"/>
          <w:szCs w:val="20"/>
        </w:rPr>
        <w:t>Metanit.com</w:t>
      </w:r>
    </w:p>
    <w:p w14:paraId="4A7D3205" w14:textId="77777777" w:rsidR="00207F4C" w:rsidRPr="009A1431" w:rsidRDefault="00207F4C" w:rsidP="00207F4C">
      <w:pPr>
        <w:widowControl w:val="0"/>
        <w:numPr>
          <w:ilvl w:val="0"/>
          <w:numId w:val="6"/>
        </w:numPr>
        <w:tabs>
          <w:tab w:val="left" w:pos="284"/>
          <w:tab w:val="left" w:pos="993"/>
        </w:tabs>
        <w:spacing w:after="0" w:line="240" w:lineRule="auto"/>
        <w:ind w:left="0" w:firstLine="709"/>
        <w:rPr>
          <w:rFonts w:ascii="Verdana" w:eastAsia="Times New Roman" w:hAnsi="Verdana"/>
          <w:sz w:val="20"/>
          <w:szCs w:val="20"/>
          <w:lang w:val="ru-RU" w:eastAsia="ru-RU"/>
        </w:rPr>
      </w:pP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Справочник по 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C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#. Корпорация 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Microsoft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 xml:space="preserve">. 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br/>
      </w:r>
      <w:r w:rsidRPr="009A1431">
        <w:rPr>
          <w:rFonts w:ascii="Verdana" w:eastAsia="Calibri" w:hAnsi="Verdana" w:cs="Times New Roman"/>
          <w:bCs/>
          <w:sz w:val="20"/>
          <w:szCs w:val="20"/>
        </w:rPr>
        <w:t>http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://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msdn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.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microsoft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.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com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ru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-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ru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library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/618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ayhy</w:t>
      </w:r>
      <w:r w:rsidRPr="009A1431">
        <w:rPr>
          <w:rFonts w:ascii="Verdana" w:eastAsia="Calibri" w:hAnsi="Verdana" w:cs="Times New Roman"/>
          <w:bCs/>
          <w:sz w:val="20"/>
          <w:szCs w:val="20"/>
          <w:lang w:val="ru-RU"/>
        </w:rPr>
        <w:t>6.</w:t>
      </w:r>
      <w:r w:rsidRPr="009A1431">
        <w:rPr>
          <w:rFonts w:ascii="Verdana" w:eastAsia="Calibri" w:hAnsi="Verdana" w:cs="Times New Roman"/>
          <w:bCs/>
          <w:sz w:val="20"/>
          <w:szCs w:val="20"/>
        </w:rPr>
        <w:t>aspx</w:t>
      </w:r>
    </w:p>
    <w:p w14:paraId="549157AA" w14:textId="77777777"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14:paraId="66DCF962" w14:textId="0D0B030A" w:rsidR="004220EB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Задание 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>1</w:t>
      </w:r>
      <w:r w:rsidR="004220EB" w:rsidRPr="004220EB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  <w:r w:rsidR="00F60F07" w:rsidRPr="00F60F07"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Вычислить наибольший общий делитель двух целых чисел с помощью алгоритма Евклида</w:t>
      </w:r>
    </w:p>
    <w:p w14:paraId="55296AD8" w14:textId="77777777" w:rsidR="0000680E" w:rsidRDefault="004220EB" w:rsidP="0000680E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</w:t>
      </w:r>
      <w:r w:rsidR="00124350" w:rsidRPr="00124350">
        <w:rPr>
          <w:rFonts w:ascii="Calibri" w:eastAsia="Times New Roman" w:hAnsi="Calibri" w:cs="Times New Roman"/>
          <w:sz w:val="24"/>
          <w:szCs w:val="24"/>
          <w:lang w:val="ru-RU" w:eastAsia="ru-RU"/>
        </w:rPr>
        <w:t>Задание 2. Вычислить наибольший общий делитель 3,4,5 чисел</w:t>
      </w:r>
    </w:p>
    <w:p w14:paraId="21ED89CA" w14:textId="38515239" w:rsidR="0000680E" w:rsidRDefault="0000680E" w:rsidP="0000680E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  <w:r w:rsidR="005E29C3"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  <w:r w:rsidR="00602487" w:rsidRPr="004220EB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</w:t>
      </w:r>
      <w:r w:rsidRPr="0000680E">
        <w:rPr>
          <w:rFonts w:ascii="Calibri" w:eastAsia="Times New Roman" w:hAnsi="Calibri" w:cs="Times New Roman"/>
          <w:sz w:val="24"/>
          <w:szCs w:val="24"/>
          <w:lang w:val="ru-RU" w:eastAsia="ru-RU"/>
        </w:rPr>
        <w:t>Сравнить эффективность двух алгоритмов (Евклида и Штейна)</w:t>
      </w:r>
    </w:p>
    <w:p w14:paraId="22CC3704" w14:textId="0F6753EC" w:rsidR="0000680E" w:rsidRPr="004220EB" w:rsidRDefault="0000680E" w:rsidP="0000680E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Cs/>
          <w:sz w:val="24"/>
          <w:szCs w:val="24"/>
          <w:lang w:val="uk-UA" w:eastAsia="ru-RU"/>
        </w:rPr>
        <w:t>Скриншот кода и интерфейса приведены ниже</w:t>
      </w:r>
    </w:p>
    <w:p w14:paraId="30CBCDBF" w14:textId="02BE7590" w:rsidR="008A68B9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4220EB">
        <w:rPr>
          <w:rFonts w:ascii="Calibri" w:eastAsia="Times New Roman" w:hAnsi="Calibri" w:cs="Times New Roman"/>
          <w:bCs/>
          <w:sz w:val="24"/>
          <w:szCs w:val="24"/>
          <w:lang w:val="ru-RU" w:eastAsia="ru-RU"/>
        </w:rPr>
        <w:br/>
      </w:r>
    </w:p>
    <w:p w14:paraId="15A0D72E" w14:textId="77777777"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Представлены 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4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="005E29C3" w:rsidRPr="005E29C3">
        <w:rPr>
          <w:rFonts w:ascii="Calibri" w:eastAsia="Times New Roman" w:hAnsi="Calibri" w:cs="Times New Roman"/>
          <w:b/>
          <w:sz w:val="24"/>
          <w:szCs w:val="24"/>
          <w:lang w:eastAsia="ru-RU"/>
        </w:rPr>
        <w:t>Community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20</w:t>
      </w:r>
      <w:r w:rsidR="005E29C3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22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продемонстрирована их работоспособность, разъяснены детали программного кода.</w:t>
      </w:r>
    </w:p>
    <w:p w14:paraId="566BBB6E" w14:textId="77777777"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14:paraId="7E023BE1" w14:textId="77777777" w:rsidR="00D26BE1" w:rsidRPr="005E29C3" w:rsidRDefault="00D26BE1" w:rsidP="00D26BE1">
      <w:pPr>
        <w:spacing w:after="0" w:line="240" w:lineRule="auto"/>
        <w:ind w:right="720"/>
        <w:rPr>
          <w:rFonts w:cs="Times New Roman"/>
          <w:b/>
          <w:color w:val="0070C0"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 w:rsidRPr="005E29C3">
        <w:rPr>
          <w:rFonts w:cs="Times New Roman"/>
          <w:b/>
          <w:sz w:val="24"/>
          <w:szCs w:val="24"/>
          <w:lang w:val="ru-RU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  <w:r w:rsidR="005E29C3">
        <w:rPr>
          <w:rFonts w:cs="Times New Roman"/>
          <w:b/>
          <w:sz w:val="24"/>
          <w:szCs w:val="24"/>
          <w:lang w:val="ru-RU"/>
        </w:rPr>
        <w:t xml:space="preserve"> </w:t>
      </w:r>
      <w:r w:rsidR="005E29C3" w:rsidRPr="005E29C3">
        <w:rPr>
          <w:rFonts w:cs="Times New Roman"/>
          <w:b/>
          <w:color w:val="0070C0"/>
          <w:sz w:val="24"/>
          <w:szCs w:val="24"/>
          <w:lang w:val="ru-RU"/>
        </w:rPr>
        <w:t>[выбрать 3-5 вопросов]</w:t>
      </w:r>
    </w:p>
    <w:p w14:paraId="36C02D89" w14:textId="77777777"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Что такое </w:t>
      </w:r>
      <w:r w:rsidRPr="00D26BE1">
        <w:rPr>
          <w:rFonts w:cs="Times New Roman"/>
          <w:bCs/>
          <w:sz w:val="24"/>
          <w:szCs w:val="24"/>
        </w:rPr>
        <w:t>IDE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какие её преимущества?</w:t>
      </w:r>
    </w:p>
    <w:p w14:paraId="059FB1EC" w14:textId="77777777"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Основные различия между </w:t>
      </w:r>
      <w:r w:rsidRPr="00D26BE1">
        <w:rPr>
          <w:rFonts w:cs="Times New Roman"/>
          <w:bCs/>
          <w:sz w:val="24"/>
          <w:szCs w:val="24"/>
        </w:rPr>
        <w:t>WPF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</w:t>
      </w:r>
      <w:r w:rsidRPr="00D26BE1">
        <w:rPr>
          <w:rFonts w:cs="Times New Roman"/>
          <w:bCs/>
          <w:sz w:val="24"/>
          <w:szCs w:val="24"/>
        </w:rPr>
        <w:t>Windows</w:t>
      </w:r>
      <w:r w:rsidRPr="00D26BE1">
        <w:rPr>
          <w:rFonts w:cs="Times New Roman"/>
          <w:bCs/>
          <w:sz w:val="24"/>
          <w:szCs w:val="24"/>
          <w:lang w:val="ru-RU"/>
        </w:rPr>
        <w:t xml:space="preserve"> </w:t>
      </w:r>
      <w:r w:rsidRPr="00D26BE1">
        <w:rPr>
          <w:rFonts w:cs="Times New Roman"/>
          <w:bCs/>
          <w:sz w:val="24"/>
          <w:szCs w:val="24"/>
        </w:rPr>
        <w:t>Forms</w:t>
      </w:r>
      <w:r w:rsidRPr="00D26BE1">
        <w:rPr>
          <w:rFonts w:cs="Times New Roman"/>
          <w:bCs/>
          <w:sz w:val="24"/>
          <w:szCs w:val="24"/>
          <w:lang w:val="ru-RU"/>
        </w:rPr>
        <w:t>.</w:t>
      </w:r>
    </w:p>
    <w:p w14:paraId="5A795358" w14:textId="77777777"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Зачем нужен </w:t>
      </w:r>
      <w:r w:rsidRPr="00D26BE1">
        <w:rPr>
          <w:rFonts w:cs="Times New Roman"/>
          <w:bCs/>
          <w:sz w:val="24"/>
          <w:szCs w:val="24"/>
        </w:rPr>
        <w:t>XML</w:t>
      </w:r>
      <w:r w:rsidRPr="00D26BE1">
        <w:rPr>
          <w:rFonts w:cs="Times New Roman"/>
          <w:bCs/>
          <w:sz w:val="24"/>
          <w:szCs w:val="24"/>
          <w:lang w:val="ru-RU"/>
        </w:rPr>
        <w:t xml:space="preserve"> файл документации?</w:t>
      </w:r>
    </w:p>
    <w:p w14:paraId="7B7F420A" w14:textId="77777777"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</w:rPr>
      </w:pPr>
      <w:r w:rsidRPr="00D26BE1">
        <w:rPr>
          <w:rFonts w:cs="Times New Roman"/>
          <w:bCs/>
          <w:sz w:val="24"/>
          <w:szCs w:val="24"/>
        </w:rPr>
        <w:t>Что такое Intelligence Sense в Visual Studio?</w:t>
      </w:r>
    </w:p>
    <w:p w14:paraId="5C156920" w14:textId="77777777" w:rsid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>Как осуществляется перенаправление ввода в командной строке?</w:t>
      </w:r>
    </w:p>
    <w:p w14:paraId="3C6ED541" w14:textId="77777777"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 xml:space="preserve">Может ли быть потеряна точность в неявных преобразованиях из int, uint, long, или ulong в float и из long или ulong в double. </w:t>
      </w:r>
    </w:p>
    <w:p w14:paraId="02F7F649" w14:textId="77777777"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неявное преобразование в тип char.</w:t>
      </w:r>
    </w:p>
    <w:p w14:paraId="7DAFEF8F" w14:textId="77777777"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Как осуществить неявные преобразования между типами с плавающей запятой и типом decimal?</w:t>
      </w:r>
    </w:p>
    <w:p w14:paraId="61864520" w14:textId="77777777" w:rsidR="00F565D9" w:rsidRPr="005E29C3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cs="Times New Roman"/>
          <w:bCs/>
          <w:sz w:val="24"/>
          <w:szCs w:val="24"/>
          <w:lang w:val="ru-RU"/>
        </w:rPr>
      </w:pPr>
      <w:r w:rsidRPr="005E29C3">
        <w:rPr>
          <w:rFonts w:cs="Times New Roman"/>
          <w:bCs/>
          <w:sz w:val="24"/>
          <w:szCs w:val="24"/>
          <w:lang w:val="ru-RU"/>
        </w:rPr>
        <w:t>Всегда ли можно  явно преобразовать int в sbyte, byte, short, ushort, uint или ulong?</w:t>
      </w:r>
    </w:p>
    <w:p w14:paraId="7716B70F" w14:textId="77777777" w:rsidR="005E29C3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>Как контролируется точность при вычислении квадратного корня методом Ньютона?</w:t>
      </w:r>
    </w:p>
    <w:p w14:paraId="3D79C3DE" w14:textId="77777777" w:rsidR="0052258A" w:rsidRPr="00D26BE1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t xml:space="preserve">Зачем в работе используется класс </w:t>
      </w:r>
      <w:r>
        <w:rPr>
          <w:rFonts w:cs="Times New Roman"/>
          <w:bCs/>
          <w:sz w:val="24"/>
          <w:szCs w:val="24"/>
        </w:rPr>
        <w:t>StringBuilder</w:t>
      </w:r>
      <w:r>
        <w:rPr>
          <w:rFonts w:cs="Times New Roman"/>
          <w:bCs/>
          <w:sz w:val="24"/>
          <w:szCs w:val="24"/>
          <w:lang w:val="ru-RU"/>
        </w:rPr>
        <w:t>?</w:t>
      </w:r>
    </w:p>
    <w:p w14:paraId="035BFA96" w14:textId="77777777"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7AA90549" w14:textId="77777777"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9"/>
      <w:headerReference w:type="first" r:id="rId10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D16D" w14:textId="77777777" w:rsidR="005B7534" w:rsidRDefault="005B7534" w:rsidP="00EC5253">
      <w:pPr>
        <w:spacing w:after="0" w:line="240" w:lineRule="auto"/>
      </w:pPr>
      <w:r>
        <w:separator/>
      </w:r>
    </w:p>
  </w:endnote>
  <w:endnote w:type="continuationSeparator" w:id="0">
    <w:p w14:paraId="6D6D2082" w14:textId="77777777" w:rsidR="005B7534" w:rsidRDefault="005B7534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411A7" w14:textId="77777777" w:rsidR="005B7534" w:rsidRDefault="005B7534" w:rsidP="00EC5253">
      <w:pPr>
        <w:spacing w:after="0" w:line="240" w:lineRule="auto"/>
      </w:pPr>
      <w:r>
        <w:separator/>
      </w:r>
    </w:p>
  </w:footnote>
  <w:footnote w:type="continuationSeparator" w:id="0">
    <w:p w14:paraId="006AD616" w14:textId="77777777" w:rsidR="005B7534" w:rsidRDefault="005B7534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0469"/>
      <w:docPartObj>
        <w:docPartGallery w:val="Page Numbers (Top of Page)"/>
        <w:docPartUnique/>
      </w:docPartObj>
    </w:sdtPr>
    <w:sdtContent>
      <w:p w14:paraId="64AC93EF" w14:textId="77777777" w:rsidR="00B437FA" w:rsidRDefault="00E726F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4357B" w14:textId="77777777"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A517" w14:textId="77777777" w:rsidR="00B437FA" w:rsidRDefault="00B437FA">
    <w:pPr>
      <w:pStyle w:val="a9"/>
      <w:jc w:val="right"/>
    </w:pPr>
  </w:p>
  <w:p w14:paraId="2E1A24D8" w14:textId="77777777"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3399A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282652">
    <w:abstractNumId w:val="5"/>
  </w:num>
  <w:num w:numId="2" w16cid:durableId="1064254168">
    <w:abstractNumId w:val="2"/>
  </w:num>
  <w:num w:numId="3" w16cid:durableId="1719550502">
    <w:abstractNumId w:val="0"/>
  </w:num>
  <w:num w:numId="4" w16cid:durableId="1333994641">
    <w:abstractNumId w:val="1"/>
  </w:num>
  <w:num w:numId="5" w16cid:durableId="941645249">
    <w:abstractNumId w:val="3"/>
  </w:num>
  <w:num w:numId="6" w16cid:durableId="12655044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774"/>
    <w:rsid w:val="00004D53"/>
    <w:rsid w:val="0000680E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0E77FC"/>
    <w:rsid w:val="001060FA"/>
    <w:rsid w:val="00116905"/>
    <w:rsid w:val="00121FCD"/>
    <w:rsid w:val="00122F91"/>
    <w:rsid w:val="00124350"/>
    <w:rsid w:val="00171FB8"/>
    <w:rsid w:val="001A0D26"/>
    <w:rsid w:val="001A1B0D"/>
    <w:rsid w:val="001A7790"/>
    <w:rsid w:val="001E0DFA"/>
    <w:rsid w:val="001E17EB"/>
    <w:rsid w:val="002019A9"/>
    <w:rsid w:val="00207AE5"/>
    <w:rsid w:val="00207F4C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2F5286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4220EB"/>
    <w:rsid w:val="00431F6E"/>
    <w:rsid w:val="004333B9"/>
    <w:rsid w:val="00451420"/>
    <w:rsid w:val="00473C13"/>
    <w:rsid w:val="00483FE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B7534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5851"/>
    <w:rsid w:val="008A68B9"/>
    <w:rsid w:val="008B1A8F"/>
    <w:rsid w:val="008D0E3B"/>
    <w:rsid w:val="008D21F6"/>
    <w:rsid w:val="00905D35"/>
    <w:rsid w:val="00907065"/>
    <w:rsid w:val="0091747C"/>
    <w:rsid w:val="00927CED"/>
    <w:rsid w:val="00943F14"/>
    <w:rsid w:val="00952BC2"/>
    <w:rsid w:val="009602C9"/>
    <w:rsid w:val="009810DD"/>
    <w:rsid w:val="009A48C3"/>
    <w:rsid w:val="009A5921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DB50A3"/>
    <w:rsid w:val="00E2172D"/>
    <w:rsid w:val="00E36017"/>
    <w:rsid w:val="00E52681"/>
    <w:rsid w:val="00E64F71"/>
    <w:rsid w:val="00E64FDF"/>
    <w:rsid w:val="00E726FC"/>
    <w:rsid w:val="00E7272F"/>
    <w:rsid w:val="00EA63E6"/>
    <w:rsid w:val="00EB7E24"/>
    <w:rsid w:val="00EC2C0B"/>
    <w:rsid w:val="00EC5253"/>
    <w:rsid w:val="00ED2EE3"/>
    <w:rsid w:val="00F15F12"/>
    <w:rsid w:val="00F25D55"/>
    <w:rsid w:val="00F43BC2"/>
    <w:rsid w:val="00F471AC"/>
    <w:rsid w:val="00F565D9"/>
    <w:rsid w:val="00F60F07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F798"/>
  <w15:docId w15:val="{8F034040-A08E-43BF-9D4C-FB8EF688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F095-768F-4FEC-B6C3-668E492C9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Анатолий</cp:lastModifiedBy>
  <cp:revision>12</cp:revision>
  <cp:lastPrinted>2019-09-24T19:08:00Z</cp:lastPrinted>
  <dcterms:created xsi:type="dcterms:W3CDTF">2023-02-19T09:15:00Z</dcterms:created>
  <dcterms:modified xsi:type="dcterms:W3CDTF">2023-03-09T09:49:00Z</dcterms:modified>
</cp:coreProperties>
</file>