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069"/>
        <w:gridCol w:w="655"/>
        <w:gridCol w:w="1421"/>
        <w:gridCol w:w="291"/>
        <w:gridCol w:w="12"/>
        <w:gridCol w:w="1724"/>
        <w:gridCol w:w="373"/>
        <w:gridCol w:w="1200"/>
        <w:gridCol w:w="138"/>
        <w:gridCol w:w="13"/>
        <w:gridCol w:w="1049"/>
        <w:gridCol w:w="675"/>
        <w:gridCol w:w="1725"/>
      </w:tblGrid>
      <w:tr w:rsidR="00417BAB" w:rsidRPr="00FC3E08" w14:paraId="29D6D704" w14:textId="77777777" w:rsidTr="02BB9318">
        <w:trPr>
          <w:trHeight w:val="80"/>
        </w:trPr>
        <w:tc>
          <w:tcPr>
            <w:tcW w:w="3436" w:type="dxa"/>
            <w:gridSpan w:val="4"/>
            <w:shd w:val="clear" w:color="auto" w:fill="F4B083"/>
          </w:tcPr>
          <w:p w14:paraId="729990FE" w14:textId="5BD6B422" w:rsidR="00417BAB" w:rsidRPr="00FC3E08" w:rsidRDefault="120B69A7" w:rsidP="73436F4E">
            <w:pPr>
              <w:jc w:val="center"/>
              <w:rPr>
                <w:rFonts w:ascii="Acer Foco" w:hAnsi="Acer Foco"/>
                <w:sz w:val="24"/>
                <w:szCs w:val="24"/>
              </w:rPr>
            </w:pPr>
            <w:r w:rsidRPr="00FC3E08">
              <w:rPr>
                <w:rFonts w:ascii="Acer Foco" w:hAnsi="Acer Foco"/>
                <w:sz w:val="24"/>
                <w:szCs w:val="24"/>
              </w:rPr>
              <w:t xml:space="preserve"> </w:t>
            </w:r>
            <w:r w:rsidR="00417BAB" w:rsidRPr="00FC3E08">
              <w:rPr>
                <w:rFonts w:ascii="Acer Foco" w:hAnsi="Acer Foco"/>
                <w:sz w:val="24"/>
                <w:szCs w:val="24"/>
              </w:rPr>
              <w:t>COPYMASTER</w:t>
            </w:r>
          </w:p>
        </w:tc>
        <w:tc>
          <w:tcPr>
            <w:tcW w:w="3447" w:type="dxa"/>
            <w:gridSpan w:val="5"/>
            <w:shd w:val="clear" w:color="auto" w:fill="F4B083"/>
          </w:tcPr>
          <w:p w14:paraId="085C5205" w14:textId="02C54858" w:rsidR="00417BAB" w:rsidRPr="00FC3E08" w:rsidRDefault="00417BAB" w:rsidP="00417BAB">
            <w:pPr>
              <w:jc w:val="center"/>
              <w:rPr>
                <w:rFonts w:ascii="Acer Foco" w:hAnsi="Acer Foco"/>
                <w:bCs/>
                <w:sz w:val="24"/>
                <w:szCs w:val="24"/>
              </w:rPr>
            </w:pPr>
            <w:r w:rsidRPr="00FC3E08">
              <w:rPr>
                <w:rFonts w:ascii="Acer Foco" w:hAnsi="Acer Foco"/>
                <w:bCs/>
                <w:sz w:val="24"/>
                <w:szCs w:val="24"/>
              </w:rPr>
              <w:t>COPY TONE: STANDARD / INFORMAL</w:t>
            </w:r>
          </w:p>
        </w:tc>
        <w:tc>
          <w:tcPr>
            <w:tcW w:w="3462" w:type="dxa"/>
            <w:gridSpan w:val="4"/>
            <w:shd w:val="clear" w:color="auto" w:fill="F4B083"/>
          </w:tcPr>
          <w:p w14:paraId="787B3616" w14:textId="09735767" w:rsidR="009832F0" w:rsidRPr="00FC3E08" w:rsidRDefault="00417BAB" w:rsidP="02BB9318">
            <w:pPr>
              <w:jc w:val="center"/>
              <w:rPr>
                <w:rFonts w:ascii="Acer Foco" w:hAnsi="Acer Foco"/>
                <w:sz w:val="24"/>
                <w:szCs w:val="24"/>
              </w:rPr>
            </w:pPr>
            <w:r w:rsidRPr="00FC3E08">
              <w:rPr>
                <w:rFonts w:ascii="Acer Foco" w:hAnsi="Acer Foco"/>
                <w:sz w:val="24"/>
                <w:szCs w:val="24"/>
              </w:rPr>
              <w:t>VERSION:</w:t>
            </w:r>
            <w:r w:rsidR="00A526AB" w:rsidRPr="00FC3E08">
              <w:rPr>
                <w:rFonts w:ascii="Acer Foco" w:hAnsi="Acer Foco"/>
                <w:sz w:val="24"/>
                <w:szCs w:val="24"/>
              </w:rPr>
              <w:t xml:space="preserve"> </w:t>
            </w:r>
            <w:r w:rsidR="0F8A9EFE" w:rsidRPr="00FC3E08">
              <w:rPr>
                <w:rFonts w:ascii="Acer Foco" w:hAnsi="Acer Foco"/>
                <w:sz w:val="24"/>
                <w:szCs w:val="24"/>
              </w:rPr>
              <w:t>1.0</w:t>
            </w:r>
          </w:p>
        </w:tc>
      </w:tr>
      <w:tr w:rsidR="00417BAB" w:rsidRPr="00FC3E08" w14:paraId="31A1DFB7" w14:textId="77777777" w:rsidTr="02BB9318">
        <w:trPr>
          <w:trHeight w:val="144"/>
        </w:trPr>
        <w:tc>
          <w:tcPr>
            <w:tcW w:w="3436" w:type="dxa"/>
            <w:gridSpan w:val="4"/>
            <w:shd w:val="clear" w:color="auto" w:fill="FFFFFF" w:themeFill="background1"/>
          </w:tcPr>
          <w:p w14:paraId="62266A7D" w14:textId="628547C0" w:rsidR="00417BAB" w:rsidRPr="00FC3E08" w:rsidRDefault="00417BAB" w:rsidP="00A526AB">
            <w:pPr>
              <w:tabs>
                <w:tab w:val="left" w:pos="2348"/>
              </w:tabs>
              <w:rPr>
                <w:rFonts w:ascii="Acer Foco" w:hAnsi="Acer Foco"/>
                <w:bCs/>
                <w:sz w:val="24"/>
                <w:szCs w:val="24"/>
              </w:rPr>
            </w:pPr>
            <w:r w:rsidRPr="00FC3E08">
              <w:rPr>
                <w:rFonts w:ascii="Acer Foco" w:hAnsi="Acer Foco"/>
                <w:bCs/>
                <w:sz w:val="24"/>
                <w:szCs w:val="24"/>
              </w:rPr>
              <w:t xml:space="preserve">Project Name: </w:t>
            </w:r>
            <w:r w:rsidR="00CA3DE4" w:rsidRPr="00FC3E08">
              <w:rPr>
                <w:rFonts w:ascii="Acer Foco" w:hAnsi="Acer Foco" w:cstheme="minorBidi"/>
                <w:bCs/>
                <w:color w:val="FFFFFF" w:themeColor="background1"/>
                <w:sz w:val="24"/>
                <w:szCs w:val="24"/>
              </w:rPr>
              <w:t xml:space="preserve"> </w:t>
            </w:r>
            <w:r w:rsidR="00633CF3" w:rsidRPr="00FC3E08">
              <w:rPr>
                <w:rFonts w:ascii="Acer Foco" w:hAnsi="Acer Foco"/>
                <w:bCs/>
                <w:sz w:val="24"/>
                <w:szCs w:val="24"/>
              </w:rPr>
              <w:t xml:space="preserve"> </w:t>
            </w:r>
            <w:r w:rsidR="00CE55ED" w:rsidRPr="00FC3E08">
              <w:rPr>
                <w:rFonts w:ascii="Acer Foco" w:hAnsi="Acer Foco"/>
                <w:bCs/>
                <w:sz w:val="24"/>
                <w:szCs w:val="24"/>
              </w:rPr>
              <w:t>nitromg5</w:t>
            </w:r>
          </w:p>
        </w:tc>
        <w:tc>
          <w:tcPr>
            <w:tcW w:w="3447" w:type="dxa"/>
            <w:gridSpan w:val="5"/>
            <w:shd w:val="clear" w:color="auto" w:fill="FFFFFF" w:themeFill="background1"/>
          </w:tcPr>
          <w:p w14:paraId="76D01BBE" w14:textId="10E3C24C" w:rsidR="00417BAB" w:rsidRPr="00FC3E08" w:rsidRDefault="00417BAB" w:rsidP="00417BAB">
            <w:pPr>
              <w:rPr>
                <w:rFonts w:ascii="Acer Foco" w:hAnsi="Acer Foco"/>
                <w:bCs/>
                <w:sz w:val="24"/>
                <w:szCs w:val="24"/>
              </w:rPr>
            </w:pPr>
            <w:r w:rsidRPr="00FC3E08">
              <w:rPr>
                <w:rFonts w:ascii="Acer Foco" w:hAnsi="Acer Foco"/>
                <w:bCs/>
                <w:sz w:val="24"/>
                <w:szCs w:val="24"/>
              </w:rPr>
              <w:t>Product Name:</w:t>
            </w:r>
            <w:r w:rsidR="00A526AB" w:rsidRPr="00FC3E08">
              <w:rPr>
                <w:rFonts w:ascii="Acer Foco" w:hAnsi="Acer Foco"/>
                <w:bCs/>
                <w:sz w:val="24"/>
                <w:szCs w:val="24"/>
              </w:rPr>
              <w:t xml:space="preserve"> </w:t>
            </w:r>
            <w:r w:rsidR="0060778C" w:rsidRPr="00FC3E08">
              <w:rPr>
                <w:rFonts w:ascii="Acer Foco" w:hAnsi="Acer Foco"/>
                <w:bCs/>
                <w:sz w:val="24"/>
                <w:szCs w:val="24"/>
              </w:rPr>
              <w:t xml:space="preserve">Acer Nitro </w:t>
            </w:r>
            <w:r w:rsidR="00CE55ED" w:rsidRPr="00FC3E08">
              <w:rPr>
                <w:rFonts w:ascii="Acer Foco" w:hAnsi="Acer Foco"/>
                <w:bCs/>
                <w:sz w:val="24"/>
                <w:szCs w:val="24"/>
              </w:rPr>
              <w:t xml:space="preserve">MG5 </w:t>
            </w:r>
            <w:proofErr w:type="spellStart"/>
            <w:r w:rsidR="00CE55ED" w:rsidRPr="00FC3E08">
              <w:rPr>
                <w:rFonts w:ascii="Acer Foco" w:hAnsi="Acer Foco"/>
                <w:bCs/>
                <w:sz w:val="24"/>
                <w:szCs w:val="24"/>
              </w:rPr>
              <w:t>MiniLED</w:t>
            </w:r>
            <w:proofErr w:type="spellEnd"/>
          </w:p>
        </w:tc>
        <w:tc>
          <w:tcPr>
            <w:tcW w:w="3462" w:type="dxa"/>
            <w:gridSpan w:val="4"/>
            <w:shd w:val="clear" w:color="auto" w:fill="FFFFFF" w:themeFill="background1"/>
          </w:tcPr>
          <w:p w14:paraId="28C53C2A" w14:textId="6945725B" w:rsidR="00417BAB" w:rsidRPr="00FC3E08" w:rsidRDefault="00417BAB" w:rsidP="00417BAB">
            <w:pPr>
              <w:rPr>
                <w:rFonts w:ascii="Acer Foco" w:hAnsi="Acer Foco"/>
                <w:bCs/>
                <w:sz w:val="24"/>
                <w:szCs w:val="24"/>
              </w:rPr>
            </w:pPr>
            <w:r w:rsidRPr="00FC3E08">
              <w:rPr>
                <w:rFonts w:ascii="Acer Foco" w:hAnsi="Acer Foco"/>
                <w:bCs/>
                <w:sz w:val="24"/>
                <w:szCs w:val="24"/>
              </w:rPr>
              <w:t xml:space="preserve">Product Type: </w:t>
            </w:r>
            <w:r w:rsidR="00CE55ED" w:rsidRPr="00FC3E08">
              <w:rPr>
                <w:rFonts w:ascii="Acer Foco" w:hAnsi="Acer Foco"/>
                <w:bCs/>
                <w:sz w:val="24"/>
                <w:szCs w:val="24"/>
              </w:rPr>
              <w:t xml:space="preserve">high quality </w:t>
            </w:r>
            <w:proofErr w:type="spellStart"/>
            <w:r w:rsidR="00CE55ED" w:rsidRPr="00FC3E08">
              <w:rPr>
                <w:rFonts w:ascii="Acer Foco" w:hAnsi="Acer Foco"/>
                <w:bCs/>
                <w:sz w:val="24"/>
                <w:szCs w:val="24"/>
              </w:rPr>
              <w:t>miniled</w:t>
            </w:r>
            <w:proofErr w:type="spellEnd"/>
            <w:r w:rsidR="00CE55ED" w:rsidRPr="00FC3E08">
              <w:rPr>
                <w:rFonts w:ascii="Acer Foco" w:hAnsi="Acer Foco"/>
                <w:bCs/>
                <w:sz w:val="24"/>
                <w:szCs w:val="24"/>
              </w:rPr>
              <w:t xml:space="preserve"> gaming display</w:t>
            </w:r>
          </w:p>
        </w:tc>
      </w:tr>
      <w:tr w:rsidR="00417BAB" w:rsidRPr="00FC3E08" w14:paraId="6CEAF54B" w14:textId="77777777" w:rsidTr="02BB9318">
        <w:trPr>
          <w:trHeight w:val="144"/>
        </w:trPr>
        <w:tc>
          <w:tcPr>
            <w:tcW w:w="3436" w:type="dxa"/>
            <w:gridSpan w:val="4"/>
            <w:tcBorders>
              <w:bottom w:val="single" w:sz="4" w:space="0" w:color="auto"/>
            </w:tcBorders>
            <w:shd w:val="clear" w:color="auto" w:fill="FFFFFF" w:themeFill="background1"/>
          </w:tcPr>
          <w:p w14:paraId="53680580" w14:textId="71236A74" w:rsidR="00417BAB" w:rsidRPr="00FC3E08" w:rsidRDefault="00680964" w:rsidP="00417BAB">
            <w:pPr>
              <w:rPr>
                <w:rFonts w:ascii="Acer Foco" w:hAnsi="Acer Foco"/>
                <w:bCs/>
                <w:sz w:val="24"/>
                <w:szCs w:val="24"/>
              </w:rPr>
            </w:pPr>
            <w:proofErr w:type="spellStart"/>
            <w:r w:rsidRPr="00FC3E08">
              <w:rPr>
                <w:rFonts w:ascii="Acer Foco" w:hAnsi="Acer Foco"/>
                <w:bCs/>
                <w:sz w:val="24"/>
                <w:szCs w:val="24"/>
              </w:rPr>
              <w:t>Copy</w:t>
            </w:r>
            <w:r w:rsidR="00417BAB" w:rsidRPr="00FC3E08">
              <w:rPr>
                <w:rFonts w:ascii="Acer Foco" w:hAnsi="Acer Foco"/>
                <w:bCs/>
                <w:sz w:val="24"/>
                <w:szCs w:val="24"/>
              </w:rPr>
              <w:t>Writer</w:t>
            </w:r>
            <w:proofErr w:type="spellEnd"/>
            <w:r w:rsidR="00417BAB" w:rsidRPr="00FC3E08">
              <w:rPr>
                <w:rFonts w:ascii="Acer Foco" w:hAnsi="Acer Foco"/>
                <w:bCs/>
                <w:sz w:val="24"/>
                <w:szCs w:val="24"/>
              </w:rPr>
              <w:t xml:space="preserve">: </w:t>
            </w:r>
            <w:r w:rsidR="005F3AF8" w:rsidRPr="00FC3E08">
              <w:rPr>
                <w:rFonts w:ascii="Acer Foco" w:hAnsi="Acer Foco"/>
                <w:bCs/>
                <w:sz w:val="24"/>
                <w:szCs w:val="24"/>
              </w:rPr>
              <w:t>Clark Gurden</w:t>
            </w:r>
          </w:p>
        </w:tc>
        <w:tc>
          <w:tcPr>
            <w:tcW w:w="3447" w:type="dxa"/>
            <w:gridSpan w:val="5"/>
            <w:tcBorders>
              <w:bottom w:val="single" w:sz="4" w:space="0" w:color="auto"/>
            </w:tcBorders>
            <w:shd w:val="clear" w:color="auto" w:fill="FFFFFF" w:themeFill="background1"/>
          </w:tcPr>
          <w:p w14:paraId="67612875" w14:textId="4A0AF585" w:rsidR="00680964" w:rsidRPr="00FC3E08" w:rsidRDefault="003A2A69" w:rsidP="00417BAB">
            <w:pPr>
              <w:rPr>
                <w:rFonts w:ascii="Acer Foco" w:hAnsi="Acer Foco"/>
                <w:bCs/>
                <w:sz w:val="24"/>
                <w:szCs w:val="24"/>
              </w:rPr>
            </w:pPr>
            <w:r w:rsidRPr="00FC3E08">
              <w:rPr>
                <w:rFonts w:ascii="Acer Foco" w:hAnsi="Acer Foco"/>
                <w:bCs/>
                <w:sz w:val="24"/>
                <w:szCs w:val="24"/>
              </w:rPr>
              <w:t>MKT: Michelle Chao</w:t>
            </w:r>
          </w:p>
          <w:p w14:paraId="58A7E2DB" w14:textId="2CF7FB91" w:rsidR="00680964" w:rsidRPr="00FC3E08" w:rsidRDefault="00680964" w:rsidP="00417BAB">
            <w:pPr>
              <w:rPr>
                <w:rFonts w:ascii="Acer Foco" w:hAnsi="Acer Foco"/>
                <w:bCs/>
                <w:sz w:val="24"/>
                <w:szCs w:val="24"/>
              </w:rPr>
            </w:pPr>
          </w:p>
        </w:tc>
        <w:tc>
          <w:tcPr>
            <w:tcW w:w="3462" w:type="dxa"/>
            <w:gridSpan w:val="4"/>
            <w:tcBorders>
              <w:bottom w:val="single" w:sz="4" w:space="0" w:color="auto"/>
            </w:tcBorders>
            <w:shd w:val="clear" w:color="auto" w:fill="FFFFFF" w:themeFill="background1"/>
          </w:tcPr>
          <w:p w14:paraId="3BB6BFDA" w14:textId="2B596AB4" w:rsidR="00417BAB" w:rsidRPr="00FC3E08" w:rsidRDefault="00417BAB" w:rsidP="00417BAB">
            <w:pPr>
              <w:rPr>
                <w:rFonts w:ascii="Acer Foco" w:hAnsi="Acer Foco"/>
                <w:bCs/>
                <w:sz w:val="24"/>
                <w:szCs w:val="24"/>
              </w:rPr>
            </w:pPr>
            <w:r w:rsidRPr="00FC3E08">
              <w:rPr>
                <w:rFonts w:ascii="Acer Foco" w:hAnsi="Acer Foco"/>
                <w:bCs/>
                <w:sz w:val="24"/>
                <w:szCs w:val="24"/>
              </w:rPr>
              <w:t xml:space="preserve">FCS: </w:t>
            </w:r>
            <w:r w:rsidR="005F3AF8" w:rsidRPr="00FC3E08">
              <w:rPr>
                <w:rFonts w:ascii="Acer Foco" w:hAnsi="Acer Foco"/>
                <w:bCs/>
                <w:sz w:val="24"/>
                <w:szCs w:val="24"/>
              </w:rPr>
              <w:t xml:space="preserve"> </w:t>
            </w:r>
            <w:r w:rsidR="00881B01" w:rsidRPr="00FC3E08">
              <w:rPr>
                <w:rFonts w:ascii="Acer Foco" w:hAnsi="Acer Foco"/>
                <w:bCs/>
                <w:sz w:val="24"/>
                <w:szCs w:val="24"/>
              </w:rPr>
              <w:t>NA</w:t>
            </w:r>
          </w:p>
        </w:tc>
      </w:tr>
      <w:tr w:rsidR="00497905" w:rsidRPr="00FC3E08" w14:paraId="548E8CAB" w14:textId="77777777" w:rsidTr="02BB9318">
        <w:trPr>
          <w:trHeight w:val="144"/>
        </w:trPr>
        <w:tc>
          <w:tcPr>
            <w:tcW w:w="10345" w:type="dxa"/>
            <w:gridSpan w:val="13"/>
            <w:tcBorders>
              <w:bottom w:val="single" w:sz="4" w:space="0" w:color="auto"/>
            </w:tcBorders>
            <w:shd w:val="clear" w:color="auto" w:fill="F79646" w:themeFill="accent6"/>
          </w:tcPr>
          <w:p w14:paraId="603E63FB" w14:textId="196082FA" w:rsidR="00497905" w:rsidRPr="00FC3E08" w:rsidRDefault="00497905" w:rsidP="00497905">
            <w:pPr>
              <w:jc w:val="center"/>
              <w:rPr>
                <w:rFonts w:ascii="Acer Foco" w:hAnsi="Acer Foco"/>
                <w:bCs/>
                <w:sz w:val="24"/>
                <w:szCs w:val="24"/>
              </w:rPr>
            </w:pPr>
            <w:r w:rsidRPr="00FC3E08">
              <w:rPr>
                <w:rFonts w:ascii="Acer Foco" w:hAnsi="Acer Foco"/>
                <w:bCs/>
                <w:sz w:val="24"/>
                <w:szCs w:val="24"/>
              </w:rPr>
              <w:t>RECENT CHANGES</w:t>
            </w:r>
          </w:p>
        </w:tc>
      </w:tr>
      <w:tr w:rsidR="00497905" w:rsidRPr="00FC3E08" w14:paraId="3DB09A02" w14:textId="77777777" w:rsidTr="02BB9318">
        <w:trPr>
          <w:trHeight w:val="144"/>
        </w:trPr>
        <w:tc>
          <w:tcPr>
            <w:tcW w:w="10345" w:type="dxa"/>
            <w:gridSpan w:val="13"/>
            <w:tcBorders>
              <w:bottom w:val="single" w:sz="4" w:space="0" w:color="auto"/>
            </w:tcBorders>
            <w:shd w:val="clear" w:color="auto" w:fill="FFFFFF" w:themeFill="background1"/>
          </w:tcPr>
          <w:p w14:paraId="2A95537D" w14:textId="6711A21C" w:rsidR="009832F0" w:rsidRPr="00FC3E08" w:rsidRDefault="009832F0" w:rsidP="00141085">
            <w:pPr>
              <w:rPr>
                <w:rFonts w:ascii="Acer Foco" w:hAnsi="Acer Foco"/>
                <w:bCs/>
                <w:sz w:val="24"/>
                <w:szCs w:val="24"/>
              </w:rPr>
            </w:pPr>
          </w:p>
        </w:tc>
      </w:tr>
      <w:tr w:rsidR="00E35C30" w:rsidRPr="00FC3E08" w14:paraId="4FA6EAC8" w14:textId="77777777" w:rsidTr="00183ABF">
        <w:trPr>
          <w:trHeight w:val="216"/>
        </w:trPr>
        <w:tc>
          <w:tcPr>
            <w:tcW w:w="10345" w:type="dxa"/>
            <w:gridSpan w:val="13"/>
            <w:tcBorders>
              <w:left w:val="nil"/>
              <w:right w:val="nil"/>
            </w:tcBorders>
            <w:shd w:val="clear" w:color="auto" w:fill="FFFFFF" w:themeFill="background1"/>
          </w:tcPr>
          <w:p w14:paraId="5778C83F" w14:textId="77777777" w:rsidR="00E35C30" w:rsidRPr="00FC3E08" w:rsidRDefault="00E35C30" w:rsidP="00417BAB">
            <w:pPr>
              <w:rPr>
                <w:rFonts w:ascii="Acer Foco" w:hAnsi="Acer Foco"/>
                <w:bCs/>
                <w:sz w:val="24"/>
                <w:szCs w:val="24"/>
              </w:rPr>
            </w:pPr>
          </w:p>
        </w:tc>
      </w:tr>
      <w:tr w:rsidR="00A97374" w:rsidRPr="00FC3E08" w14:paraId="096CAC2A" w14:textId="77777777" w:rsidTr="02BB9318">
        <w:trPr>
          <w:trHeight w:val="47"/>
        </w:trPr>
        <w:tc>
          <w:tcPr>
            <w:tcW w:w="10345" w:type="dxa"/>
            <w:gridSpan w:val="13"/>
            <w:tcBorders>
              <w:top w:val="single" w:sz="4" w:space="0" w:color="auto"/>
              <w:left w:val="nil"/>
              <w:bottom w:val="single" w:sz="4" w:space="0" w:color="auto"/>
              <w:right w:val="nil"/>
            </w:tcBorders>
            <w:shd w:val="clear" w:color="auto" w:fill="FFFFFF" w:themeFill="background1"/>
          </w:tcPr>
          <w:p w14:paraId="4A3FB76D" w14:textId="77777777" w:rsidR="00A97374" w:rsidRPr="00FC3E08" w:rsidRDefault="00A97374" w:rsidP="00A97374">
            <w:pPr>
              <w:jc w:val="center"/>
              <w:rPr>
                <w:rFonts w:ascii="Acer Foco" w:hAnsi="Acer Foco"/>
                <w:bCs/>
                <w:i/>
                <w:sz w:val="24"/>
                <w:szCs w:val="24"/>
              </w:rPr>
            </w:pPr>
          </w:p>
        </w:tc>
      </w:tr>
      <w:tr w:rsidR="00A97374" w:rsidRPr="00FC3E08" w14:paraId="64DC28C8" w14:textId="77777777" w:rsidTr="02BB9318">
        <w:trPr>
          <w:trHeight w:val="47"/>
        </w:trPr>
        <w:tc>
          <w:tcPr>
            <w:tcW w:w="10345" w:type="dxa"/>
            <w:gridSpan w:val="13"/>
            <w:tcBorders>
              <w:top w:val="single" w:sz="4" w:space="0" w:color="auto"/>
            </w:tcBorders>
            <w:shd w:val="clear" w:color="auto" w:fill="F4B083"/>
          </w:tcPr>
          <w:p w14:paraId="52E2E0F0" w14:textId="2BDB174D" w:rsidR="00A97374" w:rsidRPr="00FC3E08" w:rsidRDefault="00A97374" w:rsidP="00A97374">
            <w:pPr>
              <w:jc w:val="center"/>
              <w:rPr>
                <w:rFonts w:ascii="Acer Foco" w:hAnsi="Acer Foco"/>
                <w:bCs/>
                <w:sz w:val="24"/>
                <w:szCs w:val="24"/>
              </w:rPr>
            </w:pPr>
            <w:r w:rsidRPr="00FC3E08">
              <w:rPr>
                <w:rFonts w:ascii="Acer Foco" w:hAnsi="Acer Foco"/>
                <w:bCs/>
                <w:sz w:val="24"/>
                <w:szCs w:val="24"/>
              </w:rPr>
              <w:t>//AGW Meta Content</w:t>
            </w:r>
          </w:p>
        </w:tc>
      </w:tr>
      <w:tr w:rsidR="00A97374" w:rsidRPr="00FC3E08" w14:paraId="3383B843" w14:textId="77777777" w:rsidTr="02BB9318">
        <w:trPr>
          <w:trHeight w:val="47"/>
        </w:trPr>
        <w:tc>
          <w:tcPr>
            <w:tcW w:w="3145" w:type="dxa"/>
            <w:gridSpan w:val="3"/>
            <w:tcBorders>
              <w:top w:val="single" w:sz="4" w:space="0" w:color="auto"/>
            </w:tcBorders>
            <w:shd w:val="clear" w:color="auto" w:fill="F4B083"/>
          </w:tcPr>
          <w:p w14:paraId="07759824" w14:textId="243AED22" w:rsidR="00A97374" w:rsidRPr="00FC3E08" w:rsidRDefault="00A97374" w:rsidP="00A97374">
            <w:pPr>
              <w:rPr>
                <w:rFonts w:ascii="Acer Foco" w:hAnsi="Acer Foco"/>
                <w:bCs/>
                <w:sz w:val="24"/>
                <w:szCs w:val="24"/>
              </w:rPr>
            </w:pPr>
            <w:r w:rsidRPr="00FC3E08">
              <w:rPr>
                <w:rFonts w:ascii="Acer Foco" w:hAnsi="Acer Foco"/>
                <w:bCs/>
                <w:sz w:val="24"/>
                <w:szCs w:val="24"/>
              </w:rPr>
              <w:t>Page Title (60)</w:t>
            </w:r>
          </w:p>
        </w:tc>
        <w:tc>
          <w:tcPr>
            <w:tcW w:w="7200" w:type="dxa"/>
            <w:gridSpan w:val="10"/>
            <w:tcBorders>
              <w:top w:val="single" w:sz="4" w:space="0" w:color="auto"/>
            </w:tcBorders>
            <w:shd w:val="clear" w:color="auto" w:fill="FFFFFF" w:themeFill="background1"/>
          </w:tcPr>
          <w:p w14:paraId="455A47DD" w14:textId="3B63B9F9" w:rsidR="00A97374" w:rsidRPr="00FC3E08" w:rsidRDefault="00160E5B" w:rsidP="00A97374">
            <w:pPr>
              <w:jc w:val="center"/>
              <w:rPr>
                <w:rFonts w:ascii="Acer Foco" w:hAnsi="Acer Foco"/>
                <w:bCs/>
                <w:sz w:val="24"/>
                <w:szCs w:val="24"/>
              </w:rPr>
            </w:pPr>
            <w:r w:rsidRPr="00FC3E08">
              <w:rPr>
                <w:rFonts w:ascii="Acer Foco" w:hAnsi="Acer Foco"/>
                <w:sz w:val="24"/>
                <w:szCs w:val="24"/>
              </w:rPr>
              <w:t>Acer Nitro MG</w:t>
            </w:r>
            <w:r w:rsidR="00393B91">
              <w:rPr>
                <w:rFonts w:ascii="Acer Foco" w:hAnsi="Acer Foco"/>
                <w:sz w:val="24"/>
                <w:szCs w:val="24"/>
              </w:rPr>
              <w:t>5 QD-</w:t>
            </w:r>
            <w:proofErr w:type="spellStart"/>
            <w:r w:rsidR="00393B91">
              <w:rPr>
                <w:rFonts w:ascii="Acer Foco" w:hAnsi="Acer Foco"/>
                <w:sz w:val="24"/>
                <w:szCs w:val="24"/>
              </w:rPr>
              <w:t>MiniLED</w:t>
            </w:r>
            <w:proofErr w:type="spellEnd"/>
            <w:r w:rsidRPr="00FC3E08">
              <w:rPr>
                <w:rFonts w:ascii="Acer Foco" w:hAnsi="Acer Foco"/>
                <w:sz w:val="24"/>
                <w:szCs w:val="24"/>
              </w:rPr>
              <w:t xml:space="preserve"> | QHD Gaming Display</w:t>
            </w:r>
          </w:p>
        </w:tc>
      </w:tr>
      <w:tr w:rsidR="00A97374" w:rsidRPr="00FC3E08" w14:paraId="059F1C80" w14:textId="77777777" w:rsidTr="02BB9318">
        <w:trPr>
          <w:trHeight w:val="47"/>
        </w:trPr>
        <w:tc>
          <w:tcPr>
            <w:tcW w:w="3145" w:type="dxa"/>
            <w:gridSpan w:val="3"/>
            <w:tcBorders>
              <w:top w:val="single" w:sz="4" w:space="0" w:color="auto"/>
              <w:bottom w:val="single" w:sz="4" w:space="0" w:color="auto"/>
            </w:tcBorders>
            <w:shd w:val="clear" w:color="auto" w:fill="F4B083"/>
          </w:tcPr>
          <w:p w14:paraId="01F540C2" w14:textId="0F71007B" w:rsidR="00A97374" w:rsidRPr="00FC3E08" w:rsidRDefault="00A97374" w:rsidP="00A97374">
            <w:pPr>
              <w:rPr>
                <w:rFonts w:ascii="Acer Foco" w:hAnsi="Acer Foco"/>
                <w:bCs/>
                <w:sz w:val="24"/>
                <w:szCs w:val="24"/>
              </w:rPr>
            </w:pPr>
            <w:r w:rsidRPr="00FC3E08">
              <w:rPr>
                <w:rFonts w:ascii="Acer Foco" w:hAnsi="Acer Foco"/>
                <w:bCs/>
                <w:sz w:val="24"/>
                <w:szCs w:val="24"/>
              </w:rPr>
              <w:t>Meta Description (160)</w:t>
            </w:r>
          </w:p>
        </w:tc>
        <w:tc>
          <w:tcPr>
            <w:tcW w:w="7200" w:type="dxa"/>
            <w:gridSpan w:val="10"/>
            <w:tcBorders>
              <w:top w:val="single" w:sz="4" w:space="0" w:color="auto"/>
              <w:bottom w:val="single" w:sz="4" w:space="0" w:color="auto"/>
            </w:tcBorders>
            <w:shd w:val="clear" w:color="auto" w:fill="FFFFFF" w:themeFill="background1"/>
          </w:tcPr>
          <w:p w14:paraId="38C200A2" w14:textId="0447CD96" w:rsidR="00A97374" w:rsidRPr="00FC3E08" w:rsidRDefault="00EE13E5" w:rsidP="02BB9318">
            <w:pPr>
              <w:jc w:val="center"/>
              <w:rPr>
                <w:rFonts w:ascii="Acer Foco" w:hAnsi="Acer Foco"/>
                <w:sz w:val="24"/>
                <w:szCs w:val="24"/>
              </w:rPr>
            </w:pPr>
            <w:r>
              <w:rPr>
                <w:rFonts w:ascii="Acer Foco" w:hAnsi="Acer Foco"/>
                <w:sz w:val="24"/>
                <w:szCs w:val="24"/>
              </w:rPr>
              <w:t>A QD-</w:t>
            </w:r>
            <w:proofErr w:type="spellStart"/>
            <w:r w:rsidR="008E6CC8" w:rsidRPr="00FC3E08">
              <w:rPr>
                <w:rFonts w:ascii="Acer Foco" w:hAnsi="Acer Foco"/>
                <w:sz w:val="24"/>
                <w:szCs w:val="24"/>
              </w:rPr>
              <w:t>MiniLED</w:t>
            </w:r>
            <w:proofErr w:type="spellEnd"/>
            <w:r w:rsidR="008E6CC8" w:rsidRPr="00FC3E08">
              <w:rPr>
                <w:rFonts w:ascii="Acer Foco" w:hAnsi="Acer Foco"/>
                <w:sz w:val="24"/>
                <w:szCs w:val="24"/>
              </w:rPr>
              <w:t xml:space="preserve"> QHD gaming monitor with up to 1152-zone local dimming, up to 210Hz refresh rate, up to 0.5ms response, Acer HDR1000 peak brightness, and wide color coverage.</w:t>
            </w:r>
          </w:p>
        </w:tc>
      </w:tr>
      <w:tr w:rsidR="00A97374" w:rsidRPr="00FC3E08" w14:paraId="60F5DB7E" w14:textId="77777777" w:rsidTr="02BB9318">
        <w:trPr>
          <w:trHeight w:val="47"/>
        </w:trPr>
        <w:tc>
          <w:tcPr>
            <w:tcW w:w="10345" w:type="dxa"/>
            <w:gridSpan w:val="13"/>
            <w:tcBorders>
              <w:top w:val="single" w:sz="4" w:space="0" w:color="auto"/>
              <w:left w:val="nil"/>
              <w:right w:val="nil"/>
            </w:tcBorders>
            <w:shd w:val="clear" w:color="auto" w:fill="FFFFFF" w:themeFill="background1"/>
          </w:tcPr>
          <w:p w14:paraId="0D6E711B" w14:textId="77777777" w:rsidR="00A97374" w:rsidRPr="00FC3E08" w:rsidRDefault="00A97374" w:rsidP="00A97374">
            <w:pPr>
              <w:jc w:val="center"/>
              <w:rPr>
                <w:rFonts w:ascii="Acer Foco" w:hAnsi="Acer Foco"/>
                <w:bCs/>
                <w:sz w:val="24"/>
                <w:szCs w:val="24"/>
              </w:rPr>
            </w:pPr>
          </w:p>
        </w:tc>
      </w:tr>
      <w:tr w:rsidR="00A97374" w:rsidRPr="00FC3E08" w14:paraId="37DE924C" w14:textId="77777777" w:rsidTr="02BB9318">
        <w:trPr>
          <w:trHeight w:val="47"/>
        </w:trPr>
        <w:tc>
          <w:tcPr>
            <w:tcW w:w="10345" w:type="dxa"/>
            <w:gridSpan w:val="13"/>
            <w:tcBorders>
              <w:top w:val="single" w:sz="4" w:space="0" w:color="auto"/>
            </w:tcBorders>
            <w:shd w:val="clear" w:color="auto" w:fill="F4B083"/>
          </w:tcPr>
          <w:p w14:paraId="29157963" w14:textId="516652E5" w:rsidR="00A97374" w:rsidRPr="00FC3E08" w:rsidRDefault="00A97374" w:rsidP="00A97374">
            <w:pPr>
              <w:jc w:val="center"/>
              <w:rPr>
                <w:rFonts w:ascii="Acer Foco" w:eastAsia="Acer Foco" w:hAnsi="Acer Foco" w:cs="Acer Foco"/>
                <w:bCs/>
                <w:sz w:val="24"/>
                <w:szCs w:val="24"/>
              </w:rPr>
            </w:pPr>
            <w:r w:rsidRPr="00FC3E08">
              <w:rPr>
                <w:rFonts w:ascii="Acer Foco" w:hAnsi="Acer Foco"/>
                <w:bCs/>
                <w:sz w:val="24"/>
                <w:szCs w:val="24"/>
              </w:rPr>
              <w:t>//AGW Page Content / Banner</w:t>
            </w:r>
          </w:p>
        </w:tc>
      </w:tr>
      <w:tr w:rsidR="004C3322" w:rsidRPr="00393B91" w14:paraId="6BE63D06" w14:textId="77777777" w:rsidTr="02BB9318">
        <w:trPr>
          <w:trHeight w:val="303"/>
        </w:trPr>
        <w:tc>
          <w:tcPr>
            <w:tcW w:w="3145" w:type="dxa"/>
            <w:gridSpan w:val="3"/>
            <w:shd w:val="clear" w:color="auto" w:fill="F4B083"/>
          </w:tcPr>
          <w:p w14:paraId="1660D7FA" w14:textId="13EE5A15" w:rsidR="004C3322" w:rsidRPr="00FC3E08" w:rsidRDefault="004C3322" w:rsidP="004C3322">
            <w:pPr>
              <w:rPr>
                <w:rFonts w:ascii="Acer Foco" w:hAnsi="Acer Foco"/>
                <w:bCs/>
                <w:sz w:val="24"/>
                <w:szCs w:val="24"/>
              </w:rPr>
            </w:pPr>
            <w:r w:rsidRPr="00FC3E08">
              <w:rPr>
                <w:rFonts w:ascii="Acer Foco" w:hAnsi="Acer Foco"/>
                <w:bCs/>
                <w:sz w:val="24"/>
                <w:szCs w:val="24"/>
              </w:rPr>
              <w:t>Banner Content - Product Name/Header (40)</w:t>
            </w:r>
          </w:p>
        </w:tc>
        <w:tc>
          <w:tcPr>
            <w:tcW w:w="7200" w:type="dxa"/>
            <w:gridSpan w:val="10"/>
            <w:shd w:val="clear" w:color="auto" w:fill="FFFFFF" w:themeFill="background1"/>
            <w:vAlign w:val="center"/>
          </w:tcPr>
          <w:p w14:paraId="1C4A5D33" w14:textId="5A7D2AE3" w:rsidR="004C3322" w:rsidRPr="00393B91" w:rsidRDefault="008E6CC8" w:rsidP="004C3322">
            <w:pPr>
              <w:jc w:val="center"/>
              <w:rPr>
                <w:rFonts w:ascii="Acer Foco" w:hAnsi="Acer Foco"/>
                <w:bCs/>
                <w:sz w:val="24"/>
                <w:szCs w:val="24"/>
                <w:lang w:val="it-IT"/>
              </w:rPr>
            </w:pPr>
            <w:r w:rsidRPr="00393B91">
              <w:rPr>
                <w:rFonts w:ascii="Acer Foco" w:hAnsi="Acer Foco"/>
                <w:bCs/>
                <w:sz w:val="24"/>
                <w:szCs w:val="24"/>
                <w:lang w:val="it-IT"/>
              </w:rPr>
              <w:t>Acer Nitro MG5</w:t>
            </w:r>
            <w:r w:rsidR="00393B91" w:rsidRPr="00393B91">
              <w:rPr>
                <w:rFonts w:ascii="Acer Foco" w:hAnsi="Acer Foco"/>
                <w:bCs/>
                <w:sz w:val="24"/>
                <w:szCs w:val="24"/>
                <w:lang w:val="it-IT"/>
              </w:rPr>
              <w:t xml:space="preserve"> QD-M</w:t>
            </w:r>
            <w:r w:rsidR="00393B91">
              <w:rPr>
                <w:rFonts w:ascii="Acer Foco" w:hAnsi="Acer Foco"/>
                <w:bCs/>
                <w:sz w:val="24"/>
                <w:szCs w:val="24"/>
                <w:lang w:val="it-IT"/>
              </w:rPr>
              <w:t>iniLED</w:t>
            </w:r>
          </w:p>
        </w:tc>
      </w:tr>
      <w:tr w:rsidR="004C3322" w:rsidRPr="00FC3E08" w14:paraId="7039960E" w14:textId="77777777" w:rsidTr="02BB9318">
        <w:trPr>
          <w:trHeight w:val="191"/>
        </w:trPr>
        <w:tc>
          <w:tcPr>
            <w:tcW w:w="3145" w:type="dxa"/>
            <w:gridSpan w:val="3"/>
            <w:shd w:val="clear" w:color="auto" w:fill="F4B083"/>
          </w:tcPr>
          <w:p w14:paraId="64B7C031" w14:textId="7437B003" w:rsidR="004C3322" w:rsidRPr="00FC3E08" w:rsidRDefault="004C3322" w:rsidP="004C3322">
            <w:pPr>
              <w:rPr>
                <w:rFonts w:ascii="Acer Foco" w:hAnsi="Acer Foco"/>
                <w:bCs/>
                <w:sz w:val="24"/>
                <w:szCs w:val="24"/>
              </w:rPr>
            </w:pPr>
            <w:r w:rsidRPr="00FC3E08">
              <w:rPr>
                <w:rFonts w:ascii="Acer Foco" w:hAnsi="Acer Foco"/>
                <w:bCs/>
                <w:sz w:val="24"/>
                <w:szCs w:val="24"/>
              </w:rPr>
              <w:t>Banner Content – Description (120)</w:t>
            </w:r>
          </w:p>
        </w:tc>
        <w:tc>
          <w:tcPr>
            <w:tcW w:w="7200" w:type="dxa"/>
            <w:gridSpan w:val="10"/>
            <w:shd w:val="clear" w:color="auto" w:fill="FFFFFF" w:themeFill="background1"/>
            <w:vAlign w:val="center"/>
          </w:tcPr>
          <w:p w14:paraId="785501F9" w14:textId="47E3E2E8" w:rsidR="004C3322" w:rsidRPr="00FC3E08" w:rsidRDefault="00FD5F3B" w:rsidP="004C3322">
            <w:pPr>
              <w:jc w:val="center"/>
              <w:rPr>
                <w:rFonts w:ascii="Acer Foco" w:hAnsi="Acer Foco"/>
                <w:bCs/>
                <w:sz w:val="24"/>
                <w:szCs w:val="24"/>
              </w:rPr>
            </w:pPr>
            <w:hyperlink r:id="rId11" w:history="1">
              <w:r w:rsidR="00393B91" w:rsidRPr="00FD5F3B">
                <w:rPr>
                  <w:rStyle w:val="Hyperlink"/>
                  <w:rFonts w:ascii="Acer Foco" w:hAnsi="Acer Foco"/>
                  <w:bCs/>
                  <w:sz w:val="24"/>
                  <w:szCs w:val="24"/>
                </w:rPr>
                <w:t>Quantum Dot Gaming Monitor</w:t>
              </w:r>
            </w:hyperlink>
          </w:p>
        </w:tc>
      </w:tr>
      <w:tr w:rsidR="00A97374" w:rsidRPr="00FC3E08" w14:paraId="1311BA9F" w14:textId="77777777" w:rsidTr="02BB9318">
        <w:trPr>
          <w:trHeight w:val="45"/>
        </w:trPr>
        <w:tc>
          <w:tcPr>
            <w:tcW w:w="10345" w:type="dxa"/>
            <w:gridSpan w:val="13"/>
            <w:shd w:val="clear" w:color="auto" w:fill="F4B083"/>
          </w:tcPr>
          <w:p w14:paraId="6B68159B" w14:textId="63C3EA87" w:rsidR="00A97374" w:rsidRPr="00FC3E08" w:rsidRDefault="00A97374" w:rsidP="00A97374">
            <w:pPr>
              <w:jc w:val="center"/>
              <w:rPr>
                <w:rFonts w:ascii="Acer Foco" w:hAnsi="Acer Foco"/>
                <w:bCs/>
                <w:sz w:val="24"/>
                <w:szCs w:val="24"/>
              </w:rPr>
            </w:pPr>
            <w:r w:rsidRPr="00FC3E08">
              <w:rPr>
                <w:rFonts w:ascii="Acer Foco" w:hAnsi="Acer Foco"/>
                <w:bCs/>
                <w:sz w:val="24"/>
                <w:szCs w:val="24"/>
              </w:rPr>
              <w:t>Key Message/Page Intro</w:t>
            </w:r>
          </w:p>
        </w:tc>
      </w:tr>
      <w:tr w:rsidR="00A97374" w:rsidRPr="00FC3E08" w14:paraId="1393399E" w14:textId="77777777" w:rsidTr="02BB9318">
        <w:trPr>
          <w:trHeight w:val="45"/>
        </w:trPr>
        <w:tc>
          <w:tcPr>
            <w:tcW w:w="3145" w:type="dxa"/>
            <w:gridSpan w:val="3"/>
            <w:shd w:val="clear" w:color="auto" w:fill="F4B083"/>
          </w:tcPr>
          <w:p w14:paraId="31CBDB93" w14:textId="6ACE1409" w:rsidR="00A97374" w:rsidRPr="00FC3E08" w:rsidRDefault="00A97374" w:rsidP="00A97374">
            <w:pPr>
              <w:rPr>
                <w:rFonts w:ascii="Acer Foco" w:hAnsi="Acer Foco"/>
                <w:bCs/>
                <w:sz w:val="24"/>
                <w:szCs w:val="24"/>
              </w:rPr>
            </w:pPr>
            <w:r w:rsidRPr="00FC3E08">
              <w:rPr>
                <w:rFonts w:ascii="Acer Foco" w:hAnsi="Acer Foco"/>
                <w:bCs/>
                <w:sz w:val="24"/>
                <w:szCs w:val="24"/>
              </w:rPr>
              <w:t>Key Message/Intro (220)</w:t>
            </w:r>
          </w:p>
        </w:tc>
        <w:tc>
          <w:tcPr>
            <w:tcW w:w="7200" w:type="dxa"/>
            <w:gridSpan w:val="10"/>
            <w:shd w:val="clear" w:color="auto" w:fill="FFFFFF" w:themeFill="background1"/>
          </w:tcPr>
          <w:p w14:paraId="530F789E" w14:textId="219CFD3B" w:rsidR="00A97374" w:rsidRPr="00FC3E08" w:rsidRDefault="004D7C54" w:rsidP="6157EA06">
            <w:pPr>
              <w:jc w:val="center"/>
              <w:rPr>
                <w:rFonts w:ascii="Acer Foco" w:hAnsi="Acer Foco"/>
                <w:sz w:val="24"/>
                <w:szCs w:val="24"/>
              </w:rPr>
            </w:pPr>
            <w:r w:rsidRPr="00FC3E08">
              <w:rPr>
                <w:rFonts w:ascii="Acer Foco" w:hAnsi="Acer Foco"/>
                <w:sz w:val="24"/>
                <w:szCs w:val="24"/>
              </w:rPr>
              <w:t xml:space="preserve">Designed for players who want a visible upgrade, not just higher numbers. </w:t>
            </w:r>
            <w:proofErr w:type="spellStart"/>
            <w:r w:rsidRPr="00FC3E08">
              <w:rPr>
                <w:rFonts w:ascii="Acer Foco" w:hAnsi="Acer Foco"/>
                <w:sz w:val="24"/>
                <w:szCs w:val="24"/>
              </w:rPr>
              <w:t>MiniLED</w:t>
            </w:r>
            <w:proofErr w:type="spellEnd"/>
            <w:r w:rsidRPr="00FC3E08">
              <w:rPr>
                <w:rFonts w:ascii="Acer Foco" w:hAnsi="Acer Foco"/>
                <w:sz w:val="24"/>
                <w:szCs w:val="24"/>
              </w:rPr>
              <w:t xml:space="preserve"> contrast and high refresh performance work together to deliver clearer motion, deeper blacks, and a more consistent image across fast-paced and cinematic content.</w:t>
            </w:r>
          </w:p>
        </w:tc>
      </w:tr>
      <w:tr w:rsidR="00A97374" w:rsidRPr="00FC3E08" w14:paraId="4B280CCD" w14:textId="77777777" w:rsidTr="02BB9318">
        <w:trPr>
          <w:trHeight w:val="45"/>
        </w:trPr>
        <w:tc>
          <w:tcPr>
            <w:tcW w:w="10345" w:type="dxa"/>
            <w:gridSpan w:val="13"/>
            <w:shd w:val="clear" w:color="auto" w:fill="F4B083"/>
          </w:tcPr>
          <w:p w14:paraId="16796BC4" w14:textId="19B6D6F7" w:rsidR="00A97374" w:rsidRPr="00FC3E08" w:rsidRDefault="00A97374" w:rsidP="00A97374">
            <w:pPr>
              <w:jc w:val="center"/>
              <w:rPr>
                <w:rFonts w:ascii="Acer Foco" w:hAnsi="Acer Foco"/>
                <w:bCs/>
                <w:sz w:val="24"/>
                <w:szCs w:val="24"/>
              </w:rPr>
            </w:pPr>
            <w:r w:rsidRPr="00FC3E08">
              <w:rPr>
                <w:rFonts w:ascii="Acer Foco" w:hAnsi="Acer Foco"/>
                <w:bCs/>
                <w:sz w:val="24"/>
                <w:szCs w:val="24"/>
              </w:rPr>
              <w:t>Logos / Badges / Awards</w:t>
            </w:r>
          </w:p>
        </w:tc>
      </w:tr>
      <w:tr w:rsidR="004D7C54" w:rsidRPr="00FC3E08" w14:paraId="1B160B39" w14:textId="77777777" w:rsidTr="004D7C54">
        <w:trPr>
          <w:trHeight w:val="45"/>
        </w:trPr>
        <w:tc>
          <w:tcPr>
            <w:tcW w:w="1724" w:type="dxa"/>
            <w:gridSpan w:val="2"/>
            <w:shd w:val="clear" w:color="auto" w:fill="BFBFBF" w:themeFill="background1" w:themeFillShade="BF"/>
          </w:tcPr>
          <w:p w14:paraId="0BCC2858" w14:textId="3A0AE012" w:rsidR="004D7C54" w:rsidRPr="00FC3E08" w:rsidRDefault="004D7C54" w:rsidP="00A97374">
            <w:pPr>
              <w:jc w:val="center"/>
              <w:rPr>
                <w:rFonts w:ascii="Acer Foco" w:hAnsi="Acer Foco"/>
                <w:bCs/>
                <w:sz w:val="24"/>
                <w:szCs w:val="24"/>
              </w:rPr>
            </w:pPr>
            <w:r w:rsidRPr="00FC3E08">
              <w:rPr>
                <w:rFonts w:ascii="Acer Foco" w:hAnsi="Acer Foco"/>
                <w:bCs/>
                <w:noProof/>
                <w:sz w:val="24"/>
                <w:szCs w:val="24"/>
              </w:rPr>
              <w:drawing>
                <wp:inline distT="0" distB="0" distL="0" distR="0" wp14:anchorId="4E42DD2B" wp14:editId="2F8704B2">
                  <wp:extent cx="982301" cy="578389"/>
                  <wp:effectExtent l="0" t="0" r="8890" b="0"/>
                  <wp:docPr id="13328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9228" name=""/>
                          <pic:cNvPicPr/>
                        </pic:nvPicPr>
                        <pic:blipFill>
                          <a:blip r:embed="rId12"/>
                          <a:stretch>
                            <a:fillRect/>
                          </a:stretch>
                        </pic:blipFill>
                        <pic:spPr>
                          <a:xfrm>
                            <a:off x="0" y="0"/>
                            <a:ext cx="985641" cy="580356"/>
                          </a:xfrm>
                          <a:prstGeom prst="rect">
                            <a:avLst/>
                          </a:prstGeom>
                        </pic:spPr>
                      </pic:pic>
                    </a:graphicData>
                  </a:graphic>
                </wp:inline>
              </w:drawing>
            </w:r>
          </w:p>
        </w:tc>
        <w:tc>
          <w:tcPr>
            <w:tcW w:w="1724" w:type="dxa"/>
            <w:gridSpan w:val="3"/>
            <w:shd w:val="clear" w:color="auto" w:fill="BFBFBF" w:themeFill="background1" w:themeFillShade="BF"/>
          </w:tcPr>
          <w:p w14:paraId="3234690C" w14:textId="1887EE82" w:rsidR="004D7C54" w:rsidRPr="00FC3E08" w:rsidRDefault="004D7C54" w:rsidP="6157EA06">
            <w:pPr>
              <w:jc w:val="center"/>
              <w:rPr>
                <w:rFonts w:ascii="Acer Foco" w:hAnsi="Acer Foco"/>
                <w:sz w:val="24"/>
                <w:szCs w:val="24"/>
              </w:rPr>
            </w:pPr>
            <w:r w:rsidRPr="00FC3E08">
              <w:rPr>
                <w:rFonts w:ascii="Acer Foco" w:hAnsi="Acer Foco"/>
                <w:noProof/>
                <w:sz w:val="24"/>
                <w:szCs w:val="24"/>
              </w:rPr>
              <w:drawing>
                <wp:inline distT="0" distB="0" distL="0" distR="0" wp14:anchorId="729413E7" wp14:editId="1D9789BD">
                  <wp:extent cx="665430" cy="749845"/>
                  <wp:effectExtent l="0" t="0" r="1905" b="0"/>
                  <wp:docPr id="6638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7915" name=""/>
                          <pic:cNvPicPr/>
                        </pic:nvPicPr>
                        <pic:blipFill rotWithShape="1">
                          <a:blip r:embed="rId13"/>
                          <a:srcRect t="10269"/>
                          <a:stretch>
                            <a:fillRect/>
                          </a:stretch>
                        </pic:blipFill>
                        <pic:spPr bwMode="auto">
                          <a:xfrm>
                            <a:off x="0" y="0"/>
                            <a:ext cx="673344" cy="758763"/>
                          </a:xfrm>
                          <a:prstGeom prst="rect">
                            <a:avLst/>
                          </a:prstGeom>
                          <a:ln>
                            <a:noFill/>
                          </a:ln>
                          <a:extLst>
                            <a:ext uri="{53640926-AAD7-44D8-BBD7-CCE9431645EC}">
                              <a14:shadowObscured xmlns:a14="http://schemas.microsoft.com/office/drawing/2010/main"/>
                            </a:ext>
                          </a:extLst>
                        </pic:spPr>
                      </pic:pic>
                    </a:graphicData>
                  </a:graphic>
                </wp:inline>
              </w:drawing>
            </w:r>
          </w:p>
        </w:tc>
        <w:tc>
          <w:tcPr>
            <w:tcW w:w="1724" w:type="dxa"/>
            <w:shd w:val="clear" w:color="auto" w:fill="BFBFBF" w:themeFill="background1" w:themeFillShade="BF"/>
          </w:tcPr>
          <w:p w14:paraId="1FAECA3A" w14:textId="0BC3351B" w:rsidR="004D7C54" w:rsidRPr="00FC3E08" w:rsidRDefault="004D7C54" w:rsidP="6157EA06">
            <w:pPr>
              <w:jc w:val="center"/>
              <w:rPr>
                <w:rFonts w:ascii="Acer Foco" w:hAnsi="Acer Foco"/>
                <w:sz w:val="24"/>
                <w:szCs w:val="24"/>
              </w:rPr>
            </w:pPr>
            <w:r w:rsidRPr="00FC3E08">
              <w:rPr>
                <w:rFonts w:ascii="Acer Foco" w:hAnsi="Acer Foco"/>
                <w:noProof/>
                <w:sz w:val="24"/>
                <w:szCs w:val="24"/>
              </w:rPr>
              <w:drawing>
                <wp:inline distT="0" distB="0" distL="0" distR="0" wp14:anchorId="5AD8FD96" wp14:editId="41308C72">
                  <wp:extent cx="887240" cy="502338"/>
                  <wp:effectExtent l="0" t="0" r="8255" b="0"/>
                  <wp:docPr id="185379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93041" name=""/>
                          <pic:cNvPicPr/>
                        </pic:nvPicPr>
                        <pic:blipFill>
                          <a:blip r:embed="rId14"/>
                          <a:stretch>
                            <a:fillRect/>
                          </a:stretch>
                        </pic:blipFill>
                        <pic:spPr>
                          <a:xfrm>
                            <a:off x="0" y="0"/>
                            <a:ext cx="890813" cy="504361"/>
                          </a:xfrm>
                          <a:prstGeom prst="rect">
                            <a:avLst/>
                          </a:prstGeom>
                        </pic:spPr>
                      </pic:pic>
                    </a:graphicData>
                  </a:graphic>
                </wp:inline>
              </w:drawing>
            </w:r>
          </w:p>
        </w:tc>
        <w:tc>
          <w:tcPr>
            <w:tcW w:w="1724" w:type="dxa"/>
            <w:gridSpan w:val="4"/>
            <w:shd w:val="clear" w:color="auto" w:fill="BFBFBF" w:themeFill="background1" w:themeFillShade="BF"/>
          </w:tcPr>
          <w:p w14:paraId="0F90D6E2" w14:textId="74D9211C" w:rsidR="004D7C54" w:rsidRPr="00FC3E08" w:rsidRDefault="004D7C54" w:rsidP="00A97374">
            <w:pPr>
              <w:jc w:val="center"/>
              <w:rPr>
                <w:rFonts w:ascii="Acer Foco" w:hAnsi="Acer Foco"/>
                <w:bCs/>
                <w:sz w:val="24"/>
                <w:szCs w:val="24"/>
              </w:rPr>
            </w:pPr>
            <w:r w:rsidRPr="00FC3E08">
              <w:rPr>
                <w:rFonts w:ascii="Acer Foco" w:hAnsi="Acer Foco"/>
                <w:bCs/>
                <w:noProof/>
                <w:sz w:val="24"/>
                <w:szCs w:val="24"/>
              </w:rPr>
              <w:drawing>
                <wp:inline distT="0" distB="0" distL="0" distR="0" wp14:anchorId="48D8202A" wp14:editId="771CDABF">
                  <wp:extent cx="828392" cy="548983"/>
                  <wp:effectExtent l="0" t="0" r="0" b="3810"/>
                  <wp:docPr id="108713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31995" name=""/>
                          <pic:cNvPicPr/>
                        </pic:nvPicPr>
                        <pic:blipFill>
                          <a:blip r:embed="rId15"/>
                          <a:stretch>
                            <a:fillRect/>
                          </a:stretch>
                        </pic:blipFill>
                        <pic:spPr>
                          <a:xfrm>
                            <a:off x="0" y="0"/>
                            <a:ext cx="832777" cy="551889"/>
                          </a:xfrm>
                          <a:prstGeom prst="rect">
                            <a:avLst/>
                          </a:prstGeom>
                        </pic:spPr>
                      </pic:pic>
                    </a:graphicData>
                  </a:graphic>
                </wp:inline>
              </w:drawing>
            </w:r>
          </w:p>
        </w:tc>
        <w:tc>
          <w:tcPr>
            <w:tcW w:w="1724" w:type="dxa"/>
            <w:gridSpan w:val="2"/>
            <w:shd w:val="clear" w:color="auto" w:fill="BFBFBF" w:themeFill="background1" w:themeFillShade="BF"/>
          </w:tcPr>
          <w:p w14:paraId="12095443" w14:textId="77777777" w:rsidR="004D7C54" w:rsidRPr="00FC3E08" w:rsidRDefault="004D7C54" w:rsidP="00A97374">
            <w:pPr>
              <w:jc w:val="center"/>
              <w:rPr>
                <w:rFonts w:ascii="Acer Foco" w:hAnsi="Acer Foco"/>
                <w:bCs/>
                <w:sz w:val="24"/>
                <w:szCs w:val="24"/>
              </w:rPr>
            </w:pPr>
            <w:r w:rsidRPr="00FC3E08">
              <w:rPr>
                <w:rFonts w:ascii="Acer Foco" w:hAnsi="Acer Foco"/>
                <w:bCs/>
                <w:noProof/>
                <w:sz w:val="24"/>
                <w:szCs w:val="24"/>
              </w:rPr>
              <w:drawing>
                <wp:inline distT="0" distB="0" distL="0" distR="0" wp14:anchorId="6B547421" wp14:editId="42704821">
                  <wp:extent cx="894766" cy="538681"/>
                  <wp:effectExtent l="0" t="0" r="635" b="0"/>
                  <wp:docPr id="11077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177" name=""/>
                          <pic:cNvPicPr/>
                        </pic:nvPicPr>
                        <pic:blipFill>
                          <a:blip r:embed="rId16"/>
                          <a:stretch>
                            <a:fillRect/>
                          </a:stretch>
                        </pic:blipFill>
                        <pic:spPr>
                          <a:xfrm>
                            <a:off x="0" y="0"/>
                            <a:ext cx="897850" cy="540538"/>
                          </a:xfrm>
                          <a:prstGeom prst="rect">
                            <a:avLst/>
                          </a:prstGeom>
                        </pic:spPr>
                      </pic:pic>
                    </a:graphicData>
                  </a:graphic>
                </wp:inline>
              </w:drawing>
            </w:r>
          </w:p>
        </w:tc>
        <w:tc>
          <w:tcPr>
            <w:tcW w:w="1725" w:type="dxa"/>
            <w:shd w:val="clear" w:color="auto" w:fill="BFBFBF" w:themeFill="background1" w:themeFillShade="BF"/>
          </w:tcPr>
          <w:p w14:paraId="2FB05768" w14:textId="769886EB" w:rsidR="004D7C54" w:rsidRPr="00FC3E08" w:rsidRDefault="004D7C54" w:rsidP="00A97374">
            <w:pPr>
              <w:jc w:val="center"/>
              <w:rPr>
                <w:rFonts w:ascii="Acer Foco" w:hAnsi="Acer Foco"/>
                <w:bCs/>
                <w:sz w:val="24"/>
                <w:szCs w:val="24"/>
              </w:rPr>
            </w:pPr>
            <w:r w:rsidRPr="00FC3E08">
              <w:rPr>
                <w:rFonts w:ascii="Acer Foco" w:hAnsi="Acer Foco"/>
                <w:bCs/>
                <w:noProof/>
                <w:sz w:val="24"/>
                <w:szCs w:val="24"/>
              </w:rPr>
              <w:drawing>
                <wp:inline distT="0" distB="0" distL="0" distR="0" wp14:anchorId="547CDF5A" wp14:editId="559174CF">
                  <wp:extent cx="958215" cy="520065"/>
                  <wp:effectExtent l="0" t="0" r="0" b="0"/>
                  <wp:docPr id="6959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22283" name=""/>
                          <pic:cNvPicPr/>
                        </pic:nvPicPr>
                        <pic:blipFill>
                          <a:blip r:embed="rId17"/>
                          <a:stretch>
                            <a:fillRect/>
                          </a:stretch>
                        </pic:blipFill>
                        <pic:spPr>
                          <a:xfrm>
                            <a:off x="0" y="0"/>
                            <a:ext cx="958215" cy="520065"/>
                          </a:xfrm>
                          <a:prstGeom prst="rect">
                            <a:avLst/>
                          </a:prstGeom>
                        </pic:spPr>
                      </pic:pic>
                    </a:graphicData>
                  </a:graphic>
                </wp:inline>
              </w:drawing>
            </w:r>
          </w:p>
        </w:tc>
      </w:tr>
      <w:tr w:rsidR="00A97374" w:rsidRPr="00FC3E08" w14:paraId="1E576305" w14:textId="77777777" w:rsidTr="02BB9318">
        <w:trPr>
          <w:trHeight w:val="45"/>
        </w:trPr>
        <w:tc>
          <w:tcPr>
            <w:tcW w:w="10345" w:type="dxa"/>
            <w:gridSpan w:val="13"/>
            <w:shd w:val="clear" w:color="auto" w:fill="F4B083"/>
          </w:tcPr>
          <w:p w14:paraId="2BA2C474" w14:textId="4E957712" w:rsidR="00A97374" w:rsidRPr="00FC3E08" w:rsidRDefault="004D7C54" w:rsidP="00A97374">
            <w:pPr>
              <w:jc w:val="center"/>
              <w:rPr>
                <w:rFonts w:ascii="Acer Foco" w:hAnsi="Acer Foco"/>
                <w:bCs/>
                <w:sz w:val="24"/>
                <w:szCs w:val="24"/>
              </w:rPr>
            </w:pPr>
            <w:r w:rsidRPr="00FC3E08">
              <w:rPr>
                <w:rFonts w:ascii="Acer Foco" w:hAnsi="Acer Foco"/>
                <w:bCs/>
                <w:sz w:val="24"/>
                <w:szCs w:val="24"/>
              </w:rPr>
              <w:t xml:space="preserve">Acer </w:t>
            </w:r>
            <w:r w:rsidR="00A97374" w:rsidRPr="00FC3E08">
              <w:rPr>
                <w:rFonts w:ascii="Acer Foco" w:hAnsi="Acer Foco"/>
                <w:bCs/>
                <w:sz w:val="24"/>
                <w:szCs w:val="24"/>
              </w:rPr>
              <w:t>KSP</w:t>
            </w:r>
            <w:r w:rsidRPr="00FC3E08">
              <w:rPr>
                <w:rFonts w:ascii="Acer Foco" w:hAnsi="Acer Foco"/>
                <w:bCs/>
                <w:sz w:val="24"/>
                <w:szCs w:val="24"/>
              </w:rPr>
              <w:t xml:space="preserve"> 1</w:t>
            </w:r>
          </w:p>
        </w:tc>
      </w:tr>
      <w:tr w:rsidR="002C3F8C" w:rsidRPr="00FC3E08" w14:paraId="15C1D669" w14:textId="77777777" w:rsidTr="02BB9318">
        <w:trPr>
          <w:trHeight w:val="45"/>
        </w:trPr>
        <w:tc>
          <w:tcPr>
            <w:tcW w:w="3145" w:type="dxa"/>
            <w:gridSpan w:val="3"/>
            <w:shd w:val="clear" w:color="auto" w:fill="F4B083"/>
          </w:tcPr>
          <w:p w14:paraId="1894EBFD" w14:textId="6F1A1300" w:rsidR="002C3F8C" w:rsidRPr="00FC3E08" w:rsidRDefault="002C3F8C" w:rsidP="002C3F8C">
            <w:pPr>
              <w:rPr>
                <w:rFonts w:ascii="Acer Foco" w:hAnsi="Acer Foco"/>
                <w:bCs/>
                <w:sz w:val="24"/>
                <w:szCs w:val="24"/>
              </w:rPr>
            </w:pPr>
            <w:r w:rsidRPr="00FC3E08">
              <w:rPr>
                <w:rFonts w:ascii="Acer Foco" w:hAnsi="Acer Foco"/>
                <w:bCs/>
                <w:sz w:val="24"/>
                <w:szCs w:val="24"/>
              </w:rPr>
              <w:t>KSP Headline (40)</w:t>
            </w:r>
          </w:p>
        </w:tc>
        <w:tc>
          <w:tcPr>
            <w:tcW w:w="7200" w:type="dxa"/>
            <w:gridSpan w:val="10"/>
            <w:shd w:val="clear" w:color="auto" w:fill="FFFFFF" w:themeFill="background1"/>
          </w:tcPr>
          <w:p w14:paraId="242E0D52" w14:textId="3350A549" w:rsidR="002C3F8C" w:rsidRPr="00FC3E08" w:rsidRDefault="004D7C54" w:rsidP="002C3F8C">
            <w:pPr>
              <w:jc w:val="center"/>
              <w:rPr>
                <w:rFonts w:ascii="Acer Foco" w:hAnsi="Acer Foco"/>
                <w:bCs/>
                <w:sz w:val="24"/>
                <w:szCs w:val="24"/>
              </w:rPr>
            </w:pPr>
            <w:proofErr w:type="spellStart"/>
            <w:r w:rsidRPr="00FC3E08">
              <w:rPr>
                <w:rFonts w:ascii="Acer Foco" w:hAnsi="Acer Foco"/>
                <w:sz w:val="24"/>
                <w:szCs w:val="24"/>
              </w:rPr>
              <w:t>MiniLED</w:t>
            </w:r>
            <w:proofErr w:type="spellEnd"/>
            <w:r w:rsidRPr="00FC3E08">
              <w:rPr>
                <w:rFonts w:ascii="Acer Foco" w:hAnsi="Acer Foco"/>
                <w:sz w:val="24"/>
                <w:szCs w:val="24"/>
              </w:rPr>
              <w:t xml:space="preserve"> Contrast with QHD Clarity</w:t>
            </w:r>
          </w:p>
        </w:tc>
      </w:tr>
      <w:tr w:rsidR="002C3F8C" w:rsidRPr="00FC3E08" w14:paraId="03B58DA1" w14:textId="77777777" w:rsidTr="02BB9318">
        <w:trPr>
          <w:trHeight w:val="45"/>
        </w:trPr>
        <w:tc>
          <w:tcPr>
            <w:tcW w:w="3145" w:type="dxa"/>
            <w:gridSpan w:val="3"/>
            <w:shd w:val="clear" w:color="auto" w:fill="F4B083"/>
          </w:tcPr>
          <w:p w14:paraId="700B6B29" w14:textId="04EBCC0A" w:rsidR="002C3F8C" w:rsidRPr="00FC3E08" w:rsidRDefault="002C3F8C" w:rsidP="002C3F8C">
            <w:pPr>
              <w:rPr>
                <w:rFonts w:ascii="Acer Foco" w:hAnsi="Acer Foco"/>
                <w:bCs/>
                <w:sz w:val="24"/>
                <w:szCs w:val="24"/>
              </w:rPr>
            </w:pPr>
            <w:r w:rsidRPr="00FC3E08">
              <w:rPr>
                <w:rFonts w:ascii="Acer Foco" w:hAnsi="Acer Foco"/>
                <w:bCs/>
                <w:sz w:val="24"/>
                <w:szCs w:val="24"/>
              </w:rPr>
              <w:t>KSP Body (250)</w:t>
            </w:r>
          </w:p>
        </w:tc>
        <w:tc>
          <w:tcPr>
            <w:tcW w:w="7200" w:type="dxa"/>
            <w:gridSpan w:val="10"/>
            <w:shd w:val="clear" w:color="auto" w:fill="FFFFFF" w:themeFill="background1"/>
          </w:tcPr>
          <w:p w14:paraId="011AFF02" w14:textId="37591228" w:rsidR="002C3F8C" w:rsidRPr="00FC3E08" w:rsidRDefault="004D7C54" w:rsidP="002C3F8C">
            <w:pPr>
              <w:rPr>
                <w:rFonts w:ascii="Acer Foco" w:hAnsi="Acer Foco"/>
                <w:bCs/>
                <w:sz w:val="24"/>
                <w:szCs w:val="24"/>
              </w:rPr>
            </w:pPr>
            <w:r w:rsidRPr="00FC3E08">
              <w:rPr>
                <w:rFonts w:ascii="Acer Foco" w:hAnsi="Acer Foco"/>
                <w:sz w:val="24"/>
                <w:szCs w:val="24"/>
              </w:rPr>
              <w:t xml:space="preserve">Up to 1152-zone </w:t>
            </w:r>
            <w:r w:rsidR="00EE13E5">
              <w:rPr>
                <w:rFonts w:ascii="Acer Foco" w:hAnsi="Acer Foco"/>
                <w:sz w:val="24"/>
                <w:szCs w:val="24"/>
              </w:rPr>
              <w:t>QD-</w:t>
            </w:r>
            <w:commentRangeStart w:id="0"/>
            <w:proofErr w:type="spellStart"/>
            <w:r w:rsidRPr="00FC3E08">
              <w:rPr>
                <w:rFonts w:ascii="Acer Foco" w:hAnsi="Acer Foco"/>
                <w:sz w:val="24"/>
                <w:szCs w:val="24"/>
              </w:rPr>
              <w:t>MiniLED</w:t>
            </w:r>
            <w:commentRangeEnd w:id="0"/>
            <w:proofErr w:type="spellEnd"/>
            <w:r w:rsidR="00355503">
              <w:rPr>
                <w:rStyle w:val="CommentReference"/>
              </w:rPr>
              <w:commentReference w:id="0"/>
            </w:r>
            <w:r w:rsidRPr="00FC3E08">
              <w:rPr>
                <w:rFonts w:ascii="Acer Foco" w:hAnsi="Acer Foco"/>
                <w:sz w:val="24"/>
                <w:szCs w:val="24"/>
              </w:rPr>
              <w:t xml:space="preserve"> local dimming improves black depth and highlight control, while QHD resolution keeps fine detail sharp. Dark scenes stay readable, bright effects stay controlled, and contrast remains consistent across games, movies, and HDR content.</w:t>
            </w:r>
          </w:p>
        </w:tc>
      </w:tr>
      <w:tr w:rsidR="00AF41B5" w:rsidRPr="00FC3E08" w14:paraId="5DC493E6" w14:textId="77777777" w:rsidTr="00716237">
        <w:trPr>
          <w:trHeight w:val="45"/>
        </w:trPr>
        <w:tc>
          <w:tcPr>
            <w:tcW w:w="3145" w:type="dxa"/>
            <w:gridSpan w:val="3"/>
            <w:shd w:val="clear" w:color="auto" w:fill="F4B083"/>
          </w:tcPr>
          <w:p w14:paraId="5C044D33" w14:textId="74F6D147" w:rsidR="00AF41B5" w:rsidRPr="00FC3E08" w:rsidRDefault="00AF41B5" w:rsidP="00AF41B5">
            <w:pPr>
              <w:jc w:val="center"/>
              <w:rPr>
                <w:rFonts w:ascii="Acer Foco" w:hAnsi="Acer Foco"/>
                <w:bCs/>
                <w:sz w:val="24"/>
                <w:szCs w:val="24"/>
              </w:rPr>
            </w:pPr>
            <w:r w:rsidRPr="00FC3E08">
              <w:rPr>
                <w:rFonts w:ascii="Acer Foco" w:hAnsi="Acer Foco"/>
                <w:bCs/>
                <w:sz w:val="24"/>
                <w:szCs w:val="24"/>
              </w:rPr>
              <w:t>Overline (20)</w:t>
            </w:r>
          </w:p>
        </w:tc>
        <w:tc>
          <w:tcPr>
            <w:tcW w:w="3600" w:type="dxa"/>
            <w:gridSpan w:val="5"/>
            <w:shd w:val="clear" w:color="auto" w:fill="FFFFFF" w:themeFill="background1"/>
          </w:tcPr>
          <w:p w14:paraId="77282C99" w14:textId="70F5BD09" w:rsidR="00AF41B5" w:rsidRPr="00FC3E08" w:rsidRDefault="00AF41B5" w:rsidP="00AF41B5">
            <w:pPr>
              <w:jc w:val="center"/>
              <w:rPr>
                <w:rFonts w:ascii="Acer Foco" w:hAnsi="Acer Foco"/>
                <w:sz w:val="24"/>
                <w:szCs w:val="24"/>
              </w:rPr>
            </w:pPr>
            <w:r w:rsidRPr="00FC3E08">
              <w:rPr>
                <w:rFonts w:ascii="Acer Foco" w:hAnsi="Acer Foco"/>
                <w:sz w:val="24"/>
                <w:szCs w:val="24"/>
              </w:rPr>
              <w:t>Up to</w:t>
            </w:r>
          </w:p>
        </w:tc>
        <w:tc>
          <w:tcPr>
            <w:tcW w:w="3600" w:type="dxa"/>
            <w:gridSpan w:val="5"/>
            <w:shd w:val="clear" w:color="auto" w:fill="FFFFFF" w:themeFill="background1"/>
          </w:tcPr>
          <w:p w14:paraId="2C1286A8" w14:textId="32ECCC74" w:rsidR="00AF41B5" w:rsidRPr="00FC3E08" w:rsidRDefault="00AF41B5" w:rsidP="00AF41B5">
            <w:pPr>
              <w:jc w:val="center"/>
              <w:rPr>
                <w:rFonts w:ascii="Acer Foco" w:hAnsi="Acer Foco"/>
                <w:sz w:val="24"/>
                <w:szCs w:val="24"/>
              </w:rPr>
            </w:pPr>
            <w:r w:rsidRPr="00FC3E08">
              <w:rPr>
                <w:rFonts w:ascii="Acer Foco" w:hAnsi="Acer Foco"/>
                <w:sz w:val="24"/>
                <w:szCs w:val="24"/>
              </w:rPr>
              <w:t>QHD</w:t>
            </w:r>
          </w:p>
        </w:tc>
      </w:tr>
      <w:tr w:rsidR="00AF41B5" w:rsidRPr="00FC3E08" w14:paraId="4100B9C0" w14:textId="77777777" w:rsidTr="00AF41B5">
        <w:trPr>
          <w:trHeight w:val="37"/>
        </w:trPr>
        <w:tc>
          <w:tcPr>
            <w:tcW w:w="3145" w:type="dxa"/>
            <w:gridSpan w:val="3"/>
            <w:shd w:val="clear" w:color="auto" w:fill="F4B083"/>
          </w:tcPr>
          <w:p w14:paraId="0625216A" w14:textId="3BC78695" w:rsidR="00AF41B5" w:rsidRPr="00FC3E08" w:rsidRDefault="00AF41B5" w:rsidP="00AF41B5">
            <w:pPr>
              <w:jc w:val="center"/>
              <w:rPr>
                <w:rFonts w:ascii="Acer Foco" w:hAnsi="Acer Foco"/>
                <w:bCs/>
                <w:sz w:val="24"/>
                <w:szCs w:val="24"/>
              </w:rPr>
            </w:pPr>
            <w:r w:rsidRPr="00FC3E08">
              <w:rPr>
                <w:rFonts w:ascii="Acer Foco" w:hAnsi="Acer Foco"/>
                <w:bCs/>
                <w:sz w:val="24"/>
                <w:szCs w:val="24"/>
              </w:rPr>
              <w:t>Spec (30)</w:t>
            </w:r>
          </w:p>
        </w:tc>
        <w:tc>
          <w:tcPr>
            <w:tcW w:w="3600" w:type="dxa"/>
            <w:gridSpan w:val="5"/>
            <w:shd w:val="clear" w:color="auto" w:fill="FFFFFF" w:themeFill="background1"/>
          </w:tcPr>
          <w:p w14:paraId="597F93A8" w14:textId="0B37A65C" w:rsidR="00AF41B5" w:rsidRPr="00FC3E08" w:rsidRDefault="00AF41B5" w:rsidP="00AF41B5">
            <w:pPr>
              <w:jc w:val="center"/>
              <w:rPr>
                <w:rFonts w:ascii="Acer Foco" w:hAnsi="Acer Foco"/>
                <w:sz w:val="24"/>
                <w:szCs w:val="24"/>
              </w:rPr>
            </w:pPr>
            <w:r w:rsidRPr="00FC3E08">
              <w:rPr>
                <w:rFonts w:ascii="Acer Foco" w:hAnsi="Acer Foco"/>
                <w:sz w:val="24"/>
                <w:szCs w:val="24"/>
              </w:rPr>
              <w:t>1152 Local Dimming Zones</w:t>
            </w:r>
          </w:p>
        </w:tc>
        <w:tc>
          <w:tcPr>
            <w:tcW w:w="3600" w:type="dxa"/>
            <w:gridSpan w:val="5"/>
            <w:shd w:val="clear" w:color="auto" w:fill="FFFFFF" w:themeFill="background1"/>
          </w:tcPr>
          <w:p w14:paraId="0E507E0F" w14:textId="7101A84B" w:rsidR="00AF41B5" w:rsidRPr="00FC3E08" w:rsidRDefault="00AF41B5" w:rsidP="00AF41B5">
            <w:pPr>
              <w:jc w:val="center"/>
              <w:rPr>
                <w:rFonts w:ascii="Acer Foco" w:hAnsi="Acer Foco"/>
                <w:sz w:val="24"/>
                <w:szCs w:val="24"/>
              </w:rPr>
            </w:pPr>
            <w:r w:rsidRPr="00FC3E08">
              <w:rPr>
                <w:rFonts w:ascii="Acer Foco" w:hAnsi="Acer Foco"/>
                <w:sz w:val="24"/>
                <w:szCs w:val="24"/>
              </w:rPr>
              <w:t>2560 x 1440 Resolution</w:t>
            </w:r>
          </w:p>
        </w:tc>
      </w:tr>
      <w:tr w:rsidR="00393B91" w:rsidRPr="00FC3E08" w14:paraId="77AFB01E" w14:textId="77777777" w:rsidTr="00136B93">
        <w:trPr>
          <w:trHeight w:val="37"/>
        </w:trPr>
        <w:tc>
          <w:tcPr>
            <w:tcW w:w="10345" w:type="dxa"/>
            <w:gridSpan w:val="13"/>
            <w:shd w:val="clear" w:color="auto" w:fill="F4B083"/>
          </w:tcPr>
          <w:p w14:paraId="461D937B" w14:textId="77777777" w:rsidR="00393B91" w:rsidRPr="00FC3E08" w:rsidRDefault="00393B91" w:rsidP="00AF41B5">
            <w:pPr>
              <w:jc w:val="center"/>
              <w:rPr>
                <w:rFonts w:ascii="Acer Foco" w:hAnsi="Acer Foco"/>
                <w:sz w:val="24"/>
                <w:szCs w:val="24"/>
              </w:rPr>
            </w:pPr>
          </w:p>
        </w:tc>
      </w:tr>
      <w:tr w:rsidR="00FD5F3B" w:rsidRPr="00FC3E08" w14:paraId="75637D06" w14:textId="77777777" w:rsidTr="00C6180C">
        <w:trPr>
          <w:trHeight w:val="37"/>
        </w:trPr>
        <w:tc>
          <w:tcPr>
            <w:tcW w:w="3145" w:type="dxa"/>
            <w:gridSpan w:val="3"/>
            <w:shd w:val="clear" w:color="auto" w:fill="F4B083"/>
          </w:tcPr>
          <w:p w14:paraId="1434766E" w14:textId="4F8C2396" w:rsidR="00FD5F3B" w:rsidRPr="00FC3E08" w:rsidRDefault="00FD5F3B" w:rsidP="00FD5F3B">
            <w:pPr>
              <w:jc w:val="center"/>
              <w:rPr>
                <w:rFonts w:ascii="Acer Foco" w:hAnsi="Acer Foco"/>
                <w:bCs/>
                <w:sz w:val="24"/>
                <w:szCs w:val="24"/>
              </w:rPr>
            </w:pPr>
            <w:r w:rsidRPr="00FC3E08">
              <w:rPr>
                <w:rFonts w:ascii="Acer Foco" w:hAnsi="Acer Foco"/>
                <w:bCs/>
                <w:sz w:val="24"/>
                <w:szCs w:val="24"/>
              </w:rPr>
              <w:t>KSP Headline (40)</w:t>
            </w:r>
          </w:p>
        </w:tc>
        <w:tc>
          <w:tcPr>
            <w:tcW w:w="7200" w:type="dxa"/>
            <w:gridSpan w:val="10"/>
            <w:shd w:val="clear" w:color="auto" w:fill="FFFFFF" w:themeFill="background1"/>
          </w:tcPr>
          <w:p w14:paraId="6B429BE4" w14:textId="0D26D977" w:rsidR="00FD5F3B" w:rsidRPr="00FD5F3B" w:rsidRDefault="00FD5F3B" w:rsidP="00FD5F3B">
            <w:pPr>
              <w:jc w:val="center"/>
            </w:pPr>
            <w:r w:rsidRPr="008C0DC1">
              <w:t>Quantum Dot Color Enhancement</w:t>
            </w:r>
          </w:p>
        </w:tc>
      </w:tr>
      <w:tr w:rsidR="00FD5F3B" w:rsidRPr="00FC3E08" w14:paraId="5C006DC9" w14:textId="77777777" w:rsidTr="00B950EE">
        <w:trPr>
          <w:trHeight w:val="37"/>
        </w:trPr>
        <w:tc>
          <w:tcPr>
            <w:tcW w:w="3145" w:type="dxa"/>
            <w:gridSpan w:val="3"/>
            <w:shd w:val="clear" w:color="auto" w:fill="F4B083"/>
          </w:tcPr>
          <w:p w14:paraId="6B9EF287" w14:textId="4E3E0EB4" w:rsidR="00FD5F3B" w:rsidRPr="00FC3E08" w:rsidRDefault="00FD5F3B" w:rsidP="00FD5F3B">
            <w:pPr>
              <w:jc w:val="center"/>
              <w:rPr>
                <w:rFonts w:ascii="Acer Foco" w:hAnsi="Acer Foco"/>
                <w:bCs/>
                <w:sz w:val="24"/>
                <w:szCs w:val="24"/>
              </w:rPr>
            </w:pPr>
            <w:r w:rsidRPr="00FC3E08">
              <w:rPr>
                <w:rFonts w:ascii="Acer Foco" w:hAnsi="Acer Foco"/>
                <w:bCs/>
                <w:sz w:val="24"/>
                <w:szCs w:val="24"/>
              </w:rPr>
              <w:t>KSP Body (250)</w:t>
            </w:r>
          </w:p>
        </w:tc>
        <w:tc>
          <w:tcPr>
            <w:tcW w:w="7200" w:type="dxa"/>
            <w:gridSpan w:val="10"/>
            <w:shd w:val="clear" w:color="auto" w:fill="FFFFFF" w:themeFill="background1"/>
          </w:tcPr>
          <w:p w14:paraId="49FF2377" w14:textId="26716B7F" w:rsidR="00FD5F3B" w:rsidRPr="00FD5F3B" w:rsidRDefault="00FD5F3B" w:rsidP="00FD5F3B">
            <w:pPr>
              <w:jc w:val="center"/>
            </w:pPr>
            <w:r w:rsidRPr="008C0DC1">
              <w:t>Quantum Dot technology delivers brighter, more intense colors that make game worlds feel deeper and more immersive. Environments stand out, effects pop, and visual detail stays clear, helping you track action and stay focused during fast gameplay.</w:t>
            </w:r>
          </w:p>
        </w:tc>
      </w:tr>
      <w:tr w:rsidR="004D7C54" w:rsidRPr="00FC3E08" w14:paraId="010E9CAD" w14:textId="77777777" w:rsidTr="02BB9318">
        <w:trPr>
          <w:trHeight w:val="112"/>
        </w:trPr>
        <w:tc>
          <w:tcPr>
            <w:tcW w:w="10345" w:type="dxa"/>
            <w:gridSpan w:val="13"/>
            <w:shd w:val="clear" w:color="auto" w:fill="F4B083"/>
          </w:tcPr>
          <w:p w14:paraId="2AD9D008" w14:textId="3F3560C8" w:rsidR="004D7C54" w:rsidRPr="00FC3E08" w:rsidRDefault="004D7C54" w:rsidP="004D7C54">
            <w:pPr>
              <w:jc w:val="center"/>
              <w:rPr>
                <w:rFonts w:ascii="Acer Foco" w:hAnsi="Acer Foco"/>
                <w:bCs/>
                <w:sz w:val="24"/>
                <w:szCs w:val="24"/>
              </w:rPr>
            </w:pPr>
            <w:r w:rsidRPr="00FC3E08">
              <w:rPr>
                <w:rFonts w:ascii="Acer Foco" w:hAnsi="Acer Foco"/>
                <w:bCs/>
                <w:sz w:val="24"/>
                <w:szCs w:val="24"/>
              </w:rPr>
              <w:t>Acer KSP 2</w:t>
            </w:r>
          </w:p>
        </w:tc>
      </w:tr>
      <w:tr w:rsidR="00C2504A" w:rsidRPr="00FC3E08" w14:paraId="21B240E9" w14:textId="77777777" w:rsidTr="02BB9318">
        <w:trPr>
          <w:trHeight w:val="45"/>
        </w:trPr>
        <w:tc>
          <w:tcPr>
            <w:tcW w:w="3145" w:type="dxa"/>
            <w:gridSpan w:val="3"/>
            <w:shd w:val="clear" w:color="auto" w:fill="F4B083"/>
          </w:tcPr>
          <w:p w14:paraId="2E02EC84" w14:textId="0FE34303" w:rsidR="00C2504A" w:rsidRPr="00FC3E08" w:rsidRDefault="00C2504A" w:rsidP="00C2504A">
            <w:pPr>
              <w:rPr>
                <w:rFonts w:ascii="Acer Foco" w:hAnsi="Acer Foco"/>
                <w:bCs/>
                <w:sz w:val="24"/>
                <w:szCs w:val="24"/>
              </w:rPr>
            </w:pPr>
            <w:r w:rsidRPr="00FC3E08">
              <w:rPr>
                <w:rFonts w:ascii="Acer Foco" w:hAnsi="Acer Foco"/>
                <w:bCs/>
                <w:sz w:val="24"/>
                <w:szCs w:val="24"/>
              </w:rPr>
              <w:t>GRP KSP Headline (40)</w:t>
            </w:r>
          </w:p>
        </w:tc>
        <w:tc>
          <w:tcPr>
            <w:tcW w:w="7200" w:type="dxa"/>
            <w:gridSpan w:val="10"/>
            <w:shd w:val="clear" w:color="auto" w:fill="FFFFFF" w:themeFill="background1"/>
          </w:tcPr>
          <w:p w14:paraId="70059857" w14:textId="7CA986FC" w:rsidR="00C2504A" w:rsidRPr="00FC3E08" w:rsidRDefault="00C2504A" w:rsidP="00C2504A">
            <w:pPr>
              <w:jc w:val="center"/>
              <w:rPr>
                <w:rFonts w:ascii="Acer Foco" w:hAnsi="Acer Foco"/>
                <w:bCs/>
                <w:sz w:val="24"/>
                <w:szCs w:val="24"/>
              </w:rPr>
            </w:pPr>
            <w:r w:rsidRPr="00FC3E08">
              <w:rPr>
                <w:rFonts w:ascii="Acer Foco" w:hAnsi="Acer Foco"/>
                <w:sz w:val="24"/>
                <w:szCs w:val="24"/>
              </w:rPr>
              <w:t>Smooth Motion Without Compromise</w:t>
            </w:r>
          </w:p>
        </w:tc>
      </w:tr>
      <w:tr w:rsidR="00C2504A" w:rsidRPr="00FC3E08" w14:paraId="79EE6360" w14:textId="77777777" w:rsidTr="02BB9318">
        <w:trPr>
          <w:trHeight w:val="45"/>
        </w:trPr>
        <w:tc>
          <w:tcPr>
            <w:tcW w:w="3145" w:type="dxa"/>
            <w:gridSpan w:val="3"/>
            <w:shd w:val="clear" w:color="auto" w:fill="F4B083"/>
          </w:tcPr>
          <w:p w14:paraId="165BA9D6" w14:textId="043E0FBB" w:rsidR="00C2504A" w:rsidRPr="00FC3E08" w:rsidRDefault="00C2504A" w:rsidP="00C2504A">
            <w:pPr>
              <w:rPr>
                <w:rFonts w:ascii="Acer Foco" w:hAnsi="Acer Foco"/>
                <w:bCs/>
                <w:sz w:val="24"/>
                <w:szCs w:val="24"/>
              </w:rPr>
            </w:pPr>
            <w:r w:rsidRPr="00FC3E08">
              <w:rPr>
                <w:rFonts w:ascii="Acer Foco" w:hAnsi="Acer Foco"/>
                <w:bCs/>
                <w:sz w:val="24"/>
                <w:szCs w:val="24"/>
              </w:rPr>
              <w:t>GRP KSP Body (250)</w:t>
            </w:r>
          </w:p>
        </w:tc>
        <w:tc>
          <w:tcPr>
            <w:tcW w:w="7200" w:type="dxa"/>
            <w:gridSpan w:val="10"/>
            <w:shd w:val="clear" w:color="auto" w:fill="FFFFFF" w:themeFill="background1"/>
          </w:tcPr>
          <w:p w14:paraId="27621C8F" w14:textId="0A830E42" w:rsidR="00C2504A" w:rsidRPr="00FC3E08" w:rsidRDefault="00C2504A" w:rsidP="00C2504A">
            <w:pPr>
              <w:jc w:val="center"/>
              <w:rPr>
                <w:rFonts w:ascii="Acer Foco" w:hAnsi="Acer Foco"/>
                <w:sz w:val="24"/>
                <w:szCs w:val="24"/>
              </w:rPr>
            </w:pPr>
            <w:r w:rsidRPr="00FC3E08">
              <w:rPr>
                <w:rFonts w:ascii="Acer Foco" w:hAnsi="Acer Foco"/>
                <w:sz w:val="24"/>
                <w:szCs w:val="24"/>
              </w:rPr>
              <w:t>High refresh performance keeps fast gameplay fluid and responsive, while fast response times help reduce blur and ghosting. AMD FreeSync™ Premium support helps minimize tearing and stutter, so motion stays clear during quick camera movement.</w:t>
            </w:r>
          </w:p>
        </w:tc>
      </w:tr>
      <w:tr w:rsidR="00AF41B5" w:rsidRPr="00FC3E08" w14:paraId="33491AD2" w14:textId="77777777" w:rsidTr="00CA3AB2">
        <w:trPr>
          <w:trHeight w:val="45"/>
        </w:trPr>
        <w:tc>
          <w:tcPr>
            <w:tcW w:w="3145" w:type="dxa"/>
            <w:gridSpan w:val="3"/>
            <w:shd w:val="clear" w:color="auto" w:fill="F4B083"/>
          </w:tcPr>
          <w:p w14:paraId="00B1B2C2" w14:textId="09817CA7" w:rsidR="00AF41B5" w:rsidRPr="00FC3E08" w:rsidRDefault="00AF41B5" w:rsidP="00AF41B5">
            <w:pPr>
              <w:jc w:val="center"/>
              <w:rPr>
                <w:rFonts w:ascii="Acer Foco" w:hAnsi="Acer Foco"/>
                <w:bCs/>
                <w:sz w:val="24"/>
                <w:szCs w:val="24"/>
              </w:rPr>
            </w:pPr>
            <w:r w:rsidRPr="00FC3E08">
              <w:rPr>
                <w:rFonts w:ascii="Acer Foco" w:hAnsi="Acer Foco"/>
                <w:bCs/>
                <w:sz w:val="24"/>
                <w:szCs w:val="24"/>
              </w:rPr>
              <w:t>Overline (20)</w:t>
            </w:r>
          </w:p>
        </w:tc>
        <w:tc>
          <w:tcPr>
            <w:tcW w:w="3600" w:type="dxa"/>
            <w:gridSpan w:val="5"/>
            <w:shd w:val="clear" w:color="auto" w:fill="FFFFFF" w:themeFill="background1"/>
          </w:tcPr>
          <w:p w14:paraId="036D9D8A" w14:textId="41EC6182" w:rsidR="00AF41B5" w:rsidRPr="00FC3E08" w:rsidRDefault="00AF41B5" w:rsidP="00AF41B5">
            <w:pPr>
              <w:jc w:val="center"/>
              <w:rPr>
                <w:rFonts w:ascii="Acer Foco" w:hAnsi="Acer Foco"/>
                <w:sz w:val="24"/>
                <w:szCs w:val="24"/>
              </w:rPr>
            </w:pPr>
            <w:r w:rsidRPr="00FC3E08">
              <w:rPr>
                <w:rFonts w:ascii="Acer Foco" w:hAnsi="Acer Foco"/>
                <w:sz w:val="24"/>
                <w:szCs w:val="24"/>
              </w:rPr>
              <w:t>Overclock up to</w:t>
            </w:r>
          </w:p>
        </w:tc>
        <w:tc>
          <w:tcPr>
            <w:tcW w:w="3600" w:type="dxa"/>
            <w:gridSpan w:val="5"/>
            <w:shd w:val="clear" w:color="auto" w:fill="FFFFFF" w:themeFill="background1"/>
          </w:tcPr>
          <w:p w14:paraId="3C235A39" w14:textId="78035F88" w:rsidR="00AF41B5" w:rsidRPr="00FC3E08" w:rsidRDefault="00AF41B5" w:rsidP="00AF41B5">
            <w:pPr>
              <w:jc w:val="center"/>
              <w:rPr>
                <w:rFonts w:ascii="Acer Foco" w:hAnsi="Acer Foco"/>
                <w:sz w:val="24"/>
                <w:szCs w:val="24"/>
              </w:rPr>
            </w:pPr>
            <w:r w:rsidRPr="00FC3E08">
              <w:rPr>
                <w:rFonts w:ascii="Acer Foco" w:hAnsi="Acer Foco"/>
                <w:sz w:val="24"/>
                <w:szCs w:val="24"/>
              </w:rPr>
              <w:t xml:space="preserve">Up to </w:t>
            </w:r>
          </w:p>
        </w:tc>
      </w:tr>
      <w:tr w:rsidR="00AF41B5" w:rsidRPr="00FC3E08" w14:paraId="6C9670B7" w14:textId="77777777" w:rsidTr="00CA3AB2">
        <w:trPr>
          <w:trHeight w:val="45"/>
        </w:trPr>
        <w:tc>
          <w:tcPr>
            <w:tcW w:w="3145" w:type="dxa"/>
            <w:gridSpan w:val="3"/>
            <w:shd w:val="clear" w:color="auto" w:fill="F4B083"/>
          </w:tcPr>
          <w:p w14:paraId="27116BEE" w14:textId="4797BFB3" w:rsidR="00AF41B5" w:rsidRPr="00FC3E08" w:rsidRDefault="00AF41B5" w:rsidP="00AF41B5">
            <w:pPr>
              <w:jc w:val="center"/>
              <w:rPr>
                <w:rFonts w:ascii="Acer Foco" w:hAnsi="Acer Foco"/>
                <w:bCs/>
                <w:sz w:val="24"/>
                <w:szCs w:val="24"/>
              </w:rPr>
            </w:pPr>
            <w:r w:rsidRPr="00FC3E08">
              <w:rPr>
                <w:rFonts w:ascii="Acer Foco" w:hAnsi="Acer Foco"/>
                <w:bCs/>
                <w:sz w:val="24"/>
                <w:szCs w:val="24"/>
              </w:rPr>
              <w:t>Spec (30)</w:t>
            </w:r>
          </w:p>
        </w:tc>
        <w:tc>
          <w:tcPr>
            <w:tcW w:w="3600" w:type="dxa"/>
            <w:gridSpan w:val="5"/>
            <w:shd w:val="clear" w:color="auto" w:fill="FFFFFF" w:themeFill="background1"/>
          </w:tcPr>
          <w:p w14:paraId="62666326" w14:textId="37465E0A" w:rsidR="00AF41B5" w:rsidRPr="00FC3E08" w:rsidRDefault="00AF41B5" w:rsidP="00AF41B5">
            <w:pPr>
              <w:jc w:val="center"/>
              <w:rPr>
                <w:rFonts w:ascii="Acer Foco" w:hAnsi="Acer Foco"/>
                <w:sz w:val="24"/>
                <w:szCs w:val="24"/>
              </w:rPr>
            </w:pPr>
            <w:r w:rsidRPr="00FC3E08">
              <w:rPr>
                <w:rFonts w:ascii="Acer Foco" w:hAnsi="Acer Foco"/>
                <w:sz w:val="24"/>
                <w:szCs w:val="24"/>
              </w:rPr>
              <w:t>210 Hz Refresh Rate</w:t>
            </w:r>
          </w:p>
        </w:tc>
        <w:tc>
          <w:tcPr>
            <w:tcW w:w="3600" w:type="dxa"/>
            <w:gridSpan w:val="5"/>
            <w:shd w:val="clear" w:color="auto" w:fill="FFFFFF" w:themeFill="background1"/>
          </w:tcPr>
          <w:p w14:paraId="0CF6A14B" w14:textId="422BA50E" w:rsidR="00AF41B5" w:rsidRPr="00FC3E08" w:rsidRDefault="00EE13E5" w:rsidP="00AF41B5">
            <w:pPr>
              <w:jc w:val="center"/>
              <w:rPr>
                <w:rFonts w:ascii="Acer Foco" w:hAnsi="Acer Foco"/>
                <w:sz w:val="24"/>
                <w:szCs w:val="24"/>
              </w:rPr>
            </w:pPr>
            <w:r>
              <w:rPr>
                <w:rFonts w:ascii="Acer Foco" w:hAnsi="Acer Foco"/>
                <w:sz w:val="24"/>
                <w:szCs w:val="24"/>
              </w:rPr>
              <w:t>0.</w:t>
            </w:r>
            <w:commentRangeStart w:id="1"/>
            <w:r w:rsidR="00AF41B5" w:rsidRPr="00FC3E08">
              <w:rPr>
                <w:rFonts w:ascii="Acer Foco" w:hAnsi="Acer Foco"/>
                <w:sz w:val="24"/>
                <w:szCs w:val="24"/>
              </w:rPr>
              <w:t>5ms</w:t>
            </w:r>
            <w:commentRangeEnd w:id="1"/>
            <w:r w:rsidR="00355503">
              <w:rPr>
                <w:rStyle w:val="CommentReference"/>
              </w:rPr>
              <w:commentReference w:id="1"/>
            </w:r>
            <w:r w:rsidR="00AF41B5" w:rsidRPr="00FC3E08">
              <w:rPr>
                <w:rFonts w:ascii="Acer Foco" w:hAnsi="Acer Foco"/>
                <w:sz w:val="24"/>
                <w:szCs w:val="24"/>
              </w:rPr>
              <w:t xml:space="preserve"> Response </w:t>
            </w:r>
            <w:r>
              <w:rPr>
                <w:rFonts w:ascii="Acer Foco" w:hAnsi="Acer Foco"/>
                <w:sz w:val="24"/>
                <w:szCs w:val="24"/>
              </w:rPr>
              <w:t>Time</w:t>
            </w:r>
          </w:p>
        </w:tc>
      </w:tr>
      <w:tr w:rsidR="004D7C54" w:rsidRPr="00FC3E08" w14:paraId="4D492BC8" w14:textId="77777777" w:rsidTr="02BB9318">
        <w:trPr>
          <w:trHeight w:val="45"/>
        </w:trPr>
        <w:tc>
          <w:tcPr>
            <w:tcW w:w="10345" w:type="dxa"/>
            <w:gridSpan w:val="13"/>
            <w:shd w:val="clear" w:color="auto" w:fill="F4B083"/>
          </w:tcPr>
          <w:p w14:paraId="294EC0DA" w14:textId="45B73A0C" w:rsidR="004D7C54" w:rsidRPr="00FC3E08" w:rsidRDefault="004D7C54" w:rsidP="004D7C54">
            <w:pPr>
              <w:jc w:val="center"/>
              <w:rPr>
                <w:rFonts w:ascii="Acer Foco" w:hAnsi="Acer Foco"/>
                <w:bCs/>
                <w:sz w:val="24"/>
                <w:szCs w:val="24"/>
              </w:rPr>
            </w:pPr>
            <w:r w:rsidRPr="00FC3E08">
              <w:rPr>
                <w:rFonts w:ascii="Acer Foco" w:hAnsi="Acer Foco"/>
                <w:bCs/>
                <w:sz w:val="24"/>
                <w:szCs w:val="24"/>
              </w:rPr>
              <w:t>Acer KSP 3</w:t>
            </w:r>
          </w:p>
        </w:tc>
      </w:tr>
      <w:tr w:rsidR="00AF41B5" w:rsidRPr="00FC3E08" w14:paraId="35B7A34C" w14:textId="77777777" w:rsidTr="02BB9318">
        <w:trPr>
          <w:trHeight w:val="45"/>
        </w:trPr>
        <w:tc>
          <w:tcPr>
            <w:tcW w:w="3145" w:type="dxa"/>
            <w:gridSpan w:val="3"/>
            <w:shd w:val="clear" w:color="auto" w:fill="F4B083"/>
          </w:tcPr>
          <w:p w14:paraId="6015870E" w14:textId="20F06D09" w:rsidR="00AF41B5" w:rsidRPr="00FC3E08" w:rsidRDefault="00AF41B5" w:rsidP="00AF41B5">
            <w:pPr>
              <w:rPr>
                <w:rFonts w:ascii="Acer Foco" w:hAnsi="Acer Foco"/>
                <w:bCs/>
                <w:sz w:val="24"/>
                <w:szCs w:val="24"/>
              </w:rPr>
            </w:pPr>
            <w:r w:rsidRPr="00FC3E08">
              <w:rPr>
                <w:rFonts w:ascii="Acer Foco" w:hAnsi="Acer Foco"/>
                <w:bCs/>
                <w:sz w:val="24"/>
                <w:szCs w:val="24"/>
              </w:rPr>
              <w:t>KSP Headline (40)</w:t>
            </w:r>
          </w:p>
        </w:tc>
        <w:tc>
          <w:tcPr>
            <w:tcW w:w="7200" w:type="dxa"/>
            <w:gridSpan w:val="10"/>
            <w:shd w:val="clear" w:color="auto" w:fill="FFFFFF" w:themeFill="background1"/>
          </w:tcPr>
          <w:p w14:paraId="34EAFB4E" w14:textId="7FF671C0" w:rsidR="00AF41B5" w:rsidRPr="00FC3E08" w:rsidRDefault="00AF41B5" w:rsidP="00AF41B5">
            <w:pPr>
              <w:jc w:val="center"/>
              <w:rPr>
                <w:rFonts w:ascii="Acer Foco" w:hAnsi="Acer Foco"/>
                <w:bCs/>
                <w:sz w:val="24"/>
                <w:szCs w:val="24"/>
              </w:rPr>
            </w:pPr>
            <w:r w:rsidRPr="00FC3E08">
              <w:rPr>
                <w:rFonts w:ascii="Acer Foco" w:hAnsi="Acer Foco"/>
                <w:sz w:val="24"/>
                <w:szCs w:val="24"/>
              </w:rPr>
              <w:t>Acer HDR1000 Brightness Control</w:t>
            </w:r>
          </w:p>
        </w:tc>
      </w:tr>
      <w:tr w:rsidR="00AF41B5" w:rsidRPr="00FC3E08" w14:paraId="5EEBB4F2" w14:textId="77777777" w:rsidTr="02BB9318">
        <w:trPr>
          <w:trHeight w:val="45"/>
        </w:trPr>
        <w:tc>
          <w:tcPr>
            <w:tcW w:w="3145" w:type="dxa"/>
            <w:gridSpan w:val="3"/>
            <w:shd w:val="clear" w:color="auto" w:fill="F4B083"/>
          </w:tcPr>
          <w:p w14:paraId="08C2F3DC" w14:textId="2A1CF5AE" w:rsidR="00AF41B5" w:rsidRPr="00FC3E08" w:rsidRDefault="00AF41B5" w:rsidP="00AF41B5">
            <w:pPr>
              <w:rPr>
                <w:rFonts w:ascii="Acer Foco" w:hAnsi="Acer Foco"/>
                <w:bCs/>
                <w:sz w:val="24"/>
                <w:szCs w:val="24"/>
              </w:rPr>
            </w:pPr>
            <w:r w:rsidRPr="00FC3E08">
              <w:rPr>
                <w:rFonts w:ascii="Acer Foco" w:hAnsi="Acer Foco"/>
                <w:bCs/>
                <w:sz w:val="24"/>
                <w:szCs w:val="24"/>
              </w:rPr>
              <w:lastRenderedPageBreak/>
              <w:t>KSP Body (220)</w:t>
            </w:r>
          </w:p>
        </w:tc>
        <w:tc>
          <w:tcPr>
            <w:tcW w:w="7200" w:type="dxa"/>
            <w:gridSpan w:val="10"/>
            <w:shd w:val="clear" w:color="auto" w:fill="FFFFFF" w:themeFill="background1"/>
          </w:tcPr>
          <w:p w14:paraId="3A11FB8A" w14:textId="6556CEA9" w:rsidR="00AF41B5" w:rsidRPr="00FC3E08" w:rsidRDefault="00AF41B5" w:rsidP="00AF41B5">
            <w:pPr>
              <w:jc w:val="center"/>
              <w:rPr>
                <w:rFonts w:ascii="Acer Foco" w:hAnsi="Acer Foco"/>
                <w:bCs/>
                <w:sz w:val="24"/>
                <w:szCs w:val="24"/>
              </w:rPr>
            </w:pPr>
            <w:r w:rsidRPr="00FC3E08">
              <w:rPr>
                <w:rFonts w:ascii="Acer Foco" w:hAnsi="Acer Foco"/>
                <w:sz w:val="24"/>
                <w:szCs w:val="24"/>
              </w:rPr>
              <w:t>Higher peak brightness and precise backlight control add depth and clarity to both bright and dark scenes. Highlights stand out, shadows retain detail, and the image remains easy to read across different lighting conditions</w:t>
            </w:r>
          </w:p>
        </w:tc>
      </w:tr>
      <w:tr w:rsidR="004D7C54" w:rsidRPr="00FC3E08" w14:paraId="690EFA03" w14:textId="77777777" w:rsidTr="02BB9318">
        <w:trPr>
          <w:trHeight w:val="43"/>
        </w:trPr>
        <w:tc>
          <w:tcPr>
            <w:tcW w:w="10345" w:type="dxa"/>
            <w:gridSpan w:val="13"/>
            <w:shd w:val="clear" w:color="auto" w:fill="F4B083"/>
          </w:tcPr>
          <w:p w14:paraId="2B1894BE" w14:textId="7E040E20" w:rsidR="004D7C54" w:rsidRPr="00FC3E08" w:rsidRDefault="004D7C54" w:rsidP="004D7C54">
            <w:pPr>
              <w:jc w:val="center"/>
              <w:rPr>
                <w:rFonts w:ascii="Acer Foco" w:hAnsi="Acer Foco"/>
                <w:bCs/>
                <w:sz w:val="24"/>
                <w:szCs w:val="24"/>
              </w:rPr>
            </w:pPr>
            <w:r w:rsidRPr="00FC3E08">
              <w:rPr>
                <w:rFonts w:ascii="Acer Foco" w:hAnsi="Acer Foco"/>
                <w:bCs/>
                <w:sz w:val="24"/>
                <w:szCs w:val="24"/>
              </w:rPr>
              <w:t>Acer KSP 4</w:t>
            </w:r>
          </w:p>
        </w:tc>
      </w:tr>
      <w:tr w:rsidR="00B30EF9" w:rsidRPr="00FC3E08" w14:paraId="790E38E5" w14:textId="77777777" w:rsidTr="02BB9318">
        <w:trPr>
          <w:trHeight w:val="43"/>
        </w:trPr>
        <w:tc>
          <w:tcPr>
            <w:tcW w:w="3145" w:type="dxa"/>
            <w:gridSpan w:val="3"/>
            <w:shd w:val="clear" w:color="auto" w:fill="F4B083"/>
          </w:tcPr>
          <w:p w14:paraId="6981388A" w14:textId="713C3EE6" w:rsidR="00B30EF9" w:rsidRPr="00FC3E08" w:rsidRDefault="00B30EF9" w:rsidP="00B30EF9">
            <w:pPr>
              <w:rPr>
                <w:rFonts w:ascii="Acer Foco" w:hAnsi="Acer Foco"/>
                <w:bCs/>
                <w:sz w:val="24"/>
                <w:szCs w:val="24"/>
              </w:rPr>
            </w:pPr>
            <w:r w:rsidRPr="00FC3E08">
              <w:rPr>
                <w:rFonts w:ascii="Acer Foco" w:hAnsi="Acer Foco"/>
                <w:bCs/>
                <w:sz w:val="24"/>
                <w:szCs w:val="24"/>
              </w:rPr>
              <w:t xml:space="preserve">image </w:t>
            </w:r>
          </w:p>
        </w:tc>
        <w:tc>
          <w:tcPr>
            <w:tcW w:w="7200" w:type="dxa"/>
            <w:gridSpan w:val="10"/>
            <w:shd w:val="clear" w:color="auto" w:fill="FFFFFF" w:themeFill="background1"/>
          </w:tcPr>
          <w:p w14:paraId="1D62F99A" w14:textId="77777777" w:rsidR="00B30EF9" w:rsidRPr="00FC3E08" w:rsidRDefault="00B30EF9" w:rsidP="00B30EF9">
            <w:pPr>
              <w:jc w:val="center"/>
              <w:rPr>
                <w:rFonts w:ascii="Acer Foco" w:hAnsi="Acer Foco"/>
                <w:sz w:val="24"/>
                <w:szCs w:val="24"/>
              </w:rPr>
            </w:pPr>
          </w:p>
        </w:tc>
      </w:tr>
      <w:tr w:rsidR="00B30EF9" w:rsidRPr="00FC3E08" w14:paraId="0313F29A" w14:textId="77777777" w:rsidTr="02BB9318">
        <w:trPr>
          <w:trHeight w:val="43"/>
        </w:trPr>
        <w:tc>
          <w:tcPr>
            <w:tcW w:w="3145" w:type="dxa"/>
            <w:gridSpan w:val="3"/>
            <w:shd w:val="clear" w:color="auto" w:fill="F4B083"/>
          </w:tcPr>
          <w:p w14:paraId="4F78CD33" w14:textId="20F63199" w:rsidR="00B30EF9" w:rsidRPr="00FC3E08" w:rsidRDefault="00B30EF9" w:rsidP="00B30EF9">
            <w:pPr>
              <w:rPr>
                <w:rFonts w:ascii="Acer Foco" w:hAnsi="Acer Foco"/>
                <w:bCs/>
                <w:sz w:val="24"/>
                <w:szCs w:val="24"/>
              </w:rPr>
            </w:pPr>
            <w:r w:rsidRPr="00FC3E08">
              <w:rPr>
                <w:rFonts w:ascii="Acer Foco" w:hAnsi="Acer Foco"/>
                <w:bCs/>
                <w:sz w:val="24"/>
                <w:szCs w:val="24"/>
              </w:rPr>
              <w:t>KSP Headline (40)</w:t>
            </w:r>
          </w:p>
        </w:tc>
        <w:tc>
          <w:tcPr>
            <w:tcW w:w="7200" w:type="dxa"/>
            <w:gridSpan w:val="10"/>
            <w:shd w:val="clear" w:color="auto" w:fill="FFFFFF" w:themeFill="background1"/>
          </w:tcPr>
          <w:p w14:paraId="6864EE39" w14:textId="0EA871C7" w:rsidR="00B30EF9" w:rsidRPr="00FC3E08" w:rsidRDefault="00B30EF9" w:rsidP="00B30EF9">
            <w:pPr>
              <w:jc w:val="center"/>
              <w:rPr>
                <w:rFonts w:ascii="Acer Foco" w:hAnsi="Acer Foco"/>
                <w:bCs/>
                <w:sz w:val="24"/>
                <w:szCs w:val="24"/>
              </w:rPr>
            </w:pPr>
            <w:r w:rsidRPr="00FC3E08">
              <w:rPr>
                <w:rFonts w:ascii="Acer Foco" w:hAnsi="Acer Foco"/>
                <w:sz w:val="24"/>
                <w:szCs w:val="24"/>
              </w:rPr>
              <w:t xml:space="preserve">Wide Color </w:t>
            </w:r>
            <w:r w:rsidR="009F7A75" w:rsidRPr="00FC3E08">
              <w:rPr>
                <w:rFonts w:ascii="Acer Foco" w:hAnsi="Acer Foco"/>
                <w:sz w:val="24"/>
                <w:szCs w:val="24"/>
              </w:rPr>
              <w:t>with</w:t>
            </w:r>
            <w:r w:rsidRPr="00FC3E08">
              <w:rPr>
                <w:rFonts w:ascii="Acer Foco" w:hAnsi="Acer Foco"/>
                <w:sz w:val="24"/>
                <w:szCs w:val="24"/>
              </w:rPr>
              <w:t xml:space="preserve"> Reliable Accuracy</w:t>
            </w:r>
          </w:p>
        </w:tc>
      </w:tr>
      <w:tr w:rsidR="00B30EF9" w:rsidRPr="00FC3E08" w14:paraId="00FA0438" w14:textId="77777777" w:rsidTr="02BB9318">
        <w:trPr>
          <w:trHeight w:val="43"/>
        </w:trPr>
        <w:tc>
          <w:tcPr>
            <w:tcW w:w="3145" w:type="dxa"/>
            <w:gridSpan w:val="3"/>
            <w:shd w:val="clear" w:color="auto" w:fill="F4B083"/>
          </w:tcPr>
          <w:p w14:paraId="7CDEAB49" w14:textId="6087B51B" w:rsidR="00B30EF9" w:rsidRPr="00FC3E08" w:rsidRDefault="00B30EF9" w:rsidP="00B30EF9">
            <w:pPr>
              <w:rPr>
                <w:rFonts w:ascii="Acer Foco" w:hAnsi="Acer Foco"/>
                <w:bCs/>
                <w:sz w:val="24"/>
                <w:szCs w:val="24"/>
              </w:rPr>
            </w:pPr>
            <w:r w:rsidRPr="00FC3E08">
              <w:rPr>
                <w:rFonts w:ascii="Acer Foco" w:hAnsi="Acer Foco"/>
                <w:bCs/>
                <w:sz w:val="24"/>
                <w:szCs w:val="24"/>
              </w:rPr>
              <w:t>KSP Body (220)</w:t>
            </w:r>
          </w:p>
        </w:tc>
        <w:tc>
          <w:tcPr>
            <w:tcW w:w="7200" w:type="dxa"/>
            <w:gridSpan w:val="10"/>
            <w:shd w:val="clear" w:color="auto" w:fill="FFFFFF" w:themeFill="background1"/>
          </w:tcPr>
          <w:p w14:paraId="1154E5A1" w14:textId="77D960E7" w:rsidR="00B30EF9" w:rsidRPr="00FC3E08" w:rsidRDefault="00B30EF9" w:rsidP="00B30EF9">
            <w:pPr>
              <w:jc w:val="center"/>
              <w:rPr>
                <w:rFonts w:ascii="Acer Foco" w:hAnsi="Acer Foco"/>
                <w:bCs/>
                <w:sz w:val="24"/>
                <w:szCs w:val="24"/>
              </w:rPr>
            </w:pPr>
            <w:r w:rsidRPr="00FC3E08">
              <w:rPr>
                <w:rFonts w:ascii="Acer Foco" w:hAnsi="Acer Foco"/>
                <w:sz w:val="24"/>
                <w:szCs w:val="24"/>
              </w:rPr>
              <w:t>Wide color coverage combined with accurate calibration helps colors appear consistent and natural. Games look vibrant without oversaturation, and creative work benefits from stable color output across different content types.</w:t>
            </w:r>
          </w:p>
        </w:tc>
      </w:tr>
      <w:tr w:rsidR="00B30EF9" w:rsidRPr="00FC3E08" w14:paraId="6944F492" w14:textId="77777777" w:rsidTr="00B30EF9">
        <w:trPr>
          <w:trHeight w:val="43"/>
        </w:trPr>
        <w:tc>
          <w:tcPr>
            <w:tcW w:w="3145" w:type="dxa"/>
            <w:gridSpan w:val="3"/>
            <w:shd w:val="clear" w:color="auto" w:fill="F4B083"/>
          </w:tcPr>
          <w:p w14:paraId="09D9867C" w14:textId="407063FC" w:rsidR="00B30EF9" w:rsidRPr="00FC3E08" w:rsidRDefault="00B30EF9" w:rsidP="00B30EF9">
            <w:pPr>
              <w:rPr>
                <w:rFonts w:ascii="Acer Foco" w:hAnsi="Acer Foco"/>
                <w:bCs/>
                <w:sz w:val="24"/>
                <w:szCs w:val="24"/>
              </w:rPr>
            </w:pPr>
            <w:r w:rsidRPr="00FC3E08">
              <w:rPr>
                <w:rFonts w:ascii="Acer Foco" w:hAnsi="Acer Foco"/>
                <w:bCs/>
                <w:sz w:val="24"/>
                <w:szCs w:val="24"/>
              </w:rPr>
              <w:t>Overline (20)</w:t>
            </w:r>
          </w:p>
        </w:tc>
        <w:tc>
          <w:tcPr>
            <w:tcW w:w="2400" w:type="dxa"/>
            <w:gridSpan w:val="4"/>
            <w:shd w:val="clear" w:color="auto" w:fill="FFFFFF" w:themeFill="background1"/>
          </w:tcPr>
          <w:p w14:paraId="276D476E" w14:textId="4736D83B" w:rsidR="00B30EF9" w:rsidRPr="00FC3E08" w:rsidRDefault="00B30EF9" w:rsidP="00B30EF9">
            <w:pPr>
              <w:jc w:val="center"/>
              <w:rPr>
                <w:rFonts w:ascii="Acer Foco" w:hAnsi="Acer Foco"/>
                <w:sz w:val="24"/>
                <w:szCs w:val="24"/>
              </w:rPr>
            </w:pPr>
            <w:r w:rsidRPr="00FC3E08">
              <w:rPr>
                <w:rFonts w:ascii="Acer Foco" w:hAnsi="Acer Foco"/>
                <w:noProof/>
                <w:sz w:val="24"/>
                <w:szCs w:val="24"/>
              </w:rPr>
              <w:drawing>
                <wp:inline distT="0" distB="0" distL="0" distR="0" wp14:anchorId="1E121891" wp14:editId="03552D8D">
                  <wp:extent cx="486834" cy="598805"/>
                  <wp:effectExtent l="0" t="0" r="8890" b="0"/>
                  <wp:docPr id="180079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9259" name=""/>
                          <pic:cNvPicPr/>
                        </pic:nvPicPr>
                        <pic:blipFill>
                          <a:blip r:embed="rId22"/>
                          <a:stretch>
                            <a:fillRect/>
                          </a:stretch>
                        </pic:blipFill>
                        <pic:spPr>
                          <a:xfrm>
                            <a:off x="0" y="0"/>
                            <a:ext cx="490649" cy="603498"/>
                          </a:xfrm>
                          <a:prstGeom prst="rect">
                            <a:avLst/>
                          </a:prstGeom>
                        </pic:spPr>
                      </pic:pic>
                    </a:graphicData>
                  </a:graphic>
                </wp:inline>
              </w:drawing>
            </w:r>
          </w:p>
        </w:tc>
        <w:tc>
          <w:tcPr>
            <w:tcW w:w="2400" w:type="dxa"/>
            <w:gridSpan w:val="4"/>
            <w:shd w:val="clear" w:color="auto" w:fill="FFFFFF" w:themeFill="background1"/>
          </w:tcPr>
          <w:p w14:paraId="653D98FE" w14:textId="77777777" w:rsidR="00B30EF9" w:rsidRPr="00FC3E08" w:rsidRDefault="00B30EF9" w:rsidP="00B30EF9">
            <w:pPr>
              <w:jc w:val="center"/>
              <w:rPr>
                <w:rFonts w:ascii="Acer Foco" w:hAnsi="Acer Foco"/>
                <w:sz w:val="24"/>
                <w:szCs w:val="24"/>
              </w:rPr>
            </w:pPr>
            <w:r w:rsidRPr="00FC3E08">
              <w:rPr>
                <w:rFonts w:ascii="Acer Foco" w:hAnsi="Acer Foco"/>
                <w:noProof/>
                <w:sz w:val="24"/>
                <w:szCs w:val="24"/>
              </w:rPr>
              <w:drawing>
                <wp:inline distT="0" distB="0" distL="0" distR="0" wp14:anchorId="01EF30C0" wp14:editId="502DE255">
                  <wp:extent cx="901746" cy="673135"/>
                  <wp:effectExtent l="0" t="0" r="0" b="0"/>
                  <wp:docPr id="57838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88318" name=""/>
                          <pic:cNvPicPr/>
                        </pic:nvPicPr>
                        <pic:blipFill>
                          <a:blip r:embed="rId23"/>
                          <a:stretch>
                            <a:fillRect/>
                          </a:stretch>
                        </pic:blipFill>
                        <pic:spPr>
                          <a:xfrm>
                            <a:off x="0" y="0"/>
                            <a:ext cx="901746" cy="673135"/>
                          </a:xfrm>
                          <a:prstGeom prst="rect">
                            <a:avLst/>
                          </a:prstGeom>
                        </pic:spPr>
                      </pic:pic>
                    </a:graphicData>
                  </a:graphic>
                </wp:inline>
              </w:drawing>
            </w:r>
          </w:p>
        </w:tc>
        <w:tc>
          <w:tcPr>
            <w:tcW w:w="2400" w:type="dxa"/>
            <w:gridSpan w:val="2"/>
            <w:shd w:val="clear" w:color="auto" w:fill="FFFFFF" w:themeFill="background1"/>
          </w:tcPr>
          <w:p w14:paraId="7908FFA9" w14:textId="1A964D49" w:rsidR="00B30EF9" w:rsidRPr="00FC3E08" w:rsidRDefault="009F7A75" w:rsidP="00B30EF9">
            <w:pPr>
              <w:jc w:val="center"/>
              <w:rPr>
                <w:rFonts w:ascii="Acer Foco" w:hAnsi="Acer Foco"/>
                <w:sz w:val="24"/>
                <w:szCs w:val="24"/>
              </w:rPr>
            </w:pPr>
            <w:r w:rsidRPr="00FC3E08">
              <w:rPr>
                <w:rFonts w:ascii="Acer Foco" w:hAnsi="Acer Foco"/>
                <w:noProof/>
                <w:sz w:val="24"/>
                <w:szCs w:val="24"/>
              </w:rPr>
              <w:drawing>
                <wp:inline distT="0" distB="0" distL="0" distR="0" wp14:anchorId="131FA816" wp14:editId="176CDE58">
                  <wp:extent cx="613833" cy="598937"/>
                  <wp:effectExtent l="0" t="0" r="0" b="0"/>
                  <wp:docPr id="130541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0032" name=""/>
                          <pic:cNvPicPr/>
                        </pic:nvPicPr>
                        <pic:blipFill>
                          <a:blip r:embed="rId24"/>
                          <a:stretch>
                            <a:fillRect/>
                          </a:stretch>
                        </pic:blipFill>
                        <pic:spPr>
                          <a:xfrm>
                            <a:off x="0" y="0"/>
                            <a:ext cx="617831" cy="602838"/>
                          </a:xfrm>
                          <a:prstGeom prst="rect">
                            <a:avLst/>
                          </a:prstGeom>
                        </pic:spPr>
                      </pic:pic>
                    </a:graphicData>
                  </a:graphic>
                </wp:inline>
              </w:drawing>
            </w:r>
          </w:p>
        </w:tc>
      </w:tr>
      <w:tr w:rsidR="004D7C54" w:rsidRPr="00FC3E08" w14:paraId="3CD5CE9C" w14:textId="77777777" w:rsidTr="02BB9318">
        <w:trPr>
          <w:trHeight w:val="43"/>
        </w:trPr>
        <w:tc>
          <w:tcPr>
            <w:tcW w:w="10345" w:type="dxa"/>
            <w:gridSpan w:val="13"/>
            <w:shd w:val="clear" w:color="auto" w:fill="F4B083"/>
          </w:tcPr>
          <w:p w14:paraId="1FAFF850" w14:textId="0D67A00D" w:rsidR="004D7C54" w:rsidRPr="00FC3E08" w:rsidRDefault="004D7C54" w:rsidP="004D7C54">
            <w:pPr>
              <w:jc w:val="center"/>
              <w:rPr>
                <w:rFonts w:ascii="Acer Foco" w:hAnsi="Acer Foco"/>
                <w:bCs/>
                <w:sz w:val="24"/>
                <w:szCs w:val="24"/>
              </w:rPr>
            </w:pPr>
            <w:r w:rsidRPr="00FC3E08">
              <w:rPr>
                <w:rFonts w:ascii="Acer Foco" w:hAnsi="Acer Foco"/>
                <w:bCs/>
                <w:sz w:val="24"/>
                <w:szCs w:val="24"/>
              </w:rPr>
              <w:t>Acer KSP 5</w:t>
            </w:r>
          </w:p>
        </w:tc>
      </w:tr>
      <w:tr w:rsidR="009F7A75" w:rsidRPr="00FC3E08" w14:paraId="713CAA2C" w14:textId="77777777" w:rsidTr="02BB9318">
        <w:trPr>
          <w:trHeight w:val="43"/>
        </w:trPr>
        <w:tc>
          <w:tcPr>
            <w:tcW w:w="3145" w:type="dxa"/>
            <w:gridSpan w:val="3"/>
            <w:shd w:val="clear" w:color="auto" w:fill="F4B083"/>
          </w:tcPr>
          <w:p w14:paraId="7C0CE888" w14:textId="7AF93AF0" w:rsidR="009F7A75" w:rsidRPr="00FC3E08" w:rsidRDefault="009F7A75" w:rsidP="009F7A75">
            <w:pPr>
              <w:rPr>
                <w:rFonts w:ascii="Acer Foco" w:hAnsi="Acer Foco"/>
                <w:bCs/>
                <w:sz w:val="24"/>
                <w:szCs w:val="24"/>
              </w:rPr>
            </w:pPr>
            <w:r w:rsidRPr="00FC3E08">
              <w:rPr>
                <w:rFonts w:ascii="Acer Foco" w:hAnsi="Acer Foco"/>
                <w:bCs/>
                <w:sz w:val="24"/>
                <w:szCs w:val="24"/>
              </w:rPr>
              <w:t>KSP Headline (40)</w:t>
            </w:r>
          </w:p>
        </w:tc>
        <w:tc>
          <w:tcPr>
            <w:tcW w:w="7200" w:type="dxa"/>
            <w:gridSpan w:val="10"/>
            <w:shd w:val="clear" w:color="auto" w:fill="FFFFFF" w:themeFill="background1"/>
          </w:tcPr>
          <w:p w14:paraId="1641B154" w14:textId="3C476091" w:rsidR="009F7A75" w:rsidRPr="00FC3E08" w:rsidRDefault="009F7A75" w:rsidP="009F7A75">
            <w:pPr>
              <w:jc w:val="center"/>
              <w:rPr>
                <w:rFonts w:ascii="Acer Foco" w:hAnsi="Acer Foco"/>
                <w:sz w:val="24"/>
                <w:szCs w:val="24"/>
              </w:rPr>
            </w:pPr>
            <w:r w:rsidRPr="00FC3E08">
              <w:rPr>
                <w:rFonts w:ascii="Acer Foco" w:hAnsi="Acer Foco"/>
                <w:sz w:val="24"/>
                <w:szCs w:val="24"/>
              </w:rPr>
              <w:t>Flexible Multitasking Support</w:t>
            </w:r>
          </w:p>
        </w:tc>
      </w:tr>
      <w:tr w:rsidR="009F7A75" w:rsidRPr="00FC3E08" w14:paraId="06E2D8BE" w14:textId="77777777" w:rsidTr="02BB9318">
        <w:trPr>
          <w:trHeight w:val="43"/>
        </w:trPr>
        <w:tc>
          <w:tcPr>
            <w:tcW w:w="3145" w:type="dxa"/>
            <w:gridSpan w:val="3"/>
            <w:shd w:val="clear" w:color="auto" w:fill="F4B083"/>
          </w:tcPr>
          <w:p w14:paraId="4D4D572C" w14:textId="465709B1" w:rsidR="009F7A75" w:rsidRPr="00FC3E08" w:rsidRDefault="009F7A75" w:rsidP="009F7A75">
            <w:pPr>
              <w:rPr>
                <w:rFonts w:ascii="Acer Foco" w:hAnsi="Acer Foco"/>
                <w:bCs/>
                <w:sz w:val="24"/>
                <w:szCs w:val="24"/>
              </w:rPr>
            </w:pPr>
            <w:r w:rsidRPr="00FC3E08">
              <w:rPr>
                <w:rFonts w:ascii="Acer Foco" w:hAnsi="Acer Foco"/>
                <w:bCs/>
                <w:sz w:val="24"/>
                <w:szCs w:val="24"/>
              </w:rPr>
              <w:t>KSP Body (220)</w:t>
            </w:r>
          </w:p>
        </w:tc>
        <w:tc>
          <w:tcPr>
            <w:tcW w:w="7200" w:type="dxa"/>
            <w:gridSpan w:val="10"/>
            <w:shd w:val="clear" w:color="auto" w:fill="FFFFFF" w:themeFill="background1"/>
          </w:tcPr>
          <w:p w14:paraId="2B1605A2" w14:textId="3FC64FCA" w:rsidR="009F7A75" w:rsidRPr="00FC3E08" w:rsidRDefault="009F7A75" w:rsidP="009F7A75">
            <w:pPr>
              <w:jc w:val="center"/>
              <w:rPr>
                <w:rFonts w:ascii="Acer Foco" w:hAnsi="Acer Foco"/>
                <w:sz w:val="24"/>
                <w:szCs w:val="24"/>
              </w:rPr>
            </w:pPr>
            <w:r w:rsidRPr="00FC3E08">
              <w:rPr>
                <w:rFonts w:ascii="Acer Foco" w:hAnsi="Acer Foco"/>
                <w:sz w:val="24"/>
                <w:szCs w:val="24"/>
              </w:rPr>
              <w:t>Picture-in-Picture and Picture-by-Picture modes let you view two sources at once. Keep a stream, guide, or second system visible without switching displays, supporting both focused play and everyday productivity.</w:t>
            </w:r>
          </w:p>
        </w:tc>
      </w:tr>
      <w:tr w:rsidR="004D7C54" w:rsidRPr="00FC3E08" w14:paraId="6F25F5F2" w14:textId="77777777" w:rsidTr="02BB9318">
        <w:trPr>
          <w:trHeight w:val="43"/>
        </w:trPr>
        <w:tc>
          <w:tcPr>
            <w:tcW w:w="10345" w:type="dxa"/>
            <w:gridSpan w:val="13"/>
            <w:shd w:val="clear" w:color="auto" w:fill="F4B083"/>
          </w:tcPr>
          <w:p w14:paraId="25F97C65" w14:textId="6574823F" w:rsidR="004D7C54" w:rsidRPr="00FC3E08" w:rsidRDefault="004D7C54" w:rsidP="004D7C54">
            <w:pPr>
              <w:jc w:val="center"/>
              <w:rPr>
                <w:rFonts w:ascii="Acer Foco" w:hAnsi="Acer Foco"/>
                <w:bCs/>
                <w:sz w:val="24"/>
                <w:szCs w:val="24"/>
              </w:rPr>
            </w:pPr>
            <w:r w:rsidRPr="00FC3E08">
              <w:rPr>
                <w:rFonts w:ascii="Acer Foco" w:hAnsi="Acer Foco"/>
                <w:bCs/>
                <w:sz w:val="24"/>
                <w:szCs w:val="24"/>
              </w:rPr>
              <w:t>Acer KSP 6</w:t>
            </w:r>
          </w:p>
        </w:tc>
      </w:tr>
      <w:tr w:rsidR="00FC3E08" w:rsidRPr="00FC3E08" w14:paraId="5F892894" w14:textId="77777777" w:rsidTr="02BB9318">
        <w:trPr>
          <w:trHeight w:val="43"/>
        </w:trPr>
        <w:tc>
          <w:tcPr>
            <w:tcW w:w="3145" w:type="dxa"/>
            <w:gridSpan w:val="3"/>
            <w:shd w:val="clear" w:color="auto" w:fill="F4B083"/>
          </w:tcPr>
          <w:p w14:paraId="29CB1FA2" w14:textId="3C04AB6E" w:rsidR="00FC3E08" w:rsidRPr="00FC3E08" w:rsidRDefault="00FC3E08" w:rsidP="00FC3E08">
            <w:pPr>
              <w:rPr>
                <w:rFonts w:ascii="Acer Foco" w:hAnsi="Acer Foco"/>
                <w:bCs/>
                <w:sz w:val="24"/>
                <w:szCs w:val="24"/>
              </w:rPr>
            </w:pPr>
            <w:r w:rsidRPr="00FC3E08">
              <w:rPr>
                <w:rFonts w:ascii="Acer Foco" w:hAnsi="Acer Foco"/>
                <w:bCs/>
                <w:sz w:val="24"/>
                <w:szCs w:val="24"/>
              </w:rPr>
              <w:t>KSP Headline (40)</w:t>
            </w:r>
          </w:p>
        </w:tc>
        <w:tc>
          <w:tcPr>
            <w:tcW w:w="7200" w:type="dxa"/>
            <w:gridSpan w:val="10"/>
            <w:shd w:val="clear" w:color="auto" w:fill="FFFFFF" w:themeFill="background1"/>
          </w:tcPr>
          <w:p w14:paraId="708954DA" w14:textId="1148AA67" w:rsidR="00FC3E08" w:rsidRPr="00FC3E08" w:rsidRDefault="00FC3E08" w:rsidP="00FC3E08">
            <w:pPr>
              <w:jc w:val="center"/>
              <w:rPr>
                <w:rFonts w:ascii="Acer Foco" w:hAnsi="Acer Foco"/>
                <w:sz w:val="24"/>
                <w:szCs w:val="24"/>
              </w:rPr>
            </w:pPr>
            <w:r w:rsidRPr="00FC3E08">
              <w:rPr>
                <w:rFonts w:ascii="Acer Foco" w:hAnsi="Acer Foco"/>
                <w:sz w:val="24"/>
                <w:szCs w:val="24"/>
              </w:rPr>
              <w:t>Designed For Flexible Setups</w:t>
            </w:r>
          </w:p>
        </w:tc>
      </w:tr>
      <w:tr w:rsidR="00FC3E08" w:rsidRPr="00FC3E08" w14:paraId="32C07190" w14:textId="77777777" w:rsidTr="02BB9318">
        <w:trPr>
          <w:trHeight w:val="43"/>
        </w:trPr>
        <w:tc>
          <w:tcPr>
            <w:tcW w:w="3145" w:type="dxa"/>
            <w:gridSpan w:val="3"/>
            <w:shd w:val="clear" w:color="auto" w:fill="F4B083"/>
          </w:tcPr>
          <w:p w14:paraId="1D4DA783" w14:textId="74AB818A" w:rsidR="00FC3E08" w:rsidRPr="00FC3E08" w:rsidRDefault="00FC3E08" w:rsidP="00FC3E08">
            <w:pPr>
              <w:rPr>
                <w:rFonts w:ascii="Acer Foco" w:hAnsi="Acer Foco"/>
                <w:bCs/>
                <w:sz w:val="24"/>
                <w:szCs w:val="24"/>
              </w:rPr>
            </w:pPr>
            <w:r w:rsidRPr="00FC3E08">
              <w:rPr>
                <w:rFonts w:ascii="Acer Foco" w:hAnsi="Acer Foco"/>
                <w:bCs/>
                <w:sz w:val="24"/>
                <w:szCs w:val="24"/>
              </w:rPr>
              <w:t>KSP Body (220)</w:t>
            </w:r>
          </w:p>
        </w:tc>
        <w:tc>
          <w:tcPr>
            <w:tcW w:w="7200" w:type="dxa"/>
            <w:gridSpan w:val="10"/>
            <w:shd w:val="clear" w:color="auto" w:fill="FFFFFF" w:themeFill="background1"/>
          </w:tcPr>
          <w:p w14:paraId="4720072F" w14:textId="3127FE2A" w:rsidR="00FC3E08" w:rsidRPr="00FC3E08" w:rsidRDefault="00FC3E08" w:rsidP="00FC3E08">
            <w:pPr>
              <w:jc w:val="center"/>
              <w:rPr>
                <w:rFonts w:ascii="Acer Foco" w:hAnsi="Acer Foco"/>
                <w:sz w:val="24"/>
                <w:szCs w:val="24"/>
              </w:rPr>
            </w:pPr>
            <w:r w:rsidRPr="00FC3E08">
              <w:rPr>
                <w:rFonts w:ascii="Acer Foco" w:hAnsi="Acer Foco"/>
                <w:sz w:val="24"/>
                <w:szCs w:val="24"/>
              </w:rPr>
              <w:t>A slim-bezel design and VESA mounting support make it easy to fit into a wide range of desk and arm-mounted setups. Tilt adjustment helps fine-tune viewing comfort, whether you are gaming for hours or switching between work and entertainment.</w:t>
            </w:r>
          </w:p>
        </w:tc>
      </w:tr>
      <w:tr w:rsidR="004D7C54" w:rsidRPr="00FC3E08" w14:paraId="0C920A37" w14:textId="77777777" w:rsidTr="02BB9318">
        <w:trPr>
          <w:trHeight w:val="43"/>
        </w:trPr>
        <w:tc>
          <w:tcPr>
            <w:tcW w:w="10345" w:type="dxa"/>
            <w:gridSpan w:val="13"/>
            <w:shd w:val="clear" w:color="auto" w:fill="F4B083"/>
          </w:tcPr>
          <w:p w14:paraId="060BC505" w14:textId="358233C9" w:rsidR="004D7C54" w:rsidRPr="00FC3E08" w:rsidRDefault="004D7C54" w:rsidP="004D7C54">
            <w:pPr>
              <w:jc w:val="center"/>
              <w:rPr>
                <w:rFonts w:ascii="Acer Foco" w:hAnsi="Acer Foco"/>
                <w:bCs/>
                <w:sz w:val="24"/>
                <w:szCs w:val="24"/>
              </w:rPr>
            </w:pPr>
            <w:r w:rsidRPr="00FC3E08">
              <w:rPr>
                <w:rFonts w:ascii="Acer Foco" w:hAnsi="Acer Foco"/>
                <w:bCs/>
                <w:sz w:val="24"/>
                <w:szCs w:val="24"/>
              </w:rPr>
              <w:t>Disclaimers</w:t>
            </w:r>
          </w:p>
        </w:tc>
      </w:tr>
      <w:tr w:rsidR="004D7C54" w:rsidRPr="00FC3E08" w14:paraId="6EEAF204" w14:textId="77777777" w:rsidTr="02BB9318">
        <w:trPr>
          <w:trHeight w:val="43"/>
        </w:trPr>
        <w:tc>
          <w:tcPr>
            <w:tcW w:w="1069" w:type="dxa"/>
            <w:shd w:val="clear" w:color="auto" w:fill="F4B083"/>
          </w:tcPr>
          <w:p w14:paraId="7CCF064E" w14:textId="77777777" w:rsidR="004D7C54" w:rsidRPr="00FC3E08" w:rsidRDefault="004D7C54" w:rsidP="009F7A75">
            <w:pPr>
              <w:pStyle w:val="ListParagraph"/>
              <w:numPr>
                <w:ilvl w:val="0"/>
                <w:numId w:val="25"/>
              </w:numPr>
              <w:ind w:leftChars="0"/>
              <w:jc w:val="center"/>
              <w:rPr>
                <w:rFonts w:ascii="Acer Foco" w:hAnsi="Acer Foco"/>
                <w:bCs/>
                <w:sz w:val="24"/>
                <w:szCs w:val="24"/>
              </w:rPr>
            </w:pPr>
          </w:p>
        </w:tc>
        <w:tc>
          <w:tcPr>
            <w:tcW w:w="9276" w:type="dxa"/>
            <w:gridSpan w:val="12"/>
            <w:shd w:val="clear" w:color="auto" w:fill="FFFFFF" w:themeFill="background1"/>
          </w:tcPr>
          <w:p w14:paraId="2D31EA01" w14:textId="3BA67404" w:rsidR="004D7C54" w:rsidRPr="00FC3E08" w:rsidRDefault="004D7C54" w:rsidP="009F7A75">
            <w:pPr>
              <w:rPr>
                <w:rFonts w:ascii="Acer Foco" w:hAnsi="Acer Foco"/>
                <w:bCs/>
                <w:sz w:val="24"/>
                <w:szCs w:val="24"/>
              </w:rPr>
            </w:pPr>
            <w:r w:rsidRPr="00FC3E08">
              <w:rPr>
                <w:rFonts w:ascii="Acer Foco" w:hAnsi="Acer Foco" w:cstheme="minorBidi"/>
                <w:bCs/>
                <w:color w:val="auto"/>
                <w:sz w:val="24"/>
                <w:szCs w:val="24"/>
              </w:rPr>
              <w:t>The terms HDMI and HDMI High-Definition Multimedia Interface and the HDMI Logo are trademarks or registered trademarks of HDMI Licensing Administrator, Inc. in the United States and other countries.</w:t>
            </w:r>
          </w:p>
        </w:tc>
      </w:tr>
      <w:tr w:rsidR="004D7C54" w:rsidRPr="00FC3E08" w14:paraId="6EE8BFD2" w14:textId="77777777" w:rsidTr="02BB9318">
        <w:trPr>
          <w:trHeight w:val="43"/>
        </w:trPr>
        <w:tc>
          <w:tcPr>
            <w:tcW w:w="1069" w:type="dxa"/>
            <w:shd w:val="clear" w:color="auto" w:fill="F4B083"/>
          </w:tcPr>
          <w:p w14:paraId="6D969483" w14:textId="77777777" w:rsidR="004D7C54" w:rsidRPr="00FC3E08" w:rsidRDefault="004D7C54" w:rsidP="009F7A75">
            <w:pPr>
              <w:pStyle w:val="ListParagraph"/>
              <w:numPr>
                <w:ilvl w:val="0"/>
                <w:numId w:val="25"/>
              </w:numPr>
              <w:ind w:leftChars="0"/>
              <w:jc w:val="center"/>
              <w:rPr>
                <w:rFonts w:ascii="Acer Foco" w:hAnsi="Acer Foco"/>
                <w:bCs/>
                <w:sz w:val="24"/>
                <w:szCs w:val="24"/>
              </w:rPr>
            </w:pPr>
          </w:p>
        </w:tc>
        <w:tc>
          <w:tcPr>
            <w:tcW w:w="9276" w:type="dxa"/>
            <w:gridSpan w:val="12"/>
            <w:shd w:val="clear" w:color="auto" w:fill="FFFFFF" w:themeFill="background1"/>
          </w:tcPr>
          <w:p w14:paraId="44CC5BC0" w14:textId="328A539E" w:rsidR="004D7C54" w:rsidRPr="00FC3E08" w:rsidRDefault="004D7C54" w:rsidP="009F7A75">
            <w:pPr>
              <w:rPr>
                <w:rFonts w:ascii="Acer Foco" w:hAnsi="Acer Foco" w:cstheme="minorBidi"/>
                <w:bCs/>
                <w:color w:val="auto"/>
                <w:sz w:val="24"/>
                <w:szCs w:val="24"/>
              </w:rPr>
            </w:pPr>
            <w:r w:rsidRPr="00FC3E08">
              <w:rPr>
                <w:rFonts w:ascii="Acer Foco" w:hAnsi="Acer Foco" w:cstheme="minorBidi"/>
                <w:bCs/>
                <w:color w:val="auto"/>
                <w:sz w:val="24"/>
                <w:szCs w:val="24"/>
              </w:rPr>
              <w:t>AMD FreeSync/FreeSync Premium/FreeSync Premium Pro technology requires AMD Radeon graphics and a display certified by AMD. See www.amd.com/freesync for complete details. Confirm capability with your system or display manufacturer before purchase.</w:t>
            </w:r>
          </w:p>
        </w:tc>
      </w:tr>
      <w:tr w:rsidR="004D7C54" w:rsidRPr="00FC3E08" w14:paraId="13F3BD16" w14:textId="77777777" w:rsidTr="02BB9318">
        <w:trPr>
          <w:trHeight w:val="43"/>
        </w:trPr>
        <w:tc>
          <w:tcPr>
            <w:tcW w:w="1069" w:type="dxa"/>
            <w:shd w:val="clear" w:color="auto" w:fill="F4B083"/>
          </w:tcPr>
          <w:p w14:paraId="00BA8DD4" w14:textId="2DA759B9" w:rsidR="004D7C54" w:rsidRPr="00FC3E08" w:rsidRDefault="004D7C54" w:rsidP="009F7A75">
            <w:pPr>
              <w:pStyle w:val="ListParagraph"/>
              <w:numPr>
                <w:ilvl w:val="0"/>
                <w:numId w:val="25"/>
              </w:numPr>
              <w:ind w:leftChars="0"/>
              <w:jc w:val="center"/>
              <w:rPr>
                <w:rFonts w:ascii="Acer Foco" w:hAnsi="Acer Foco"/>
                <w:bCs/>
                <w:sz w:val="24"/>
                <w:szCs w:val="24"/>
              </w:rPr>
            </w:pPr>
          </w:p>
        </w:tc>
        <w:tc>
          <w:tcPr>
            <w:tcW w:w="9276" w:type="dxa"/>
            <w:gridSpan w:val="12"/>
            <w:shd w:val="clear" w:color="auto" w:fill="FFFFFF" w:themeFill="background1"/>
          </w:tcPr>
          <w:p w14:paraId="0FDFB371" w14:textId="1E8C28BB" w:rsidR="004D7C54" w:rsidRPr="00FC3E08" w:rsidRDefault="004D7C54" w:rsidP="009F7A75">
            <w:pPr>
              <w:rPr>
                <w:rFonts w:ascii="Acer Foco" w:hAnsi="Acer Foco"/>
                <w:bCs/>
                <w:sz w:val="24"/>
                <w:szCs w:val="24"/>
              </w:rPr>
            </w:pPr>
            <w:r w:rsidRPr="00FC3E08">
              <w:rPr>
                <w:rFonts w:ascii="Acer Foco" w:hAnsi="Acer Foco"/>
                <w:bCs/>
                <w:color w:val="auto"/>
                <w:sz w:val="24"/>
                <w:szCs w:val="24"/>
              </w:rPr>
              <w:t xml:space="preserve">Specifications may vary depending on model and/or region. All models </w:t>
            </w:r>
            <w:proofErr w:type="gramStart"/>
            <w:r w:rsidRPr="00FC3E08">
              <w:rPr>
                <w:rFonts w:ascii="Acer Foco" w:hAnsi="Acer Foco"/>
                <w:bCs/>
                <w:color w:val="auto"/>
                <w:sz w:val="24"/>
                <w:szCs w:val="24"/>
              </w:rPr>
              <w:t>subject</w:t>
            </w:r>
            <w:proofErr w:type="gramEnd"/>
            <w:r w:rsidRPr="00FC3E08">
              <w:rPr>
                <w:rFonts w:ascii="Acer Foco" w:hAnsi="Acer Foco"/>
                <w:bCs/>
                <w:color w:val="auto"/>
                <w:sz w:val="24"/>
                <w:szCs w:val="24"/>
              </w:rPr>
              <w:t xml:space="preserve"> to availability.</w:t>
            </w:r>
          </w:p>
        </w:tc>
      </w:tr>
      <w:tr w:rsidR="004D7C54" w:rsidRPr="00FC3E08" w14:paraId="6FAB0606" w14:textId="77777777" w:rsidTr="02BB9318">
        <w:trPr>
          <w:trHeight w:val="43"/>
        </w:trPr>
        <w:tc>
          <w:tcPr>
            <w:tcW w:w="1069" w:type="dxa"/>
            <w:shd w:val="clear" w:color="auto" w:fill="F4B083"/>
          </w:tcPr>
          <w:p w14:paraId="29CCF699" w14:textId="0829D984" w:rsidR="004D7C54" w:rsidRPr="00FC3E08" w:rsidRDefault="004D7C54" w:rsidP="009F7A75">
            <w:pPr>
              <w:pStyle w:val="ListParagraph"/>
              <w:numPr>
                <w:ilvl w:val="0"/>
                <w:numId w:val="25"/>
              </w:numPr>
              <w:ind w:leftChars="0"/>
              <w:jc w:val="center"/>
              <w:rPr>
                <w:rFonts w:ascii="Acer Foco" w:hAnsi="Acer Foco"/>
                <w:bCs/>
                <w:sz w:val="24"/>
                <w:szCs w:val="24"/>
              </w:rPr>
            </w:pPr>
          </w:p>
        </w:tc>
        <w:tc>
          <w:tcPr>
            <w:tcW w:w="9276" w:type="dxa"/>
            <w:gridSpan w:val="12"/>
            <w:shd w:val="clear" w:color="auto" w:fill="FFFFFF" w:themeFill="background1"/>
          </w:tcPr>
          <w:p w14:paraId="371D073A" w14:textId="54528F66" w:rsidR="004D7C54" w:rsidRPr="00FC3E08" w:rsidRDefault="004D7C54" w:rsidP="009F7A75">
            <w:pPr>
              <w:rPr>
                <w:rFonts w:ascii="Acer Foco" w:hAnsi="Acer Foco"/>
                <w:bCs/>
                <w:color w:val="auto"/>
                <w:sz w:val="24"/>
                <w:szCs w:val="24"/>
              </w:rPr>
            </w:pPr>
            <w:r w:rsidRPr="00FC3E08">
              <w:rPr>
                <w:rFonts w:ascii="Acer Foco" w:hAnsi="Acer Foco" w:cs="Noto Sans"/>
                <w:bCs/>
                <w:color w:val="222222"/>
                <w:sz w:val="24"/>
                <w:szCs w:val="24"/>
                <w:shd w:val="clear" w:color="auto" w:fill="FFFFFF"/>
              </w:rPr>
              <w:t xml:space="preserve">Actual refresh rates may vary depending on model and/or region, computer specifications/hardware and/or set up. </w:t>
            </w:r>
          </w:p>
        </w:tc>
      </w:tr>
      <w:tr w:rsidR="009F7A75" w:rsidRPr="00FC3E08" w14:paraId="0317ABAD" w14:textId="77777777" w:rsidTr="02BB9318">
        <w:trPr>
          <w:trHeight w:val="43"/>
        </w:trPr>
        <w:tc>
          <w:tcPr>
            <w:tcW w:w="1069" w:type="dxa"/>
            <w:shd w:val="clear" w:color="auto" w:fill="F4B083"/>
          </w:tcPr>
          <w:p w14:paraId="5AB96979" w14:textId="77777777" w:rsidR="009F7A75" w:rsidRPr="00FC3E08" w:rsidRDefault="009F7A75" w:rsidP="009F7A75">
            <w:pPr>
              <w:pStyle w:val="ListParagraph"/>
              <w:numPr>
                <w:ilvl w:val="0"/>
                <w:numId w:val="25"/>
              </w:numPr>
              <w:ind w:leftChars="0"/>
              <w:jc w:val="center"/>
              <w:rPr>
                <w:rFonts w:ascii="Acer Foco" w:hAnsi="Acer Foco"/>
                <w:bCs/>
                <w:sz w:val="24"/>
                <w:szCs w:val="24"/>
              </w:rPr>
            </w:pPr>
          </w:p>
        </w:tc>
        <w:tc>
          <w:tcPr>
            <w:tcW w:w="9276" w:type="dxa"/>
            <w:gridSpan w:val="12"/>
            <w:shd w:val="clear" w:color="auto" w:fill="FFFFFF" w:themeFill="background1"/>
          </w:tcPr>
          <w:p w14:paraId="16101C3A" w14:textId="0C3CF33B" w:rsidR="009F7A75" w:rsidRPr="00FC3E08" w:rsidRDefault="009F7A75" w:rsidP="009F7A75">
            <w:pPr>
              <w:rPr>
                <w:rFonts w:ascii="Acer Foco" w:hAnsi="Acer Foco" w:cs="Noto Sans"/>
                <w:bCs/>
                <w:color w:val="222222"/>
                <w:sz w:val="24"/>
                <w:szCs w:val="24"/>
                <w:shd w:val="clear" w:color="auto" w:fill="FFFFFF"/>
              </w:rPr>
            </w:pPr>
            <w:r w:rsidRPr="00FC3E08">
              <w:rPr>
                <w:rFonts w:ascii="Acer Foco" w:hAnsi="Acer Foco" w:cs="Noto Sans"/>
                <w:bCs/>
                <w:color w:val="222222"/>
                <w:sz w:val="24"/>
                <w:szCs w:val="24"/>
                <w:shd w:val="clear" w:color="auto" w:fill="FFFFFF"/>
              </w:rPr>
              <w:t>Up to 210Hz refresh rate is achievable through overclocking via DisplayPort. Actual performance may vary depending on system configuration and settings.</w:t>
            </w:r>
          </w:p>
        </w:tc>
      </w:tr>
      <w:tr w:rsidR="00C2504A" w:rsidRPr="00FC3E08" w14:paraId="1DCC8EB6" w14:textId="77777777" w:rsidTr="02BB9318">
        <w:trPr>
          <w:trHeight w:val="43"/>
        </w:trPr>
        <w:tc>
          <w:tcPr>
            <w:tcW w:w="1069" w:type="dxa"/>
            <w:shd w:val="clear" w:color="auto" w:fill="F4B083"/>
          </w:tcPr>
          <w:p w14:paraId="0B261F4F" w14:textId="77777777" w:rsidR="00C2504A" w:rsidRPr="00FC3E08" w:rsidRDefault="00C2504A" w:rsidP="009F7A75">
            <w:pPr>
              <w:pStyle w:val="ListParagraph"/>
              <w:numPr>
                <w:ilvl w:val="0"/>
                <w:numId w:val="25"/>
              </w:numPr>
              <w:ind w:leftChars="0"/>
              <w:jc w:val="center"/>
              <w:rPr>
                <w:rFonts w:ascii="Acer Foco" w:hAnsi="Acer Foco"/>
                <w:bCs/>
                <w:sz w:val="24"/>
                <w:szCs w:val="24"/>
              </w:rPr>
            </w:pPr>
          </w:p>
        </w:tc>
        <w:tc>
          <w:tcPr>
            <w:tcW w:w="9276" w:type="dxa"/>
            <w:gridSpan w:val="12"/>
            <w:shd w:val="clear" w:color="auto" w:fill="FFFFFF" w:themeFill="background1"/>
          </w:tcPr>
          <w:p w14:paraId="508BC9E1" w14:textId="1013DD27" w:rsidR="00C2504A" w:rsidRPr="00FC3E08" w:rsidRDefault="00C2504A" w:rsidP="009F7A75">
            <w:pPr>
              <w:rPr>
                <w:rFonts w:ascii="Acer Foco" w:hAnsi="Acer Foco" w:cs="Noto Sans"/>
                <w:bCs/>
                <w:color w:val="222222"/>
                <w:sz w:val="24"/>
                <w:szCs w:val="24"/>
                <w:shd w:val="clear" w:color="auto" w:fill="FFFFFF"/>
              </w:rPr>
            </w:pPr>
            <w:r w:rsidRPr="00FC3E08">
              <w:rPr>
                <w:rFonts w:ascii="Acer Foco" w:hAnsi="Acer Foco" w:cs="Noto Sans"/>
                <w:bCs/>
                <w:color w:val="222222"/>
                <w:sz w:val="24"/>
                <w:szCs w:val="24"/>
                <w:shd w:val="clear" w:color="auto" w:fill="FFFFFF"/>
              </w:rPr>
              <w:t>NVIDIA® G-SYNC® Compatible support may vary by model and region.</w:t>
            </w:r>
          </w:p>
        </w:tc>
      </w:tr>
    </w:tbl>
    <w:p w14:paraId="01ADC3DA" w14:textId="4B217AA0" w:rsidR="004865FE" w:rsidRPr="00FC3E08" w:rsidRDefault="004865FE" w:rsidP="009B06DA">
      <w:pPr>
        <w:rPr>
          <w:rFonts w:ascii="Acer Foco" w:hAnsi="Acer Foco"/>
          <w:bCs/>
          <w:sz w:val="24"/>
          <w:szCs w:val="24"/>
        </w:rPr>
      </w:pPr>
    </w:p>
    <w:p w14:paraId="5E6A2F07" w14:textId="77777777" w:rsidR="00EA74E6" w:rsidRPr="00FC3E08" w:rsidRDefault="00EA74E6" w:rsidP="009B06DA">
      <w:pPr>
        <w:rPr>
          <w:rFonts w:ascii="Acer Foco" w:hAnsi="Acer Foco"/>
          <w:bCs/>
          <w:sz w:val="24"/>
          <w:szCs w:val="24"/>
        </w:rPr>
      </w:pPr>
    </w:p>
    <w:p w14:paraId="023F3D2B" w14:textId="77777777" w:rsidR="004865FE" w:rsidRPr="00FC3E08" w:rsidRDefault="004865FE" w:rsidP="009B06DA">
      <w:pPr>
        <w:rPr>
          <w:rFonts w:ascii="Acer Foco" w:hAnsi="Acer Foco"/>
          <w:bCs/>
          <w:sz w:val="24"/>
          <w:szCs w:val="24"/>
        </w:rPr>
      </w:pPr>
    </w:p>
    <w:p w14:paraId="6EF19F19" w14:textId="77777777" w:rsidR="00E35C30" w:rsidRPr="00FC3E08" w:rsidRDefault="00E35C30">
      <w:pPr>
        <w:rPr>
          <w:rFonts w:ascii="Acer Foco" w:hAnsi="Acer Foco"/>
          <w:bCs/>
          <w:sz w:val="24"/>
          <w:szCs w:val="24"/>
        </w:rPr>
      </w:pPr>
    </w:p>
    <w:sectPr w:rsidR="00E35C30" w:rsidRPr="00FC3E08" w:rsidSect="00C948D5">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o, Michelle" w:date="2026-02-10T09:11:00Z" w:initials="MC">
    <w:p w14:paraId="22F4E002" w14:textId="77777777" w:rsidR="00355503" w:rsidRDefault="00355503" w:rsidP="00355503">
      <w:pPr>
        <w:pStyle w:val="CommentText"/>
      </w:pPr>
      <w:r>
        <w:rPr>
          <w:rStyle w:val="CommentReference"/>
        </w:rPr>
        <w:annotationRef/>
      </w:r>
      <w:r>
        <w:t>Mention QD</w:t>
      </w:r>
    </w:p>
  </w:comment>
  <w:comment w:id="1" w:author="Chao, Michelle" w:date="2026-02-10T09:12:00Z" w:initials="MC">
    <w:p w14:paraId="59004FBC" w14:textId="77777777" w:rsidR="00355503" w:rsidRDefault="00355503" w:rsidP="00355503">
      <w:pPr>
        <w:pStyle w:val="CommentText"/>
      </w:pPr>
      <w:r>
        <w:rPr>
          <w:rStyle w:val="CommentReference"/>
        </w:rPr>
        <w:annotationRef/>
      </w:r>
      <w:r>
        <w:t>0.5ms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F4E002" w15:done="1"/>
  <w15:commentEx w15:paraId="59004FB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426828" w16cex:dateUtc="2026-02-10T01:11:00Z"/>
  <w16cex:commentExtensible w16cex:durableId="5FDFCAFB" w16cex:dateUtc="2026-02-10T0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F4E002" w16cid:durableId="6D426828"/>
  <w16cid:commentId w16cid:paraId="59004FBC" w16cid:durableId="5FDFC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5D6F9" w14:textId="77777777" w:rsidR="00594FD9" w:rsidRDefault="00594FD9" w:rsidP="00F243C6">
      <w:pPr>
        <w:spacing w:line="240" w:lineRule="auto"/>
      </w:pPr>
      <w:r>
        <w:separator/>
      </w:r>
    </w:p>
  </w:endnote>
  <w:endnote w:type="continuationSeparator" w:id="0">
    <w:p w14:paraId="5590FDFC" w14:textId="77777777" w:rsidR="00594FD9" w:rsidRDefault="00594FD9" w:rsidP="00F243C6">
      <w:pPr>
        <w:spacing w:line="240" w:lineRule="auto"/>
      </w:pPr>
      <w:r>
        <w:continuationSeparator/>
      </w:r>
    </w:p>
  </w:endnote>
  <w:endnote w:type="continuationNotice" w:id="1">
    <w:p w14:paraId="7F7D1254" w14:textId="77777777" w:rsidR="00594FD9" w:rsidRDefault="00594FD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E7F5E" w14:textId="77777777" w:rsidR="00594FD9" w:rsidRDefault="00594FD9" w:rsidP="00F243C6">
      <w:pPr>
        <w:spacing w:line="240" w:lineRule="auto"/>
      </w:pPr>
      <w:r>
        <w:separator/>
      </w:r>
    </w:p>
  </w:footnote>
  <w:footnote w:type="continuationSeparator" w:id="0">
    <w:p w14:paraId="34311AF0" w14:textId="77777777" w:rsidR="00594FD9" w:rsidRDefault="00594FD9" w:rsidP="00F243C6">
      <w:pPr>
        <w:spacing w:line="240" w:lineRule="auto"/>
      </w:pPr>
      <w:r>
        <w:continuationSeparator/>
      </w:r>
    </w:p>
  </w:footnote>
  <w:footnote w:type="continuationNotice" w:id="1">
    <w:p w14:paraId="5AE87CB7" w14:textId="77777777" w:rsidR="00594FD9" w:rsidRDefault="00594FD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923"/>
    <w:multiLevelType w:val="hybridMultilevel"/>
    <w:tmpl w:val="EC54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3926DFD"/>
    <w:multiLevelType w:val="hybridMultilevel"/>
    <w:tmpl w:val="C14C3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046A7"/>
    <w:multiLevelType w:val="hybridMultilevel"/>
    <w:tmpl w:val="13C84DE4"/>
    <w:lvl w:ilvl="0" w:tplc="FFFFFFFF">
      <w:start w:val="1"/>
      <w:numFmt w:val="decimal"/>
      <w:lvlText w:val="%1."/>
      <w:lvlJc w:val="left"/>
      <w:pPr>
        <w:ind w:left="360" w:hanging="36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6"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CA5520"/>
    <w:multiLevelType w:val="hybridMultilevel"/>
    <w:tmpl w:val="D646D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2"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6"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8"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1"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0F51AC"/>
    <w:multiLevelType w:val="multilevel"/>
    <w:tmpl w:val="D520BAD2"/>
    <w:lvl w:ilvl="0">
      <w:start w:val="1"/>
      <w:numFmt w:val="decimal"/>
      <w:lvlText w:val="%1.0"/>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5"/>
  </w:num>
  <w:num w:numId="2" w16cid:durableId="2120448589">
    <w:abstractNumId w:val="11"/>
  </w:num>
  <w:num w:numId="3" w16cid:durableId="2055888118">
    <w:abstractNumId w:val="20"/>
  </w:num>
  <w:num w:numId="4" w16cid:durableId="1053693659">
    <w:abstractNumId w:val="17"/>
  </w:num>
  <w:num w:numId="5" w16cid:durableId="1644895452">
    <w:abstractNumId w:val="23"/>
  </w:num>
  <w:num w:numId="6" w16cid:durableId="1131241607">
    <w:abstractNumId w:val="14"/>
  </w:num>
  <w:num w:numId="7" w16cid:durableId="1510217160">
    <w:abstractNumId w:val="8"/>
  </w:num>
  <w:num w:numId="8" w16cid:durableId="1076319248">
    <w:abstractNumId w:val="10"/>
  </w:num>
  <w:num w:numId="9" w16cid:durableId="1578127048">
    <w:abstractNumId w:val="7"/>
  </w:num>
  <w:num w:numId="10" w16cid:durableId="1053695237">
    <w:abstractNumId w:val="2"/>
  </w:num>
  <w:num w:numId="11" w16cid:durableId="2089181504">
    <w:abstractNumId w:val="16"/>
  </w:num>
  <w:num w:numId="12" w16cid:durableId="1046372571">
    <w:abstractNumId w:val="18"/>
  </w:num>
  <w:num w:numId="13" w16cid:durableId="1623801825">
    <w:abstractNumId w:val="12"/>
  </w:num>
  <w:num w:numId="14" w16cid:durableId="1197625632">
    <w:abstractNumId w:val="1"/>
  </w:num>
  <w:num w:numId="15" w16cid:durableId="2026899214">
    <w:abstractNumId w:val="21"/>
  </w:num>
  <w:num w:numId="16" w16cid:durableId="956259643">
    <w:abstractNumId w:val="6"/>
  </w:num>
  <w:num w:numId="17" w16cid:durableId="561065065">
    <w:abstractNumId w:val="3"/>
  </w:num>
  <w:num w:numId="18" w16cid:durableId="1583637392">
    <w:abstractNumId w:val="19"/>
  </w:num>
  <w:num w:numId="19" w16cid:durableId="1862546271">
    <w:abstractNumId w:val="13"/>
  </w:num>
  <w:num w:numId="20" w16cid:durableId="86006764">
    <w:abstractNumId w:val="3"/>
  </w:num>
  <w:num w:numId="21" w16cid:durableId="1257447558">
    <w:abstractNumId w:val="22"/>
  </w:num>
  <w:num w:numId="22" w16cid:durableId="17910518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1963823">
    <w:abstractNumId w:val="9"/>
  </w:num>
  <w:num w:numId="24" w16cid:durableId="719061966">
    <w:abstractNumId w:val="4"/>
  </w:num>
  <w:num w:numId="25" w16cid:durableId="1541075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o, Michelle">
    <w15:presenceInfo w15:providerId="AD" w15:userId="S::Michelle.Chao@acer.com::1a336051-6597-4823-8256-12dc64f68d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0FAPJgBBEtAAAA"/>
  </w:docVars>
  <w:rsids>
    <w:rsidRoot w:val="00F70B2B"/>
    <w:rsid w:val="00000F08"/>
    <w:rsid w:val="00003CD6"/>
    <w:rsid w:val="00012D5C"/>
    <w:rsid w:val="00014E4A"/>
    <w:rsid w:val="000162C4"/>
    <w:rsid w:val="00016CC9"/>
    <w:rsid w:val="000209E6"/>
    <w:rsid w:val="0002121D"/>
    <w:rsid w:val="00024218"/>
    <w:rsid w:val="0002603E"/>
    <w:rsid w:val="00026E49"/>
    <w:rsid w:val="00030A92"/>
    <w:rsid w:val="00032FCF"/>
    <w:rsid w:val="00034AA6"/>
    <w:rsid w:val="00034B88"/>
    <w:rsid w:val="00040FEC"/>
    <w:rsid w:val="0004314F"/>
    <w:rsid w:val="00044CD7"/>
    <w:rsid w:val="00045B75"/>
    <w:rsid w:val="00050C56"/>
    <w:rsid w:val="0005201A"/>
    <w:rsid w:val="00053F1E"/>
    <w:rsid w:val="0005424A"/>
    <w:rsid w:val="00054F3C"/>
    <w:rsid w:val="00055D22"/>
    <w:rsid w:val="00056F59"/>
    <w:rsid w:val="00060ACF"/>
    <w:rsid w:val="0006103F"/>
    <w:rsid w:val="00061366"/>
    <w:rsid w:val="000620A7"/>
    <w:rsid w:val="00062E58"/>
    <w:rsid w:val="00063457"/>
    <w:rsid w:val="00064524"/>
    <w:rsid w:val="00065318"/>
    <w:rsid w:val="00066623"/>
    <w:rsid w:val="00067235"/>
    <w:rsid w:val="000678FC"/>
    <w:rsid w:val="00067C55"/>
    <w:rsid w:val="00071074"/>
    <w:rsid w:val="00072470"/>
    <w:rsid w:val="00073A9F"/>
    <w:rsid w:val="00074F05"/>
    <w:rsid w:val="000751DC"/>
    <w:rsid w:val="0007625B"/>
    <w:rsid w:val="00076932"/>
    <w:rsid w:val="00076CE2"/>
    <w:rsid w:val="0008014C"/>
    <w:rsid w:val="000816AB"/>
    <w:rsid w:val="000819C8"/>
    <w:rsid w:val="00081B4D"/>
    <w:rsid w:val="00082281"/>
    <w:rsid w:val="000825DD"/>
    <w:rsid w:val="00083A38"/>
    <w:rsid w:val="00085362"/>
    <w:rsid w:val="00086BF2"/>
    <w:rsid w:val="0008766C"/>
    <w:rsid w:val="0009494B"/>
    <w:rsid w:val="000954E3"/>
    <w:rsid w:val="0009641D"/>
    <w:rsid w:val="00097852"/>
    <w:rsid w:val="00097C74"/>
    <w:rsid w:val="000A39DA"/>
    <w:rsid w:val="000A3AA0"/>
    <w:rsid w:val="000A502B"/>
    <w:rsid w:val="000A56DF"/>
    <w:rsid w:val="000B1F4D"/>
    <w:rsid w:val="000B2AC3"/>
    <w:rsid w:val="000B3266"/>
    <w:rsid w:val="000B3A53"/>
    <w:rsid w:val="000B5DF7"/>
    <w:rsid w:val="000B6439"/>
    <w:rsid w:val="000B75A6"/>
    <w:rsid w:val="000B7784"/>
    <w:rsid w:val="000C046B"/>
    <w:rsid w:val="000C0CDF"/>
    <w:rsid w:val="000C0CE2"/>
    <w:rsid w:val="000C4918"/>
    <w:rsid w:val="000C5718"/>
    <w:rsid w:val="000D0506"/>
    <w:rsid w:val="000D0B2B"/>
    <w:rsid w:val="000D156E"/>
    <w:rsid w:val="000D1AF9"/>
    <w:rsid w:val="000D276B"/>
    <w:rsid w:val="000D2F9E"/>
    <w:rsid w:val="000D411D"/>
    <w:rsid w:val="000D447A"/>
    <w:rsid w:val="000D5DFE"/>
    <w:rsid w:val="000E2CF8"/>
    <w:rsid w:val="000E344A"/>
    <w:rsid w:val="000E3ABA"/>
    <w:rsid w:val="000E4AD1"/>
    <w:rsid w:val="000E5C3E"/>
    <w:rsid w:val="000E708C"/>
    <w:rsid w:val="000F1612"/>
    <w:rsid w:val="000F2C01"/>
    <w:rsid w:val="000F5F07"/>
    <w:rsid w:val="000F693C"/>
    <w:rsid w:val="00100648"/>
    <w:rsid w:val="001007B1"/>
    <w:rsid w:val="00100AF2"/>
    <w:rsid w:val="00100F01"/>
    <w:rsid w:val="001010EE"/>
    <w:rsid w:val="00101B31"/>
    <w:rsid w:val="00104648"/>
    <w:rsid w:val="00113CD9"/>
    <w:rsid w:val="00114A6B"/>
    <w:rsid w:val="001159AE"/>
    <w:rsid w:val="00115CAB"/>
    <w:rsid w:val="00117962"/>
    <w:rsid w:val="0011799E"/>
    <w:rsid w:val="00120783"/>
    <w:rsid w:val="00123953"/>
    <w:rsid w:val="001252FD"/>
    <w:rsid w:val="00126410"/>
    <w:rsid w:val="00126B73"/>
    <w:rsid w:val="001274AA"/>
    <w:rsid w:val="00130ED9"/>
    <w:rsid w:val="001320BA"/>
    <w:rsid w:val="0013331D"/>
    <w:rsid w:val="00133E6D"/>
    <w:rsid w:val="0013548C"/>
    <w:rsid w:val="00135786"/>
    <w:rsid w:val="0013592A"/>
    <w:rsid w:val="00137E55"/>
    <w:rsid w:val="00140407"/>
    <w:rsid w:val="001408F9"/>
    <w:rsid w:val="00141085"/>
    <w:rsid w:val="00146A51"/>
    <w:rsid w:val="00147D2B"/>
    <w:rsid w:val="00151581"/>
    <w:rsid w:val="00151AAB"/>
    <w:rsid w:val="00152442"/>
    <w:rsid w:val="00153C08"/>
    <w:rsid w:val="001546CA"/>
    <w:rsid w:val="0015588C"/>
    <w:rsid w:val="00157DCE"/>
    <w:rsid w:val="00160E5B"/>
    <w:rsid w:val="0016190A"/>
    <w:rsid w:val="00165080"/>
    <w:rsid w:val="001651EC"/>
    <w:rsid w:val="001675B4"/>
    <w:rsid w:val="0017228C"/>
    <w:rsid w:val="00172B82"/>
    <w:rsid w:val="00173806"/>
    <w:rsid w:val="0017650B"/>
    <w:rsid w:val="001811B8"/>
    <w:rsid w:val="001835CF"/>
    <w:rsid w:val="00183ABF"/>
    <w:rsid w:val="00185ED2"/>
    <w:rsid w:val="00187B88"/>
    <w:rsid w:val="0019279D"/>
    <w:rsid w:val="00192CD9"/>
    <w:rsid w:val="00192D91"/>
    <w:rsid w:val="00193E55"/>
    <w:rsid w:val="00195931"/>
    <w:rsid w:val="00195D5B"/>
    <w:rsid w:val="00195FD7"/>
    <w:rsid w:val="001973A6"/>
    <w:rsid w:val="001A101F"/>
    <w:rsid w:val="001A26CC"/>
    <w:rsid w:val="001A3C02"/>
    <w:rsid w:val="001A47DE"/>
    <w:rsid w:val="001A517A"/>
    <w:rsid w:val="001A6896"/>
    <w:rsid w:val="001B02D7"/>
    <w:rsid w:val="001B1205"/>
    <w:rsid w:val="001B2898"/>
    <w:rsid w:val="001B3558"/>
    <w:rsid w:val="001B55F1"/>
    <w:rsid w:val="001B6575"/>
    <w:rsid w:val="001B781A"/>
    <w:rsid w:val="001B7A65"/>
    <w:rsid w:val="001C006D"/>
    <w:rsid w:val="001C07B8"/>
    <w:rsid w:val="001C2089"/>
    <w:rsid w:val="001C2776"/>
    <w:rsid w:val="001C3A0C"/>
    <w:rsid w:val="001C3C16"/>
    <w:rsid w:val="001C4E89"/>
    <w:rsid w:val="001C5AA9"/>
    <w:rsid w:val="001C6297"/>
    <w:rsid w:val="001C6FB2"/>
    <w:rsid w:val="001D0F23"/>
    <w:rsid w:val="001D227E"/>
    <w:rsid w:val="001D267A"/>
    <w:rsid w:val="001D2857"/>
    <w:rsid w:val="001D672F"/>
    <w:rsid w:val="001D68EF"/>
    <w:rsid w:val="001E0064"/>
    <w:rsid w:val="001E0212"/>
    <w:rsid w:val="001E0C03"/>
    <w:rsid w:val="001E1AF6"/>
    <w:rsid w:val="001E1B78"/>
    <w:rsid w:val="001E21AF"/>
    <w:rsid w:val="001E35A2"/>
    <w:rsid w:val="001E4B3C"/>
    <w:rsid w:val="001E6856"/>
    <w:rsid w:val="001F10E8"/>
    <w:rsid w:val="001F15AB"/>
    <w:rsid w:val="001F5294"/>
    <w:rsid w:val="001F5E99"/>
    <w:rsid w:val="001F6F03"/>
    <w:rsid w:val="0020235E"/>
    <w:rsid w:val="0020314C"/>
    <w:rsid w:val="002047F2"/>
    <w:rsid w:val="00210CA8"/>
    <w:rsid w:val="00211A6C"/>
    <w:rsid w:val="00211EAE"/>
    <w:rsid w:val="00211F08"/>
    <w:rsid w:val="002121D2"/>
    <w:rsid w:val="00212E22"/>
    <w:rsid w:val="00216AA6"/>
    <w:rsid w:val="00216FF4"/>
    <w:rsid w:val="00217C12"/>
    <w:rsid w:val="00217DB5"/>
    <w:rsid w:val="0022024F"/>
    <w:rsid w:val="00222426"/>
    <w:rsid w:val="00222E55"/>
    <w:rsid w:val="00226CBF"/>
    <w:rsid w:val="00227A48"/>
    <w:rsid w:val="00230DFE"/>
    <w:rsid w:val="00232491"/>
    <w:rsid w:val="0023281B"/>
    <w:rsid w:val="00232B87"/>
    <w:rsid w:val="00235201"/>
    <w:rsid w:val="00236D6C"/>
    <w:rsid w:val="00236E1C"/>
    <w:rsid w:val="002378DF"/>
    <w:rsid w:val="002410E9"/>
    <w:rsid w:val="00241C15"/>
    <w:rsid w:val="002422AD"/>
    <w:rsid w:val="0024324E"/>
    <w:rsid w:val="00243361"/>
    <w:rsid w:val="00245A47"/>
    <w:rsid w:val="00250128"/>
    <w:rsid w:val="00252AE8"/>
    <w:rsid w:val="002562E5"/>
    <w:rsid w:val="002568D7"/>
    <w:rsid w:val="00262554"/>
    <w:rsid w:val="0026432E"/>
    <w:rsid w:val="00265AB7"/>
    <w:rsid w:val="0026631F"/>
    <w:rsid w:val="002669F9"/>
    <w:rsid w:val="0027089E"/>
    <w:rsid w:val="002720A8"/>
    <w:rsid w:val="0027253E"/>
    <w:rsid w:val="00276000"/>
    <w:rsid w:val="002805EC"/>
    <w:rsid w:val="00281FB0"/>
    <w:rsid w:val="00284173"/>
    <w:rsid w:val="00285463"/>
    <w:rsid w:val="00286338"/>
    <w:rsid w:val="00287675"/>
    <w:rsid w:val="0029157F"/>
    <w:rsid w:val="0029183D"/>
    <w:rsid w:val="0029258C"/>
    <w:rsid w:val="00294C01"/>
    <w:rsid w:val="002A2573"/>
    <w:rsid w:val="002A4C23"/>
    <w:rsid w:val="002A4F29"/>
    <w:rsid w:val="002B0BB7"/>
    <w:rsid w:val="002B0EC8"/>
    <w:rsid w:val="002B1B3F"/>
    <w:rsid w:val="002B2D22"/>
    <w:rsid w:val="002B3EEE"/>
    <w:rsid w:val="002B43B6"/>
    <w:rsid w:val="002B45E1"/>
    <w:rsid w:val="002B7189"/>
    <w:rsid w:val="002C112D"/>
    <w:rsid w:val="002C3F8C"/>
    <w:rsid w:val="002C4D8B"/>
    <w:rsid w:val="002C4FCC"/>
    <w:rsid w:val="002C648E"/>
    <w:rsid w:val="002C7050"/>
    <w:rsid w:val="002D01FA"/>
    <w:rsid w:val="002D179A"/>
    <w:rsid w:val="002D2474"/>
    <w:rsid w:val="002D368E"/>
    <w:rsid w:val="002D43B4"/>
    <w:rsid w:val="002D6A76"/>
    <w:rsid w:val="002E0007"/>
    <w:rsid w:val="002E02D2"/>
    <w:rsid w:val="002E0B8C"/>
    <w:rsid w:val="002E47DB"/>
    <w:rsid w:val="002E649E"/>
    <w:rsid w:val="002F1CA8"/>
    <w:rsid w:val="002F1F18"/>
    <w:rsid w:val="002F343E"/>
    <w:rsid w:val="002F4F03"/>
    <w:rsid w:val="002F5C93"/>
    <w:rsid w:val="002F6083"/>
    <w:rsid w:val="002F7C08"/>
    <w:rsid w:val="00303B5B"/>
    <w:rsid w:val="00305417"/>
    <w:rsid w:val="00312CC6"/>
    <w:rsid w:val="003137D5"/>
    <w:rsid w:val="003142C9"/>
    <w:rsid w:val="00316422"/>
    <w:rsid w:val="003174E4"/>
    <w:rsid w:val="00317CB2"/>
    <w:rsid w:val="00323413"/>
    <w:rsid w:val="0032455C"/>
    <w:rsid w:val="00324C76"/>
    <w:rsid w:val="00327EE4"/>
    <w:rsid w:val="00330261"/>
    <w:rsid w:val="00331E47"/>
    <w:rsid w:val="00332046"/>
    <w:rsid w:val="00332A07"/>
    <w:rsid w:val="00335A3A"/>
    <w:rsid w:val="00336004"/>
    <w:rsid w:val="00337BC6"/>
    <w:rsid w:val="00345D06"/>
    <w:rsid w:val="00346EE0"/>
    <w:rsid w:val="00347AB5"/>
    <w:rsid w:val="00347D7E"/>
    <w:rsid w:val="00350B84"/>
    <w:rsid w:val="00350CC8"/>
    <w:rsid w:val="003521F6"/>
    <w:rsid w:val="003522C0"/>
    <w:rsid w:val="00352DCE"/>
    <w:rsid w:val="00355503"/>
    <w:rsid w:val="00355C88"/>
    <w:rsid w:val="003620EE"/>
    <w:rsid w:val="00363376"/>
    <w:rsid w:val="003659C7"/>
    <w:rsid w:val="00365E28"/>
    <w:rsid w:val="003671C0"/>
    <w:rsid w:val="003674CA"/>
    <w:rsid w:val="003677E7"/>
    <w:rsid w:val="00372900"/>
    <w:rsid w:val="003749B9"/>
    <w:rsid w:val="0037618B"/>
    <w:rsid w:val="0037733A"/>
    <w:rsid w:val="00380109"/>
    <w:rsid w:val="00381DC8"/>
    <w:rsid w:val="0038315E"/>
    <w:rsid w:val="003852EB"/>
    <w:rsid w:val="00385D0C"/>
    <w:rsid w:val="00385D21"/>
    <w:rsid w:val="00386DE3"/>
    <w:rsid w:val="00387ED4"/>
    <w:rsid w:val="00393ABE"/>
    <w:rsid w:val="00393B91"/>
    <w:rsid w:val="00394F5B"/>
    <w:rsid w:val="00395421"/>
    <w:rsid w:val="003962C0"/>
    <w:rsid w:val="00396623"/>
    <w:rsid w:val="00396C9E"/>
    <w:rsid w:val="003A16E0"/>
    <w:rsid w:val="003A2A69"/>
    <w:rsid w:val="003A3D21"/>
    <w:rsid w:val="003A798B"/>
    <w:rsid w:val="003A7EDC"/>
    <w:rsid w:val="003B0093"/>
    <w:rsid w:val="003B0857"/>
    <w:rsid w:val="003B2BCA"/>
    <w:rsid w:val="003B4694"/>
    <w:rsid w:val="003B6FB8"/>
    <w:rsid w:val="003C0E48"/>
    <w:rsid w:val="003C1D0E"/>
    <w:rsid w:val="003C30BF"/>
    <w:rsid w:val="003C33AA"/>
    <w:rsid w:val="003C3C66"/>
    <w:rsid w:val="003C433B"/>
    <w:rsid w:val="003C7FA9"/>
    <w:rsid w:val="003D0844"/>
    <w:rsid w:val="003D1222"/>
    <w:rsid w:val="003D1DAE"/>
    <w:rsid w:val="003D667F"/>
    <w:rsid w:val="003E014F"/>
    <w:rsid w:val="003E0CCF"/>
    <w:rsid w:val="003E1437"/>
    <w:rsid w:val="003E2F0F"/>
    <w:rsid w:val="003E30B6"/>
    <w:rsid w:val="003E33CC"/>
    <w:rsid w:val="003E3C9C"/>
    <w:rsid w:val="003E5CB4"/>
    <w:rsid w:val="003E73C8"/>
    <w:rsid w:val="003F105E"/>
    <w:rsid w:val="003F139E"/>
    <w:rsid w:val="003F1E87"/>
    <w:rsid w:val="003F39B0"/>
    <w:rsid w:val="003F4B67"/>
    <w:rsid w:val="003F4C5B"/>
    <w:rsid w:val="003F5095"/>
    <w:rsid w:val="003F6346"/>
    <w:rsid w:val="003F6407"/>
    <w:rsid w:val="003F6980"/>
    <w:rsid w:val="00400055"/>
    <w:rsid w:val="00406E99"/>
    <w:rsid w:val="004104A1"/>
    <w:rsid w:val="0041089E"/>
    <w:rsid w:val="004138F5"/>
    <w:rsid w:val="00414E2D"/>
    <w:rsid w:val="00417BAB"/>
    <w:rsid w:val="00421EB0"/>
    <w:rsid w:val="0042487E"/>
    <w:rsid w:val="00424A64"/>
    <w:rsid w:val="00425787"/>
    <w:rsid w:val="00426209"/>
    <w:rsid w:val="00426427"/>
    <w:rsid w:val="00426817"/>
    <w:rsid w:val="004268ED"/>
    <w:rsid w:val="004270AF"/>
    <w:rsid w:val="004277FB"/>
    <w:rsid w:val="00430513"/>
    <w:rsid w:val="00434AFB"/>
    <w:rsid w:val="004379E6"/>
    <w:rsid w:val="00437BCC"/>
    <w:rsid w:val="004400C6"/>
    <w:rsid w:val="004406EB"/>
    <w:rsid w:val="00441CC5"/>
    <w:rsid w:val="00441EA2"/>
    <w:rsid w:val="0044278C"/>
    <w:rsid w:val="00442DFB"/>
    <w:rsid w:val="00443AC6"/>
    <w:rsid w:val="00444CF6"/>
    <w:rsid w:val="00446037"/>
    <w:rsid w:val="0044698B"/>
    <w:rsid w:val="00446F17"/>
    <w:rsid w:val="00454423"/>
    <w:rsid w:val="00454807"/>
    <w:rsid w:val="004607FC"/>
    <w:rsid w:val="0046246E"/>
    <w:rsid w:val="0046403E"/>
    <w:rsid w:val="00465CAC"/>
    <w:rsid w:val="00465CFF"/>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DBE"/>
    <w:rsid w:val="00487AF5"/>
    <w:rsid w:val="00490592"/>
    <w:rsid w:val="004909D1"/>
    <w:rsid w:val="00493718"/>
    <w:rsid w:val="004937E0"/>
    <w:rsid w:val="004942B3"/>
    <w:rsid w:val="004963CD"/>
    <w:rsid w:val="0049700A"/>
    <w:rsid w:val="00497905"/>
    <w:rsid w:val="004A122F"/>
    <w:rsid w:val="004A2420"/>
    <w:rsid w:val="004A4609"/>
    <w:rsid w:val="004A55D8"/>
    <w:rsid w:val="004A65F2"/>
    <w:rsid w:val="004A72FF"/>
    <w:rsid w:val="004B0416"/>
    <w:rsid w:val="004B0D10"/>
    <w:rsid w:val="004B16F9"/>
    <w:rsid w:val="004B3B05"/>
    <w:rsid w:val="004B3BC3"/>
    <w:rsid w:val="004B4714"/>
    <w:rsid w:val="004B549D"/>
    <w:rsid w:val="004B57F1"/>
    <w:rsid w:val="004B5CD6"/>
    <w:rsid w:val="004B6A49"/>
    <w:rsid w:val="004B6E75"/>
    <w:rsid w:val="004C23CC"/>
    <w:rsid w:val="004C2FCF"/>
    <w:rsid w:val="004C3322"/>
    <w:rsid w:val="004C3E58"/>
    <w:rsid w:val="004C50CE"/>
    <w:rsid w:val="004C5677"/>
    <w:rsid w:val="004C5B63"/>
    <w:rsid w:val="004D0311"/>
    <w:rsid w:val="004D1ADA"/>
    <w:rsid w:val="004D24BF"/>
    <w:rsid w:val="004D3A72"/>
    <w:rsid w:val="004D410D"/>
    <w:rsid w:val="004D4DB6"/>
    <w:rsid w:val="004D5D38"/>
    <w:rsid w:val="004D7C54"/>
    <w:rsid w:val="004E3F18"/>
    <w:rsid w:val="004E54C2"/>
    <w:rsid w:val="004E64CC"/>
    <w:rsid w:val="004E73A4"/>
    <w:rsid w:val="004E7861"/>
    <w:rsid w:val="004F211B"/>
    <w:rsid w:val="004F473C"/>
    <w:rsid w:val="004F493B"/>
    <w:rsid w:val="004F5B54"/>
    <w:rsid w:val="004F6299"/>
    <w:rsid w:val="004F63EE"/>
    <w:rsid w:val="004F742D"/>
    <w:rsid w:val="004F7B7D"/>
    <w:rsid w:val="00501F3E"/>
    <w:rsid w:val="00502776"/>
    <w:rsid w:val="005032FF"/>
    <w:rsid w:val="0051001D"/>
    <w:rsid w:val="00514F63"/>
    <w:rsid w:val="005151FC"/>
    <w:rsid w:val="00515317"/>
    <w:rsid w:val="005173C6"/>
    <w:rsid w:val="00517839"/>
    <w:rsid w:val="00520AB6"/>
    <w:rsid w:val="00523605"/>
    <w:rsid w:val="0052382D"/>
    <w:rsid w:val="00524B66"/>
    <w:rsid w:val="0052511C"/>
    <w:rsid w:val="0052559B"/>
    <w:rsid w:val="00525D09"/>
    <w:rsid w:val="00525D93"/>
    <w:rsid w:val="00526572"/>
    <w:rsid w:val="005269C1"/>
    <w:rsid w:val="005309B7"/>
    <w:rsid w:val="005312C4"/>
    <w:rsid w:val="005327B3"/>
    <w:rsid w:val="0053351F"/>
    <w:rsid w:val="0053650D"/>
    <w:rsid w:val="00536EED"/>
    <w:rsid w:val="005370A9"/>
    <w:rsid w:val="00537740"/>
    <w:rsid w:val="005403DD"/>
    <w:rsid w:val="00540965"/>
    <w:rsid w:val="00542D91"/>
    <w:rsid w:val="00543374"/>
    <w:rsid w:val="00545531"/>
    <w:rsid w:val="00546CFE"/>
    <w:rsid w:val="00546FD4"/>
    <w:rsid w:val="005526E0"/>
    <w:rsid w:val="00554C0F"/>
    <w:rsid w:val="00555097"/>
    <w:rsid w:val="00555EDB"/>
    <w:rsid w:val="005569D7"/>
    <w:rsid w:val="00556CA0"/>
    <w:rsid w:val="00557CCB"/>
    <w:rsid w:val="005609EC"/>
    <w:rsid w:val="0056179A"/>
    <w:rsid w:val="00562B16"/>
    <w:rsid w:val="0056354C"/>
    <w:rsid w:val="0056476A"/>
    <w:rsid w:val="00564EC5"/>
    <w:rsid w:val="00566726"/>
    <w:rsid w:val="00570347"/>
    <w:rsid w:val="00570F70"/>
    <w:rsid w:val="0057221A"/>
    <w:rsid w:val="00572A0A"/>
    <w:rsid w:val="00581129"/>
    <w:rsid w:val="00584837"/>
    <w:rsid w:val="005869BB"/>
    <w:rsid w:val="0059042F"/>
    <w:rsid w:val="00590F46"/>
    <w:rsid w:val="00593DDD"/>
    <w:rsid w:val="0059465E"/>
    <w:rsid w:val="00594FD9"/>
    <w:rsid w:val="00595C03"/>
    <w:rsid w:val="00597917"/>
    <w:rsid w:val="005A0FA2"/>
    <w:rsid w:val="005A1A1C"/>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42D"/>
    <w:rsid w:val="005D03AC"/>
    <w:rsid w:val="005D123B"/>
    <w:rsid w:val="005D1A40"/>
    <w:rsid w:val="005D1DF4"/>
    <w:rsid w:val="005D1E98"/>
    <w:rsid w:val="005D275F"/>
    <w:rsid w:val="005D6BD8"/>
    <w:rsid w:val="005D6CAE"/>
    <w:rsid w:val="005E035D"/>
    <w:rsid w:val="005E05B3"/>
    <w:rsid w:val="005E3499"/>
    <w:rsid w:val="005E48C1"/>
    <w:rsid w:val="005E4912"/>
    <w:rsid w:val="005E4D5E"/>
    <w:rsid w:val="005E521A"/>
    <w:rsid w:val="005E603C"/>
    <w:rsid w:val="005E7133"/>
    <w:rsid w:val="005F3AF8"/>
    <w:rsid w:val="005F3C91"/>
    <w:rsid w:val="005F7070"/>
    <w:rsid w:val="005F70B1"/>
    <w:rsid w:val="00601B94"/>
    <w:rsid w:val="00602126"/>
    <w:rsid w:val="0060289F"/>
    <w:rsid w:val="00605693"/>
    <w:rsid w:val="00605845"/>
    <w:rsid w:val="00605BC9"/>
    <w:rsid w:val="0060778C"/>
    <w:rsid w:val="00607874"/>
    <w:rsid w:val="00607885"/>
    <w:rsid w:val="00607A30"/>
    <w:rsid w:val="006103D8"/>
    <w:rsid w:val="0061716D"/>
    <w:rsid w:val="00620D29"/>
    <w:rsid w:val="00621585"/>
    <w:rsid w:val="00622869"/>
    <w:rsid w:val="00622C72"/>
    <w:rsid w:val="006230B9"/>
    <w:rsid w:val="0063243F"/>
    <w:rsid w:val="00633CF3"/>
    <w:rsid w:val="00636056"/>
    <w:rsid w:val="006377B9"/>
    <w:rsid w:val="0063787B"/>
    <w:rsid w:val="00637AEC"/>
    <w:rsid w:val="00640D64"/>
    <w:rsid w:val="00642617"/>
    <w:rsid w:val="006438D7"/>
    <w:rsid w:val="006466BB"/>
    <w:rsid w:val="00650539"/>
    <w:rsid w:val="00650FC9"/>
    <w:rsid w:val="006516D1"/>
    <w:rsid w:val="00651735"/>
    <w:rsid w:val="006529AB"/>
    <w:rsid w:val="006531DB"/>
    <w:rsid w:val="006576E9"/>
    <w:rsid w:val="006613FD"/>
    <w:rsid w:val="00662A70"/>
    <w:rsid w:val="00663CB1"/>
    <w:rsid w:val="00664082"/>
    <w:rsid w:val="00664B47"/>
    <w:rsid w:val="00664EDF"/>
    <w:rsid w:val="00672003"/>
    <w:rsid w:val="006731A1"/>
    <w:rsid w:val="006734DA"/>
    <w:rsid w:val="0067581B"/>
    <w:rsid w:val="00675EE5"/>
    <w:rsid w:val="00680927"/>
    <w:rsid w:val="00680964"/>
    <w:rsid w:val="00680FC8"/>
    <w:rsid w:val="00683410"/>
    <w:rsid w:val="0068383B"/>
    <w:rsid w:val="00684247"/>
    <w:rsid w:val="006845D6"/>
    <w:rsid w:val="0068492E"/>
    <w:rsid w:val="00684B90"/>
    <w:rsid w:val="00685331"/>
    <w:rsid w:val="00685571"/>
    <w:rsid w:val="00685683"/>
    <w:rsid w:val="00685A0F"/>
    <w:rsid w:val="00685DAA"/>
    <w:rsid w:val="0068612C"/>
    <w:rsid w:val="00690985"/>
    <w:rsid w:val="00693B1A"/>
    <w:rsid w:val="006959CA"/>
    <w:rsid w:val="006A359F"/>
    <w:rsid w:val="006A40FC"/>
    <w:rsid w:val="006A5250"/>
    <w:rsid w:val="006A5BA0"/>
    <w:rsid w:val="006A7D23"/>
    <w:rsid w:val="006B2110"/>
    <w:rsid w:val="006B24B2"/>
    <w:rsid w:val="006B5651"/>
    <w:rsid w:val="006B5FE5"/>
    <w:rsid w:val="006B7EA5"/>
    <w:rsid w:val="006C2235"/>
    <w:rsid w:val="006C4BCF"/>
    <w:rsid w:val="006C6A7B"/>
    <w:rsid w:val="006D071A"/>
    <w:rsid w:val="006D1089"/>
    <w:rsid w:val="006D36BB"/>
    <w:rsid w:val="006D38D5"/>
    <w:rsid w:val="006D48C4"/>
    <w:rsid w:val="006D785F"/>
    <w:rsid w:val="006D78B0"/>
    <w:rsid w:val="006E0806"/>
    <w:rsid w:val="006E2066"/>
    <w:rsid w:val="006E3208"/>
    <w:rsid w:val="006E65EE"/>
    <w:rsid w:val="006E6806"/>
    <w:rsid w:val="006F3102"/>
    <w:rsid w:val="006F604B"/>
    <w:rsid w:val="006F73BE"/>
    <w:rsid w:val="006F7B64"/>
    <w:rsid w:val="006F7F52"/>
    <w:rsid w:val="007019CF"/>
    <w:rsid w:val="00701FFC"/>
    <w:rsid w:val="00702D01"/>
    <w:rsid w:val="007050D0"/>
    <w:rsid w:val="00705DD6"/>
    <w:rsid w:val="00707880"/>
    <w:rsid w:val="00707E3A"/>
    <w:rsid w:val="00710417"/>
    <w:rsid w:val="0071095C"/>
    <w:rsid w:val="007152B8"/>
    <w:rsid w:val="00717995"/>
    <w:rsid w:val="00717C4B"/>
    <w:rsid w:val="00717F1F"/>
    <w:rsid w:val="00720288"/>
    <w:rsid w:val="00725D80"/>
    <w:rsid w:val="00727856"/>
    <w:rsid w:val="00731B38"/>
    <w:rsid w:val="007328AE"/>
    <w:rsid w:val="00732B8F"/>
    <w:rsid w:val="00733096"/>
    <w:rsid w:val="00736012"/>
    <w:rsid w:val="0073644D"/>
    <w:rsid w:val="00736483"/>
    <w:rsid w:val="007366E0"/>
    <w:rsid w:val="00737744"/>
    <w:rsid w:val="00740587"/>
    <w:rsid w:val="00742594"/>
    <w:rsid w:val="0074472A"/>
    <w:rsid w:val="00746B13"/>
    <w:rsid w:val="0074734E"/>
    <w:rsid w:val="007478A2"/>
    <w:rsid w:val="00750131"/>
    <w:rsid w:val="00753221"/>
    <w:rsid w:val="00754A02"/>
    <w:rsid w:val="00756EEE"/>
    <w:rsid w:val="007579F2"/>
    <w:rsid w:val="00760492"/>
    <w:rsid w:val="00760BE7"/>
    <w:rsid w:val="00760F3F"/>
    <w:rsid w:val="00761154"/>
    <w:rsid w:val="00763411"/>
    <w:rsid w:val="00763D2E"/>
    <w:rsid w:val="007657E5"/>
    <w:rsid w:val="00765902"/>
    <w:rsid w:val="00765933"/>
    <w:rsid w:val="00766A2E"/>
    <w:rsid w:val="00766EAA"/>
    <w:rsid w:val="00767C32"/>
    <w:rsid w:val="00770210"/>
    <w:rsid w:val="00771181"/>
    <w:rsid w:val="007728DF"/>
    <w:rsid w:val="00773342"/>
    <w:rsid w:val="0077442C"/>
    <w:rsid w:val="00775925"/>
    <w:rsid w:val="00776450"/>
    <w:rsid w:val="00780DA9"/>
    <w:rsid w:val="0078173A"/>
    <w:rsid w:val="007825BC"/>
    <w:rsid w:val="00782AB1"/>
    <w:rsid w:val="0078334E"/>
    <w:rsid w:val="00784318"/>
    <w:rsid w:val="007858F4"/>
    <w:rsid w:val="007902B7"/>
    <w:rsid w:val="00791017"/>
    <w:rsid w:val="0079191B"/>
    <w:rsid w:val="00794354"/>
    <w:rsid w:val="007946AD"/>
    <w:rsid w:val="00794FAC"/>
    <w:rsid w:val="00796EC7"/>
    <w:rsid w:val="007A069F"/>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5541"/>
    <w:rsid w:val="007D63CF"/>
    <w:rsid w:val="007D67C3"/>
    <w:rsid w:val="007E0DFF"/>
    <w:rsid w:val="007E1AFD"/>
    <w:rsid w:val="007E3C61"/>
    <w:rsid w:val="007E3C79"/>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84A"/>
    <w:rsid w:val="00814C95"/>
    <w:rsid w:val="00815689"/>
    <w:rsid w:val="00816031"/>
    <w:rsid w:val="00816B6A"/>
    <w:rsid w:val="0081750F"/>
    <w:rsid w:val="008179DA"/>
    <w:rsid w:val="00817D0E"/>
    <w:rsid w:val="00820C90"/>
    <w:rsid w:val="00822EDA"/>
    <w:rsid w:val="008235AC"/>
    <w:rsid w:val="008242CF"/>
    <w:rsid w:val="00824B28"/>
    <w:rsid w:val="00826210"/>
    <w:rsid w:val="00826F09"/>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8E5"/>
    <w:rsid w:val="00850551"/>
    <w:rsid w:val="00850C15"/>
    <w:rsid w:val="00852326"/>
    <w:rsid w:val="008524B4"/>
    <w:rsid w:val="00853075"/>
    <w:rsid w:val="0085488E"/>
    <w:rsid w:val="00855703"/>
    <w:rsid w:val="00860559"/>
    <w:rsid w:val="00862BEB"/>
    <w:rsid w:val="00862FFE"/>
    <w:rsid w:val="008643B7"/>
    <w:rsid w:val="00864481"/>
    <w:rsid w:val="0086567C"/>
    <w:rsid w:val="00866243"/>
    <w:rsid w:val="00866430"/>
    <w:rsid w:val="00866FB7"/>
    <w:rsid w:val="00872915"/>
    <w:rsid w:val="00874161"/>
    <w:rsid w:val="00875290"/>
    <w:rsid w:val="00875D26"/>
    <w:rsid w:val="00876C42"/>
    <w:rsid w:val="00876EAE"/>
    <w:rsid w:val="008807CE"/>
    <w:rsid w:val="00881B01"/>
    <w:rsid w:val="00882304"/>
    <w:rsid w:val="00882C51"/>
    <w:rsid w:val="0088319A"/>
    <w:rsid w:val="00883A34"/>
    <w:rsid w:val="00886CD6"/>
    <w:rsid w:val="00891C78"/>
    <w:rsid w:val="00893E69"/>
    <w:rsid w:val="00894244"/>
    <w:rsid w:val="0089439C"/>
    <w:rsid w:val="00896332"/>
    <w:rsid w:val="00897F70"/>
    <w:rsid w:val="008A0E5C"/>
    <w:rsid w:val="008A105C"/>
    <w:rsid w:val="008A1BD0"/>
    <w:rsid w:val="008A1F7C"/>
    <w:rsid w:val="008A1FBC"/>
    <w:rsid w:val="008A2B27"/>
    <w:rsid w:val="008A4FCC"/>
    <w:rsid w:val="008A5469"/>
    <w:rsid w:val="008A560B"/>
    <w:rsid w:val="008A5B23"/>
    <w:rsid w:val="008B1343"/>
    <w:rsid w:val="008B1D96"/>
    <w:rsid w:val="008B54DB"/>
    <w:rsid w:val="008B7A63"/>
    <w:rsid w:val="008C095F"/>
    <w:rsid w:val="008C1065"/>
    <w:rsid w:val="008C1DFA"/>
    <w:rsid w:val="008C20CA"/>
    <w:rsid w:val="008D036F"/>
    <w:rsid w:val="008D0FE3"/>
    <w:rsid w:val="008D2DC9"/>
    <w:rsid w:val="008D4A98"/>
    <w:rsid w:val="008E1F4D"/>
    <w:rsid w:val="008E2023"/>
    <w:rsid w:val="008E3B2F"/>
    <w:rsid w:val="008E5673"/>
    <w:rsid w:val="008E6CC8"/>
    <w:rsid w:val="008F2B44"/>
    <w:rsid w:val="008F75A4"/>
    <w:rsid w:val="00900941"/>
    <w:rsid w:val="00906262"/>
    <w:rsid w:val="0091005D"/>
    <w:rsid w:val="009102BC"/>
    <w:rsid w:val="009103CD"/>
    <w:rsid w:val="00910935"/>
    <w:rsid w:val="00910A55"/>
    <w:rsid w:val="009113E2"/>
    <w:rsid w:val="00912240"/>
    <w:rsid w:val="0091282B"/>
    <w:rsid w:val="00914812"/>
    <w:rsid w:val="009157BC"/>
    <w:rsid w:val="009168C0"/>
    <w:rsid w:val="00922C47"/>
    <w:rsid w:val="009239C9"/>
    <w:rsid w:val="009252C2"/>
    <w:rsid w:val="0092537E"/>
    <w:rsid w:val="009316B3"/>
    <w:rsid w:val="009317B2"/>
    <w:rsid w:val="009319A8"/>
    <w:rsid w:val="00931DA0"/>
    <w:rsid w:val="00932D1C"/>
    <w:rsid w:val="009341E3"/>
    <w:rsid w:val="0093438E"/>
    <w:rsid w:val="00934F1A"/>
    <w:rsid w:val="00935348"/>
    <w:rsid w:val="00936A97"/>
    <w:rsid w:val="00936AB1"/>
    <w:rsid w:val="00942A3D"/>
    <w:rsid w:val="009434C5"/>
    <w:rsid w:val="00943FB6"/>
    <w:rsid w:val="00945D22"/>
    <w:rsid w:val="009468E4"/>
    <w:rsid w:val="00947588"/>
    <w:rsid w:val="00950E64"/>
    <w:rsid w:val="00951901"/>
    <w:rsid w:val="009569CC"/>
    <w:rsid w:val="009570F8"/>
    <w:rsid w:val="009575FE"/>
    <w:rsid w:val="00960B0B"/>
    <w:rsid w:val="0096148B"/>
    <w:rsid w:val="00961C8F"/>
    <w:rsid w:val="0096201B"/>
    <w:rsid w:val="00962AF4"/>
    <w:rsid w:val="00962D43"/>
    <w:rsid w:val="009668AE"/>
    <w:rsid w:val="00967866"/>
    <w:rsid w:val="00970477"/>
    <w:rsid w:val="009743F6"/>
    <w:rsid w:val="009756DD"/>
    <w:rsid w:val="00975AD3"/>
    <w:rsid w:val="00976F7D"/>
    <w:rsid w:val="00977668"/>
    <w:rsid w:val="00980B9D"/>
    <w:rsid w:val="0098283B"/>
    <w:rsid w:val="009832F0"/>
    <w:rsid w:val="0098521E"/>
    <w:rsid w:val="00986052"/>
    <w:rsid w:val="00986BF9"/>
    <w:rsid w:val="00987025"/>
    <w:rsid w:val="0098798E"/>
    <w:rsid w:val="009918DC"/>
    <w:rsid w:val="00991A3E"/>
    <w:rsid w:val="00993030"/>
    <w:rsid w:val="00994DFB"/>
    <w:rsid w:val="00995409"/>
    <w:rsid w:val="00995D06"/>
    <w:rsid w:val="00996738"/>
    <w:rsid w:val="009976FC"/>
    <w:rsid w:val="00997F2B"/>
    <w:rsid w:val="009A07F0"/>
    <w:rsid w:val="009A2327"/>
    <w:rsid w:val="009A2A6F"/>
    <w:rsid w:val="009A30DB"/>
    <w:rsid w:val="009A4737"/>
    <w:rsid w:val="009A4CB1"/>
    <w:rsid w:val="009A5988"/>
    <w:rsid w:val="009A606B"/>
    <w:rsid w:val="009A60BC"/>
    <w:rsid w:val="009A68C3"/>
    <w:rsid w:val="009A6B9B"/>
    <w:rsid w:val="009B06DA"/>
    <w:rsid w:val="009B1AA7"/>
    <w:rsid w:val="009B23E5"/>
    <w:rsid w:val="009B3E94"/>
    <w:rsid w:val="009B4CAE"/>
    <w:rsid w:val="009B52AB"/>
    <w:rsid w:val="009B5804"/>
    <w:rsid w:val="009B75FE"/>
    <w:rsid w:val="009C2D41"/>
    <w:rsid w:val="009C5BB2"/>
    <w:rsid w:val="009D259C"/>
    <w:rsid w:val="009D28BE"/>
    <w:rsid w:val="009D5DA5"/>
    <w:rsid w:val="009D741E"/>
    <w:rsid w:val="009E013E"/>
    <w:rsid w:val="009E0891"/>
    <w:rsid w:val="009E1793"/>
    <w:rsid w:val="009E19D6"/>
    <w:rsid w:val="009E26F3"/>
    <w:rsid w:val="009E34DA"/>
    <w:rsid w:val="009E60F0"/>
    <w:rsid w:val="009E6CCA"/>
    <w:rsid w:val="009E790C"/>
    <w:rsid w:val="009F1665"/>
    <w:rsid w:val="009F3969"/>
    <w:rsid w:val="009F446F"/>
    <w:rsid w:val="009F5870"/>
    <w:rsid w:val="009F5FA5"/>
    <w:rsid w:val="009F69E4"/>
    <w:rsid w:val="009F7A75"/>
    <w:rsid w:val="00A008D0"/>
    <w:rsid w:val="00A012A0"/>
    <w:rsid w:val="00A016FF"/>
    <w:rsid w:val="00A019CA"/>
    <w:rsid w:val="00A02CD3"/>
    <w:rsid w:val="00A02CF3"/>
    <w:rsid w:val="00A11010"/>
    <w:rsid w:val="00A114CD"/>
    <w:rsid w:val="00A11AF7"/>
    <w:rsid w:val="00A11D1F"/>
    <w:rsid w:val="00A135F3"/>
    <w:rsid w:val="00A14545"/>
    <w:rsid w:val="00A22246"/>
    <w:rsid w:val="00A230E3"/>
    <w:rsid w:val="00A24375"/>
    <w:rsid w:val="00A25468"/>
    <w:rsid w:val="00A254AE"/>
    <w:rsid w:val="00A25731"/>
    <w:rsid w:val="00A25DED"/>
    <w:rsid w:val="00A2700D"/>
    <w:rsid w:val="00A30145"/>
    <w:rsid w:val="00A30424"/>
    <w:rsid w:val="00A3083A"/>
    <w:rsid w:val="00A3143C"/>
    <w:rsid w:val="00A31980"/>
    <w:rsid w:val="00A33424"/>
    <w:rsid w:val="00A335C6"/>
    <w:rsid w:val="00A339B6"/>
    <w:rsid w:val="00A37E0D"/>
    <w:rsid w:val="00A41290"/>
    <w:rsid w:val="00A41307"/>
    <w:rsid w:val="00A4153E"/>
    <w:rsid w:val="00A41B75"/>
    <w:rsid w:val="00A43DC0"/>
    <w:rsid w:val="00A47C38"/>
    <w:rsid w:val="00A47CC0"/>
    <w:rsid w:val="00A509B3"/>
    <w:rsid w:val="00A50D49"/>
    <w:rsid w:val="00A519F7"/>
    <w:rsid w:val="00A526AB"/>
    <w:rsid w:val="00A56BEB"/>
    <w:rsid w:val="00A56E88"/>
    <w:rsid w:val="00A57F00"/>
    <w:rsid w:val="00A622BF"/>
    <w:rsid w:val="00A62B09"/>
    <w:rsid w:val="00A637EF"/>
    <w:rsid w:val="00A709DF"/>
    <w:rsid w:val="00A70B24"/>
    <w:rsid w:val="00A75D02"/>
    <w:rsid w:val="00A7681D"/>
    <w:rsid w:val="00A815B2"/>
    <w:rsid w:val="00A826C3"/>
    <w:rsid w:val="00A85638"/>
    <w:rsid w:val="00A86E10"/>
    <w:rsid w:val="00A87F16"/>
    <w:rsid w:val="00A9051C"/>
    <w:rsid w:val="00A90905"/>
    <w:rsid w:val="00A90B4C"/>
    <w:rsid w:val="00A92728"/>
    <w:rsid w:val="00A938D9"/>
    <w:rsid w:val="00A97374"/>
    <w:rsid w:val="00A974A4"/>
    <w:rsid w:val="00AA0CC8"/>
    <w:rsid w:val="00AA13A6"/>
    <w:rsid w:val="00AA207E"/>
    <w:rsid w:val="00AA4023"/>
    <w:rsid w:val="00AA6F25"/>
    <w:rsid w:val="00AB0F63"/>
    <w:rsid w:val="00AB3118"/>
    <w:rsid w:val="00AB5523"/>
    <w:rsid w:val="00AB557A"/>
    <w:rsid w:val="00AB560D"/>
    <w:rsid w:val="00AB568D"/>
    <w:rsid w:val="00AC1FC3"/>
    <w:rsid w:val="00AC5E8B"/>
    <w:rsid w:val="00AC62B3"/>
    <w:rsid w:val="00AD0010"/>
    <w:rsid w:val="00AD1D9A"/>
    <w:rsid w:val="00AD1EEF"/>
    <w:rsid w:val="00AD37B4"/>
    <w:rsid w:val="00AD4031"/>
    <w:rsid w:val="00AD6157"/>
    <w:rsid w:val="00AD7986"/>
    <w:rsid w:val="00AE24E5"/>
    <w:rsid w:val="00AE378A"/>
    <w:rsid w:val="00AE3C13"/>
    <w:rsid w:val="00AE4DC8"/>
    <w:rsid w:val="00AF0D40"/>
    <w:rsid w:val="00AF1CC4"/>
    <w:rsid w:val="00AF22CC"/>
    <w:rsid w:val="00AF41B5"/>
    <w:rsid w:val="00AF524F"/>
    <w:rsid w:val="00AF6794"/>
    <w:rsid w:val="00AF7216"/>
    <w:rsid w:val="00B00034"/>
    <w:rsid w:val="00B00B24"/>
    <w:rsid w:val="00B0390D"/>
    <w:rsid w:val="00B03F6D"/>
    <w:rsid w:val="00B04E82"/>
    <w:rsid w:val="00B05D6A"/>
    <w:rsid w:val="00B06277"/>
    <w:rsid w:val="00B10635"/>
    <w:rsid w:val="00B12E0E"/>
    <w:rsid w:val="00B162A1"/>
    <w:rsid w:val="00B17C88"/>
    <w:rsid w:val="00B21A21"/>
    <w:rsid w:val="00B22D21"/>
    <w:rsid w:val="00B22E3D"/>
    <w:rsid w:val="00B23F9C"/>
    <w:rsid w:val="00B254DC"/>
    <w:rsid w:val="00B260C6"/>
    <w:rsid w:val="00B262F3"/>
    <w:rsid w:val="00B27016"/>
    <w:rsid w:val="00B27376"/>
    <w:rsid w:val="00B30EF9"/>
    <w:rsid w:val="00B324B7"/>
    <w:rsid w:val="00B3333A"/>
    <w:rsid w:val="00B35F1E"/>
    <w:rsid w:val="00B35FF1"/>
    <w:rsid w:val="00B36F46"/>
    <w:rsid w:val="00B448AE"/>
    <w:rsid w:val="00B45DC9"/>
    <w:rsid w:val="00B45FFB"/>
    <w:rsid w:val="00B4718C"/>
    <w:rsid w:val="00B47ECB"/>
    <w:rsid w:val="00B52488"/>
    <w:rsid w:val="00B52F9B"/>
    <w:rsid w:val="00B531CF"/>
    <w:rsid w:val="00B53DA9"/>
    <w:rsid w:val="00B53DB6"/>
    <w:rsid w:val="00B560B9"/>
    <w:rsid w:val="00B61945"/>
    <w:rsid w:val="00B62571"/>
    <w:rsid w:val="00B6482D"/>
    <w:rsid w:val="00B6582F"/>
    <w:rsid w:val="00B65959"/>
    <w:rsid w:val="00B67EEE"/>
    <w:rsid w:val="00B70D63"/>
    <w:rsid w:val="00B727A4"/>
    <w:rsid w:val="00B72DE8"/>
    <w:rsid w:val="00B73E64"/>
    <w:rsid w:val="00B7409B"/>
    <w:rsid w:val="00B74466"/>
    <w:rsid w:val="00B7717F"/>
    <w:rsid w:val="00B7740B"/>
    <w:rsid w:val="00B80D10"/>
    <w:rsid w:val="00B82FC3"/>
    <w:rsid w:val="00B836D1"/>
    <w:rsid w:val="00B85F4B"/>
    <w:rsid w:val="00B85FEB"/>
    <w:rsid w:val="00B86507"/>
    <w:rsid w:val="00B91957"/>
    <w:rsid w:val="00B927A2"/>
    <w:rsid w:val="00B92F9B"/>
    <w:rsid w:val="00B941FF"/>
    <w:rsid w:val="00B9452B"/>
    <w:rsid w:val="00B96F1F"/>
    <w:rsid w:val="00BA13F1"/>
    <w:rsid w:val="00BA3AE3"/>
    <w:rsid w:val="00BA5754"/>
    <w:rsid w:val="00BB018C"/>
    <w:rsid w:val="00BB045C"/>
    <w:rsid w:val="00BB12EC"/>
    <w:rsid w:val="00BB22FA"/>
    <w:rsid w:val="00BB4008"/>
    <w:rsid w:val="00BB7871"/>
    <w:rsid w:val="00BC0908"/>
    <w:rsid w:val="00BC1560"/>
    <w:rsid w:val="00BC1F47"/>
    <w:rsid w:val="00BC376D"/>
    <w:rsid w:val="00BC5015"/>
    <w:rsid w:val="00BC51A0"/>
    <w:rsid w:val="00BC6149"/>
    <w:rsid w:val="00BC6573"/>
    <w:rsid w:val="00BC7AC9"/>
    <w:rsid w:val="00BD2AB5"/>
    <w:rsid w:val="00BD2F28"/>
    <w:rsid w:val="00BD49D9"/>
    <w:rsid w:val="00BD698F"/>
    <w:rsid w:val="00BD6C72"/>
    <w:rsid w:val="00BE01D5"/>
    <w:rsid w:val="00BE1342"/>
    <w:rsid w:val="00BE3257"/>
    <w:rsid w:val="00BE4B43"/>
    <w:rsid w:val="00BE4D3A"/>
    <w:rsid w:val="00BE556C"/>
    <w:rsid w:val="00BE57C6"/>
    <w:rsid w:val="00BE5906"/>
    <w:rsid w:val="00BE593C"/>
    <w:rsid w:val="00BF06B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102B"/>
    <w:rsid w:val="00C13075"/>
    <w:rsid w:val="00C1460F"/>
    <w:rsid w:val="00C147BE"/>
    <w:rsid w:val="00C16ABC"/>
    <w:rsid w:val="00C20559"/>
    <w:rsid w:val="00C211C5"/>
    <w:rsid w:val="00C2149C"/>
    <w:rsid w:val="00C2504A"/>
    <w:rsid w:val="00C26BF0"/>
    <w:rsid w:val="00C3063D"/>
    <w:rsid w:val="00C30711"/>
    <w:rsid w:val="00C320B0"/>
    <w:rsid w:val="00C328E0"/>
    <w:rsid w:val="00C33465"/>
    <w:rsid w:val="00C339F2"/>
    <w:rsid w:val="00C33D66"/>
    <w:rsid w:val="00C33EE1"/>
    <w:rsid w:val="00C37B93"/>
    <w:rsid w:val="00C37DDA"/>
    <w:rsid w:val="00C40AF7"/>
    <w:rsid w:val="00C4643D"/>
    <w:rsid w:val="00C46FA4"/>
    <w:rsid w:val="00C4705E"/>
    <w:rsid w:val="00C470B9"/>
    <w:rsid w:val="00C47BBC"/>
    <w:rsid w:val="00C51657"/>
    <w:rsid w:val="00C541C5"/>
    <w:rsid w:val="00C5564E"/>
    <w:rsid w:val="00C61821"/>
    <w:rsid w:val="00C66767"/>
    <w:rsid w:val="00C674DF"/>
    <w:rsid w:val="00C67E99"/>
    <w:rsid w:val="00C711BB"/>
    <w:rsid w:val="00C734AD"/>
    <w:rsid w:val="00C734BB"/>
    <w:rsid w:val="00C74352"/>
    <w:rsid w:val="00C75218"/>
    <w:rsid w:val="00C77327"/>
    <w:rsid w:val="00C77358"/>
    <w:rsid w:val="00C77625"/>
    <w:rsid w:val="00C777D1"/>
    <w:rsid w:val="00C839D1"/>
    <w:rsid w:val="00C84E3E"/>
    <w:rsid w:val="00C8517F"/>
    <w:rsid w:val="00C8546C"/>
    <w:rsid w:val="00C8547D"/>
    <w:rsid w:val="00C8584A"/>
    <w:rsid w:val="00C87177"/>
    <w:rsid w:val="00C90556"/>
    <w:rsid w:val="00C948D5"/>
    <w:rsid w:val="00C9495B"/>
    <w:rsid w:val="00C9588C"/>
    <w:rsid w:val="00C9596E"/>
    <w:rsid w:val="00C96F74"/>
    <w:rsid w:val="00CA0D34"/>
    <w:rsid w:val="00CA29AC"/>
    <w:rsid w:val="00CA30D6"/>
    <w:rsid w:val="00CA3DE4"/>
    <w:rsid w:val="00CA4105"/>
    <w:rsid w:val="00CA423C"/>
    <w:rsid w:val="00CA54D1"/>
    <w:rsid w:val="00CA5940"/>
    <w:rsid w:val="00CA69CF"/>
    <w:rsid w:val="00CA7890"/>
    <w:rsid w:val="00CB0581"/>
    <w:rsid w:val="00CB1BED"/>
    <w:rsid w:val="00CB39F4"/>
    <w:rsid w:val="00CB3C34"/>
    <w:rsid w:val="00CB5BF8"/>
    <w:rsid w:val="00CB68F4"/>
    <w:rsid w:val="00CB6A88"/>
    <w:rsid w:val="00CB7DFB"/>
    <w:rsid w:val="00CC0BD5"/>
    <w:rsid w:val="00CC1622"/>
    <w:rsid w:val="00CC1628"/>
    <w:rsid w:val="00CC183E"/>
    <w:rsid w:val="00CC1D33"/>
    <w:rsid w:val="00CC2100"/>
    <w:rsid w:val="00CD2004"/>
    <w:rsid w:val="00CD4125"/>
    <w:rsid w:val="00CD7F0C"/>
    <w:rsid w:val="00CE03B3"/>
    <w:rsid w:val="00CE0E1F"/>
    <w:rsid w:val="00CE17DC"/>
    <w:rsid w:val="00CE2247"/>
    <w:rsid w:val="00CE55ED"/>
    <w:rsid w:val="00CE56B1"/>
    <w:rsid w:val="00CE7930"/>
    <w:rsid w:val="00CE7BE1"/>
    <w:rsid w:val="00CF331B"/>
    <w:rsid w:val="00CF4707"/>
    <w:rsid w:val="00CF49F1"/>
    <w:rsid w:val="00CF4AC7"/>
    <w:rsid w:val="00CF50F1"/>
    <w:rsid w:val="00CF57B5"/>
    <w:rsid w:val="00CF5C8D"/>
    <w:rsid w:val="00CF7ED0"/>
    <w:rsid w:val="00D00912"/>
    <w:rsid w:val="00D0111E"/>
    <w:rsid w:val="00D0192F"/>
    <w:rsid w:val="00D0330A"/>
    <w:rsid w:val="00D04F9D"/>
    <w:rsid w:val="00D05E56"/>
    <w:rsid w:val="00D061B2"/>
    <w:rsid w:val="00D072F1"/>
    <w:rsid w:val="00D11AC0"/>
    <w:rsid w:val="00D11F78"/>
    <w:rsid w:val="00D12E8E"/>
    <w:rsid w:val="00D14DC3"/>
    <w:rsid w:val="00D1669F"/>
    <w:rsid w:val="00D26471"/>
    <w:rsid w:val="00D268CC"/>
    <w:rsid w:val="00D26D13"/>
    <w:rsid w:val="00D26E9A"/>
    <w:rsid w:val="00D33471"/>
    <w:rsid w:val="00D33985"/>
    <w:rsid w:val="00D33AFE"/>
    <w:rsid w:val="00D33C47"/>
    <w:rsid w:val="00D34823"/>
    <w:rsid w:val="00D36D58"/>
    <w:rsid w:val="00D37930"/>
    <w:rsid w:val="00D40471"/>
    <w:rsid w:val="00D41175"/>
    <w:rsid w:val="00D42525"/>
    <w:rsid w:val="00D430FB"/>
    <w:rsid w:val="00D444D2"/>
    <w:rsid w:val="00D44BE8"/>
    <w:rsid w:val="00D4583F"/>
    <w:rsid w:val="00D46D7E"/>
    <w:rsid w:val="00D47072"/>
    <w:rsid w:val="00D47838"/>
    <w:rsid w:val="00D507DA"/>
    <w:rsid w:val="00D50A41"/>
    <w:rsid w:val="00D533C2"/>
    <w:rsid w:val="00D536C0"/>
    <w:rsid w:val="00D55BEF"/>
    <w:rsid w:val="00D57F77"/>
    <w:rsid w:val="00D6211F"/>
    <w:rsid w:val="00D64AD6"/>
    <w:rsid w:val="00D65627"/>
    <w:rsid w:val="00D65BB5"/>
    <w:rsid w:val="00D7059F"/>
    <w:rsid w:val="00D718CA"/>
    <w:rsid w:val="00D73535"/>
    <w:rsid w:val="00D75C7C"/>
    <w:rsid w:val="00D76E79"/>
    <w:rsid w:val="00D772C1"/>
    <w:rsid w:val="00D80ED9"/>
    <w:rsid w:val="00D81790"/>
    <w:rsid w:val="00D82CAD"/>
    <w:rsid w:val="00D833A2"/>
    <w:rsid w:val="00D8349E"/>
    <w:rsid w:val="00D839C9"/>
    <w:rsid w:val="00D83AAF"/>
    <w:rsid w:val="00D83C51"/>
    <w:rsid w:val="00D83E62"/>
    <w:rsid w:val="00D85F19"/>
    <w:rsid w:val="00D927FA"/>
    <w:rsid w:val="00D92EEB"/>
    <w:rsid w:val="00D93E86"/>
    <w:rsid w:val="00D963B1"/>
    <w:rsid w:val="00D9652E"/>
    <w:rsid w:val="00D96EF3"/>
    <w:rsid w:val="00DA12A7"/>
    <w:rsid w:val="00DA25B7"/>
    <w:rsid w:val="00DA2EE5"/>
    <w:rsid w:val="00DA5635"/>
    <w:rsid w:val="00DA5CAC"/>
    <w:rsid w:val="00DA5F8F"/>
    <w:rsid w:val="00DA77B2"/>
    <w:rsid w:val="00DA7E83"/>
    <w:rsid w:val="00DB0A12"/>
    <w:rsid w:val="00DB305B"/>
    <w:rsid w:val="00DB37EA"/>
    <w:rsid w:val="00DB3B34"/>
    <w:rsid w:val="00DB76FE"/>
    <w:rsid w:val="00DB7CAD"/>
    <w:rsid w:val="00DC0A02"/>
    <w:rsid w:val="00DC2057"/>
    <w:rsid w:val="00DC2A7C"/>
    <w:rsid w:val="00DC2B00"/>
    <w:rsid w:val="00DC339B"/>
    <w:rsid w:val="00DC705D"/>
    <w:rsid w:val="00DC7402"/>
    <w:rsid w:val="00DD3185"/>
    <w:rsid w:val="00DD4CE6"/>
    <w:rsid w:val="00DD4D18"/>
    <w:rsid w:val="00DD5B03"/>
    <w:rsid w:val="00DD5F0B"/>
    <w:rsid w:val="00DD7555"/>
    <w:rsid w:val="00DE05A1"/>
    <w:rsid w:val="00DE33A1"/>
    <w:rsid w:val="00DE351A"/>
    <w:rsid w:val="00DE47B9"/>
    <w:rsid w:val="00DE4A03"/>
    <w:rsid w:val="00DE5ABC"/>
    <w:rsid w:val="00DE5ADF"/>
    <w:rsid w:val="00DE5F03"/>
    <w:rsid w:val="00DE770A"/>
    <w:rsid w:val="00DF0B58"/>
    <w:rsid w:val="00DF25D5"/>
    <w:rsid w:val="00DF504E"/>
    <w:rsid w:val="00DF77DB"/>
    <w:rsid w:val="00E015F1"/>
    <w:rsid w:val="00E02BE5"/>
    <w:rsid w:val="00E03D41"/>
    <w:rsid w:val="00E05311"/>
    <w:rsid w:val="00E05B4C"/>
    <w:rsid w:val="00E05BBD"/>
    <w:rsid w:val="00E05CB2"/>
    <w:rsid w:val="00E07BBC"/>
    <w:rsid w:val="00E11D70"/>
    <w:rsid w:val="00E1350B"/>
    <w:rsid w:val="00E14529"/>
    <w:rsid w:val="00E1538F"/>
    <w:rsid w:val="00E2178A"/>
    <w:rsid w:val="00E22703"/>
    <w:rsid w:val="00E239AC"/>
    <w:rsid w:val="00E266A5"/>
    <w:rsid w:val="00E27366"/>
    <w:rsid w:val="00E27718"/>
    <w:rsid w:val="00E277D0"/>
    <w:rsid w:val="00E27847"/>
    <w:rsid w:val="00E27C2D"/>
    <w:rsid w:val="00E3045D"/>
    <w:rsid w:val="00E307FC"/>
    <w:rsid w:val="00E32285"/>
    <w:rsid w:val="00E35C30"/>
    <w:rsid w:val="00E40875"/>
    <w:rsid w:val="00E40AEB"/>
    <w:rsid w:val="00E40B0A"/>
    <w:rsid w:val="00E42144"/>
    <w:rsid w:val="00E426B0"/>
    <w:rsid w:val="00E42AD2"/>
    <w:rsid w:val="00E46C71"/>
    <w:rsid w:val="00E477C6"/>
    <w:rsid w:val="00E47924"/>
    <w:rsid w:val="00E51E01"/>
    <w:rsid w:val="00E538E6"/>
    <w:rsid w:val="00E61974"/>
    <w:rsid w:val="00E622AD"/>
    <w:rsid w:val="00E636AA"/>
    <w:rsid w:val="00E63B13"/>
    <w:rsid w:val="00E63D29"/>
    <w:rsid w:val="00E6586B"/>
    <w:rsid w:val="00E65E65"/>
    <w:rsid w:val="00E67249"/>
    <w:rsid w:val="00E72AC4"/>
    <w:rsid w:val="00E73189"/>
    <w:rsid w:val="00E73403"/>
    <w:rsid w:val="00E836BC"/>
    <w:rsid w:val="00E84475"/>
    <w:rsid w:val="00E85011"/>
    <w:rsid w:val="00E90128"/>
    <w:rsid w:val="00E9189E"/>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2A88"/>
    <w:rsid w:val="00EC4172"/>
    <w:rsid w:val="00EC5027"/>
    <w:rsid w:val="00EC5800"/>
    <w:rsid w:val="00EC71A4"/>
    <w:rsid w:val="00ED23C5"/>
    <w:rsid w:val="00ED31A3"/>
    <w:rsid w:val="00ED5410"/>
    <w:rsid w:val="00ED597C"/>
    <w:rsid w:val="00ED5F82"/>
    <w:rsid w:val="00ED64BB"/>
    <w:rsid w:val="00ED7AD6"/>
    <w:rsid w:val="00EE11B8"/>
    <w:rsid w:val="00EE13E5"/>
    <w:rsid w:val="00EE4D64"/>
    <w:rsid w:val="00EE6967"/>
    <w:rsid w:val="00EE69D8"/>
    <w:rsid w:val="00EE7364"/>
    <w:rsid w:val="00EF0363"/>
    <w:rsid w:val="00EF3C1B"/>
    <w:rsid w:val="00EF5976"/>
    <w:rsid w:val="00EF643B"/>
    <w:rsid w:val="00F01B58"/>
    <w:rsid w:val="00F03088"/>
    <w:rsid w:val="00F03643"/>
    <w:rsid w:val="00F03B73"/>
    <w:rsid w:val="00F05BA4"/>
    <w:rsid w:val="00F06651"/>
    <w:rsid w:val="00F1255D"/>
    <w:rsid w:val="00F14B4E"/>
    <w:rsid w:val="00F16326"/>
    <w:rsid w:val="00F16509"/>
    <w:rsid w:val="00F1726C"/>
    <w:rsid w:val="00F2238A"/>
    <w:rsid w:val="00F2322B"/>
    <w:rsid w:val="00F243C6"/>
    <w:rsid w:val="00F24C99"/>
    <w:rsid w:val="00F262F2"/>
    <w:rsid w:val="00F26B22"/>
    <w:rsid w:val="00F316FF"/>
    <w:rsid w:val="00F32176"/>
    <w:rsid w:val="00F34CE3"/>
    <w:rsid w:val="00F37557"/>
    <w:rsid w:val="00F375CE"/>
    <w:rsid w:val="00F40D0E"/>
    <w:rsid w:val="00F41366"/>
    <w:rsid w:val="00F42970"/>
    <w:rsid w:val="00F4322C"/>
    <w:rsid w:val="00F43E95"/>
    <w:rsid w:val="00F45536"/>
    <w:rsid w:val="00F45CDA"/>
    <w:rsid w:val="00F46026"/>
    <w:rsid w:val="00F4631F"/>
    <w:rsid w:val="00F4632E"/>
    <w:rsid w:val="00F46927"/>
    <w:rsid w:val="00F51CB0"/>
    <w:rsid w:val="00F53629"/>
    <w:rsid w:val="00F542EE"/>
    <w:rsid w:val="00F5431C"/>
    <w:rsid w:val="00F5710A"/>
    <w:rsid w:val="00F5771A"/>
    <w:rsid w:val="00F57AFC"/>
    <w:rsid w:val="00F628C4"/>
    <w:rsid w:val="00F63662"/>
    <w:rsid w:val="00F64364"/>
    <w:rsid w:val="00F6478A"/>
    <w:rsid w:val="00F653D7"/>
    <w:rsid w:val="00F67D3A"/>
    <w:rsid w:val="00F70B2B"/>
    <w:rsid w:val="00F70F94"/>
    <w:rsid w:val="00F723F5"/>
    <w:rsid w:val="00F72854"/>
    <w:rsid w:val="00F72A45"/>
    <w:rsid w:val="00F74B73"/>
    <w:rsid w:val="00F80E34"/>
    <w:rsid w:val="00F84279"/>
    <w:rsid w:val="00F8452E"/>
    <w:rsid w:val="00F84D2D"/>
    <w:rsid w:val="00F85F63"/>
    <w:rsid w:val="00F85FB7"/>
    <w:rsid w:val="00F86743"/>
    <w:rsid w:val="00F87ADC"/>
    <w:rsid w:val="00F90354"/>
    <w:rsid w:val="00F91334"/>
    <w:rsid w:val="00F91FD9"/>
    <w:rsid w:val="00F928E9"/>
    <w:rsid w:val="00F949E1"/>
    <w:rsid w:val="00FA0CBB"/>
    <w:rsid w:val="00FA16B3"/>
    <w:rsid w:val="00FA1CD7"/>
    <w:rsid w:val="00FA2F81"/>
    <w:rsid w:val="00FA3814"/>
    <w:rsid w:val="00FA57D3"/>
    <w:rsid w:val="00FB0905"/>
    <w:rsid w:val="00FB3CCD"/>
    <w:rsid w:val="00FC0911"/>
    <w:rsid w:val="00FC1A74"/>
    <w:rsid w:val="00FC1AD5"/>
    <w:rsid w:val="00FC27A3"/>
    <w:rsid w:val="00FC292B"/>
    <w:rsid w:val="00FC30E7"/>
    <w:rsid w:val="00FC398B"/>
    <w:rsid w:val="00FC3E08"/>
    <w:rsid w:val="00FC60E1"/>
    <w:rsid w:val="00FD23FB"/>
    <w:rsid w:val="00FD3D56"/>
    <w:rsid w:val="00FD471A"/>
    <w:rsid w:val="00FD476A"/>
    <w:rsid w:val="00FD5F3B"/>
    <w:rsid w:val="00FD687E"/>
    <w:rsid w:val="00FD68EE"/>
    <w:rsid w:val="00FD73F5"/>
    <w:rsid w:val="00FE36EC"/>
    <w:rsid w:val="00FE48B7"/>
    <w:rsid w:val="00FE79C8"/>
    <w:rsid w:val="00FF00AE"/>
    <w:rsid w:val="00FF3325"/>
    <w:rsid w:val="00FF40AE"/>
    <w:rsid w:val="00FF517A"/>
    <w:rsid w:val="00FF6603"/>
    <w:rsid w:val="00FF70B2"/>
    <w:rsid w:val="00FF7537"/>
    <w:rsid w:val="02BB9318"/>
    <w:rsid w:val="08EA42D8"/>
    <w:rsid w:val="0CFB2444"/>
    <w:rsid w:val="0F8A9EFE"/>
    <w:rsid w:val="113FEDCB"/>
    <w:rsid w:val="120B69A7"/>
    <w:rsid w:val="20EBF670"/>
    <w:rsid w:val="3D9EFE0E"/>
    <w:rsid w:val="443A14EF"/>
    <w:rsid w:val="5C5D0F28"/>
    <w:rsid w:val="6157EA06"/>
    <w:rsid w:val="62E0602E"/>
    <w:rsid w:val="681C09CF"/>
    <w:rsid w:val="73436F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5CE80906-DCB0-4A31-9225-1E229622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Strong">
    <w:name w:val="Strong"/>
    <w:basedOn w:val="DefaultParagraphFont"/>
    <w:uiPriority w:val="22"/>
    <w:qFormat/>
    <w:rsid w:val="009F1665"/>
    <w:rPr>
      <w:b/>
      <w:bCs/>
    </w:rPr>
  </w:style>
  <w:style w:type="character" w:customStyle="1" w:styleId="ui-provider">
    <w:name w:val="ui-provider"/>
    <w:basedOn w:val="DefaultParagraphFont"/>
    <w:rsid w:val="000B5DF7"/>
  </w:style>
  <w:style w:type="character" w:styleId="Hyperlink">
    <w:name w:val="Hyperlink"/>
    <w:basedOn w:val="DefaultParagraphFont"/>
    <w:uiPriority w:val="99"/>
    <w:unhideWhenUsed/>
    <w:rsid w:val="00FD5F3B"/>
    <w:rPr>
      <w:color w:val="0000FF" w:themeColor="hyperlink"/>
      <w:u w:val="single"/>
    </w:rPr>
  </w:style>
  <w:style w:type="character" w:styleId="UnresolvedMention">
    <w:name w:val="Unresolved Mention"/>
    <w:basedOn w:val="DefaultParagraphFont"/>
    <w:uiPriority w:val="99"/>
    <w:semiHidden/>
    <w:unhideWhenUsed/>
    <w:rsid w:val="00FD5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03553853">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733699610">
      <w:bodyDiv w:val="1"/>
      <w:marLeft w:val="0"/>
      <w:marRight w:val="0"/>
      <w:marTop w:val="0"/>
      <w:marBottom w:val="0"/>
      <w:divBdr>
        <w:top w:val="none" w:sz="0" w:space="0" w:color="auto"/>
        <w:left w:val="none" w:sz="0" w:space="0" w:color="auto"/>
        <w:bottom w:val="none" w:sz="0" w:space="0" w:color="auto"/>
        <w:right w:val="none" w:sz="0" w:space="0" w:color="auto"/>
      </w:divBdr>
    </w:div>
    <w:div w:id="8045403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30271009">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07607164">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53957502">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1992633014">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er.com/us-en/monitors/gaming"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2.xml><?xml version="1.0" encoding="utf-8"?>
<ds:datastoreItem xmlns:ds="http://schemas.openxmlformats.org/officeDocument/2006/customXml" ds:itemID="{A15FC963-59B7-4206-9EF9-D2F1BE4C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28C11C-200F-4CB4-9298-CCC8D6F3C756}">
  <ds:schemaRefs>
    <ds:schemaRef ds:uri="http://schemas.microsoft.com/sharepoint/v3/contenttype/forms"/>
  </ds:schemaRefs>
</ds:datastoreItem>
</file>

<file path=customXml/itemProps4.xml><?xml version="1.0" encoding="utf-8"?>
<ds:datastoreItem xmlns:ds="http://schemas.openxmlformats.org/officeDocument/2006/customXml" ds:itemID="{6096C08F-B0F2-4ABA-9212-BAC28A387AF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659</Words>
  <Characters>3731</Characters>
  <Application>Microsoft Office Word</Application>
  <DocSecurity>0</DocSecurity>
  <Lines>155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2026-02-10T03:33:00Z</dcterms:created>
  <dcterms:modified xsi:type="dcterms:W3CDTF">2026-02-10T03:33:00Z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