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6" w:name="_GoBack"/>
      <w:bookmarkEnd w:id="6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\z \u </w:instrText>
      </w:r>
      <w:r>
        <w:rPr>
          <w:rFonts w:hint="eastAsia"/>
          <w:lang w:val="en-US" w:eastAsia="zh-CN"/>
        </w:rPr>
        <w:fldChar w:fldCharType="separate"/>
      </w:r>
      <w:bookmarkStart w:id="0" w:name="_Toc5145"/>
      <w:r>
        <w:rPr>
          <w:rFonts w:hint="eastAsia"/>
          <w:lang w:val="en-US" w:eastAsia="zh-CN"/>
        </w:rPr>
        <w:t>HLan说明手册</w:t>
      </w:r>
      <w:bookmarkEnd w:id="0"/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_Toc25475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一 名字的由来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_Toc25475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_Toc32353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二 使用方法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_Toc32353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_Toc5987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三 怎么添加模块 在目录conf/module.yml配置文件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_Toc5987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_Toc16574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四 怎么添加组和服务器在 目录conf/server.yml配置文件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_Toc16574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_Toc5114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五 开始使用把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_Toc5114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1" w:name="_Toc25475"/>
      <w:r>
        <w:rPr>
          <w:rFonts w:hint="eastAsia"/>
          <w:lang w:val="en-US" w:eastAsia="zh-CN"/>
        </w:rPr>
        <w:t>一 名字的由来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HLan 翻译过来就是很懒.</w:t>
      </w:r>
    </w:p>
    <w:p>
      <w:pPr>
        <w:pStyle w:val="3"/>
        <w:rPr>
          <w:rFonts w:hint="eastAsia"/>
          <w:lang w:val="en-US" w:eastAsia="zh-CN"/>
        </w:rPr>
      </w:pPr>
      <w:bookmarkStart w:id="2" w:name="_Toc32353"/>
      <w:r>
        <w:rPr>
          <w:rFonts w:hint="eastAsia"/>
          <w:lang w:val="en-US" w:eastAsia="zh-CN"/>
        </w:rPr>
        <w:t>二 使用方法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超级简单.只需要配置一个环境变量就ok了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PYTHONPATH=D:/hlan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通常我是这样的</w:t>
      </w:r>
    </w:p>
    <w:p>
      <w:pPr>
        <w:ind w:firstLine="420" w:firstLineChars="0"/>
      </w:pPr>
      <w:r>
        <w:drawing>
          <wp:inline distT="0" distB="0" distL="114300" distR="114300">
            <wp:extent cx="4744720" cy="2704465"/>
            <wp:effectExtent l="0" t="0" r="1016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3" w:name="_Toc5987"/>
      <w:r>
        <w:rPr>
          <w:rFonts w:hint="eastAsia"/>
          <w:lang w:val="en-US" w:eastAsia="zh-CN"/>
        </w:rPr>
        <w:t>三 怎么添加模块 在目录conf/module.yml配置文件</w:t>
      </w:r>
      <w:bookmarkEnd w:id="3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C832"/>
                <w:sz w:val="24"/>
                <w:szCs w:val="24"/>
              </w:rPr>
              <w:t>ip:</w:t>
            </w:r>
            <w:r>
              <w:rPr>
                <w:rFonts w:hint="eastAsia" w:ascii="Consolas" w:hAnsi="Consolas" w:eastAsia="宋体"/>
                <w:color w:val="00C832"/>
                <w:sz w:val="24"/>
                <w:szCs w:val="24"/>
                <w:lang w:val="en-US" w:eastAsia="zh-CN"/>
              </w:rPr>
              <w:t xml:space="preserve"> #模块名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- ip addr show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 xml:space="preserve"> #模块要执行的命令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C832"/>
                <w:sz w:val="24"/>
                <w:szCs w:val="24"/>
              </w:rPr>
              <w:t>mem: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- free -m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C832"/>
                <w:sz w:val="24"/>
                <w:szCs w:val="24"/>
              </w:rPr>
              <w:t>disk: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- df -Th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C832"/>
                <w:sz w:val="24"/>
                <w:szCs w:val="24"/>
              </w:rPr>
              <w:t>hostname: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- hostname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C832"/>
                <w:sz w:val="24"/>
                <w:szCs w:val="24"/>
              </w:rPr>
              <w:t>cd-tmp: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- cd /tmp </w:t>
            </w:r>
            <w:r>
              <w:rPr>
                <w:rFonts w:hint="eastAsia" w:ascii="Consolas" w:hAnsi="Consolas" w:eastAsia="Consolas"/>
                <w:color w:val="AF00FF"/>
                <w:sz w:val="24"/>
                <w:szCs w:val="24"/>
              </w:rPr>
              <w:t>&amp;&amp;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pwd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 xml:space="preserve"> #多个命令可以这样组成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- pwd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6574"/>
      <w:r>
        <w:rPr>
          <w:rFonts w:hint="eastAsia"/>
          <w:lang w:val="en-US" w:eastAsia="zh-CN"/>
        </w:rPr>
        <w:t>四 怎么添加组和服务器在 目录conf/server.yml配置文件</w:t>
      </w:r>
      <w:bookmarkEnd w:id="4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C832"/>
                <w:sz w:val="24"/>
                <w:szCs w:val="24"/>
              </w:rPr>
              <w:t>test:</w:t>
            </w:r>
            <w:r>
              <w:rPr>
                <w:rFonts w:hint="eastAsia" w:ascii="Consolas" w:hAnsi="Consolas" w:eastAsia="宋体"/>
                <w:color w:val="00C832"/>
                <w:sz w:val="24"/>
                <w:szCs w:val="24"/>
                <w:lang w:val="en-US" w:eastAsia="zh-CN"/>
              </w:rPr>
              <w:t>#组名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4"/>
                <w:szCs w:val="24"/>
              </w:rPr>
              <w:t>192.168.60.5:</w:t>
            </w:r>
            <w:r>
              <w:rPr>
                <w:rFonts w:hint="eastAsia" w:ascii="Consolas" w:hAnsi="Consolas" w:eastAsia="宋体"/>
                <w:color w:val="00C832"/>
                <w:sz w:val="24"/>
                <w:szCs w:val="24"/>
                <w:lang w:val="en-US" w:eastAsia="zh-CN"/>
              </w:rPr>
              <w:t>#服务器IP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- root 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>#用户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- 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>123456 #密码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Consolas" w:hAnsi="Consolas" w:eastAsia="宋体"/>
                <w:color w:val="00C832"/>
                <w:sz w:val="24"/>
                <w:szCs w:val="24"/>
                <w:lang w:val="en-US" w:eastAsia="zh-CN"/>
              </w:rPr>
              <w:t>202.106.0.20</w:t>
            </w:r>
            <w:r>
              <w:rPr>
                <w:rFonts w:hint="eastAsia" w:ascii="Consolas" w:hAnsi="Consolas" w:eastAsia="Consolas"/>
                <w:color w:val="00C832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- root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- 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>123456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5" w:name="_Toc5114"/>
      <w:r>
        <w:rPr>
          <w:rFonts w:hint="eastAsia"/>
          <w:lang w:val="en-US" w:eastAsia="zh-CN"/>
        </w:rPr>
        <w:t>五 开始使用把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43090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3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HLan v0.0.1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7D3FC6"/>
    <w:rsid w:val="5C5143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ZMoffice</dc:creator>
  <cp:lastModifiedBy>ZMoffice</cp:lastModifiedBy>
  <dcterms:modified xsi:type="dcterms:W3CDTF">2016-04-01T10:11:45Z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