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945F" w14:textId="6E144F7C" w:rsidR="00EE604C" w:rsidRPr="00FF2358" w:rsidRDefault="004540B5" w:rsidP="00DB0E46">
      <w:pPr>
        <w:spacing w:before="240" w:after="360" w:line="360" w:lineRule="auto"/>
        <w:jc w:val="center"/>
        <w:rPr>
          <w:sz w:val="40"/>
          <w:szCs w:val="40"/>
        </w:rPr>
      </w:pPr>
      <w:r w:rsidRPr="00FF2358">
        <w:rPr>
          <w:b/>
          <w:sz w:val="40"/>
          <w:szCs w:val="40"/>
        </w:rPr>
        <w:t>I</w:t>
      </w:r>
      <w:r w:rsidR="004545A1" w:rsidRPr="00FF2358">
        <w:rPr>
          <w:b/>
          <w:sz w:val="40"/>
          <w:szCs w:val="40"/>
        </w:rPr>
        <w:t>nternship</w:t>
      </w:r>
      <w:r w:rsidRPr="00FF2358">
        <w:rPr>
          <w:b/>
          <w:sz w:val="40"/>
          <w:szCs w:val="40"/>
        </w:rPr>
        <w:t xml:space="preserve"> P</w:t>
      </w:r>
      <w:r w:rsidR="004545A1" w:rsidRPr="00FF2358">
        <w:rPr>
          <w:b/>
          <w:sz w:val="40"/>
          <w:szCs w:val="40"/>
        </w:rPr>
        <w:t>roject Report</w:t>
      </w:r>
    </w:p>
    <w:p w14:paraId="797DBEFA" w14:textId="0C2B3669" w:rsidR="00481659" w:rsidRDefault="00481659" w:rsidP="00481659">
      <w:pPr>
        <w:spacing w:after="400"/>
        <w:jc w:val="center"/>
        <w:rPr>
          <w:b/>
          <w:noProof/>
          <w:sz w:val="34"/>
          <w:u w:val="single"/>
        </w:rPr>
      </w:pPr>
      <w:r w:rsidRPr="00481659">
        <w:rPr>
          <w:b/>
          <w:noProof/>
          <w:sz w:val="34"/>
        </w:rPr>
        <w:drawing>
          <wp:inline distT="0" distB="0" distL="0" distR="0" wp14:anchorId="58763E9D" wp14:editId="0331B44E">
            <wp:extent cx="897147" cy="868138"/>
            <wp:effectExtent l="0" t="0" r="0" b="8255"/>
            <wp:docPr id="1236721781" name="Picture 2">
              <a:extLst xmlns:a="http://schemas.openxmlformats.org/drawingml/2006/main">
                <a:ext uri="{FF2B5EF4-FFF2-40B4-BE49-F238E27FC236}">
                  <a16:creationId xmlns:a16="http://schemas.microsoft.com/office/drawing/2014/main" id="{45DCFA4D-7BC1-45F9-91FB-4E55DE95EF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21781" name="Picture 1236721781"/>
                    <pic:cNvPicPr/>
                  </pic:nvPicPr>
                  <pic:blipFill>
                    <a:blip r:embed="rId8"/>
                    <a:stretch>
                      <a:fillRect/>
                    </a:stretch>
                  </pic:blipFill>
                  <pic:spPr>
                    <a:xfrm>
                      <a:off x="0" y="0"/>
                      <a:ext cx="908073" cy="878711"/>
                    </a:xfrm>
                    <a:prstGeom prst="rect">
                      <a:avLst/>
                    </a:prstGeom>
                  </pic:spPr>
                </pic:pic>
              </a:graphicData>
            </a:graphic>
          </wp:inline>
        </w:drawing>
      </w:r>
    </w:p>
    <w:p w14:paraId="1FAC3776" w14:textId="692AAB4D" w:rsidR="007C4489" w:rsidRDefault="0077341D" w:rsidP="00951740">
      <w:pPr>
        <w:spacing w:line="480" w:lineRule="auto"/>
        <w:jc w:val="center"/>
        <w:rPr>
          <w:b/>
          <w:sz w:val="34"/>
          <w:u w:val="single"/>
        </w:rPr>
      </w:pPr>
      <w:r w:rsidRPr="004C1405">
        <w:rPr>
          <w:b/>
          <w:sz w:val="34"/>
          <w:u w:val="single"/>
        </w:rPr>
        <w:t>EXPERIMENTAL STUDY OF ADC AND DAC INTERFACING WITH RASPBERRY PI 5 USING SPI</w:t>
      </w:r>
    </w:p>
    <w:p w14:paraId="39E20B80" w14:textId="01A7DBE9" w:rsidR="00EE604C" w:rsidRPr="00F9590D" w:rsidRDefault="004540B5" w:rsidP="00912B57">
      <w:pPr>
        <w:spacing w:before="240" w:line="360" w:lineRule="auto"/>
        <w:jc w:val="center"/>
        <w:rPr>
          <w:sz w:val="32"/>
          <w:szCs w:val="32"/>
        </w:rPr>
      </w:pPr>
      <w:r w:rsidRPr="00F9590D">
        <w:rPr>
          <w:b/>
          <w:sz w:val="32"/>
          <w:szCs w:val="32"/>
        </w:rPr>
        <w:t>S</w:t>
      </w:r>
      <w:r w:rsidR="002E4AF5" w:rsidRPr="00F9590D">
        <w:rPr>
          <w:b/>
          <w:sz w:val="32"/>
          <w:szCs w:val="32"/>
        </w:rPr>
        <w:t>achindra P</w:t>
      </w:r>
    </w:p>
    <w:p w14:paraId="5CF26595" w14:textId="3517F0C1" w:rsidR="00EE604C" w:rsidRPr="008B4C66" w:rsidRDefault="004540B5" w:rsidP="00951740">
      <w:pPr>
        <w:spacing w:after="360" w:line="480" w:lineRule="auto"/>
        <w:jc w:val="center"/>
        <w:rPr>
          <w:sz w:val="28"/>
          <w:szCs w:val="28"/>
        </w:rPr>
      </w:pPr>
      <w:r w:rsidRPr="008B4C66">
        <w:rPr>
          <w:sz w:val="28"/>
          <w:szCs w:val="28"/>
        </w:rPr>
        <w:t>PSG College of Arts &amp; Science, Coimbatore</w:t>
      </w:r>
    </w:p>
    <w:p w14:paraId="30E33E04" w14:textId="77777777" w:rsidR="00EE604C" w:rsidRPr="00F9590D" w:rsidRDefault="004540B5" w:rsidP="00FF2358">
      <w:pPr>
        <w:spacing w:line="360" w:lineRule="auto"/>
        <w:jc w:val="center"/>
        <w:rPr>
          <w:sz w:val="32"/>
          <w:szCs w:val="32"/>
        </w:rPr>
      </w:pPr>
      <w:r w:rsidRPr="00F9590D">
        <w:rPr>
          <w:b/>
          <w:sz w:val="32"/>
          <w:szCs w:val="32"/>
        </w:rPr>
        <w:t>Under the guidance of:</w:t>
      </w:r>
    </w:p>
    <w:p w14:paraId="18CEF88C" w14:textId="4BE3A3EB" w:rsidR="00DB0E46" w:rsidRPr="00F9590D" w:rsidRDefault="004540B5" w:rsidP="00912B57">
      <w:pPr>
        <w:spacing w:after="80" w:line="276" w:lineRule="auto"/>
        <w:jc w:val="center"/>
        <w:rPr>
          <w:sz w:val="32"/>
          <w:szCs w:val="32"/>
        </w:rPr>
      </w:pPr>
      <w:r w:rsidRPr="00F9590D">
        <w:rPr>
          <w:b/>
          <w:sz w:val="32"/>
          <w:szCs w:val="32"/>
        </w:rPr>
        <w:t>G</w:t>
      </w:r>
      <w:r w:rsidR="00A96A1B" w:rsidRPr="00F9590D">
        <w:rPr>
          <w:b/>
          <w:sz w:val="32"/>
          <w:szCs w:val="32"/>
        </w:rPr>
        <w:t>han</w:t>
      </w:r>
      <w:r w:rsidRPr="00F9590D">
        <w:rPr>
          <w:b/>
          <w:sz w:val="32"/>
          <w:szCs w:val="32"/>
        </w:rPr>
        <w:t>sh</w:t>
      </w:r>
      <w:r w:rsidR="002E4AF5" w:rsidRPr="00F9590D">
        <w:rPr>
          <w:b/>
          <w:sz w:val="32"/>
          <w:szCs w:val="32"/>
        </w:rPr>
        <w:t>y</w:t>
      </w:r>
      <w:r w:rsidRPr="00F9590D">
        <w:rPr>
          <w:b/>
          <w:sz w:val="32"/>
          <w:szCs w:val="32"/>
        </w:rPr>
        <w:t>am Kumar</w:t>
      </w:r>
    </w:p>
    <w:p w14:paraId="1AFDB7EE" w14:textId="2BCDD8E2" w:rsidR="00DB0E46" w:rsidRDefault="0046714D" w:rsidP="00DB0E46">
      <w:pPr>
        <w:spacing w:after="360" w:line="480" w:lineRule="auto"/>
        <w:jc w:val="center"/>
        <w:rPr>
          <w:sz w:val="24"/>
          <w:szCs w:val="24"/>
        </w:rPr>
      </w:pPr>
      <w:r w:rsidRPr="00675072">
        <w:rPr>
          <w:b/>
          <w:noProof/>
          <w:sz w:val="34"/>
        </w:rPr>
        <w:drawing>
          <wp:anchor distT="0" distB="0" distL="114300" distR="114300" simplePos="0" relativeHeight="251657216" behindDoc="0" locked="0" layoutInCell="1" allowOverlap="1" wp14:anchorId="3D74AF8D" wp14:editId="13061FD6">
            <wp:simplePos x="0" y="0"/>
            <wp:positionH relativeFrom="margin">
              <wp:align>center</wp:align>
            </wp:positionH>
            <wp:positionV relativeFrom="margin">
              <wp:posOffset>5192373</wp:posOffset>
            </wp:positionV>
            <wp:extent cx="2011680" cy="1262380"/>
            <wp:effectExtent l="0" t="0" r="0" b="0"/>
            <wp:wrapSquare wrapText="bothSides"/>
            <wp:docPr id="363152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52267" name="Picture 363152267"/>
                    <pic:cNvPicPr/>
                  </pic:nvPicPr>
                  <pic:blipFill>
                    <a:blip r:embed="rId9"/>
                    <a:stretch>
                      <a:fillRect/>
                    </a:stretch>
                  </pic:blipFill>
                  <pic:spPr>
                    <a:xfrm>
                      <a:off x="0" y="0"/>
                      <a:ext cx="2011680" cy="1262380"/>
                    </a:xfrm>
                    <a:prstGeom prst="rect">
                      <a:avLst/>
                    </a:prstGeom>
                  </pic:spPr>
                </pic:pic>
              </a:graphicData>
            </a:graphic>
            <wp14:sizeRelH relativeFrom="margin">
              <wp14:pctWidth>0</wp14:pctWidth>
            </wp14:sizeRelH>
            <wp14:sizeRelV relativeFrom="margin">
              <wp14:pctHeight>0</wp14:pctHeight>
            </wp14:sizeRelV>
          </wp:anchor>
        </w:drawing>
      </w:r>
    </w:p>
    <w:p w14:paraId="0EC27717" w14:textId="4F2DD193" w:rsidR="00F9590D" w:rsidRDefault="00F9590D" w:rsidP="00F9590D">
      <w:pPr>
        <w:spacing w:after="360" w:line="480" w:lineRule="auto"/>
        <w:rPr>
          <w:sz w:val="24"/>
          <w:szCs w:val="24"/>
        </w:rPr>
      </w:pPr>
    </w:p>
    <w:p w14:paraId="7A9EA0A3" w14:textId="77777777" w:rsidR="00F9590D" w:rsidRPr="001E061F" w:rsidRDefault="00F9590D" w:rsidP="00F9590D">
      <w:pPr>
        <w:spacing w:after="360" w:line="480" w:lineRule="auto"/>
        <w:rPr>
          <w:sz w:val="28"/>
          <w:szCs w:val="28"/>
        </w:rPr>
      </w:pPr>
    </w:p>
    <w:p w14:paraId="60D09009" w14:textId="115D489C" w:rsidR="00DB0E46" w:rsidRPr="00F9590D" w:rsidRDefault="004540B5" w:rsidP="00F9590D">
      <w:pPr>
        <w:spacing w:after="80" w:line="360" w:lineRule="auto"/>
        <w:jc w:val="center"/>
        <w:rPr>
          <w:b/>
          <w:sz w:val="32"/>
          <w:szCs w:val="32"/>
        </w:rPr>
      </w:pPr>
      <w:r w:rsidRPr="00F9590D">
        <w:rPr>
          <w:b/>
          <w:sz w:val="32"/>
          <w:szCs w:val="32"/>
        </w:rPr>
        <w:t>Space Astronomy Group</w:t>
      </w:r>
    </w:p>
    <w:p w14:paraId="3C32983D" w14:textId="7370B78A" w:rsidR="00EE604C" w:rsidRPr="00F9590D" w:rsidRDefault="000B4751" w:rsidP="00F9590D">
      <w:pPr>
        <w:spacing w:after="0" w:line="360" w:lineRule="auto"/>
        <w:jc w:val="center"/>
        <w:rPr>
          <w:b/>
          <w:sz w:val="32"/>
          <w:szCs w:val="32"/>
        </w:rPr>
      </w:pPr>
      <w:r w:rsidRPr="00F9590D">
        <w:rPr>
          <w:b/>
          <w:sz w:val="32"/>
          <w:szCs w:val="32"/>
        </w:rPr>
        <w:t>URSC</w:t>
      </w:r>
      <w:r w:rsidR="004540B5" w:rsidRPr="00F9590D">
        <w:rPr>
          <w:b/>
          <w:sz w:val="32"/>
          <w:szCs w:val="32"/>
        </w:rPr>
        <w:t>, ISRO</w:t>
      </w:r>
    </w:p>
    <w:p w14:paraId="7C07365F" w14:textId="2DA2C0FD" w:rsidR="00EE604C" w:rsidRPr="00F9590D" w:rsidRDefault="004540B5" w:rsidP="00951740">
      <w:pPr>
        <w:spacing w:after="0" w:line="480" w:lineRule="auto"/>
        <w:jc w:val="center"/>
        <w:rPr>
          <w:sz w:val="32"/>
          <w:szCs w:val="32"/>
        </w:rPr>
      </w:pPr>
      <w:r w:rsidRPr="00F9590D">
        <w:rPr>
          <w:sz w:val="32"/>
          <w:szCs w:val="32"/>
        </w:rPr>
        <w:t>02 Jul 2026 – 14 Au</w:t>
      </w:r>
      <w:r w:rsidR="00A0085B" w:rsidRPr="00F9590D">
        <w:rPr>
          <w:sz w:val="32"/>
          <w:szCs w:val="32"/>
        </w:rPr>
        <w:t xml:space="preserve">g </w:t>
      </w:r>
      <w:r w:rsidRPr="00F9590D">
        <w:rPr>
          <w:sz w:val="32"/>
          <w:szCs w:val="32"/>
        </w:rPr>
        <w:t>2026</w:t>
      </w:r>
    </w:p>
    <w:p w14:paraId="10E6115B" w14:textId="113912A7" w:rsidR="0092004C" w:rsidRPr="00071ADC" w:rsidRDefault="004540B5" w:rsidP="00071ADC">
      <w:r>
        <w:br w:type="page"/>
      </w:r>
    </w:p>
    <w:p w14:paraId="2AF6F9D8" w14:textId="77777777" w:rsidR="0092004C" w:rsidRDefault="0092004C">
      <w:pPr>
        <w:spacing w:before="100" w:after="160"/>
        <w:jc w:val="center"/>
        <w:rPr>
          <w:b/>
          <w:sz w:val="32"/>
        </w:rPr>
      </w:pPr>
    </w:p>
    <w:p w14:paraId="32A6AF83" w14:textId="04275E39" w:rsidR="00196179" w:rsidRPr="00196179" w:rsidRDefault="004540B5" w:rsidP="00196179">
      <w:pPr>
        <w:spacing w:before="100" w:after="160" w:line="480" w:lineRule="auto"/>
        <w:jc w:val="center"/>
        <w:rPr>
          <w:b/>
          <w:sz w:val="32"/>
          <w:u w:val="single"/>
        </w:rPr>
      </w:pPr>
      <w:r w:rsidRPr="00D84FB4">
        <w:rPr>
          <w:b/>
          <w:sz w:val="32"/>
          <w:u w:val="single"/>
        </w:rPr>
        <w:t>CERTIFICATE</w:t>
      </w:r>
    </w:p>
    <w:p w14:paraId="00EFFE71" w14:textId="2684BDB8" w:rsidR="00D97782" w:rsidRDefault="00B55EBF" w:rsidP="00D84FB4">
      <w:pPr>
        <w:spacing w:line="480" w:lineRule="auto"/>
        <w:ind w:firstLine="360"/>
        <w:jc w:val="both"/>
      </w:pPr>
      <w:r w:rsidRPr="00B55EBF">
        <w:t xml:space="preserve">This is to certify that the project report titled </w:t>
      </w:r>
      <w:r w:rsidRPr="00B55EBF">
        <w:rPr>
          <w:b/>
          <w:bCs/>
        </w:rPr>
        <w:t>“Experimental Study of ADC and DAC Interfacing with Raspberry Pi 5 Using SPI”</w:t>
      </w:r>
      <w:r w:rsidRPr="00B55EBF">
        <w:t xml:space="preserve"> is a Bonafide work carried out by </w:t>
      </w:r>
      <w:r w:rsidRPr="00B55EBF">
        <w:rPr>
          <w:b/>
          <w:bCs/>
        </w:rPr>
        <w:t>Sachindra. P</w:t>
      </w:r>
      <w:r w:rsidRPr="00B55EBF">
        <w:t xml:space="preserve">, M.Sc. Applied Electronics (24MEL008), Department of Electronics, PSG College of Arts &amp; Science, Coimbatore, under my guidance and supervision at the </w:t>
      </w:r>
      <w:r w:rsidRPr="00B55EBF">
        <w:rPr>
          <w:b/>
          <w:bCs/>
        </w:rPr>
        <w:t>Space Astronomy Group, U R Rao Satellite Centre (URSC), Indian Space Research Organisation (ISRO)</w:t>
      </w:r>
      <w:r w:rsidRPr="00B55EBF">
        <w:t>, during the period of the internship program.</w:t>
      </w:r>
    </w:p>
    <w:p w14:paraId="1C90C866" w14:textId="77777777" w:rsidR="00D97782" w:rsidRPr="00D97782" w:rsidRDefault="00D97782" w:rsidP="00D84FB4">
      <w:pPr>
        <w:spacing w:before="240" w:line="480" w:lineRule="auto"/>
        <w:jc w:val="both"/>
        <w:rPr>
          <w:lang w:val="en-IN"/>
        </w:rPr>
      </w:pPr>
      <w:r w:rsidRPr="00D97782">
        <w:rPr>
          <w:lang w:val="en-IN"/>
        </w:rPr>
        <w:t>The work presented in this report is original and has been carried out with dedication and sincerity. The project demonstrates a practical understanding of ADC and DAC interfacing, SPI communication, digital data transfer, and signal verification using Raspberry Pi 5.</w:t>
      </w:r>
    </w:p>
    <w:p w14:paraId="7964C1FA" w14:textId="77777777" w:rsidR="00D97782" w:rsidRDefault="00D97782" w:rsidP="00D84FB4">
      <w:pPr>
        <w:spacing w:line="480" w:lineRule="auto"/>
        <w:jc w:val="both"/>
        <w:rPr>
          <w:lang w:val="en-IN"/>
        </w:rPr>
      </w:pPr>
      <w:r w:rsidRPr="00D97782">
        <w:rPr>
          <w:lang w:val="en-IN"/>
        </w:rPr>
        <w:t>To the best of my knowledge, this work has not been submitted elsewhere for any other degree or diploma.</w:t>
      </w:r>
    </w:p>
    <w:p w14:paraId="0FD7FF08" w14:textId="77777777" w:rsidR="00196179" w:rsidRPr="00D97782" w:rsidRDefault="00196179" w:rsidP="00D84FB4">
      <w:pPr>
        <w:spacing w:line="480" w:lineRule="auto"/>
        <w:jc w:val="both"/>
        <w:rPr>
          <w:lang w:val="en-IN"/>
        </w:rPr>
      </w:pPr>
    </w:p>
    <w:p w14:paraId="6AEBE117" w14:textId="6EE222A5" w:rsidR="0014702F" w:rsidRPr="00D359BD" w:rsidRDefault="00D97782" w:rsidP="00271583">
      <w:pPr>
        <w:spacing w:before="240" w:line="360" w:lineRule="auto"/>
        <w:rPr>
          <w:lang w:val="en-IN"/>
        </w:rPr>
      </w:pPr>
      <w:r w:rsidRPr="00D97782">
        <w:rPr>
          <w:b/>
          <w:bCs/>
          <w:lang w:val="en-IN"/>
        </w:rPr>
        <w:t>Ghanshyam Kumar</w:t>
      </w:r>
      <w:r w:rsidRPr="00D97782">
        <w:rPr>
          <w:lang w:val="en-IN"/>
        </w:rPr>
        <w:br/>
        <w:t>Mentor</w:t>
      </w:r>
      <w:r w:rsidRPr="00D97782">
        <w:rPr>
          <w:lang w:val="en-IN"/>
        </w:rPr>
        <w:br/>
        <w:t>Space Astronomy Group</w:t>
      </w:r>
      <w:r w:rsidRPr="00D97782">
        <w:rPr>
          <w:lang w:val="en-IN"/>
        </w:rPr>
        <w:br/>
        <w:t>U R Rao Satellite Centre (URSC)</w:t>
      </w:r>
      <w:r w:rsidRPr="00D97782">
        <w:rPr>
          <w:lang w:val="en-IN"/>
        </w:rPr>
        <w:br/>
        <w:t>Indian Space Research Organisation (ISRO)</w:t>
      </w:r>
    </w:p>
    <w:p w14:paraId="4A302E17" w14:textId="274F5FEB" w:rsidR="00BE4C10" w:rsidRDefault="00BE4C10" w:rsidP="00D84FB4">
      <w:pPr>
        <w:spacing w:line="276" w:lineRule="auto"/>
        <w:rPr>
          <w:b/>
        </w:rPr>
      </w:pPr>
      <w:r>
        <w:rPr>
          <w:b/>
        </w:rPr>
        <w:t>Date:</w:t>
      </w:r>
      <w:r w:rsidR="00E90BD5">
        <w:rPr>
          <w:b/>
        </w:rPr>
        <w:t xml:space="preserve"> 14</w:t>
      </w:r>
      <w:r w:rsidR="003061A8">
        <w:rPr>
          <w:b/>
        </w:rPr>
        <w:t>.8.2026</w:t>
      </w:r>
    </w:p>
    <w:p w14:paraId="54267CA2" w14:textId="0DB0C71F" w:rsidR="00BE4C10" w:rsidRDefault="00BE4C10" w:rsidP="00BE4C10">
      <w:pPr>
        <w:spacing w:line="480" w:lineRule="auto"/>
        <w:rPr>
          <w:b/>
        </w:rPr>
      </w:pPr>
      <w:r>
        <w:rPr>
          <w:b/>
        </w:rPr>
        <w:t>Place:</w:t>
      </w:r>
      <w:r w:rsidR="003061A8">
        <w:rPr>
          <w:b/>
        </w:rPr>
        <w:t xml:space="preserve"> </w:t>
      </w:r>
      <w:r w:rsidR="008558E2">
        <w:rPr>
          <w:b/>
        </w:rPr>
        <w:t>Bangalore</w:t>
      </w:r>
    </w:p>
    <w:p w14:paraId="54E5DA53" w14:textId="77777777" w:rsidR="0014702F" w:rsidRDefault="0014702F" w:rsidP="00123F9A">
      <w:pPr>
        <w:spacing w:line="480" w:lineRule="auto"/>
        <w:jc w:val="center"/>
        <w:rPr>
          <w:b/>
        </w:rPr>
      </w:pPr>
    </w:p>
    <w:p w14:paraId="34749304" w14:textId="77777777" w:rsidR="0014702F" w:rsidRDefault="0014702F" w:rsidP="00123F9A">
      <w:pPr>
        <w:spacing w:line="480" w:lineRule="auto"/>
        <w:jc w:val="center"/>
        <w:rPr>
          <w:b/>
        </w:rPr>
      </w:pPr>
    </w:p>
    <w:p w14:paraId="7CFF9A09" w14:textId="0BA3ED50" w:rsidR="00EE604C" w:rsidRDefault="0014702F" w:rsidP="00123F9A">
      <w:pPr>
        <w:spacing w:line="480" w:lineRule="auto"/>
        <w:jc w:val="center"/>
      </w:pPr>
      <w:r>
        <w:rPr>
          <w:b/>
        </w:rPr>
        <w:t xml:space="preserve">                                                                         </w:t>
      </w:r>
      <w:r w:rsidR="004540B5">
        <w:rPr>
          <w:b/>
        </w:rPr>
        <w:t>OFFICIAL CERTIFICATE / SIGNATURE DETAILS</w:t>
      </w:r>
    </w:p>
    <w:p w14:paraId="74C54939" w14:textId="57BBF116" w:rsidR="00EE604C" w:rsidRDefault="00EE604C" w:rsidP="00123F9A">
      <w:pPr>
        <w:spacing w:after="60" w:line="480" w:lineRule="auto"/>
        <w:jc w:val="center"/>
      </w:pPr>
    </w:p>
    <w:p w14:paraId="4F96F695" w14:textId="48AF2A8B" w:rsidR="00EE604C" w:rsidRDefault="00EE604C" w:rsidP="00123F9A">
      <w:pPr>
        <w:spacing w:after="0" w:line="480" w:lineRule="auto"/>
        <w:jc w:val="center"/>
      </w:pPr>
    </w:p>
    <w:p w14:paraId="6D7E9B1A" w14:textId="77777777" w:rsidR="00EE604C" w:rsidRDefault="004540B5">
      <w:r>
        <w:br w:type="page"/>
      </w:r>
    </w:p>
    <w:p w14:paraId="5EF4B2B9" w14:textId="77777777" w:rsidR="00DF0990" w:rsidRDefault="00DF0990">
      <w:pPr>
        <w:spacing w:before="100" w:after="160"/>
        <w:jc w:val="center"/>
        <w:rPr>
          <w:b/>
          <w:sz w:val="32"/>
        </w:rPr>
      </w:pPr>
    </w:p>
    <w:p w14:paraId="2D1120A5" w14:textId="77777777" w:rsidR="00EE604C" w:rsidRDefault="004540B5">
      <w:pPr>
        <w:spacing w:before="100" w:after="160"/>
        <w:jc w:val="center"/>
        <w:rPr>
          <w:b/>
          <w:sz w:val="32"/>
          <w:u w:val="single"/>
        </w:rPr>
      </w:pPr>
      <w:r w:rsidRPr="00D359BD">
        <w:rPr>
          <w:b/>
          <w:sz w:val="32"/>
          <w:u w:val="single"/>
        </w:rPr>
        <w:t>DECLARATION</w:t>
      </w:r>
    </w:p>
    <w:p w14:paraId="1926FDD3" w14:textId="77777777" w:rsidR="00293980" w:rsidRPr="00D359BD" w:rsidRDefault="00293980" w:rsidP="00293980">
      <w:pPr>
        <w:spacing w:before="100" w:after="160"/>
        <w:jc w:val="both"/>
        <w:rPr>
          <w:u w:val="single"/>
        </w:rPr>
      </w:pPr>
    </w:p>
    <w:p w14:paraId="051E1883" w14:textId="2BC0CA4E" w:rsidR="00EE604C" w:rsidRDefault="004540B5" w:rsidP="00293980">
      <w:pPr>
        <w:spacing w:line="480" w:lineRule="auto"/>
        <w:ind w:firstLine="360"/>
        <w:jc w:val="both"/>
      </w:pPr>
      <w:r>
        <w:t xml:space="preserve">I, SACHINDRA.P, M.Sc. Applied Electronics student </w:t>
      </w:r>
      <w:proofErr w:type="gramStart"/>
      <w:r>
        <w:t>of</w:t>
      </w:r>
      <w:proofErr w:type="gramEnd"/>
      <w:r>
        <w:t xml:space="preserve"> PSG College of Arts &amp; Science, Coimbatore, hereby declare that the internship project report </w:t>
      </w:r>
      <w:r w:rsidR="008F31DE">
        <w:t xml:space="preserve">titled </w:t>
      </w:r>
      <w:r w:rsidR="008F31DE" w:rsidRPr="008F31DE">
        <w:rPr>
          <w:b/>
          <w:bCs/>
        </w:rPr>
        <w:t>“Experimental</w:t>
      </w:r>
      <w:r w:rsidR="00E473A1" w:rsidRPr="00B55EBF">
        <w:rPr>
          <w:b/>
          <w:bCs/>
        </w:rPr>
        <w:t xml:space="preserve"> Study of ADC and DAC Interfacing with Raspberry Pi 5 Using SPI”</w:t>
      </w:r>
      <w:r w:rsidR="00E473A1">
        <w:rPr>
          <w:b/>
          <w:bCs/>
        </w:rPr>
        <w:t xml:space="preserve"> </w:t>
      </w:r>
      <w:r>
        <w:t>is based on the work carried out by me at [ISRO / ISITE / SAG OFFICIAL WORDING] under the guidance of G</w:t>
      </w:r>
      <w:r w:rsidR="00FA5AC1">
        <w:t>han</w:t>
      </w:r>
      <w:r w:rsidR="004B7CDA">
        <w:t xml:space="preserve">shyam </w:t>
      </w:r>
      <w:r>
        <w:t>Kumar.</w:t>
      </w:r>
    </w:p>
    <w:p w14:paraId="6E9F0066" w14:textId="77777777" w:rsidR="00EE604C" w:rsidRDefault="004540B5" w:rsidP="00E57FD2">
      <w:pPr>
        <w:spacing w:line="480" w:lineRule="auto"/>
        <w:jc w:val="both"/>
      </w:pPr>
      <w:r>
        <w:t xml:space="preserve">I declare that the report represents my internship learning and the work </w:t>
      </w:r>
      <w:proofErr w:type="gramStart"/>
      <w:r>
        <w:t>actually performed</w:t>
      </w:r>
      <w:proofErr w:type="gramEnd"/>
      <w:r>
        <w:t xml:space="preserve"> during the stated internship period. Experimental readings, circuit details, measurements, observations, and technical specifications are to be included only when supported by the laboratory work, supplied documents, or verified technical references.</w:t>
      </w:r>
    </w:p>
    <w:p w14:paraId="64DF4CB4" w14:textId="55DB98C9" w:rsidR="00EE604C" w:rsidRDefault="004540B5" w:rsidP="00E57FD2">
      <w:pPr>
        <w:pStyle w:val="ListParagraph"/>
        <w:numPr>
          <w:ilvl w:val="0"/>
          <w:numId w:val="10"/>
        </w:numPr>
        <w:spacing w:line="480" w:lineRule="auto"/>
        <w:jc w:val="both"/>
      </w:pPr>
      <w:r>
        <w:t>The sources and assistance used during the preparation of the report will be appropriately acknowledged.</w:t>
      </w:r>
    </w:p>
    <w:p w14:paraId="658E74C6" w14:textId="4E3F2DC5" w:rsidR="00EE604C" w:rsidRDefault="004540B5" w:rsidP="00E57FD2">
      <w:pPr>
        <w:pStyle w:val="ListParagraph"/>
        <w:numPr>
          <w:ilvl w:val="0"/>
          <w:numId w:val="10"/>
        </w:numPr>
        <w:spacing w:line="480" w:lineRule="auto"/>
        <w:jc w:val="both"/>
      </w:pPr>
      <w:r>
        <w:t>The report does not intentionally contain fabricated experimental results or unsupported claims.</w:t>
      </w:r>
    </w:p>
    <w:p w14:paraId="2522B28A" w14:textId="4448E182" w:rsidR="00EE604C" w:rsidRDefault="004540B5" w:rsidP="00E57FD2">
      <w:pPr>
        <w:pStyle w:val="ListParagraph"/>
        <w:numPr>
          <w:ilvl w:val="0"/>
          <w:numId w:val="10"/>
        </w:numPr>
        <w:spacing w:line="480" w:lineRule="auto"/>
        <w:jc w:val="both"/>
      </w:pPr>
      <w:r>
        <w:t>The report has not been submitted previously for another academic qualification unless otherwise stated by the institution.</w:t>
      </w:r>
    </w:p>
    <w:p w14:paraId="16027FEC" w14:textId="186598AE" w:rsidR="00082973" w:rsidRDefault="004540B5" w:rsidP="0025066B">
      <w:pPr>
        <w:pStyle w:val="ListParagraph"/>
        <w:numPr>
          <w:ilvl w:val="0"/>
          <w:numId w:val="10"/>
        </w:numPr>
        <w:spacing w:line="480" w:lineRule="auto"/>
        <w:jc w:val="both"/>
      </w:pPr>
      <w:r>
        <w:t>The report will be submitted in accordance with the applicable college and internship guidelines.</w:t>
      </w:r>
    </w:p>
    <w:p w14:paraId="1E9C8F35" w14:textId="77777777" w:rsidR="0025066B" w:rsidRPr="0025066B" w:rsidRDefault="0025066B" w:rsidP="0025066B">
      <w:pPr>
        <w:pStyle w:val="ListParagraph"/>
        <w:spacing w:line="480" w:lineRule="auto"/>
        <w:ind w:left="821"/>
        <w:jc w:val="both"/>
      </w:pPr>
    </w:p>
    <w:p w14:paraId="100389F7" w14:textId="77777777" w:rsidR="00082973" w:rsidRDefault="009A1C24" w:rsidP="00082973">
      <w:pPr>
        <w:spacing w:after="0" w:line="360" w:lineRule="auto"/>
        <w:rPr>
          <w:lang w:val="en-IN"/>
        </w:rPr>
      </w:pPr>
      <w:r w:rsidRPr="006E79BE">
        <w:rPr>
          <w:b/>
          <w:bCs/>
          <w:sz w:val="24"/>
          <w:szCs w:val="24"/>
          <w:lang w:val="en-IN"/>
        </w:rPr>
        <w:t>Sachindra P</w:t>
      </w:r>
      <w:r w:rsidRPr="00D97782">
        <w:rPr>
          <w:lang w:val="en-IN"/>
        </w:rPr>
        <w:br/>
      </w:r>
      <w:r>
        <w:rPr>
          <w:lang w:val="en-IN"/>
        </w:rPr>
        <w:t>Student</w:t>
      </w:r>
      <w:r w:rsidRPr="00D97782">
        <w:rPr>
          <w:lang w:val="en-IN"/>
        </w:rPr>
        <w:br/>
      </w:r>
      <w:r>
        <w:rPr>
          <w:lang w:val="en-IN"/>
        </w:rPr>
        <w:t>PSG</w:t>
      </w:r>
      <w:r w:rsidR="00A91493">
        <w:rPr>
          <w:lang w:val="en-IN"/>
        </w:rPr>
        <w:t xml:space="preserve"> College of Arts and Science</w:t>
      </w:r>
    </w:p>
    <w:p w14:paraId="546C03DE" w14:textId="78F24225" w:rsidR="00642709" w:rsidRDefault="00082973" w:rsidP="00082973">
      <w:pPr>
        <w:spacing w:line="360" w:lineRule="auto"/>
        <w:rPr>
          <w:b/>
        </w:rPr>
      </w:pPr>
      <w:r>
        <w:rPr>
          <w:lang w:val="en-IN"/>
        </w:rPr>
        <w:t>Coimbatore, Tamil Nadu</w:t>
      </w:r>
    </w:p>
    <w:p w14:paraId="4D8F4A40" w14:textId="77777777" w:rsidR="00E62AD9" w:rsidRDefault="00E62AD9" w:rsidP="00E62AD9">
      <w:pPr>
        <w:spacing w:line="276" w:lineRule="auto"/>
        <w:rPr>
          <w:b/>
        </w:rPr>
      </w:pPr>
      <w:r>
        <w:rPr>
          <w:b/>
        </w:rPr>
        <w:t>Date: 14.8.2026</w:t>
      </w:r>
    </w:p>
    <w:p w14:paraId="0D205B56" w14:textId="77777777" w:rsidR="00E62AD9" w:rsidRDefault="00E62AD9" w:rsidP="00E62AD9">
      <w:pPr>
        <w:spacing w:line="480" w:lineRule="auto"/>
        <w:rPr>
          <w:b/>
        </w:rPr>
      </w:pPr>
      <w:r>
        <w:rPr>
          <w:b/>
        </w:rPr>
        <w:t>Place: Bangalore</w:t>
      </w:r>
    </w:p>
    <w:p w14:paraId="7E8BAEC1" w14:textId="21A08722" w:rsidR="00EE604C" w:rsidRPr="00FE5067" w:rsidRDefault="00642709" w:rsidP="00FE5067">
      <w:pPr>
        <w:spacing w:after="0" w:line="360" w:lineRule="auto"/>
        <w:jc w:val="center"/>
        <w:rPr>
          <w:b/>
        </w:rPr>
      </w:pPr>
      <w:r>
        <w:rPr>
          <w:b/>
        </w:rPr>
        <w:t xml:space="preserve">                                  </w:t>
      </w:r>
      <w:r w:rsidR="00916E48">
        <w:rPr>
          <w:b/>
        </w:rPr>
        <w:t xml:space="preserve">                               </w:t>
      </w:r>
      <w:r>
        <w:rPr>
          <w:b/>
        </w:rPr>
        <w:t xml:space="preserve">                          </w:t>
      </w:r>
      <w:r w:rsidR="00147293">
        <w:rPr>
          <w:b/>
        </w:rPr>
        <w:t xml:space="preserve">  </w:t>
      </w:r>
      <w:r>
        <w:rPr>
          <w:b/>
        </w:rPr>
        <w:t xml:space="preserve">            </w:t>
      </w:r>
      <w:r w:rsidR="004540B5" w:rsidRPr="00FE5067">
        <w:rPr>
          <w:b/>
        </w:rPr>
        <w:t>STUDENT SIGNATURE</w:t>
      </w:r>
    </w:p>
    <w:p w14:paraId="4FBC1C2C" w14:textId="784D586D" w:rsidR="00EE604C" w:rsidRPr="00196179" w:rsidRDefault="00916E48" w:rsidP="0068190C">
      <w:pPr>
        <w:spacing w:after="60" w:line="480" w:lineRule="auto"/>
        <w:jc w:val="center"/>
        <w:rPr>
          <w:bCs/>
        </w:rPr>
      </w:pPr>
      <w:r w:rsidRPr="00196179">
        <w:rPr>
          <w:bCs/>
        </w:rPr>
        <w:t xml:space="preserve">                                                                                                       </w:t>
      </w:r>
      <w:r w:rsidR="004540B5" w:rsidRPr="00196179">
        <w:rPr>
          <w:bCs/>
        </w:rPr>
        <w:t>S</w:t>
      </w:r>
      <w:r w:rsidR="00FE5067">
        <w:rPr>
          <w:bCs/>
        </w:rPr>
        <w:t>achindra. P</w:t>
      </w:r>
    </w:p>
    <w:p w14:paraId="21952C34" w14:textId="77777777" w:rsidR="00050FDA" w:rsidRDefault="00050FDA">
      <w:pPr>
        <w:spacing w:before="100" w:after="160"/>
        <w:jc w:val="center"/>
        <w:rPr>
          <w:b/>
          <w:sz w:val="32"/>
        </w:rPr>
      </w:pPr>
    </w:p>
    <w:p w14:paraId="0DF551F1" w14:textId="77777777" w:rsidR="009F37C2" w:rsidRDefault="009F37C2">
      <w:pPr>
        <w:spacing w:before="100" w:after="160"/>
        <w:jc w:val="center"/>
        <w:rPr>
          <w:b/>
          <w:sz w:val="32"/>
        </w:rPr>
      </w:pPr>
    </w:p>
    <w:p w14:paraId="375974B8" w14:textId="59438294" w:rsidR="00EE604C" w:rsidRDefault="004540B5">
      <w:pPr>
        <w:spacing w:before="100" w:after="160"/>
        <w:jc w:val="center"/>
        <w:rPr>
          <w:b/>
          <w:sz w:val="32"/>
        </w:rPr>
      </w:pPr>
      <w:r>
        <w:rPr>
          <w:b/>
          <w:sz w:val="32"/>
        </w:rPr>
        <w:t>TABLE OF CONTENTS</w:t>
      </w:r>
    </w:p>
    <w:p w14:paraId="2B5DA06B" w14:textId="77777777" w:rsidR="0036332A" w:rsidRDefault="0036332A">
      <w:pPr>
        <w:spacing w:before="100" w:after="160"/>
        <w:jc w:val="center"/>
      </w:pPr>
    </w:p>
    <w:p w14:paraId="606DC1E0" w14:textId="77777777" w:rsidR="0036332A" w:rsidRDefault="0036332A" w:rsidP="0036332A">
      <w:pPr>
        <w:spacing w:after="70" w:line="480" w:lineRule="auto"/>
      </w:pPr>
      <w:r>
        <w:rPr>
          <w:sz w:val="22"/>
        </w:rPr>
        <w:t>Certificate</w:t>
      </w:r>
      <w:r>
        <w:rPr>
          <w:sz w:val="22"/>
        </w:rPr>
        <w:tab/>
        <w:t>........................................................   2</w:t>
      </w:r>
    </w:p>
    <w:p w14:paraId="6DB385F7" w14:textId="77777777" w:rsidR="0036332A" w:rsidRDefault="0036332A" w:rsidP="0036332A">
      <w:pPr>
        <w:spacing w:after="70" w:line="480" w:lineRule="auto"/>
      </w:pPr>
      <w:r>
        <w:rPr>
          <w:sz w:val="22"/>
        </w:rPr>
        <w:t>Declaration</w:t>
      </w:r>
      <w:r>
        <w:rPr>
          <w:sz w:val="22"/>
        </w:rPr>
        <w:tab/>
        <w:t>........................................................   3</w:t>
      </w:r>
    </w:p>
    <w:p w14:paraId="1B273B89" w14:textId="77777777" w:rsidR="0036332A" w:rsidRDefault="0036332A" w:rsidP="0036332A">
      <w:pPr>
        <w:spacing w:after="70" w:line="480" w:lineRule="auto"/>
      </w:pPr>
      <w:r>
        <w:rPr>
          <w:sz w:val="22"/>
        </w:rPr>
        <w:t>1. Introduction</w:t>
      </w:r>
      <w:r>
        <w:rPr>
          <w:sz w:val="22"/>
        </w:rPr>
        <w:tab/>
        <w:t>........................................................   5</w:t>
      </w:r>
    </w:p>
    <w:p w14:paraId="4B23B256" w14:textId="77777777" w:rsidR="0036332A" w:rsidRDefault="0036332A" w:rsidP="0036332A">
      <w:pPr>
        <w:spacing w:after="70" w:line="480" w:lineRule="auto"/>
      </w:pPr>
      <w:r>
        <w:rPr>
          <w:sz w:val="22"/>
        </w:rPr>
        <w:t>2. Project Aim and Objectives</w:t>
      </w:r>
      <w:r>
        <w:rPr>
          <w:sz w:val="22"/>
        </w:rPr>
        <w:tab/>
        <w:t>........................................................   6</w:t>
      </w:r>
    </w:p>
    <w:p w14:paraId="337D7698" w14:textId="77777777" w:rsidR="0036332A" w:rsidRDefault="0036332A" w:rsidP="0036332A">
      <w:pPr>
        <w:spacing w:after="70" w:line="480" w:lineRule="auto"/>
      </w:pPr>
      <w:r>
        <w:rPr>
          <w:sz w:val="22"/>
        </w:rPr>
        <w:t>3. Hardware Description</w:t>
      </w:r>
      <w:r>
        <w:rPr>
          <w:sz w:val="22"/>
        </w:rPr>
        <w:tab/>
        <w:t>........................................................   7</w:t>
      </w:r>
    </w:p>
    <w:p w14:paraId="6F3B6787" w14:textId="77777777" w:rsidR="0036332A" w:rsidRDefault="0036332A" w:rsidP="0036332A">
      <w:pPr>
        <w:spacing w:after="70" w:line="480" w:lineRule="auto"/>
      </w:pPr>
      <w:r>
        <w:rPr>
          <w:sz w:val="22"/>
        </w:rPr>
        <w:t>4. SPI Protocol</w:t>
      </w:r>
      <w:r>
        <w:rPr>
          <w:sz w:val="22"/>
        </w:rPr>
        <w:tab/>
        <w:t>........................................................   8</w:t>
      </w:r>
    </w:p>
    <w:p w14:paraId="54FF9CBA" w14:textId="33FEC467" w:rsidR="0036332A" w:rsidRDefault="0036332A" w:rsidP="0036332A">
      <w:pPr>
        <w:spacing w:after="70" w:line="480" w:lineRule="auto"/>
      </w:pPr>
      <w:r>
        <w:rPr>
          <w:sz w:val="22"/>
        </w:rPr>
        <w:t>5. Pin Connection Table</w:t>
      </w:r>
      <w:r>
        <w:rPr>
          <w:sz w:val="22"/>
        </w:rPr>
        <w:tab/>
        <w:t>...................................................   9</w:t>
      </w:r>
    </w:p>
    <w:p w14:paraId="6D2C80FB" w14:textId="77777777" w:rsidR="0036332A" w:rsidRDefault="0036332A" w:rsidP="0036332A">
      <w:pPr>
        <w:spacing w:after="70" w:line="480" w:lineRule="auto"/>
      </w:pPr>
      <w:r>
        <w:rPr>
          <w:sz w:val="22"/>
        </w:rPr>
        <w:t>6. ADC128S102</w:t>
      </w:r>
      <w:r>
        <w:rPr>
          <w:sz w:val="22"/>
        </w:rPr>
        <w:tab/>
        <w:t>........................................................   9–10</w:t>
      </w:r>
    </w:p>
    <w:p w14:paraId="5F5D0F39" w14:textId="77777777" w:rsidR="0036332A" w:rsidRDefault="0036332A" w:rsidP="0036332A">
      <w:pPr>
        <w:spacing w:after="70" w:line="480" w:lineRule="auto"/>
      </w:pPr>
      <w:r>
        <w:rPr>
          <w:sz w:val="22"/>
        </w:rPr>
        <w:t>7. DAC121S101</w:t>
      </w:r>
      <w:r>
        <w:rPr>
          <w:sz w:val="22"/>
        </w:rPr>
        <w:tab/>
        <w:t>........................................................   10</w:t>
      </w:r>
    </w:p>
    <w:p w14:paraId="101DE93B" w14:textId="77777777" w:rsidR="0036332A" w:rsidRDefault="0036332A" w:rsidP="0036332A">
      <w:pPr>
        <w:spacing w:after="70" w:line="480" w:lineRule="auto"/>
      </w:pPr>
      <w:r>
        <w:rPr>
          <w:sz w:val="22"/>
        </w:rPr>
        <w:t>8. Software Environment</w:t>
      </w:r>
      <w:r>
        <w:rPr>
          <w:sz w:val="22"/>
        </w:rPr>
        <w:tab/>
        <w:t>........................................................   11</w:t>
      </w:r>
    </w:p>
    <w:p w14:paraId="66894902" w14:textId="77777777" w:rsidR="0036332A" w:rsidRDefault="0036332A" w:rsidP="0036332A">
      <w:pPr>
        <w:spacing w:after="70" w:line="480" w:lineRule="auto"/>
      </w:pPr>
      <w:r>
        <w:rPr>
          <w:sz w:val="22"/>
        </w:rPr>
        <w:t>9. Program Implementation</w:t>
      </w:r>
      <w:r>
        <w:rPr>
          <w:sz w:val="22"/>
        </w:rPr>
        <w:tab/>
        <w:t>........................................................   11</w:t>
      </w:r>
    </w:p>
    <w:p w14:paraId="3BC2C3FE" w14:textId="77777777" w:rsidR="0036332A" w:rsidRDefault="0036332A" w:rsidP="0036332A">
      <w:pPr>
        <w:spacing w:after="70" w:line="480" w:lineRule="auto"/>
      </w:pPr>
      <w:r>
        <w:rPr>
          <w:sz w:val="22"/>
        </w:rPr>
        <w:t>10. Experimental Procedure</w:t>
      </w:r>
      <w:r>
        <w:rPr>
          <w:sz w:val="22"/>
        </w:rPr>
        <w:tab/>
        <w:t>........................................................   12</w:t>
      </w:r>
    </w:p>
    <w:p w14:paraId="39E5C130" w14:textId="77777777" w:rsidR="0036332A" w:rsidRDefault="0036332A" w:rsidP="0036332A">
      <w:pPr>
        <w:spacing w:after="70" w:line="480" w:lineRule="auto"/>
      </w:pPr>
      <w:r>
        <w:rPr>
          <w:sz w:val="22"/>
        </w:rPr>
        <w:t>11. Calculations and Data Transfer Analysis</w:t>
      </w:r>
      <w:r>
        <w:rPr>
          <w:sz w:val="22"/>
        </w:rPr>
        <w:tab/>
        <w:t>........................................................   12</w:t>
      </w:r>
    </w:p>
    <w:p w14:paraId="3E312714" w14:textId="77777777" w:rsidR="0036332A" w:rsidRDefault="0036332A" w:rsidP="0036332A">
      <w:pPr>
        <w:spacing w:after="70" w:line="480" w:lineRule="auto"/>
      </w:pPr>
      <w:r>
        <w:rPr>
          <w:sz w:val="22"/>
        </w:rPr>
        <w:t>12. Data Transfer Analysis</w:t>
      </w:r>
      <w:r>
        <w:rPr>
          <w:sz w:val="22"/>
        </w:rPr>
        <w:tab/>
        <w:t>........................................................   13</w:t>
      </w:r>
    </w:p>
    <w:p w14:paraId="7EB4FF88" w14:textId="77777777" w:rsidR="0036332A" w:rsidRDefault="0036332A" w:rsidP="0036332A">
      <w:pPr>
        <w:spacing w:after="70" w:line="480" w:lineRule="auto"/>
      </w:pPr>
      <w:r>
        <w:rPr>
          <w:sz w:val="22"/>
        </w:rPr>
        <w:t>13. Results and Discussion</w:t>
      </w:r>
      <w:r>
        <w:rPr>
          <w:sz w:val="22"/>
        </w:rPr>
        <w:tab/>
        <w:t>........................................................   13</w:t>
      </w:r>
    </w:p>
    <w:p w14:paraId="00BBF960" w14:textId="77777777" w:rsidR="0036332A" w:rsidRDefault="0036332A" w:rsidP="0036332A">
      <w:pPr>
        <w:spacing w:after="70" w:line="480" w:lineRule="auto"/>
      </w:pPr>
      <w:r>
        <w:rPr>
          <w:sz w:val="22"/>
        </w:rPr>
        <w:t>14. Learning Outcomes</w:t>
      </w:r>
      <w:r>
        <w:rPr>
          <w:sz w:val="22"/>
        </w:rPr>
        <w:tab/>
        <w:t>........................................................   14</w:t>
      </w:r>
    </w:p>
    <w:p w14:paraId="465A79D1" w14:textId="77777777" w:rsidR="0036332A" w:rsidRDefault="0036332A" w:rsidP="0036332A">
      <w:pPr>
        <w:spacing w:after="70" w:line="480" w:lineRule="auto"/>
      </w:pPr>
      <w:r>
        <w:rPr>
          <w:sz w:val="22"/>
        </w:rPr>
        <w:t>15. Applications</w:t>
      </w:r>
      <w:r>
        <w:rPr>
          <w:sz w:val="22"/>
        </w:rPr>
        <w:tab/>
        <w:t>........................................................   14</w:t>
      </w:r>
    </w:p>
    <w:p w14:paraId="18002BA2" w14:textId="77777777" w:rsidR="0036332A" w:rsidRDefault="0036332A" w:rsidP="0036332A">
      <w:pPr>
        <w:spacing w:after="70" w:line="480" w:lineRule="auto"/>
      </w:pPr>
      <w:r>
        <w:rPr>
          <w:sz w:val="22"/>
        </w:rPr>
        <w:t>16. Future Scope</w:t>
      </w:r>
      <w:r>
        <w:rPr>
          <w:sz w:val="22"/>
        </w:rPr>
        <w:tab/>
        <w:t>........................................................   14</w:t>
      </w:r>
    </w:p>
    <w:p w14:paraId="5996A996" w14:textId="77777777" w:rsidR="0036332A" w:rsidRDefault="0036332A" w:rsidP="0036332A">
      <w:pPr>
        <w:spacing w:after="70" w:line="480" w:lineRule="auto"/>
      </w:pPr>
      <w:r>
        <w:rPr>
          <w:sz w:val="22"/>
        </w:rPr>
        <w:t>17. Conclusion</w:t>
      </w:r>
      <w:r>
        <w:rPr>
          <w:sz w:val="22"/>
        </w:rPr>
        <w:tab/>
        <w:t>........................................................   15</w:t>
      </w:r>
    </w:p>
    <w:p w14:paraId="2A628796" w14:textId="36DD3AB6" w:rsidR="0036332A" w:rsidRDefault="0036332A" w:rsidP="0036332A">
      <w:pPr>
        <w:spacing w:line="480" w:lineRule="auto"/>
      </w:pPr>
      <w:r>
        <w:br w:type="page"/>
      </w:r>
    </w:p>
    <w:p w14:paraId="083FAB6D" w14:textId="59161ABB" w:rsidR="00EE604C" w:rsidRPr="00BE6BF9" w:rsidRDefault="004540B5" w:rsidP="00BE6BF9">
      <w:pPr>
        <w:pStyle w:val="ListParagraph"/>
        <w:numPr>
          <w:ilvl w:val="0"/>
          <w:numId w:val="14"/>
        </w:numPr>
        <w:spacing w:before="100" w:after="160" w:line="360" w:lineRule="auto"/>
        <w:jc w:val="center"/>
        <w:rPr>
          <w:b/>
          <w:sz w:val="28"/>
          <w:szCs w:val="28"/>
        </w:rPr>
      </w:pPr>
      <w:r w:rsidRPr="00BE6BF9">
        <w:rPr>
          <w:b/>
          <w:sz w:val="28"/>
          <w:szCs w:val="28"/>
        </w:rPr>
        <w:lastRenderedPageBreak/>
        <w:t>INTRODUCTION</w:t>
      </w:r>
    </w:p>
    <w:p w14:paraId="3EFF0957" w14:textId="77777777" w:rsidR="00BE6BF9" w:rsidRPr="00BE6BF9" w:rsidRDefault="00BE6BF9" w:rsidP="00BE6BF9">
      <w:pPr>
        <w:pStyle w:val="ListParagraph"/>
        <w:spacing w:before="100" w:after="160" w:line="360" w:lineRule="auto"/>
        <w:rPr>
          <w:sz w:val="28"/>
          <w:szCs w:val="28"/>
        </w:rPr>
      </w:pPr>
    </w:p>
    <w:p w14:paraId="0DA032B7" w14:textId="77777777" w:rsidR="00EE604C" w:rsidRPr="00452E0C" w:rsidRDefault="004540B5" w:rsidP="002F0578">
      <w:pPr>
        <w:spacing w:line="360" w:lineRule="auto"/>
        <w:ind w:firstLine="360"/>
        <w:jc w:val="both"/>
        <w:rPr>
          <w:sz w:val="24"/>
          <w:szCs w:val="24"/>
        </w:rPr>
      </w:pPr>
      <w:r w:rsidRPr="00452E0C">
        <w:rPr>
          <w:sz w:val="24"/>
          <w:szCs w:val="24"/>
        </w:rPr>
        <w:t>Modern electronic systems frequently require conversion between physical analog quantities and digital information. Sensors, measurement instruments, control systems, and embedded platforms use analog-to-digital converters (ADCs) to acquire signals and digital-to-analog converters (DACs) to reconstruct or generate analog signals.</w:t>
      </w:r>
    </w:p>
    <w:p w14:paraId="55C66035" w14:textId="6BE882D4" w:rsidR="00EE604C" w:rsidRPr="00452E0C" w:rsidRDefault="004540B5" w:rsidP="002F0578">
      <w:pPr>
        <w:spacing w:line="360" w:lineRule="auto"/>
        <w:ind w:firstLine="360"/>
        <w:jc w:val="both"/>
        <w:rPr>
          <w:sz w:val="24"/>
          <w:szCs w:val="24"/>
        </w:rPr>
      </w:pPr>
      <w:r w:rsidRPr="00452E0C">
        <w:rPr>
          <w:sz w:val="24"/>
          <w:szCs w:val="24"/>
        </w:rPr>
        <w:t xml:space="preserve">An ADC converts an analog input into a numerical digital representation. The digital representation can then be processed by a computing platform. A DAC performs </w:t>
      </w:r>
      <w:proofErr w:type="gramStart"/>
      <w:r w:rsidRPr="00452E0C">
        <w:rPr>
          <w:sz w:val="24"/>
          <w:szCs w:val="24"/>
        </w:rPr>
        <w:t>the complementary</w:t>
      </w:r>
      <w:proofErr w:type="gramEnd"/>
      <w:r w:rsidRPr="00452E0C">
        <w:rPr>
          <w:sz w:val="24"/>
          <w:szCs w:val="24"/>
        </w:rPr>
        <w:t xml:space="preserve"> operation by converting a digital code into an analog output. The practical </w:t>
      </w:r>
      <w:r w:rsidR="002231E4" w:rsidRPr="00452E0C">
        <w:rPr>
          <w:sz w:val="24"/>
          <w:szCs w:val="24"/>
        </w:rPr>
        <w:t>behaviors</w:t>
      </w:r>
      <w:r w:rsidRPr="00452E0C">
        <w:rPr>
          <w:sz w:val="24"/>
          <w:szCs w:val="24"/>
        </w:rPr>
        <w:t xml:space="preserve"> of these devices </w:t>
      </w:r>
      <w:proofErr w:type="gramStart"/>
      <w:r w:rsidRPr="00452E0C">
        <w:rPr>
          <w:sz w:val="24"/>
          <w:szCs w:val="24"/>
        </w:rPr>
        <w:t>depends</w:t>
      </w:r>
      <w:proofErr w:type="gramEnd"/>
      <w:r w:rsidRPr="00452E0C">
        <w:rPr>
          <w:sz w:val="24"/>
          <w:szCs w:val="24"/>
        </w:rPr>
        <w:t xml:space="preserve"> not only on their conversion characteristics but also on the communication interface, reference conditions, power arrangement, grounding, and measurement method.</w:t>
      </w:r>
    </w:p>
    <w:p w14:paraId="3665C744" w14:textId="77777777" w:rsidR="00EE604C" w:rsidRDefault="004540B5" w:rsidP="002F0578">
      <w:pPr>
        <w:spacing w:line="360" w:lineRule="auto"/>
        <w:ind w:firstLine="360"/>
        <w:jc w:val="both"/>
        <w:rPr>
          <w:sz w:val="24"/>
          <w:szCs w:val="24"/>
        </w:rPr>
      </w:pPr>
      <w:r w:rsidRPr="00452E0C">
        <w:rPr>
          <w:sz w:val="24"/>
          <w:szCs w:val="24"/>
        </w:rPr>
        <w:t xml:space="preserve">The present internship work used </w:t>
      </w:r>
      <w:proofErr w:type="gramStart"/>
      <w:r w:rsidRPr="00452E0C">
        <w:rPr>
          <w:sz w:val="24"/>
          <w:szCs w:val="24"/>
        </w:rPr>
        <w:t>a Raspberry</w:t>
      </w:r>
      <w:proofErr w:type="gramEnd"/>
      <w:r w:rsidRPr="00452E0C">
        <w:rPr>
          <w:sz w:val="24"/>
          <w:szCs w:val="24"/>
        </w:rPr>
        <w:t xml:space="preserve"> Pi 5 as the computing platform. Communication with the ADC128S102 and DAC121S101 was performed through the Serial Peripheral Interface (SPI). Python and the spidev library were used to configure the SPI interfaces, transfer data, process the received ADC code, and send digital data to the DAC.</w:t>
      </w:r>
    </w:p>
    <w:p w14:paraId="5558B706" w14:textId="77777777" w:rsidR="002F0578" w:rsidRPr="00452E0C" w:rsidRDefault="002F0578" w:rsidP="002F0578">
      <w:pPr>
        <w:spacing w:line="360" w:lineRule="auto"/>
        <w:ind w:firstLine="360"/>
        <w:jc w:val="both"/>
        <w:rPr>
          <w:sz w:val="24"/>
          <w:szCs w:val="24"/>
        </w:rPr>
      </w:pPr>
    </w:p>
    <w:p w14:paraId="799A58C3" w14:textId="77777777" w:rsidR="00EE604C" w:rsidRPr="00452E0C" w:rsidRDefault="004540B5" w:rsidP="002F0578">
      <w:pPr>
        <w:spacing w:after="160" w:line="360" w:lineRule="auto"/>
        <w:rPr>
          <w:sz w:val="28"/>
          <w:szCs w:val="28"/>
        </w:rPr>
      </w:pPr>
      <w:r w:rsidRPr="00452E0C">
        <w:rPr>
          <w:b/>
          <w:sz w:val="28"/>
          <w:szCs w:val="28"/>
        </w:rPr>
        <w:t>1.1 Objectives</w:t>
      </w:r>
    </w:p>
    <w:p w14:paraId="314C219C" w14:textId="77777777" w:rsidR="00EE604C" w:rsidRPr="00452E0C" w:rsidRDefault="004540B5" w:rsidP="00452E0C">
      <w:pPr>
        <w:spacing w:line="360" w:lineRule="auto"/>
        <w:ind w:left="360" w:hanging="259"/>
        <w:rPr>
          <w:sz w:val="24"/>
          <w:szCs w:val="24"/>
        </w:rPr>
      </w:pPr>
      <w:r w:rsidRPr="00452E0C">
        <w:rPr>
          <w:sz w:val="24"/>
          <w:szCs w:val="24"/>
        </w:rPr>
        <w:t>• Understand ADC interfacing with Raspberry Pi 5.</w:t>
      </w:r>
    </w:p>
    <w:p w14:paraId="50B21F62" w14:textId="77777777" w:rsidR="00EE604C" w:rsidRPr="00452E0C" w:rsidRDefault="004540B5" w:rsidP="00452E0C">
      <w:pPr>
        <w:spacing w:line="360" w:lineRule="auto"/>
        <w:ind w:left="360" w:hanging="259"/>
        <w:rPr>
          <w:sz w:val="24"/>
          <w:szCs w:val="24"/>
        </w:rPr>
      </w:pPr>
      <w:r w:rsidRPr="00452E0C">
        <w:rPr>
          <w:sz w:val="24"/>
          <w:szCs w:val="24"/>
        </w:rPr>
        <w:t>• Understand DAC interfacing with Raspberry Pi 5.</w:t>
      </w:r>
    </w:p>
    <w:p w14:paraId="5C6AD7E7" w14:textId="77777777" w:rsidR="00EE604C" w:rsidRPr="00452E0C" w:rsidRDefault="004540B5" w:rsidP="00452E0C">
      <w:pPr>
        <w:spacing w:line="360" w:lineRule="auto"/>
        <w:ind w:left="360" w:hanging="259"/>
        <w:rPr>
          <w:sz w:val="24"/>
          <w:szCs w:val="24"/>
        </w:rPr>
      </w:pPr>
      <w:r w:rsidRPr="00452E0C">
        <w:rPr>
          <w:sz w:val="24"/>
          <w:szCs w:val="24"/>
        </w:rPr>
        <w:t>• Study SPI protocol and practical data transfer.</w:t>
      </w:r>
    </w:p>
    <w:p w14:paraId="09E9A8F0" w14:textId="77777777" w:rsidR="00EE604C" w:rsidRPr="00452E0C" w:rsidRDefault="004540B5" w:rsidP="00452E0C">
      <w:pPr>
        <w:spacing w:line="360" w:lineRule="auto"/>
        <w:ind w:left="360" w:hanging="259"/>
        <w:rPr>
          <w:sz w:val="24"/>
          <w:szCs w:val="24"/>
        </w:rPr>
      </w:pPr>
      <w:r w:rsidRPr="00452E0C">
        <w:rPr>
          <w:sz w:val="24"/>
          <w:szCs w:val="24"/>
        </w:rPr>
        <w:t>• Acquire ADC data and reconstruct the digital code.</w:t>
      </w:r>
    </w:p>
    <w:p w14:paraId="6402C7DE" w14:textId="77777777" w:rsidR="00EE604C" w:rsidRPr="00452E0C" w:rsidRDefault="004540B5" w:rsidP="00452E0C">
      <w:pPr>
        <w:spacing w:line="360" w:lineRule="auto"/>
        <w:ind w:left="360" w:hanging="259"/>
        <w:rPr>
          <w:sz w:val="24"/>
          <w:szCs w:val="24"/>
        </w:rPr>
      </w:pPr>
      <w:r w:rsidRPr="00452E0C">
        <w:rPr>
          <w:sz w:val="24"/>
          <w:szCs w:val="24"/>
        </w:rPr>
        <w:t>• Convert the ADC code into an estimated voltage in software.</w:t>
      </w:r>
    </w:p>
    <w:p w14:paraId="59BA70D4" w14:textId="77777777" w:rsidR="00EE604C" w:rsidRPr="00452E0C" w:rsidRDefault="004540B5" w:rsidP="00452E0C">
      <w:pPr>
        <w:spacing w:line="360" w:lineRule="auto"/>
        <w:ind w:left="360" w:hanging="259"/>
        <w:rPr>
          <w:sz w:val="24"/>
          <w:szCs w:val="24"/>
        </w:rPr>
      </w:pPr>
      <w:r w:rsidRPr="00452E0C">
        <w:rPr>
          <w:sz w:val="24"/>
          <w:szCs w:val="24"/>
        </w:rPr>
        <w:t>• Transfer digital data to the DAC.</w:t>
      </w:r>
    </w:p>
    <w:p w14:paraId="3F517359" w14:textId="3249924F" w:rsidR="00D72317" w:rsidRDefault="004540B5" w:rsidP="00D72317">
      <w:pPr>
        <w:spacing w:line="360" w:lineRule="auto"/>
        <w:ind w:left="360" w:hanging="259"/>
        <w:rPr>
          <w:sz w:val="24"/>
          <w:szCs w:val="24"/>
        </w:rPr>
      </w:pPr>
      <w:r w:rsidRPr="00452E0C">
        <w:rPr>
          <w:sz w:val="24"/>
          <w:szCs w:val="24"/>
        </w:rPr>
        <w:t>• Observe and verify the resulting analog signal using measurement equipment.</w:t>
      </w:r>
    </w:p>
    <w:p w14:paraId="5288A380" w14:textId="77777777" w:rsidR="00624A10" w:rsidRPr="00452E0C" w:rsidRDefault="00624A10" w:rsidP="00D72317">
      <w:pPr>
        <w:spacing w:line="360" w:lineRule="auto"/>
        <w:ind w:left="360" w:hanging="259"/>
        <w:rPr>
          <w:sz w:val="24"/>
          <w:szCs w:val="24"/>
        </w:rPr>
      </w:pPr>
    </w:p>
    <w:p w14:paraId="454A324E" w14:textId="77777777" w:rsidR="00EE604C" w:rsidRPr="00452E0C" w:rsidRDefault="004540B5" w:rsidP="00452E0C">
      <w:pPr>
        <w:spacing w:before="100" w:after="160" w:line="360" w:lineRule="auto"/>
        <w:rPr>
          <w:sz w:val="28"/>
          <w:szCs w:val="28"/>
        </w:rPr>
      </w:pPr>
      <w:r w:rsidRPr="00452E0C">
        <w:rPr>
          <w:b/>
          <w:sz w:val="28"/>
          <w:szCs w:val="28"/>
        </w:rPr>
        <w:t>1.2 Scope</w:t>
      </w:r>
    </w:p>
    <w:p w14:paraId="6DD72707" w14:textId="0405C01E" w:rsidR="00D1134F" w:rsidRDefault="004540B5" w:rsidP="00C9549F">
      <w:pPr>
        <w:spacing w:line="360" w:lineRule="auto"/>
        <w:ind w:firstLine="360"/>
        <w:jc w:val="both"/>
        <w:rPr>
          <w:sz w:val="24"/>
          <w:szCs w:val="24"/>
        </w:rPr>
      </w:pPr>
      <w:r w:rsidRPr="00452E0C">
        <w:rPr>
          <w:sz w:val="24"/>
          <w:szCs w:val="24"/>
        </w:rPr>
        <w:t>The scope of the internship work is limited to interfacing, communication, testing, observation, and understanding of the ADC/DAC system. It does not claim development of a new ADC, DAC, or hardware design unless additional work is subsequently documented.</w:t>
      </w:r>
    </w:p>
    <w:p w14:paraId="1C506541" w14:textId="77777777" w:rsidR="009F37C2" w:rsidRPr="008374F7" w:rsidRDefault="009F37C2" w:rsidP="00C9549F">
      <w:pPr>
        <w:spacing w:line="360" w:lineRule="auto"/>
        <w:ind w:firstLine="360"/>
        <w:jc w:val="both"/>
        <w:rPr>
          <w:sz w:val="24"/>
          <w:szCs w:val="24"/>
        </w:rPr>
      </w:pPr>
    </w:p>
    <w:p w14:paraId="50529F10" w14:textId="00912F3B" w:rsidR="00EE604C" w:rsidRPr="00BE6BF9" w:rsidRDefault="004540B5" w:rsidP="00BE6BF9">
      <w:pPr>
        <w:pStyle w:val="ListParagraph"/>
        <w:numPr>
          <w:ilvl w:val="0"/>
          <w:numId w:val="14"/>
        </w:numPr>
        <w:spacing w:before="100" w:after="160" w:line="360" w:lineRule="auto"/>
        <w:jc w:val="center"/>
        <w:rPr>
          <w:b/>
          <w:sz w:val="28"/>
          <w:szCs w:val="28"/>
        </w:rPr>
      </w:pPr>
      <w:r w:rsidRPr="00BE6BF9">
        <w:rPr>
          <w:b/>
          <w:sz w:val="28"/>
          <w:szCs w:val="28"/>
        </w:rPr>
        <w:lastRenderedPageBreak/>
        <w:t>PROJECT AIM AND OBJECTIVES</w:t>
      </w:r>
    </w:p>
    <w:p w14:paraId="5FF97883" w14:textId="77777777" w:rsidR="00BE6BF9" w:rsidRPr="00BE6BF9" w:rsidRDefault="00BE6BF9" w:rsidP="00BE6BF9">
      <w:pPr>
        <w:pStyle w:val="ListParagraph"/>
        <w:spacing w:before="100" w:after="160" w:line="360" w:lineRule="auto"/>
        <w:rPr>
          <w:sz w:val="28"/>
          <w:szCs w:val="28"/>
        </w:rPr>
      </w:pPr>
    </w:p>
    <w:p w14:paraId="0CAD02CE" w14:textId="77777777" w:rsidR="00EE604C" w:rsidRDefault="004540B5" w:rsidP="008374F7">
      <w:pPr>
        <w:spacing w:before="240" w:line="360" w:lineRule="auto"/>
        <w:ind w:firstLine="360"/>
        <w:jc w:val="both"/>
      </w:pPr>
      <w:r w:rsidRPr="008374F7">
        <w:rPr>
          <w:b/>
          <w:bCs/>
        </w:rPr>
        <w:t>Aim:</w:t>
      </w:r>
      <w:r>
        <w:t xml:space="preserve"> To interface ADC128S102 and DAC121S101 devices with a Raspberry Pi 5 and understand SPI-based data acquisition, digital data transfer, and digital-to-analog conversion.</w:t>
      </w:r>
    </w:p>
    <w:p w14:paraId="63A8E2A9" w14:textId="77777777" w:rsidR="008374F7" w:rsidRDefault="008374F7" w:rsidP="002F0578">
      <w:pPr>
        <w:spacing w:line="360" w:lineRule="auto"/>
        <w:ind w:firstLine="360"/>
        <w:jc w:val="both"/>
      </w:pPr>
    </w:p>
    <w:p w14:paraId="64515214" w14:textId="36F16D4B" w:rsidR="00EE604C" w:rsidRPr="00790BFC" w:rsidRDefault="004540B5" w:rsidP="002F0578">
      <w:pPr>
        <w:spacing w:before="100" w:after="160" w:line="360" w:lineRule="auto"/>
        <w:jc w:val="both"/>
        <w:rPr>
          <w:sz w:val="28"/>
          <w:szCs w:val="28"/>
        </w:rPr>
      </w:pPr>
      <w:r w:rsidRPr="00790BFC">
        <w:rPr>
          <w:b/>
          <w:sz w:val="28"/>
          <w:szCs w:val="28"/>
        </w:rPr>
        <w:t>3.1 Objectives</w:t>
      </w:r>
    </w:p>
    <w:p w14:paraId="1EC6C0C7" w14:textId="77777777" w:rsidR="00EE604C" w:rsidRDefault="004540B5" w:rsidP="002F0578">
      <w:pPr>
        <w:spacing w:line="360" w:lineRule="auto"/>
        <w:ind w:left="360" w:hanging="259"/>
        <w:jc w:val="both"/>
      </w:pPr>
      <w:r>
        <w:t>• Configure the ADC and DAC SPI interfaces.</w:t>
      </w:r>
    </w:p>
    <w:p w14:paraId="49DE6144" w14:textId="77777777" w:rsidR="00EE604C" w:rsidRDefault="004540B5" w:rsidP="002F0578">
      <w:pPr>
        <w:spacing w:line="360" w:lineRule="auto"/>
        <w:ind w:left="360" w:hanging="259"/>
        <w:jc w:val="both"/>
      </w:pPr>
      <w:r>
        <w:t>• Acquire ADC data from the selected input channel.</w:t>
      </w:r>
    </w:p>
    <w:p w14:paraId="734658C6" w14:textId="77777777" w:rsidR="00EE604C" w:rsidRDefault="004540B5" w:rsidP="002F0578">
      <w:pPr>
        <w:spacing w:line="360" w:lineRule="auto"/>
        <w:ind w:left="360" w:hanging="259"/>
        <w:jc w:val="both"/>
      </w:pPr>
      <w:r>
        <w:t>• Understand the ADC conversion sequence used by the implementation.</w:t>
      </w:r>
    </w:p>
    <w:p w14:paraId="6CC8936C" w14:textId="77777777" w:rsidR="00EE604C" w:rsidRDefault="004540B5" w:rsidP="002F0578">
      <w:pPr>
        <w:spacing w:line="360" w:lineRule="auto"/>
        <w:ind w:left="360" w:hanging="259"/>
        <w:jc w:val="both"/>
      </w:pPr>
      <w:r>
        <w:t>• Reconstruct the digital code from received bytes.</w:t>
      </w:r>
    </w:p>
    <w:p w14:paraId="65CC7ADC" w14:textId="77777777" w:rsidR="00EE604C" w:rsidRDefault="004540B5" w:rsidP="002F0578">
      <w:pPr>
        <w:spacing w:line="360" w:lineRule="auto"/>
        <w:ind w:left="360" w:hanging="259"/>
        <w:jc w:val="both"/>
      </w:pPr>
      <w:r>
        <w:t>• Calculate the corresponding input voltage in software.</w:t>
      </w:r>
    </w:p>
    <w:p w14:paraId="70924806" w14:textId="77777777" w:rsidR="00EE604C" w:rsidRDefault="004540B5" w:rsidP="002F0578">
      <w:pPr>
        <w:spacing w:line="360" w:lineRule="auto"/>
        <w:ind w:left="360" w:hanging="259"/>
        <w:jc w:val="both"/>
      </w:pPr>
      <w:r>
        <w:t xml:space="preserve">• Transmit the digital code to </w:t>
      </w:r>
      <w:proofErr w:type="gramStart"/>
      <w:r>
        <w:t>the DAC</w:t>
      </w:r>
      <w:proofErr w:type="gramEnd"/>
      <w:r>
        <w:t>.</w:t>
      </w:r>
    </w:p>
    <w:p w14:paraId="36E202EB" w14:textId="77777777" w:rsidR="00EE604C" w:rsidRDefault="004540B5" w:rsidP="002F0578">
      <w:pPr>
        <w:spacing w:line="360" w:lineRule="auto"/>
        <w:ind w:left="360" w:hanging="259"/>
        <w:jc w:val="both"/>
      </w:pPr>
      <w:r>
        <w:t>• Calculate the expected DAC output from the digital code.</w:t>
      </w:r>
    </w:p>
    <w:p w14:paraId="1796CB37" w14:textId="77777777" w:rsidR="00EE604C" w:rsidRDefault="004540B5" w:rsidP="002F0578">
      <w:pPr>
        <w:spacing w:line="360" w:lineRule="auto"/>
        <w:ind w:left="360" w:hanging="259"/>
        <w:jc w:val="both"/>
      </w:pPr>
      <w:r>
        <w:t>• Verify the system through external voltage application and measurement.</w:t>
      </w:r>
    </w:p>
    <w:p w14:paraId="172315A7" w14:textId="77777777" w:rsidR="00890988" w:rsidRDefault="00890988" w:rsidP="002F0578">
      <w:pPr>
        <w:jc w:val="both"/>
      </w:pPr>
    </w:p>
    <w:p w14:paraId="206363A8" w14:textId="540907C1" w:rsidR="00EE604C" w:rsidRPr="00890988" w:rsidRDefault="004540B5" w:rsidP="002F0578">
      <w:pPr>
        <w:spacing w:line="360" w:lineRule="auto"/>
        <w:jc w:val="both"/>
        <w:rPr>
          <w:sz w:val="28"/>
          <w:szCs w:val="28"/>
        </w:rPr>
      </w:pPr>
      <w:r w:rsidRPr="00890988">
        <w:rPr>
          <w:b/>
          <w:sz w:val="28"/>
          <w:szCs w:val="28"/>
        </w:rPr>
        <w:t>4. SYSTEM OVERVIEW</w:t>
      </w:r>
    </w:p>
    <w:p w14:paraId="1FF2EFC9" w14:textId="77777777" w:rsidR="00EE604C" w:rsidRDefault="004540B5" w:rsidP="002F0578">
      <w:pPr>
        <w:spacing w:line="360" w:lineRule="auto"/>
        <w:ind w:firstLine="360"/>
        <w:jc w:val="both"/>
      </w:pPr>
      <w:r>
        <w:t>The experimental signal flow can be represented as follows:</w:t>
      </w:r>
    </w:p>
    <w:p w14:paraId="7762A157" w14:textId="77777777" w:rsidR="004570EC" w:rsidRDefault="004570EC" w:rsidP="002F0578">
      <w:pPr>
        <w:spacing w:line="360" w:lineRule="auto"/>
        <w:ind w:firstLine="360"/>
        <w:jc w:val="both"/>
      </w:pPr>
    </w:p>
    <w:p w14:paraId="45E5BDFF" w14:textId="77777777" w:rsidR="00EE604C" w:rsidRDefault="004540B5" w:rsidP="00624A10">
      <w:pPr>
        <w:spacing w:after="280" w:line="600" w:lineRule="auto"/>
        <w:jc w:val="both"/>
      </w:pPr>
      <w:r>
        <w:rPr>
          <w:b/>
        </w:rPr>
        <w:t xml:space="preserve">External Variable </w:t>
      </w:r>
      <w:proofErr w:type="gramStart"/>
      <w:r>
        <w:rPr>
          <w:b/>
        </w:rPr>
        <w:t>Voltage  →</w:t>
      </w:r>
      <w:proofErr w:type="gramEnd"/>
      <w:r>
        <w:rPr>
          <w:b/>
        </w:rPr>
        <w:t xml:space="preserve">  ADC128S</w:t>
      </w:r>
      <w:proofErr w:type="gramStart"/>
      <w:r>
        <w:rPr>
          <w:b/>
        </w:rPr>
        <w:t>102  →</w:t>
      </w:r>
      <w:proofErr w:type="gramEnd"/>
      <w:r>
        <w:rPr>
          <w:b/>
        </w:rPr>
        <w:t xml:space="preserve">  </w:t>
      </w:r>
      <w:proofErr w:type="gramStart"/>
      <w:r>
        <w:rPr>
          <w:b/>
        </w:rPr>
        <w:t>SPI  →</w:t>
      </w:r>
      <w:proofErr w:type="gramEnd"/>
      <w:r>
        <w:rPr>
          <w:b/>
        </w:rPr>
        <w:t xml:space="preserve">  Raspberry Pi </w:t>
      </w:r>
      <w:proofErr w:type="gramStart"/>
      <w:r>
        <w:rPr>
          <w:b/>
        </w:rPr>
        <w:t>5  →</w:t>
      </w:r>
      <w:proofErr w:type="gramEnd"/>
      <w:r>
        <w:rPr>
          <w:b/>
        </w:rPr>
        <w:t xml:space="preserve">  </w:t>
      </w:r>
      <w:proofErr w:type="gramStart"/>
      <w:r>
        <w:rPr>
          <w:b/>
        </w:rPr>
        <w:t>SPI  →</w:t>
      </w:r>
      <w:proofErr w:type="gramEnd"/>
      <w:r>
        <w:rPr>
          <w:b/>
        </w:rPr>
        <w:t xml:space="preserve">  DAC121S</w:t>
      </w:r>
      <w:proofErr w:type="gramStart"/>
      <w:r>
        <w:rPr>
          <w:b/>
        </w:rPr>
        <w:t>101  →</w:t>
      </w:r>
      <w:proofErr w:type="gramEnd"/>
      <w:r>
        <w:rPr>
          <w:b/>
        </w:rPr>
        <w:t xml:space="preserve">  Analog Output</w:t>
      </w:r>
    </w:p>
    <w:p w14:paraId="19B6C086" w14:textId="77777777" w:rsidR="00EE604C" w:rsidRDefault="004540B5" w:rsidP="002F0578">
      <w:pPr>
        <w:spacing w:line="360" w:lineRule="auto"/>
        <w:ind w:firstLine="360"/>
        <w:jc w:val="both"/>
      </w:pPr>
      <w:r>
        <w:t xml:space="preserve">The external variable supply provides the analog test input. The ADC samples and converts this input into digital data. The Raspberry Pi receives </w:t>
      </w:r>
      <w:proofErr w:type="gramStart"/>
      <w:r>
        <w:t>the digital</w:t>
      </w:r>
      <w:proofErr w:type="gramEnd"/>
      <w:r>
        <w:t xml:space="preserve"> data through SPI and processes it using Python. The same digital value is then transferred to the DAC, which produces an analog output according to its reference and conversion characteristics.</w:t>
      </w:r>
    </w:p>
    <w:p w14:paraId="5085E88C" w14:textId="77777777" w:rsidR="00890988" w:rsidRDefault="00890988" w:rsidP="00890988">
      <w:pPr>
        <w:spacing w:before="100" w:after="160" w:line="360" w:lineRule="auto"/>
        <w:jc w:val="center"/>
        <w:rPr>
          <w:b/>
          <w:sz w:val="32"/>
        </w:rPr>
      </w:pPr>
    </w:p>
    <w:p w14:paraId="7576483B" w14:textId="77777777" w:rsidR="008374F7" w:rsidRDefault="008374F7" w:rsidP="00624A10">
      <w:pPr>
        <w:spacing w:before="100" w:after="160"/>
        <w:rPr>
          <w:b/>
          <w:sz w:val="32"/>
        </w:rPr>
      </w:pPr>
    </w:p>
    <w:p w14:paraId="253AFC5A" w14:textId="77777777" w:rsidR="00C9549F" w:rsidRDefault="00C9549F" w:rsidP="00624A10">
      <w:pPr>
        <w:spacing w:before="100" w:after="160"/>
        <w:rPr>
          <w:b/>
          <w:sz w:val="32"/>
        </w:rPr>
      </w:pPr>
    </w:p>
    <w:p w14:paraId="130482D7" w14:textId="118299B7" w:rsidR="00EE604C" w:rsidRPr="00B9677F" w:rsidRDefault="004540B5" w:rsidP="00B9677F">
      <w:pPr>
        <w:pStyle w:val="ListParagraph"/>
        <w:numPr>
          <w:ilvl w:val="0"/>
          <w:numId w:val="14"/>
        </w:numPr>
        <w:spacing w:before="100" w:after="160" w:line="360" w:lineRule="auto"/>
        <w:jc w:val="center"/>
        <w:rPr>
          <w:b/>
          <w:sz w:val="28"/>
          <w:szCs w:val="28"/>
        </w:rPr>
      </w:pPr>
      <w:r w:rsidRPr="00B9677F">
        <w:rPr>
          <w:b/>
          <w:sz w:val="28"/>
          <w:szCs w:val="28"/>
        </w:rPr>
        <w:lastRenderedPageBreak/>
        <w:t>HARDWARE DESCRIPTION</w:t>
      </w:r>
    </w:p>
    <w:p w14:paraId="721FE151" w14:textId="77777777" w:rsidR="00BE6BF9" w:rsidRPr="00BE6BF9" w:rsidRDefault="00BE6BF9" w:rsidP="00BE6BF9">
      <w:pPr>
        <w:pStyle w:val="ListParagraph"/>
        <w:spacing w:before="100" w:after="160" w:line="360" w:lineRule="auto"/>
        <w:ind w:left="821"/>
        <w:rPr>
          <w:sz w:val="28"/>
          <w:szCs w:val="28"/>
        </w:rPr>
      </w:pPr>
    </w:p>
    <w:p w14:paraId="2F1C2163" w14:textId="77777777" w:rsidR="00EE604C" w:rsidRPr="00BB2EEC" w:rsidRDefault="004540B5" w:rsidP="00BB2EEC">
      <w:pPr>
        <w:spacing w:before="100" w:after="160" w:line="360" w:lineRule="auto"/>
        <w:rPr>
          <w:sz w:val="28"/>
          <w:szCs w:val="28"/>
        </w:rPr>
      </w:pPr>
      <w:r w:rsidRPr="00BB2EEC">
        <w:rPr>
          <w:b/>
          <w:sz w:val="28"/>
          <w:szCs w:val="28"/>
        </w:rPr>
        <w:t>5.1 Raspberry Pi 5</w:t>
      </w:r>
    </w:p>
    <w:p w14:paraId="65399E0B" w14:textId="77777777" w:rsidR="00EE604C" w:rsidRDefault="004540B5" w:rsidP="00BB2EEC">
      <w:pPr>
        <w:spacing w:line="360" w:lineRule="auto"/>
        <w:ind w:firstLine="360"/>
        <w:jc w:val="both"/>
      </w:pPr>
      <w:r>
        <w:t>The Raspberry Pi 5 serves as the processing and communication platform. Its SPI interface provides the serial communication path to the converter devices. The exact operating-system version and other configuration details should be entered from the actual laboratory setup.</w:t>
      </w:r>
    </w:p>
    <w:p w14:paraId="0A3A3551" w14:textId="77777777" w:rsidR="004570EC" w:rsidRDefault="004570EC" w:rsidP="00BB2EEC">
      <w:pPr>
        <w:spacing w:line="360" w:lineRule="auto"/>
        <w:ind w:firstLine="360"/>
        <w:jc w:val="both"/>
      </w:pPr>
    </w:p>
    <w:p w14:paraId="6E70E5FC" w14:textId="77777777" w:rsidR="00EE604C" w:rsidRPr="00BB2EEC" w:rsidRDefault="004540B5" w:rsidP="00BB2EEC">
      <w:pPr>
        <w:spacing w:before="100" w:after="160" w:line="360" w:lineRule="auto"/>
        <w:rPr>
          <w:sz w:val="28"/>
          <w:szCs w:val="28"/>
        </w:rPr>
      </w:pPr>
      <w:r w:rsidRPr="00BB2EEC">
        <w:rPr>
          <w:b/>
          <w:sz w:val="28"/>
          <w:szCs w:val="28"/>
        </w:rPr>
        <w:t>5.2 ADC128S102</w:t>
      </w:r>
    </w:p>
    <w:p w14:paraId="7C33D427" w14:textId="77777777" w:rsidR="00EE604C" w:rsidRDefault="004540B5" w:rsidP="00BB2EEC">
      <w:pPr>
        <w:spacing w:line="360" w:lineRule="auto"/>
        <w:ind w:firstLine="360"/>
        <w:jc w:val="both"/>
      </w:pPr>
      <w:r>
        <w:t>ADC128S102 is the ADC used for analog input acquisition. Channels IN0, IN1, and IN2 were identified for testing. The external variable supply was used as the input source, with approximately 0–1 V tested. Datasheet-level resolution, timing, reference requirements, and command format should be inserted from the verified device documentation.</w:t>
      </w:r>
    </w:p>
    <w:p w14:paraId="2C7DA53C" w14:textId="77777777" w:rsidR="004570EC" w:rsidRDefault="004570EC" w:rsidP="00BB2EEC">
      <w:pPr>
        <w:spacing w:line="360" w:lineRule="auto"/>
        <w:ind w:firstLine="360"/>
        <w:jc w:val="both"/>
      </w:pPr>
    </w:p>
    <w:p w14:paraId="6B5ED3AD" w14:textId="77777777" w:rsidR="00EE604C" w:rsidRPr="00BB2EEC" w:rsidRDefault="004540B5" w:rsidP="00BB2EEC">
      <w:pPr>
        <w:spacing w:before="100" w:after="160" w:line="360" w:lineRule="auto"/>
        <w:rPr>
          <w:sz w:val="28"/>
          <w:szCs w:val="28"/>
        </w:rPr>
      </w:pPr>
      <w:r w:rsidRPr="00BB2EEC">
        <w:rPr>
          <w:b/>
          <w:sz w:val="28"/>
          <w:szCs w:val="28"/>
        </w:rPr>
        <w:t>5.3 DAC121S101</w:t>
      </w:r>
    </w:p>
    <w:p w14:paraId="2FEB8943" w14:textId="77777777" w:rsidR="00EE604C" w:rsidRDefault="004540B5" w:rsidP="00BB2EEC">
      <w:pPr>
        <w:spacing w:line="360" w:lineRule="auto"/>
        <w:ind w:firstLine="360"/>
        <w:jc w:val="both"/>
      </w:pPr>
      <w:r>
        <w:t>DAC121S101 is the DAC used to convert the transferred digital code into an analog output. The implemented software calculation uses a 3.3 V reference. Datasheet-level resolution, input format, timing, and reference requirements should be verified before final submission.</w:t>
      </w:r>
    </w:p>
    <w:p w14:paraId="2DBB42DA" w14:textId="3C217204" w:rsidR="0086557A" w:rsidRPr="008374F7" w:rsidRDefault="004540B5" w:rsidP="008374F7">
      <w:r>
        <w:br w:type="page"/>
      </w:r>
    </w:p>
    <w:p w14:paraId="1132531F" w14:textId="10E268BD" w:rsidR="00EE604C" w:rsidRPr="00B9677F" w:rsidRDefault="00B9677F" w:rsidP="00B9677F">
      <w:pPr>
        <w:pStyle w:val="ListParagraph"/>
        <w:numPr>
          <w:ilvl w:val="0"/>
          <w:numId w:val="14"/>
        </w:numPr>
        <w:spacing w:before="100" w:after="160" w:line="360" w:lineRule="auto"/>
        <w:jc w:val="center"/>
        <w:rPr>
          <w:b/>
          <w:sz w:val="28"/>
          <w:szCs w:val="28"/>
        </w:rPr>
      </w:pPr>
      <w:r>
        <w:rPr>
          <w:b/>
          <w:sz w:val="28"/>
          <w:szCs w:val="28"/>
        </w:rPr>
        <w:lastRenderedPageBreak/>
        <w:t xml:space="preserve"> </w:t>
      </w:r>
      <w:r w:rsidR="004540B5" w:rsidRPr="00B9677F">
        <w:rPr>
          <w:b/>
          <w:sz w:val="28"/>
          <w:szCs w:val="28"/>
        </w:rPr>
        <w:t>SPI PROTOCOL</w:t>
      </w:r>
    </w:p>
    <w:p w14:paraId="014E539C" w14:textId="77777777" w:rsidR="00BE6BF9" w:rsidRPr="00BE6BF9" w:rsidRDefault="00BE6BF9" w:rsidP="00BE6BF9">
      <w:pPr>
        <w:pStyle w:val="ListParagraph"/>
        <w:spacing w:before="100" w:after="160" w:line="360" w:lineRule="auto"/>
        <w:ind w:left="821"/>
        <w:rPr>
          <w:sz w:val="28"/>
          <w:szCs w:val="28"/>
        </w:rPr>
      </w:pPr>
    </w:p>
    <w:p w14:paraId="52AB99A9" w14:textId="77777777" w:rsidR="00EE604C" w:rsidRDefault="004540B5" w:rsidP="000247C7">
      <w:pPr>
        <w:spacing w:line="360" w:lineRule="auto"/>
        <w:ind w:firstLine="360"/>
        <w:jc w:val="both"/>
      </w:pPr>
      <w:r>
        <w:t>Serial Peripheral Interface (SPI) is a synchronous serial communication protocol commonly used for communication between a controller and peripheral devices. The controller supplies the clock and selects the required peripheral using a chip-select signal.</w:t>
      </w:r>
    </w:p>
    <w:p w14:paraId="1C32DA96" w14:textId="77777777" w:rsidR="00EE604C" w:rsidRDefault="004540B5" w:rsidP="000247C7">
      <w:pPr>
        <w:spacing w:line="360" w:lineRule="auto"/>
        <w:ind w:left="360" w:hanging="259"/>
      </w:pPr>
      <w:r>
        <w:t>• SCLK – serial clock generated by the controller.</w:t>
      </w:r>
    </w:p>
    <w:p w14:paraId="65F87F70" w14:textId="77777777" w:rsidR="00EE604C" w:rsidRDefault="004540B5" w:rsidP="000247C7">
      <w:pPr>
        <w:spacing w:line="360" w:lineRule="auto"/>
        <w:ind w:left="360" w:hanging="259"/>
      </w:pPr>
      <w:r>
        <w:t>• MOSI – serial data transmitted from controller to peripheral.</w:t>
      </w:r>
    </w:p>
    <w:p w14:paraId="093DC874" w14:textId="77777777" w:rsidR="00EE604C" w:rsidRDefault="004540B5" w:rsidP="000247C7">
      <w:pPr>
        <w:spacing w:line="360" w:lineRule="auto"/>
        <w:ind w:left="360" w:hanging="259"/>
      </w:pPr>
      <w:r>
        <w:t>• MISO – serial data returned from peripheral to controller.</w:t>
      </w:r>
    </w:p>
    <w:p w14:paraId="223FB8AC" w14:textId="77777777" w:rsidR="00EE604C" w:rsidRDefault="004540B5" w:rsidP="000247C7">
      <w:pPr>
        <w:spacing w:line="360" w:lineRule="auto"/>
        <w:ind w:left="360" w:hanging="259"/>
      </w:pPr>
      <w:r>
        <w:t>• CE/CS – chip-select signal used to select the intended peripheral.</w:t>
      </w:r>
    </w:p>
    <w:p w14:paraId="019C709C" w14:textId="77777777" w:rsidR="00EE604C" w:rsidRDefault="004540B5" w:rsidP="000247C7">
      <w:pPr>
        <w:spacing w:line="360" w:lineRule="auto"/>
        <w:ind w:left="360" w:hanging="259"/>
      </w:pPr>
      <w:r>
        <w:t>• SPI supports simultaneous transmission and reception, depending on the device implementation.</w:t>
      </w:r>
    </w:p>
    <w:p w14:paraId="2DE948AD" w14:textId="77777777" w:rsidR="004570EC" w:rsidRDefault="004570EC" w:rsidP="000247C7">
      <w:pPr>
        <w:spacing w:line="360" w:lineRule="auto"/>
        <w:ind w:left="360" w:hanging="259"/>
      </w:pPr>
    </w:p>
    <w:p w14:paraId="6998C724" w14:textId="77777777" w:rsidR="00EE604C" w:rsidRPr="000247C7" w:rsidRDefault="004540B5" w:rsidP="000247C7">
      <w:pPr>
        <w:spacing w:before="100" w:after="160" w:line="360" w:lineRule="auto"/>
        <w:rPr>
          <w:sz w:val="28"/>
          <w:szCs w:val="28"/>
        </w:rPr>
      </w:pPr>
      <w:r w:rsidRPr="000247C7">
        <w:rPr>
          <w:b/>
          <w:sz w:val="28"/>
          <w:szCs w:val="28"/>
        </w:rPr>
        <w:t>6.1 SPI Modes</w:t>
      </w:r>
    </w:p>
    <w:p w14:paraId="251CB24E" w14:textId="77777777" w:rsidR="00EE604C" w:rsidRDefault="004540B5" w:rsidP="000247C7">
      <w:pPr>
        <w:spacing w:line="360" w:lineRule="auto"/>
        <w:ind w:firstLine="360"/>
        <w:jc w:val="both"/>
      </w:pPr>
      <w:r>
        <w:t>SPI timing is determined by clock polarity (CPOL) and clock phase (CPHA), producing four standard modes. The actual modes in the supplied implementation are ADC mode 3 and DAC mode 1. These settings must be compared with the official device datasheets before final submission.</w:t>
      </w:r>
    </w:p>
    <w:p w14:paraId="3443D207" w14:textId="77777777" w:rsidR="004570EC" w:rsidRDefault="004570EC" w:rsidP="000247C7">
      <w:pPr>
        <w:spacing w:line="360" w:lineRule="auto"/>
        <w:ind w:firstLine="360"/>
        <w:jc w:val="both"/>
      </w:pPr>
    </w:p>
    <w:p w14:paraId="58F133CD" w14:textId="77777777" w:rsidR="00EE604C" w:rsidRPr="000247C7" w:rsidRDefault="004540B5" w:rsidP="000247C7">
      <w:pPr>
        <w:spacing w:before="100" w:after="160" w:line="360" w:lineRule="auto"/>
        <w:rPr>
          <w:sz w:val="28"/>
          <w:szCs w:val="28"/>
        </w:rPr>
      </w:pPr>
      <w:r w:rsidRPr="000247C7">
        <w:rPr>
          <w:b/>
          <w:sz w:val="28"/>
          <w:szCs w:val="28"/>
        </w:rPr>
        <w:t>6.2 Raspberry Pi Device Selection</w:t>
      </w:r>
    </w:p>
    <w:p w14:paraId="385D14AB" w14:textId="77777777" w:rsidR="00EE604C" w:rsidRDefault="004540B5" w:rsidP="000247C7">
      <w:pPr>
        <w:spacing w:line="360" w:lineRule="auto"/>
        <w:ind w:firstLine="360"/>
        <w:jc w:val="both"/>
      </w:pPr>
      <w:r>
        <w:t xml:space="preserve">The supplied program opens the ADC using </w:t>
      </w:r>
      <w:proofErr w:type="spellStart"/>
      <w:proofErr w:type="gramStart"/>
      <w:r>
        <w:t>adc.open</w:t>
      </w:r>
      <w:proofErr w:type="spellEnd"/>
      <w:proofErr w:type="gramEnd"/>
      <w:r>
        <w:t xml:space="preserve">(0, 0) and the DAC using </w:t>
      </w:r>
      <w:proofErr w:type="spellStart"/>
      <w:proofErr w:type="gramStart"/>
      <w:r>
        <w:t>dac.open</w:t>
      </w:r>
      <w:proofErr w:type="spellEnd"/>
      <w:proofErr w:type="gramEnd"/>
      <w:r>
        <w:t>(0, 1), corresponding to separate chip-select interfaces in the spidev configuration.</w:t>
      </w:r>
    </w:p>
    <w:p w14:paraId="4ADEAE62" w14:textId="77777777" w:rsidR="004570EC" w:rsidRDefault="004570EC" w:rsidP="000247C7">
      <w:pPr>
        <w:spacing w:line="360" w:lineRule="auto"/>
        <w:ind w:firstLine="360"/>
        <w:jc w:val="both"/>
      </w:pPr>
    </w:p>
    <w:p w14:paraId="65EEABC0" w14:textId="77777777" w:rsidR="00EE604C" w:rsidRPr="000247C7" w:rsidRDefault="004540B5" w:rsidP="000247C7">
      <w:pPr>
        <w:spacing w:before="100" w:after="160" w:line="360" w:lineRule="auto"/>
        <w:rPr>
          <w:sz w:val="28"/>
          <w:szCs w:val="28"/>
        </w:rPr>
      </w:pPr>
      <w:r w:rsidRPr="000247C7">
        <w:rPr>
          <w:b/>
          <w:sz w:val="28"/>
          <w:szCs w:val="28"/>
        </w:rPr>
        <w:t>6.3 Project Data Transfer</w:t>
      </w:r>
    </w:p>
    <w:p w14:paraId="103FD778" w14:textId="77777777" w:rsidR="00EE604C" w:rsidRDefault="004540B5" w:rsidP="000247C7">
      <w:pPr>
        <w:spacing w:line="360" w:lineRule="auto"/>
        <w:ind w:firstLine="360"/>
        <w:jc w:val="both"/>
      </w:pPr>
      <w:r>
        <w:t>The Raspberry Pi initiates the SPI transaction, sends the required bytes, receives ADC data where applicable, reconstructs the digital value, and subsequently transmits the value to the DAC.</w:t>
      </w:r>
    </w:p>
    <w:p w14:paraId="545DE329" w14:textId="2051A6B1" w:rsidR="0086557A" w:rsidRPr="000E4DFF" w:rsidRDefault="004540B5" w:rsidP="000E4DFF">
      <w:r>
        <w:br w:type="page"/>
      </w:r>
    </w:p>
    <w:p w14:paraId="7ADAC488" w14:textId="6EFCDF42" w:rsidR="00BD20CC" w:rsidRDefault="00BD20CC" w:rsidP="00BD20CC">
      <w:pPr>
        <w:jc w:val="center"/>
      </w:pPr>
      <w:r>
        <w:rPr>
          <w:b/>
          <w:sz w:val="28"/>
        </w:rPr>
        <w:lastRenderedPageBreak/>
        <w:br/>
        <w:t>PIN CONNECTION TABLE</w:t>
      </w:r>
    </w:p>
    <w:p w14:paraId="35B2838D" w14:textId="77777777" w:rsidR="00BD20CC" w:rsidRDefault="00BD20CC" w:rsidP="00BD20CC">
      <w:pPr>
        <w:jc w:val="center"/>
      </w:pPr>
      <w:r>
        <w:rPr>
          <w:i/>
        </w:rPr>
        <w:t>Table 11.1: SPI and Power Connections Used for the Experimental Setup</w:t>
      </w:r>
    </w:p>
    <w:tbl>
      <w:tblPr>
        <w:tblStyle w:val="TableGrid"/>
        <w:tblW w:w="0" w:type="auto"/>
        <w:jc w:val="center"/>
        <w:tblLook w:val="04A0" w:firstRow="1" w:lastRow="0" w:firstColumn="1" w:lastColumn="0" w:noHBand="0" w:noVBand="1"/>
      </w:tblPr>
      <w:tblGrid>
        <w:gridCol w:w="1602"/>
        <w:gridCol w:w="1593"/>
        <w:gridCol w:w="1597"/>
        <w:gridCol w:w="1610"/>
        <w:gridCol w:w="1610"/>
        <w:gridCol w:w="1619"/>
      </w:tblGrid>
      <w:tr w:rsidR="00BD20CC" w14:paraId="74294D0A" w14:textId="77777777" w:rsidTr="00613CFD">
        <w:trPr>
          <w:jc w:val="center"/>
        </w:trPr>
        <w:tc>
          <w:tcPr>
            <w:tcW w:w="1625" w:type="dxa"/>
            <w:vAlign w:val="center"/>
          </w:tcPr>
          <w:p w14:paraId="1C6D92AA" w14:textId="77777777" w:rsidR="00BD20CC" w:rsidRDefault="00BD20CC" w:rsidP="00613CFD">
            <w:pPr>
              <w:jc w:val="center"/>
            </w:pPr>
            <w:r>
              <w:rPr>
                <w:b/>
                <w:sz w:val="17"/>
              </w:rPr>
              <w:t>Raspberry Pi 5 Function</w:t>
            </w:r>
          </w:p>
        </w:tc>
        <w:tc>
          <w:tcPr>
            <w:tcW w:w="1625" w:type="dxa"/>
            <w:vAlign w:val="center"/>
          </w:tcPr>
          <w:p w14:paraId="32A04073" w14:textId="77777777" w:rsidR="00BD20CC" w:rsidRDefault="00BD20CC" w:rsidP="00613CFD">
            <w:pPr>
              <w:jc w:val="center"/>
            </w:pPr>
            <w:r>
              <w:rPr>
                <w:b/>
                <w:sz w:val="17"/>
              </w:rPr>
              <w:t>GPIO</w:t>
            </w:r>
          </w:p>
        </w:tc>
        <w:tc>
          <w:tcPr>
            <w:tcW w:w="1625" w:type="dxa"/>
            <w:vAlign w:val="center"/>
          </w:tcPr>
          <w:p w14:paraId="48D55A90" w14:textId="77777777" w:rsidR="00BD20CC" w:rsidRDefault="00BD20CC" w:rsidP="00613CFD">
            <w:pPr>
              <w:jc w:val="center"/>
            </w:pPr>
            <w:r>
              <w:rPr>
                <w:b/>
                <w:sz w:val="17"/>
              </w:rPr>
              <w:t>Physical Pin</w:t>
            </w:r>
          </w:p>
        </w:tc>
        <w:tc>
          <w:tcPr>
            <w:tcW w:w="1625" w:type="dxa"/>
            <w:vAlign w:val="center"/>
          </w:tcPr>
          <w:p w14:paraId="3C001789" w14:textId="77777777" w:rsidR="00BD20CC" w:rsidRDefault="00BD20CC" w:rsidP="00613CFD">
            <w:pPr>
              <w:jc w:val="center"/>
            </w:pPr>
            <w:r>
              <w:rPr>
                <w:b/>
                <w:sz w:val="17"/>
              </w:rPr>
              <w:t>ADC128S102</w:t>
            </w:r>
          </w:p>
        </w:tc>
        <w:tc>
          <w:tcPr>
            <w:tcW w:w="1625" w:type="dxa"/>
            <w:vAlign w:val="center"/>
          </w:tcPr>
          <w:p w14:paraId="6A93B8B6" w14:textId="77777777" w:rsidR="00BD20CC" w:rsidRDefault="00BD20CC" w:rsidP="00613CFD">
            <w:pPr>
              <w:jc w:val="center"/>
            </w:pPr>
            <w:r>
              <w:rPr>
                <w:b/>
                <w:sz w:val="17"/>
              </w:rPr>
              <w:t>DAC121S101</w:t>
            </w:r>
          </w:p>
        </w:tc>
        <w:tc>
          <w:tcPr>
            <w:tcW w:w="1625" w:type="dxa"/>
            <w:vAlign w:val="center"/>
          </w:tcPr>
          <w:p w14:paraId="40220512" w14:textId="77777777" w:rsidR="00BD20CC" w:rsidRDefault="00BD20CC" w:rsidP="00613CFD">
            <w:pPr>
              <w:jc w:val="center"/>
            </w:pPr>
            <w:r>
              <w:rPr>
                <w:b/>
                <w:sz w:val="17"/>
              </w:rPr>
              <w:t>Connection / Function</w:t>
            </w:r>
          </w:p>
        </w:tc>
      </w:tr>
      <w:tr w:rsidR="00BD20CC" w14:paraId="79ED5B7E" w14:textId="77777777" w:rsidTr="00613CFD">
        <w:trPr>
          <w:jc w:val="center"/>
        </w:trPr>
        <w:tc>
          <w:tcPr>
            <w:tcW w:w="1625" w:type="dxa"/>
            <w:vAlign w:val="center"/>
          </w:tcPr>
          <w:p w14:paraId="6F7D801A" w14:textId="77777777" w:rsidR="00BD20CC" w:rsidRDefault="00BD20CC" w:rsidP="00613CFD">
            <w:pPr>
              <w:jc w:val="center"/>
            </w:pPr>
            <w:r>
              <w:rPr>
                <w:sz w:val="16"/>
              </w:rPr>
              <w:t>SPI0 MOSI</w:t>
            </w:r>
          </w:p>
        </w:tc>
        <w:tc>
          <w:tcPr>
            <w:tcW w:w="1625" w:type="dxa"/>
            <w:vAlign w:val="center"/>
          </w:tcPr>
          <w:p w14:paraId="3CA84EDF" w14:textId="77777777" w:rsidR="00BD20CC" w:rsidRDefault="00BD20CC" w:rsidP="00613CFD">
            <w:pPr>
              <w:jc w:val="center"/>
            </w:pPr>
            <w:r>
              <w:rPr>
                <w:sz w:val="16"/>
              </w:rPr>
              <w:t>GPIO10</w:t>
            </w:r>
          </w:p>
        </w:tc>
        <w:tc>
          <w:tcPr>
            <w:tcW w:w="1625" w:type="dxa"/>
            <w:vAlign w:val="center"/>
          </w:tcPr>
          <w:p w14:paraId="1FE68A5E" w14:textId="77777777" w:rsidR="00BD20CC" w:rsidRDefault="00BD20CC" w:rsidP="00613CFD">
            <w:pPr>
              <w:jc w:val="center"/>
            </w:pPr>
            <w:r>
              <w:rPr>
                <w:sz w:val="16"/>
              </w:rPr>
              <w:t>19</w:t>
            </w:r>
          </w:p>
        </w:tc>
        <w:tc>
          <w:tcPr>
            <w:tcW w:w="1625" w:type="dxa"/>
            <w:vAlign w:val="center"/>
          </w:tcPr>
          <w:p w14:paraId="6A570B51" w14:textId="77777777" w:rsidR="00BD20CC" w:rsidRDefault="00BD20CC" w:rsidP="00613CFD">
            <w:pPr>
              <w:jc w:val="center"/>
            </w:pPr>
            <w:r>
              <w:rPr>
                <w:sz w:val="16"/>
              </w:rPr>
              <w:t>Pin 14 – DIN</w:t>
            </w:r>
          </w:p>
        </w:tc>
        <w:tc>
          <w:tcPr>
            <w:tcW w:w="1625" w:type="dxa"/>
            <w:vAlign w:val="center"/>
          </w:tcPr>
          <w:p w14:paraId="285A1418" w14:textId="77777777" w:rsidR="00BD20CC" w:rsidRDefault="00BD20CC" w:rsidP="00613CFD">
            <w:pPr>
              <w:jc w:val="center"/>
            </w:pPr>
            <w:r>
              <w:rPr>
                <w:sz w:val="16"/>
              </w:rPr>
              <w:t>Pin 4 – DIN*</w:t>
            </w:r>
          </w:p>
        </w:tc>
        <w:tc>
          <w:tcPr>
            <w:tcW w:w="1625" w:type="dxa"/>
            <w:vAlign w:val="center"/>
          </w:tcPr>
          <w:p w14:paraId="22C1A540" w14:textId="77777777" w:rsidR="00BD20CC" w:rsidRDefault="00BD20CC" w:rsidP="00613CFD">
            <w:pPr>
              <w:jc w:val="center"/>
            </w:pPr>
            <w:r>
              <w:rPr>
                <w:sz w:val="16"/>
              </w:rPr>
              <w:t>Digital data from Raspberry Pi</w:t>
            </w:r>
          </w:p>
        </w:tc>
      </w:tr>
      <w:tr w:rsidR="00BD20CC" w14:paraId="07DDD0C4" w14:textId="77777777" w:rsidTr="00613CFD">
        <w:trPr>
          <w:jc w:val="center"/>
        </w:trPr>
        <w:tc>
          <w:tcPr>
            <w:tcW w:w="1625" w:type="dxa"/>
            <w:vAlign w:val="center"/>
          </w:tcPr>
          <w:p w14:paraId="21DBE969" w14:textId="77777777" w:rsidR="00BD20CC" w:rsidRDefault="00BD20CC" w:rsidP="00613CFD">
            <w:pPr>
              <w:jc w:val="center"/>
            </w:pPr>
            <w:r>
              <w:rPr>
                <w:sz w:val="16"/>
              </w:rPr>
              <w:t>SPI0 MISO</w:t>
            </w:r>
          </w:p>
        </w:tc>
        <w:tc>
          <w:tcPr>
            <w:tcW w:w="1625" w:type="dxa"/>
            <w:vAlign w:val="center"/>
          </w:tcPr>
          <w:p w14:paraId="0C9625B5" w14:textId="77777777" w:rsidR="00BD20CC" w:rsidRDefault="00BD20CC" w:rsidP="00613CFD">
            <w:pPr>
              <w:jc w:val="center"/>
            </w:pPr>
            <w:r>
              <w:rPr>
                <w:sz w:val="16"/>
              </w:rPr>
              <w:t>GPIO9</w:t>
            </w:r>
          </w:p>
        </w:tc>
        <w:tc>
          <w:tcPr>
            <w:tcW w:w="1625" w:type="dxa"/>
            <w:vAlign w:val="center"/>
          </w:tcPr>
          <w:p w14:paraId="77314BF2" w14:textId="77777777" w:rsidR="00BD20CC" w:rsidRDefault="00BD20CC" w:rsidP="00613CFD">
            <w:pPr>
              <w:jc w:val="center"/>
            </w:pPr>
            <w:r>
              <w:rPr>
                <w:sz w:val="16"/>
              </w:rPr>
              <w:t>21</w:t>
            </w:r>
          </w:p>
        </w:tc>
        <w:tc>
          <w:tcPr>
            <w:tcW w:w="1625" w:type="dxa"/>
            <w:vAlign w:val="center"/>
          </w:tcPr>
          <w:p w14:paraId="393B6FC9" w14:textId="77777777" w:rsidR="00BD20CC" w:rsidRDefault="00BD20CC" w:rsidP="00613CFD">
            <w:pPr>
              <w:jc w:val="center"/>
            </w:pPr>
            <w:r>
              <w:rPr>
                <w:sz w:val="16"/>
              </w:rPr>
              <w:t>Pin 15 – DOUT</w:t>
            </w:r>
          </w:p>
        </w:tc>
        <w:tc>
          <w:tcPr>
            <w:tcW w:w="1625" w:type="dxa"/>
            <w:vAlign w:val="center"/>
          </w:tcPr>
          <w:p w14:paraId="383C4903" w14:textId="77777777" w:rsidR="00BD20CC" w:rsidRDefault="00BD20CC" w:rsidP="00613CFD">
            <w:pPr>
              <w:jc w:val="center"/>
            </w:pPr>
            <w:r>
              <w:rPr>
                <w:sz w:val="16"/>
              </w:rPr>
              <w:t>—</w:t>
            </w:r>
          </w:p>
        </w:tc>
        <w:tc>
          <w:tcPr>
            <w:tcW w:w="1625" w:type="dxa"/>
            <w:vAlign w:val="center"/>
          </w:tcPr>
          <w:p w14:paraId="7BC9CD81" w14:textId="77777777" w:rsidR="00BD20CC" w:rsidRDefault="00BD20CC" w:rsidP="00613CFD">
            <w:pPr>
              <w:jc w:val="center"/>
            </w:pPr>
            <w:r>
              <w:rPr>
                <w:sz w:val="16"/>
              </w:rPr>
              <w:t>Digital data from ADC to Raspberry Pi</w:t>
            </w:r>
          </w:p>
        </w:tc>
      </w:tr>
      <w:tr w:rsidR="00BD20CC" w14:paraId="3C826530" w14:textId="77777777" w:rsidTr="00613CFD">
        <w:trPr>
          <w:jc w:val="center"/>
        </w:trPr>
        <w:tc>
          <w:tcPr>
            <w:tcW w:w="1625" w:type="dxa"/>
            <w:vAlign w:val="center"/>
          </w:tcPr>
          <w:p w14:paraId="639EAF44" w14:textId="77777777" w:rsidR="00BD20CC" w:rsidRDefault="00BD20CC" w:rsidP="00613CFD">
            <w:pPr>
              <w:jc w:val="center"/>
            </w:pPr>
            <w:r>
              <w:rPr>
                <w:sz w:val="16"/>
              </w:rPr>
              <w:t>SPI0 SCLK</w:t>
            </w:r>
          </w:p>
        </w:tc>
        <w:tc>
          <w:tcPr>
            <w:tcW w:w="1625" w:type="dxa"/>
            <w:vAlign w:val="center"/>
          </w:tcPr>
          <w:p w14:paraId="59B6A928" w14:textId="77777777" w:rsidR="00BD20CC" w:rsidRDefault="00BD20CC" w:rsidP="00613CFD">
            <w:pPr>
              <w:jc w:val="center"/>
            </w:pPr>
            <w:r>
              <w:rPr>
                <w:sz w:val="16"/>
              </w:rPr>
              <w:t>GPIO11</w:t>
            </w:r>
          </w:p>
        </w:tc>
        <w:tc>
          <w:tcPr>
            <w:tcW w:w="1625" w:type="dxa"/>
            <w:vAlign w:val="center"/>
          </w:tcPr>
          <w:p w14:paraId="4F843B1F" w14:textId="77777777" w:rsidR="00BD20CC" w:rsidRDefault="00BD20CC" w:rsidP="00613CFD">
            <w:pPr>
              <w:jc w:val="center"/>
            </w:pPr>
            <w:r>
              <w:rPr>
                <w:sz w:val="16"/>
              </w:rPr>
              <w:t>23</w:t>
            </w:r>
          </w:p>
        </w:tc>
        <w:tc>
          <w:tcPr>
            <w:tcW w:w="1625" w:type="dxa"/>
            <w:vAlign w:val="center"/>
          </w:tcPr>
          <w:p w14:paraId="1EDCFB11" w14:textId="77777777" w:rsidR="00BD20CC" w:rsidRDefault="00BD20CC" w:rsidP="00613CFD">
            <w:pPr>
              <w:jc w:val="center"/>
            </w:pPr>
            <w:r>
              <w:rPr>
                <w:sz w:val="16"/>
              </w:rPr>
              <w:t>Pin 16 – SCLK</w:t>
            </w:r>
          </w:p>
        </w:tc>
        <w:tc>
          <w:tcPr>
            <w:tcW w:w="1625" w:type="dxa"/>
            <w:vAlign w:val="center"/>
          </w:tcPr>
          <w:p w14:paraId="1E9876BF" w14:textId="77777777" w:rsidR="00BD20CC" w:rsidRDefault="00BD20CC" w:rsidP="00613CFD">
            <w:pPr>
              <w:jc w:val="center"/>
            </w:pPr>
            <w:r>
              <w:rPr>
                <w:sz w:val="16"/>
              </w:rPr>
              <w:t>Pin 5 – SCLK*</w:t>
            </w:r>
          </w:p>
        </w:tc>
        <w:tc>
          <w:tcPr>
            <w:tcW w:w="1625" w:type="dxa"/>
            <w:vAlign w:val="center"/>
          </w:tcPr>
          <w:p w14:paraId="5A10405F" w14:textId="77777777" w:rsidR="00BD20CC" w:rsidRDefault="00BD20CC" w:rsidP="00613CFD">
            <w:pPr>
              <w:jc w:val="center"/>
            </w:pPr>
            <w:r>
              <w:rPr>
                <w:sz w:val="16"/>
              </w:rPr>
              <w:t>SPI clock</w:t>
            </w:r>
          </w:p>
        </w:tc>
      </w:tr>
      <w:tr w:rsidR="00BD20CC" w14:paraId="3507AD4D" w14:textId="77777777" w:rsidTr="00613CFD">
        <w:trPr>
          <w:jc w:val="center"/>
        </w:trPr>
        <w:tc>
          <w:tcPr>
            <w:tcW w:w="1625" w:type="dxa"/>
            <w:vAlign w:val="center"/>
          </w:tcPr>
          <w:p w14:paraId="7170B2C2" w14:textId="77777777" w:rsidR="00BD20CC" w:rsidRDefault="00BD20CC" w:rsidP="00613CFD">
            <w:pPr>
              <w:jc w:val="center"/>
            </w:pPr>
            <w:r>
              <w:rPr>
                <w:sz w:val="16"/>
              </w:rPr>
              <w:t>SPI0 CE0</w:t>
            </w:r>
          </w:p>
        </w:tc>
        <w:tc>
          <w:tcPr>
            <w:tcW w:w="1625" w:type="dxa"/>
            <w:vAlign w:val="center"/>
          </w:tcPr>
          <w:p w14:paraId="0B86B1E5" w14:textId="77777777" w:rsidR="00BD20CC" w:rsidRDefault="00BD20CC" w:rsidP="00613CFD">
            <w:pPr>
              <w:jc w:val="center"/>
            </w:pPr>
            <w:r>
              <w:rPr>
                <w:sz w:val="16"/>
              </w:rPr>
              <w:t>GPIO8</w:t>
            </w:r>
          </w:p>
        </w:tc>
        <w:tc>
          <w:tcPr>
            <w:tcW w:w="1625" w:type="dxa"/>
            <w:vAlign w:val="center"/>
          </w:tcPr>
          <w:p w14:paraId="49634395" w14:textId="77777777" w:rsidR="00BD20CC" w:rsidRDefault="00BD20CC" w:rsidP="00613CFD">
            <w:pPr>
              <w:jc w:val="center"/>
            </w:pPr>
            <w:r>
              <w:rPr>
                <w:sz w:val="16"/>
              </w:rPr>
              <w:t>24</w:t>
            </w:r>
          </w:p>
        </w:tc>
        <w:tc>
          <w:tcPr>
            <w:tcW w:w="1625" w:type="dxa"/>
            <w:vAlign w:val="center"/>
          </w:tcPr>
          <w:p w14:paraId="0024771C" w14:textId="77777777" w:rsidR="00BD20CC" w:rsidRDefault="00BD20CC" w:rsidP="00613CFD">
            <w:pPr>
              <w:jc w:val="center"/>
            </w:pPr>
            <w:r>
              <w:rPr>
                <w:sz w:val="16"/>
              </w:rPr>
              <w:t>Pin 1 – CS</w:t>
            </w:r>
          </w:p>
        </w:tc>
        <w:tc>
          <w:tcPr>
            <w:tcW w:w="1625" w:type="dxa"/>
            <w:vAlign w:val="center"/>
          </w:tcPr>
          <w:p w14:paraId="11FA27B2" w14:textId="77777777" w:rsidR="00BD20CC" w:rsidRDefault="00BD20CC" w:rsidP="00613CFD">
            <w:pPr>
              <w:jc w:val="center"/>
            </w:pPr>
            <w:r>
              <w:rPr>
                <w:sz w:val="16"/>
              </w:rPr>
              <w:t>—</w:t>
            </w:r>
          </w:p>
        </w:tc>
        <w:tc>
          <w:tcPr>
            <w:tcW w:w="1625" w:type="dxa"/>
            <w:vAlign w:val="center"/>
          </w:tcPr>
          <w:p w14:paraId="44D185D2" w14:textId="77777777" w:rsidR="00BD20CC" w:rsidRDefault="00BD20CC" w:rsidP="00613CFD">
            <w:pPr>
              <w:jc w:val="center"/>
            </w:pPr>
            <w:r>
              <w:rPr>
                <w:sz w:val="16"/>
              </w:rPr>
              <w:t xml:space="preserve">ADC </w:t>
            </w:r>
            <w:proofErr w:type="gramStart"/>
            <w:r>
              <w:rPr>
                <w:sz w:val="16"/>
              </w:rPr>
              <w:t>chip</w:t>
            </w:r>
            <w:proofErr w:type="gramEnd"/>
            <w:r>
              <w:rPr>
                <w:sz w:val="16"/>
              </w:rPr>
              <w:t xml:space="preserve"> select</w:t>
            </w:r>
          </w:p>
        </w:tc>
      </w:tr>
      <w:tr w:rsidR="00BD20CC" w14:paraId="6946CE74" w14:textId="77777777" w:rsidTr="00613CFD">
        <w:trPr>
          <w:jc w:val="center"/>
        </w:trPr>
        <w:tc>
          <w:tcPr>
            <w:tcW w:w="1625" w:type="dxa"/>
            <w:vAlign w:val="center"/>
          </w:tcPr>
          <w:p w14:paraId="02903120" w14:textId="77777777" w:rsidR="00BD20CC" w:rsidRDefault="00BD20CC" w:rsidP="00613CFD">
            <w:pPr>
              <w:jc w:val="center"/>
            </w:pPr>
            <w:r>
              <w:rPr>
                <w:sz w:val="16"/>
              </w:rPr>
              <w:t>SPI0 CE1</w:t>
            </w:r>
          </w:p>
        </w:tc>
        <w:tc>
          <w:tcPr>
            <w:tcW w:w="1625" w:type="dxa"/>
            <w:vAlign w:val="center"/>
          </w:tcPr>
          <w:p w14:paraId="70B95D68" w14:textId="77777777" w:rsidR="00BD20CC" w:rsidRDefault="00BD20CC" w:rsidP="00613CFD">
            <w:pPr>
              <w:jc w:val="center"/>
            </w:pPr>
            <w:r>
              <w:rPr>
                <w:sz w:val="16"/>
              </w:rPr>
              <w:t>GPIO7</w:t>
            </w:r>
          </w:p>
        </w:tc>
        <w:tc>
          <w:tcPr>
            <w:tcW w:w="1625" w:type="dxa"/>
            <w:vAlign w:val="center"/>
          </w:tcPr>
          <w:p w14:paraId="12415540" w14:textId="77777777" w:rsidR="00BD20CC" w:rsidRDefault="00BD20CC" w:rsidP="00613CFD">
            <w:pPr>
              <w:jc w:val="center"/>
            </w:pPr>
            <w:r>
              <w:rPr>
                <w:sz w:val="16"/>
              </w:rPr>
              <w:t>26</w:t>
            </w:r>
          </w:p>
        </w:tc>
        <w:tc>
          <w:tcPr>
            <w:tcW w:w="1625" w:type="dxa"/>
            <w:vAlign w:val="center"/>
          </w:tcPr>
          <w:p w14:paraId="6F702308" w14:textId="77777777" w:rsidR="00BD20CC" w:rsidRDefault="00BD20CC" w:rsidP="00613CFD">
            <w:pPr>
              <w:jc w:val="center"/>
            </w:pPr>
            <w:r>
              <w:rPr>
                <w:sz w:val="16"/>
              </w:rPr>
              <w:t>—</w:t>
            </w:r>
          </w:p>
        </w:tc>
        <w:tc>
          <w:tcPr>
            <w:tcW w:w="1625" w:type="dxa"/>
            <w:vAlign w:val="center"/>
          </w:tcPr>
          <w:p w14:paraId="3BFCDF3F" w14:textId="77777777" w:rsidR="00BD20CC" w:rsidRDefault="00BD20CC" w:rsidP="00613CFD">
            <w:pPr>
              <w:jc w:val="center"/>
            </w:pPr>
            <w:r>
              <w:rPr>
                <w:sz w:val="16"/>
              </w:rPr>
              <w:t>Pin 6 – SYNC*</w:t>
            </w:r>
          </w:p>
        </w:tc>
        <w:tc>
          <w:tcPr>
            <w:tcW w:w="1625" w:type="dxa"/>
            <w:vAlign w:val="center"/>
          </w:tcPr>
          <w:p w14:paraId="6F0D38BE" w14:textId="77777777" w:rsidR="00BD20CC" w:rsidRDefault="00BD20CC" w:rsidP="00613CFD">
            <w:pPr>
              <w:jc w:val="center"/>
            </w:pPr>
            <w:r>
              <w:rPr>
                <w:sz w:val="16"/>
              </w:rPr>
              <w:t xml:space="preserve">DAC </w:t>
            </w:r>
            <w:proofErr w:type="gramStart"/>
            <w:r>
              <w:rPr>
                <w:sz w:val="16"/>
              </w:rPr>
              <w:t>chip</w:t>
            </w:r>
            <w:proofErr w:type="gramEnd"/>
            <w:r>
              <w:rPr>
                <w:sz w:val="16"/>
              </w:rPr>
              <w:t xml:space="preserve"> select</w:t>
            </w:r>
          </w:p>
        </w:tc>
      </w:tr>
      <w:tr w:rsidR="00BD20CC" w14:paraId="5B35BF51" w14:textId="77777777" w:rsidTr="00613CFD">
        <w:trPr>
          <w:jc w:val="center"/>
        </w:trPr>
        <w:tc>
          <w:tcPr>
            <w:tcW w:w="1625" w:type="dxa"/>
            <w:vAlign w:val="center"/>
          </w:tcPr>
          <w:p w14:paraId="5C6B14AD" w14:textId="77777777" w:rsidR="00BD20CC" w:rsidRDefault="00BD20CC" w:rsidP="00613CFD">
            <w:pPr>
              <w:jc w:val="center"/>
            </w:pPr>
            <w:r>
              <w:rPr>
                <w:sz w:val="16"/>
              </w:rPr>
              <w:t>3.3 V Supply</w:t>
            </w:r>
          </w:p>
        </w:tc>
        <w:tc>
          <w:tcPr>
            <w:tcW w:w="1625" w:type="dxa"/>
            <w:vAlign w:val="center"/>
          </w:tcPr>
          <w:p w14:paraId="13051734" w14:textId="77777777" w:rsidR="00BD20CC" w:rsidRDefault="00BD20CC" w:rsidP="00613CFD">
            <w:pPr>
              <w:jc w:val="center"/>
            </w:pPr>
            <w:r>
              <w:rPr>
                <w:sz w:val="16"/>
              </w:rPr>
              <w:t>—</w:t>
            </w:r>
          </w:p>
        </w:tc>
        <w:tc>
          <w:tcPr>
            <w:tcW w:w="1625" w:type="dxa"/>
            <w:vAlign w:val="center"/>
          </w:tcPr>
          <w:p w14:paraId="4557DE03" w14:textId="77777777" w:rsidR="00BD20CC" w:rsidRDefault="00BD20CC" w:rsidP="00613CFD">
            <w:pPr>
              <w:jc w:val="center"/>
            </w:pPr>
            <w:r>
              <w:rPr>
                <w:sz w:val="16"/>
              </w:rPr>
              <w:t>17</w:t>
            </w:r>
          </w:p>
        </w:tc>
        <w:tc>
          <w:tcPr>
            <w:tcW w:w="1625" w:type="dxa"/>
            <w:vAlign w:val="center"/>
          </w:tcPr>
          <w:p w14:paraId="56ECF4CD" w14:textId="77777777" w:rsidR="00BD20CC" w:rsidRDefault="00BD20CC" w:rsidP="00613CFD">
            <w:pPr>
              <w:jc w:val="center"/>
            </w:pPr>
            <w:r>
              <w:rPr>
                <w:sz w:val="16"/>
              </w:rPr>
              <w:t>Pin 13 – VD</w:t>
            </w:r>
          </w:p>
        </w:tc>
        <w:tc>
          <w:tcPr>
            <w:tcW w:w="1625" w:type="dxa"/>
            <w:vAlign w:val="center"/>
          </w:tcPr>
          <w:p w14:paraId="5B7842E6" w14:textId="77777777" w:rsidR="00BD20CC" w:rsidRDefault="00BD20CC" w:rsidP="00613CFD">
            <w:pPr>
              <w:jc w:val="center"/>
            </w:pPr>
            <w:r>
              <w:rPr>
                <w:sz w:val="16"/>
              </w:rPr>
              <w:t>—</w:t>
            </w:r>
          </w:p>
        </w:tc>
        <w:tc>
          <w:tcPr>
            <w:tcW w:w="1625" w:type="dxa"/>
            <w:vAlign w:val="center"/>
          </w:tcPr>
          <w:p w14:paraId="2FAB5702" w14:textId="77777777" w:rsidR="00BD20CC" w:rsidRDefault="00BD20CC" w:rsidP="00613CFD">
            <w:pPr>
              <w:jc w:val="center"/>
            </w:pPr>
            <w:r>
              <w:rPr>
                <w:sz w:val="16"/>
              </w:rPr>
              <w:t>ADC digital supply</w:t>
            </w:r>
          </w:p>
        </w:tc>
      </w:tr>
      <w:tr w:rsidR="00BD20CC" w14:paraId="28572A04" w14:textId="77777777" w:rsidTr="00613CFD">
        <w:trPr>
          <w:jc w:val="center"/>
        </w:trPr>
        <w:tc>
          <w:tcPr>
            <w:tcW w:w="1625" w:type="dxa"/>
            <w:vAlign w:val="center"/>
          </w:tcPr>
          <w:p w14:paraId="37F96D3A" w14:textId="77777777" w:rsidR="00BD20CC" w:rsidRDefault="00BD20CC" w:rsidP="00613CFD">
            <w:pPr>
              <w:jc w:val="center"/>
            </w:pPr>
            <w:r>
              <w:rPr>
                <w:sz w:val="16"/>
              </w:rPr>
              <w:t>5 V Supply</w:t>
            </w:r>
          </w:p>
        </w:tc>
        <w:tc>
          <w:tcPr>
            <w:tcW w:w="1625" w:type="dxa"/>
            <w:vAlign w:val="center"/>
          </w:tcPr>
          <w:p w14:paraId="76E02C00" w14:textId="77777777" w:rsidR="00BD20CC" w:rsidRDefault="00BD20CC" w:rsidP="00613CFD">
            <w:pPr>
              <w:jc w:val="center"/>
            </w:pPr>
            <w:r>
              <w:rPr>
                <w:sz w:val="16"/>
              </w:rPr>
              <w:t>—</w:t>
            </w:r>
          </w:p>
        </w:tc>
        <w:tc>
          <w:tcPr>
            <w:tcW w:w="1625" w:type="dxa"/>
            <w:vAlign w:val="center"/>
          </w:tcPr>
          <w:p w14:paraId="1104E55A" w14:textId="77777777" w:rsidR="00BD20CC" w:rsidRDefault="00BD20CC" w:rsidP="00613CFD">
            <w:pPr>
              <w:jc w:val="center"/>
            </w:pPr>
            <w:r>
              <w:rPr>
                <w:sz w:val="16"/>
              </w:rPr>
              <w:t>2 / 4</w:t>
            </w:r>
          </w:p>
        </w:tc>
        <w:tc>
          <w:tcPr>
            <w:tcW w:w="1625" w:type="dxa"/>
            <w:vAlign w:val="center"/>
          </w:tcPr>
          <w:p w14:paraId="03DF7029" w14:textId="77777777" w:rsidR="00BD20CC" w:rsidRDefault="00BD20CC" w:rsidP="00613CFD">
            <w:pPr>
              <w:jc w:val="center"/>
            </w:pPr>
            <w:r>
              <w:rPr>
                <w:sz w:val="16"/>
              </w:rPr>
              <w:t>Pin 2 – VA</w:t>
            </w:r>
          </w:p>
        </w:tc>
        <w:tc>
          <w:tcPr>
            <w:tcW w:w="1625" w:type="dxa"/>
            <w:vAlign w:val="center"/>
          </w:tcPr>
          <w:p w14:paraId="2DDE8CCB" w14:textId="77777777" w:rsidR="00BD20CC" w:rsidRDefault="00BD20CC" w:rsidP="00613CFD">
            <w:pPr>
              <w:jc w:val="center"/>
            </w:pPr>
            <w:r>
              <w:rPr>
                <w:sz w:val="16"/>
              </w:rPr>
              <w:t>—</w:t>
            </w:r>
          </w:p>
        </w:tc>
        <w:tc>
          <w:tcPr>
            <w:tcW w:w="1625" w:type="dxa"/>
            <w:vAlign w:val="center"/>
          </w:tcPr>
          <w:p w14:paraId="4DCC0E8E" w14:textId="77777777" w:rsidR="00BD20CC" w:rsidRDefault="00BD20CC" w:rsidP="00613CFD">
            <w:pPr>
              <w:jc w:val="center"/>
            </w:pPr>
            <w:r>
              <w:rPr>
                <w:sz w:val="16"/>
              </w:rPr>
              <w:t>ADC analog supply/reference**</w:t>
            </w:r>
          </w:p>
        </w:tc>
      </w:tr>
      <w:tr w:rsidR="00BD20CC" w14:paraId="42BC7343" w14:textId="77777777" w:rsidTr="00613CFD">
        <w:trPr>
          <w:jc w:val="center"/>
        </w:trPr>
        <w:tc>
          <w:tcPr>
            <w:tcW w:w="1625" w:type="dxa"/>
            <w:vAlign w:val="center"/>
          </w:tcPr>
          <w:p w14:paraId="32F3996C" w14:textId="77777777" w:rsidR="00BD20CC" w:rsidRDefault="00BD20CC" w:rsidP="00613CFD">
            <w:pPr>
              <w:jc w:val="center"/>
            </w:pPr>
            <w:r>
              <w:rPr>
                <w:sz w:val="16"/>
              </w:rPr>
              <w:t>Ground</w:t>
            </w:r>
          </w:p>
        </w:tc>
        <w:tc>
          <w:tcPr>
            <w:tcW w:w="1625" w:type="dxa"/>
            <w:vAlign w:val="center"/>
          </w:tcPr>
          <w:p w14:paraId="46518007" w14:textId="77777777" w:rsidR="00BD20CC" w:rsidRDefault="00BD20CC" w:rsidP="00613CFD">
            <w:pPr>
              <w:jc w:val="center"/>
            </w:pPr>
            <w:r>
              <w:rPr>
                <w:sz w:val="16"/>
              </w:rPr>
              <w:t>—</w:t>
            </w:r>
          </w:p>
        </w:tc>
        <w:tc>
          <w:tcPr>
            <w:tcW w:w="1625" w:type="dxa"/>
            <w:vAlign w:val="center"/>
          </w:tcPr>
          <w:p w14:paraId="3FA9646F" w14:textId="77777777" w:rsidR="00BD20CC" w:rsidRDefault="00BD20CC" w:rsidP="00613CFD">
            <w:pPr>
              <w:jc w:val="center"/>
            </w:pPr>
            <w:r>
              <w:rPr>
                <w:sz w:val="16"/>
              </w:rPr>
              <w:t>6 / 9 / 14 / 20 / 25 / 30 / 34 / 39</w:t>
            </w:r>
          </w:p>
        </w:tc>
        <w:tc>
          <w:tcPr>
            <w:tcW w:w="1625" w:type="dxa"/>
            <w:vAlign w:val="center"/>
          </w:tcPr>
          <w:p w14:paraId="607ED2A2" w14:textId="77777777" w:rsidR="00BD20CC" w:rsidRDefault="00BD20CC" w:rsidP="00613CFD">
            <w:pPr>
              <w:jc w:val="center"/>
            </w:pPr>
            <w:r>
              <w:rPr>
                <w:sz w:val="16"/>
              </w:rPr>
              <w:t>Pin 3 – AGND; Pin 12 – DGND</w:t>
            </w:r>
          </w:p>
        </w:tc>
        <w:tc>
          <w:tcPr>
            <w:tcW w:w="1625" w:type="dxa"/>
            <w:vAlign w:val="center"/>
          </w:tcPr>
          <w:p w14:paraId="7C6388A9" w14:textId="77777777" w:rsidR="00BD20CC" w:rsidRDefault="00BD20CC" w:rsidP="00613CFD">
            <w:pPr>
              <w:jc w:val="center"/>
            </w:pPr>
            <w:r>
              <w:rPr>
                <w:sz w:val="16"/>
              </w:rPr>
              <w:t>Pin 2 – GND*</w:t>
            </w:r>
          </w:p>
        </w:tc>
        <w:tc>
          <w:tcPr>
            <w:tcW w:w="1625" w:type="dxa"/>
            <w:vAlign w:val="center"/>
          </w:tcPr>
          <w:p w14:paraId="117EA63F" w14:textId="77777777" w:rsidR="00BD20CC" w:rsidRDefault="00BD20CC" w:rsidP="00613CFD">
            <w:pPr>
              <w:jc w:val="center"/>
            </w:pPr>
            <w:r>
              <w:rPr>
                <w:sz w:val="16"/>
              </w:rPr>
              <w:t>Common ground</w:t>
            </w:r>
          </w:p>
        </w:tc>
      </w:tr>
      <w:tr w:rsidR="00BD20CC" w14:paraId="12F21CDB" w14:textId="77777777" w:rsidTr="00613CFD">
        <w:trPr>
          <w:jc w:val="center"/>
        </w:trPr>
        <w:tc>
          <w:tcPr>
            <w:tcW w:w="1625" w:type="dxa"/>
            <w:vAlign w:val="center"/>
          </w:tcPr>
          <w:p w14:paraId="529EA9E7" w14:textId="77777777" w:rsidR="00BD20CC" w:rsidRDefault="00BD20CC" w:rsidP="00613CFD">
            <w:pPr>
              <w:jc w:val="center"/>
            </w:pPr>
            <w:r>
              <w:rPr>
                <w:sz w:val="16"/>
              </w:rPr>
              <w:t>Analog Input</w:t>
            </w:r>
          </w:p>
        </w:tc>
        <w:tc>
          <w:tcPr>
            <w:tcW w:w="1625" w:type="dxa"/>
            <w:vAlign w:val="center"/>
          </w:tcPr>
          <w:p w14:paraId="2BE8F795" w14:textId="77777777" w:rsidR="00BD20CC" w:rsidRDefault="00BD20CC" w:rsidP="00613CFD">
            <w:pPr>
              <w:jc w:val="center"/>
            </w:pPr>
            <w:r>
              <w:rPr>
                <w:sz w:val="16"/>
              </w:rPr>
              <w:t>—</w:t>
            </w:r>
          </w:p>
        </w:tc>
        <w:tc>
          <w:tcPr>
            <w:tcW w:w="1625" w:type="dxa"/>
            <w:vAlign w:val="center"/>
          </w:tcPr>
          <w:p w14:paraId="236EE1DA" w14:textId="77777777" w:rsidR="00BD20CC" w:rsidRDefault="00BD20CC" w:rsidP="00613CFD">
            <w:pPr>
              <w:jc w:val="center"/>
            </w:pPr>
            <w:r>
              <w:rPr>
                <w:sz w:val="16"/>
              </w:rPr>
              <w:t>External</w:t>
            </w:r>
          </w:p>
        </w:tc>
        <w:tc>
          <w:tcPr>
            <w:tcW w:w="1625" w:type="dxa"/>
            <w:vAlign w:val="center"/>
          </w:tcPr>
          <w:p w14:paraId="6FDB300D" w14:textId="77777777" w:rsidR="00BD20CC" w:rsidRDefault="00BD20CC" w:rsidP="00613CFD">
            <w:pPr>
              <w:jc w:val="center"/>
            </w:pPr>
            <w:r>
              <w:rPr>
                <w:sz w:val="16"/>
              </w:rPr>
              <w:t>Pin 4 – IN0</w:t>
            </w:r>
          </w:p>
        </w:tc>
        <w:tc>
          <w:tcPr>
            <w:tcW w:w="1625" w:type="dxa"/>
            <w:vAlign w:val="center"/>
          </w:tcPr>
          <w:p w14:paraId="46CF43FB" w14:textId="77777777" w:rsidR="00BD20CC" w:rsidRDefault="00BD20CC" w:rsidP="00613CFD">
            <w:pPr>
              <w:jc w:val="center"/>
            </w:pPr>
            <w:r>
              <w:rPr>
                <w:sz w:val="16"/>
              </w:rPr>
              <w:t>—</w:t>
            </w:r>
          </w:p>
        </w:tc>
        <w:tc>
          <w:tcPr>
            <w:tcW w:w="1625" w:type="dxa"/>
            <w:vAlign w:val="center"/>
          </w:tcPr>
          <w:p w14:paraId="186FC555" w14:textId="77777777" w:rsidR="00BD20CC" w:rsidRDefault="00BD20CC" w:rsidP="00613CFD">
            <w:pPr>
              <w:jc w:val="center"/>
            </w:pPr>
            <w:r>
              <w:rPr>
                <w:sz w:val="16"/>
              </w:rPr>
              <w:t>External variable voltage input</w:t>
            </w:r>
          </w:p>
        </w:tc>
      </w:tr>
      <w:tr w:rsidR="00BD20CC" w14:paraId="722E45A6" w14:textId="77777777" w:rsidTr="00613CFD">
        <w:trPr>
          <w:jc w:val="center"/>
        </w:trPr>
        <w:tc>
          <w:tcPr>
            <w:tcW w:w="1625" w:type="dxa"/>
            <w:vAlign w:val="center"/>
          </w:tcPr>
          <w:p w14:paraId="6D49C244" w14:textId="77777777" w:rsidR="00BD20CC" w:rsidRDefault="00BD20CC" w:rsidP="00613CFD">
            <w:pPr>
              <w:jc w:val="center"/>
            </w:pPr>
            <w:r>
              <w:rPr>
                <w:sz w:val="16"/>
              </w:rPr>
              <w:t>Analog Input</w:t>
            </w:r>
          </w:p>
        </w:tc>
        <w:tc>
          <w:tcPr>
            <w:tcW w:w="1625" w:type="dxa"/>
            <w:vAlign w:val="center"/>
          </w:tcPr>
          <w:p w14:paraId="41AE9A32" w14:textId="77777777" w:rsidR="00BD20CC" w:rsidRDefault="00BD20CC" w:rsidP="00613CFD">
            <w:pPr>
              <w:jc w:val="center"/>
            </w:pPr>
            <w:r>
              <w:rPr>
                <w:sz w:val="16"/>
              </w:rPr>
              <w:t>—</w:t>
            </w:r>
          </w:p>
        </w:tc>
        <w:tc>
          <w:tcPr>
            <w:tcW w:w="1625" w:type="dxa"/>
            <w:vAlign w:val="center"/>
          </w:tcPr>
          <w:p w14:paraId="625E54CA" w14:textId="77777777" w:rsidR="00BD20CC" w:rsidRDefault="00BD20CC" w:rsidP="00613CFD">
            <w:pPr>
              <w:jc w:val="center"/>
            </w:pPr>
            <w:r>
              <w:rPr>
                <w:sz w:val="16"/>
              </w:rPr>
              <w:t>External</w:t>
            </w:r>
          </w:p>
        </w:tc>
        <w:tc>
          <w:tcPr>
            <w:tcW w:w="1625" w:type="dxa"/>
            <w:vAlign w:val="center"/>
          </w:tcPr>
          <w:p w14:paraId="57E7C769" w14:textId="77777777" w:rsidR="00BD20CC" w:rsidRDefault="00BD20CC" w:rsidP="00613CFD">
            <w:pPr>
              <w:jc w:val="center"/>
            </w:pPr>
            <w:r>
              <w:rPr>
                <w:sz w:val="16"/>
              </w:rPr>
              <w:t>Pin 5 – IN1</w:t>
            </w:r>
          </w:p>
        </w:tc>
        <w:tc>
          <w:tcPr>
            <w:tcW w:w="1625" w:type="dxa"/>
            <w:vAlign w:val="center"/>
          </w:tcPr>
          <w:p w14:paraId="71D9F4E9" w14:textId="77777777" w:rsidR="00BD20CC" w:rsidRDefault="00BD20CC" w:rsidP="00613CFD">
            <w:pPr>
              <w:jc w:val="center"/>
            </w:pPr>
            <w:r>
              <w:rPr>
                <w:sz w:val="16"/>
              </w:rPr>
              <w:t>—</w:t>
            </w:r>
          </w:p>
        </w:tc>
        <w:tc>
          <w:tcPr>
            <w:tcW w:w="1625" w:type="dxa"/>
            <w:vAlign w:val="center"/>
          </w:tcPr>
          <w:p w14:paraId="519592D1" w14:textId="77777777" w:rsidR="00BD20CC" w:rsidRDefault="00BD20CC" w:rsidP="00613CFD">
            <w:pPr>
              <w:jc w:val="center"/>
            </w:pPr>
            <w:r>
              <w:rPr>
                <w:sz w:val="16"/>
              </w:rPr>
              <w:t>External variable voltage input</w:t>
            </w:r>
          </w:p>
        </w:tc>
      </w:tr>
      <w:tr w:rsidR="00BD20CC" w14:paraId="00BAA35E" w14:textId="77777777" w:rsidTr="00613CFD">
        <w:trPr>
          <w:jc w:val="center"/>
        </w:trPr>
        <w:tc>
          <w:tcPr>
            <w:tcW w:w="1625" w:type="dxa"/>
            <w:vAlign w:val="center"/>
          </w:tcPr>
          <w:p w14:paraId="7432D674" w14:textId="77777777" w:rsidR="00BD20CC" w:rsidRDefault="00BD20CC" w:rsidP="00613CFD">
            <w:pPr>
              <w:jc w:val="center"/>
            </w:pPr>
            <w:r>
              <w:rPr>
                <w:sz w:val="16"/>
              </w:rPr>
              <w:t>Analog Input</w:t>
            </w:r>
          </w:p>
        </w:tc>
        <w:tc>
          <w:tcPr>
            <w:tcW w:w="1625" w:type="dxa"/>
            <w:vAlign w:val="center"/>
          </w:tcPr>
          <w:p w14:paraId="5D5A28BC" w14:textId="77777777" w:rsidR="00BD20CC" w:rsidRDefault="00BD20CC" w:rsidP="00613CFD">
            <w:pPr>
              <w:jc w:val="center"/>
            </w:pPr>
            <w:r>
              <w:rPr>
                <w:sz w:val="16"/>
              </w:rPr>
              <w:t>—</w:t>
            </w:r>
          </w:p>
        </w:tc>
        <w:tc>
          <w:tcPr>
            <w:tcW w:w="1625" w:type="dxa"/>
            <w:vAlign w:val="center"/>
          </w:tcPr>
          <w:p w14:paraId="66D9933B" w14:textId="77777777" w:rsidR="00BD20CC" w:rsidRDefault="00BD20CC" w:rsidP="00613CFD">
            <w:pPr>
              <w:jc w:val="center"/>
            </w:pPr>
            <w:r>
              <w:rPr>
                <w:sz w:val="16"/>
              </w:rPr>
              <w:t>External</w:t>
            </w:r>
          </w:p>
        </w:tc>
        <w:tc>
          <w:tcPr>
            <w:tcW w:w="1625" w:type="dxa"/>
            <w:vAlign w:val="center"/>
          </w:tcPr>
          <w:p w14:paraId="43F21D98" w14:textId="77777777" w:rsidR="00BD20CC" w:rsidRDefault="00BD20CC" w:rsidP="00613CFD">
            <w:pPr>
              <w:jc w:val="center"/>
            </w:pPr>
            <w:r>
              <w:rPr>
                <w:sz w:val="16"/>
              </w:rPr>
              <w:t>Pin 6 – IN2</w:t>
            </w:r>
          </w:p>
        </w:tc>
        <w:tc>
          <w:tcPr>
            <w:tcW w:w="1625" w:type="dxa"/>
            <w:vAlign w:val="center"/>
          </w:tcPr>
          <w:p w14:paraId="3A661DEC" w14:textId="77777777" w:rsidR="00BD20CC" w:rsidRDefault="00BD20CC" w:rsidP="00613CFD">
            <w:pPr>
              <w:jc w:val="center"/>
            </w:pPr>
            <w:r>
              <w:rPr>
                <w:sz w:val="16"/>
              </w:rPr>
              <w:t>—</w:t>
            </w:r>
          </w:p>
        </w:tc>
        <w:tc>
          <w:tcPr>
            <w:tcW w:w="1625" w:type="dxa"/>
            <w:vAlign w:val="center"/>
          </w:tcPr>
          <w:p w14:paraId="7A96A812" w14:textId="77777777" w:rsidR="00BD20CC" w:rsidRDefault="00BD20CC" w:rsidP="00613CFD">
            <w:pPr>
              <w:jc w:val="center"/>
            </w:pPr>
            <w:r>
              <w:rPr>
                <w:sz w:val="16"/>
              </w:rPr>
              <w:t>External variable voltage input</w:t>
            </w:r>
          </w:p>
        </w:tc>
      </w:tr>
      <w:tr w:rsidR="00BD20CC" w14:paraId="10F36C62" w14:textId="77777777" w:rsidTr="00613CFD">
        <w:trPr>
          <w:jc w:val="center"/>
        </w:trPr>
        <w:tc>
          <w:tcPr>
            <w:tcW w:w="1625" w:type="dxa"/>
            <w:vAlign w:val="center"/>
          </w:tcPr>
          <w:p w14:paraId="131A051F" w14:textId="77777777" w:rsidR="00BD20CC" w:rsidRDefault="00BD20CC" w:rsidP="00613CFD">
            <w:pPr>
              <w:jc w:val="center"/>
            </w:pPr>
            <w:r>
              <w:rPr>
                <w:sz w:val="16"/>
              </w:rPr>
              <w:t>Analog Output</w:t>
            </w:r>
          </w:p>
        </w:tc>
        <w:tc>
          <w:tcPr>
            <w:tcW w:w="1625" w:type="dxa"/>
            <w:vAlign w:val="center"/>
          </w:tcPr>
          <w:p w14:paraId="68434409" w14:textId="77777777" w:rsidR="00BD20CC" w:rsidRDefault="00BD20CC" w:rsidP="00613CFD">
            <w:pPr>
              <w:jc w:val="center"/>
            </w:pPr>
            <w:r>
              <w:rPr>
                <w:sz w:val="16"/>
              </w:rPr>
              <w:t>—</w:t>
            </w:r>
          </w:p>
        </w:tc>
        <w:tc>
          <w:tcPr>
            <w:tcW w:w="1625" w:type="dxa"/>
            <w:vAlign w:val="center"/>
          </w:tcPr>
          <w:p w14:paraId="77960770" w14:textId="77777777" w:rsidR="00BD20CC" w:rsidRDefault="00BD20CC" w:rsidP="00613CFD">
            <w:pPr>
              <w:jc w:val="center"/>
            </w:pPr>
            <w:r>
              <w:rPr>
                <w:sz w:val="16"/>
              </w:rPr>
              <w:t>—</w:t>
            </w:r>
          </w:p>
        </w:tc>
        <w:tc>
          <w:tcPr>
            <w:tcW w:w="1625" w:type="dxa"/>
            <w:vAlign w:val="center"/>
          </w:tcPr>
          <w:p w14:paraId="51A84714" w14:textId="77777777" w:rsidR="00BD20CC" w:rsidRDefault="00BD20CC" w:rsidP="00613CFD">
            <w:pPr>
              <w:jc w:val="center"/>
            </w:pPr>
            <w:r>
              <w:rPr>
                <w:sz w:val="16"/>
              </w:rPr>
              <w:t>—</w:t>
            </w:r>
          </w:p>
        </w:tc>
        <w:tc>
          <w:tcPr>
            <w:tcW w:w="1625" w:type="dxa"/>
            <w:vAlign w:val="center"/>
          </w:tcPr>
          <w:p w14:paraId="3FBB999D" w14:textId="77777777" w:rsidR="00BD20CC" w:rsidRDefault="00BD20CC" w:rsidP="00613CFD">
            <w:pPr>
              <w:jc w:val="center"/>
            </w:pPr>
            <w:r>
              <w:rPr>
                <w:sz w:val="16"/>
              </w:rPr>
              <w:t>Pin 1 – VOUT*</w:t>
            </w:r>
          </w:p>
        </w:tc>
        <w:tc>
          <w:tcPr>
            <w:tcW w:w="1625" w:type="dxa"/>
            <w:vAlign w:val="center"/>
          </w:tcPr>
          <w:p w14:paraId="1B010397" w14:textId="77777777" w:rsidR="00BD20CC" w:rsidRDefault="00BD20CC" w:rsidP="00613CFD">
            <w:pPr>
              <w:jc w:val="center"/>
            </w:pPr>
            <w:r>
              <w:rPr>
                <w:sz w:val="16"/>
              </w:rPr>
              <w:t>DAC analog output</w:t>
            </w:r>
          </w:p>
        </w:tc>
      </w:tr>
    </w:tbl>
    <w:p w14:paraId="67DF6D9C" w14:textId="77777777" w:rsidR="0082261E" w:rsidRDefault="0082261E" w:rsidP="00BD20CC">
      <w:pPr>
        <w:spacing w:before="100" w:after="0"/>
      </w:pPr>
    </w:p>
    <w:p w14:paraId="165E6B2D" w14:textId="77777777" w:rsidR="0082261E" w:rsidRDefault="0082261E" w:rsidP="00BD20CC">
      <w:pPr>
        <w:spacing w:before="100" w:after="0"/>
      </w:pPr>
    </w:p>
    <w:p w14:paraId="65BEEFF1" w14:textId="24ADF065" w:rsidR="00EE604C" w:rsidRPr="000247C7" w:rsidRDefault="00B9677F" w:rsidP="001462FE">
      <w:pPr>
        <w:spacing w:before="100" w:after="160" w:line="360" w:lineRule="auto"/>
        <w:jc w:val="center"/>
        <w:rPr>
          <w:sz w:val="28"/>
          <w:szCs w:val="28"/>
        </w:rPr>
      </w:pPr>
      <w:r>
        <w:rPr>
          <w:b/>
          <w:sz w:val="28"/>
          <w:szCs w:val="28"/>
        </w:rPr>
        <w:t>6.</w:t>
      </w:r>
      <w:r w:rsidR="004540B5" w:rsidRPr="000247C7">
        <w:rPr>
          <w:b/>
          <w:sz w:val="28"/>
          <w:szCs w:val="28"/>
        </w:rPr>
        <w:t xml:space="preserve"> ADC128S102</w:t>
      </w:r>
    </w:p>
    <w:p w14:paraId="3F65C8C6" w14:textId="27F0F934" w:rsidR="000E4DFF" w:rsidRDefault="004540B5" w:rsidP="000E4DFF">
      <w:pPr>
        <w:spacing w:before="240" w:line="360" w:lineRule="auto"/>
        <w:ind w:firstLine="360"/>
        <w:jc w:val="both"/>
      </w:pPr>
      <w:r>
        <w:t xml:space="preserve">The ADC section of the project demonstrates the conversion of an externally supplied analog voltage into a digital code. The program accepts </w:t>
      </w:r>
      <w:proofErr w:type="gramStart"/>
      <w:r>
        <w:t>a channel number</w:t>
      </w:r>
      <w:proofErr w:type="gramEnd"/>
      <w:r>
        <w:t xml:space="preserve"> and constructs a two-byte transmission sequence.</w:t>
      </w:r>
    </w:p>
    <w:p w14:paraId="79737C7A" w14:textId="77777777" w:rsidR="000E4DFF" w:rsidRDefault="000E4DFF" w:rsidP="000E4DFF">
      <w:pPr>
        <w:spacing w:before="100" w:after="160" w:line="360" w:lineRule="auto"/>
        <w:jc w:val="both"/>
        <w:rPr>
          <w:b/>
          <w:sz w:val="28"/>
          <w:szCs w:val="28"/>
        </w:rPr>
      </w:pPr>
    </w:p>
    <w:p w14:paraId="6CDD79A0" w14:textId="3989E06D" w:rsidR="00EE604C" w:rsidRPr="000247C7" w:rsidRDefault="004540B5" w:rsidP="000E4DFF">
      <w:pPr>
        <w:spacing w:before="100" w:after="160" w:line="360" w:lineRule="auto"/>
        <w:jc w:val="both"/>
        <w:rPr>
          <w:sz w:val="28"/>
          <w:szCs w:val="28"/>
        </w:rPr>
      </w:pPr>
      <w:r w:rsidRPr="000247C7">
        <w:rPr>
          <w:b/>
          <w:sz w:val="28"/>
          <w:szCs w:val="28"/>
        </w:rPr>
        <w:t>7.1 Channel Selection</w:t>
      </w:r>
    </w:p>
    <w:p w14:paraId="5527B7A8" w14:textId="7F65280E" w:rsidR="000E4DFF" w:rsidRDefault="004540B5" w:rsidP="000E4DFF">
      <w:pPr>
        <w:spacing w:line="360" w:lineRule="auto"/>
        <w:ind w:firstLine="360"/>
        <w:jc w:val="both"/>
      </w:pPr>
      <w:r>
        <w:t xml:space="preserve">The supplied program uses: </w:t>
      </w:r>
      <w:proofErr w:type="spellStart"/>
      <w:r>
        <w:t>tx</w:t>
      </w:r>
      <w:proofErr w:type="spellEnd"/>
      <w:r>
        <w:t xml:space="preserve"> </w:t>
      </w:r>
      <w:proofErr w:type="gramStart"/>
      <w:r>
        <w:t>= [(</w:t>
      </w:r>
      <w:proofErr w:type="gramEnd"/>
      <w:r>
        <w:t>channel &amp; 0x07) &lt;&lt; 3, 0x00]. The channel number is first limited using a bit mask and then shifted before being placed into the transmitted byte. The exact interpretation of these bits must be read together with the ADC datasheet.</w:t>
      </w:r>
    </w:p>
    <w:p w14:paraId="347082C8" w14:textId="77777777" w:rsidR="00EE604C" w:rsidRPr="000247C7" w:rsidRDefault="004540B5" w:rsidP="000E4DFF">
      <w:pPr>
        <w:spacing w:before="100" w:after="160" w:line="360" w:lineRule="auto"/>
        <w:jc w:val="both"/>
        <w:rPr>
          <w:sz w:val="28"/>
          <w:szCs w:val="28"/>
        </w:rPr>
      </w:pPr>
      <w:r w:rsidRPr="000247C7">
        <w:rPr>
          <w:b/>
          <w:sz w:val="28"/>
          <w:szCs w:val="28"/>
        </w:rPr>
        <w:t>7.2 Conversion Sequence</w:t>
      </w:r>
    </w:p>
    <w:p w14:paraId="66720029" w14:textId="230FABE6" w:rsidR="00624A10" w:rsidRDefault="004540B5" w:rsidP="00624A10">
      <w:pPr>
        <w:spacing w:line="360" w:lineRule="auto"/>
        <w:ind w:firstLine="360"/>
        <w:jc w:val="both"/>
      </w:pPr>
      <w:r>
        <w:lastRenderedPageBreak/>
        <w:t xml:space="preserve">The implementation performs a first SPI transfer whose result is discarded and then performs a second transfer whose received bytes are used for the digital-code reconstruction. This sequence should be described as </w:t>
      </w:r>
      <w:proofErr w:type="gramStart"/>
      <w:r>
        <w:t>the experimental</w:t>
      </w:r>
      <w:proofErr w:type="gramEnd"/>
      <w:r>
        <w:t xml:space="preserve"> software implementation and compared against the official conversion sequence.</w:t>
      </w:r>
    </w:p>
    <w:p w14:paraId="0FD3CE2E" w14:textId="77777777" w:rsidR="00EE604C" w:rsidRPr="000247C7" w:rsidRDefault="004540B5" w:rsidP="001462FE">
      <w:pPr>
        <w:spacing w:before="100" w:after="160" w:line="360" w:lineRule="auto"/>
        <w:rPr>
          <w:sz w:val="28"/>
          <w:szCs w:val="28"/>
        </w:rPr>
      </w:pPr>
      <w:r w:rsidRPr="000247C7">
        <w:rPr>
          <w:b/>
          <w:sz w:val="28"/>
          <w:szCs w:val="28"/>
        </w:rPr>
        <w:t>7.3 Digital Code Reconstruction</w:t>
      </w:r>
    </w:p>
    <w:p w14:paraId="4B998723" w14:textId="4B6BF7C6" w:rsidR="00EE604C" w:rsidRDefault="004540B5" w:rsidP="001462FE">
      <w:pPr>
        <w:spacing w:line="360" w:lineRule="auto"/>
        <w:ind w:firstLine="360"/>
        <w:jc w:val="both"/>
      </w:pPr>
      <w:r>
        <w:t xml:space="preserve">The </w:t>
      </w:r>
      <w:r w:rsidR="00D54CE9">
        <w:t>data received</w:t>
      </w:r>
      <w:r>
        <w:t xml:space="preserve"> is reconstructed using:</w:t>
      </w:r>
    </w:p>
    <w:p w14:paraId="5BE22E0B" w14:textId="77777777" w:rsidR="00EE604C" w:rsidRDefault="004540B5" w:rsidP="001462FE">
      <w:pPr>
        <w:spacing w:after="200" w:line="360" w:lineRule="auto"/>
        <w:jc w:val="center"/>
      </w:pPr>
      <w:r>
        <w:rPr>
          <w:b/>
        </w:rPr>
        <w:t xml:space="preserve">value </w:t>
      </w:r>
      <w:proofErr w:type="gramStart"/>
      <w:r>
        <w:rPr>
          <w:b/>
        </w:rPr>
        <w:t>= ((</w:t>
      </w:r>
      <w:proofErr w:type="spellStart"/>
      <w:r>
        <w:rPr>
          <w:b/>
        </w:rPr>
        <w:t>rx</w:t>
      </w:r>
      <w:proofErr w:type="spellEnd"/>
      <w:r>
        <w:rPr>
          <w:b/>
        </w:rPr>
        <w:t>[</w:t>
      </w:r>
      <w:proofErr w:type="gramEnd"/>
      <w:r>
        <w:rPr>
          <w:b/>
        </w:rPr>
        <w:t xml:space="preserve">0] &amp; 0x0F) &lt;&lt; 8) | </w:t>
      </w:r>
      <w:proofErr w:type="spellStart"/>
      <w:proofErr w:type="gramStart"/>
      <w:r>
        <w:rPr>
          <w:b/>
        </w:rPr>
        <w:t>rx</w:t>
      </w:r>
      <w:proofErr w:type="spellEnd"/>
      <w:r>
        <w:rPr>
          <w:b/>
        </w:rPr>
        <w:t>[</w:t>
      </w:r>
      <w:proofErr w:type="gramEnd"/>
      <w:r>
        <w:rPr>
          <w:b/>
        </w:rPr>
        <w:t>1]</w:t>
      </w:r>
    </w:p>
    <w:p w14:paraId="4E109D60" w14:textId="3495443E" w:rsidR="000E4DFF" w:rsidRDefault="004540B5" w:rsidP="000E4DFF">
      <w:pPr>
        <w:spacing w:line="360" w:lineRule="auto"/>
        <w:ind w:firstLine="360"/>
        <w:jc w:val="both"/>
      </w:pPr>
      <w:r>
        <w:t>The first received byte is masked to retain the lower four bits. Those bits are shifted left by eight positions and combined with the second byte using the bitwise OR operation. This reconstructs a multi-bit numerical value from the received bytes.</w:t>
      </w:r>
    </w:p>
    <w:p w14:paraId="0A163610" w14:textId="77777777" w:rsidR="00EE604C" w:rsidRPr="000247C7" w:rsidRDefault="004540B5" w:rsidP="001462FE">
      <w:pPr>
        <w:spacing w:before="100" w:after="160" w:line="360" w:lineRule="auto"/>
        <w:rPr>
          <w:sz w:val="28"/>
          <w:szCs w:val="28"/>
        </w:rPr>
      </w:pPr>
      <w:r w:rsidRPr="000247C7">
        <w:rPr>
          <w:b/>
          <w:sz w:val="28"/>
          <w:szCs w:val="28"/>
        </w:rPr>
        <w:t>7.4 ADC Voltage Calculation</w:t>
      </w:r>
    </w:p>
    <w:p w14:paraId="1124B9C4" w14:textId="77777777" w:rsidR="00EE604C" w:rsidRDefault="004540B5" w:rsidP="001462FE">
      <w:pPr>
        <w:spacing w:after="200" w:line="360" w:lineRule="auto"/>
        <w:jc w:val="center"/>
      </w:pPr>
      <w:r>
        <w:rPr>
          <w:b/>
        </w:rPr>
        <w:t>ADC Voltage = ADC Digital Value × 5.0 / 4096.0</w:t>
      </w:r>
    </w:p>
    <w:p w14:paraId="54ED74E1" w14:textId="37AAC3C6" w:rsidR="00CF664C" w:rsidRDefault="004540B5" w:rsidP="00CF664C">
      <w:pPr>
        <w:spacing w:line="360" w:lineRule="auto"/>
        <w:ind w:firstLine="360"/>
        <w:jc w:val="both"/>
      </w:pPr>
      <w:r>
        <w:t>The equation above is the calculation implemented in the supplied Python program. The reference-voltage assumption and denominator should be verified against the actual device configuration before final submission.</w:t>
      </w:r>
    </w:p>
    <w:p w14:paraId="2A9E44DC" w14:textId="77777777" w:rsidR="00CF664C" w:rsidRDefault="00CF664C" w:rsidP="00CF664C">
      <w:pPr>
        <w:spacing w:line="360" w:lineRule="auto"/>
        <w:ind w:firstLine="360"/>
        <w:jc w:val="both"/>
      </w:pPr>
    </w:p>
    <w:p w14:paraId="11A7736A" w14:textId="77777777" w:rsidR="00CF664C" w:rsidRDefault="00CF664C" w:rsidP="00CF664C">
      <w:pPr>
        <w:spacing w:line="360" w:lineRule="auto"/>
        <w:ind w:firstLine="360"/>
        <w:jc w:val="both"/>
      </w:pPr>
    </w:p>
    <w:p w14:paraId="51EAF6BC" w14:textId="609524AD" w:rsidR="00EE604C" w:rsidRPr="0086557A" w:rsidRDefault="00B9677F" w:rsidP="006D51ED">
      <w:pPr>
        <w:spacing w:before="100" w:after="160" w:line="360" w:lineRule="auto"/>
        <w:jc w:val="center"/>
        <w:rPr>
          <w:sz w:val="28"/>
          <w:szCs w:val="28"/>
        </w:rPr>
      </w:pPr>
      <w:r>
        <w:rPr>
          <w:b/>
          <w:sz w:val="28"/>
          <w:szCs w:val="28"/>
        </w:rPr>
        <w:t>7</w:t>
      </w:r>
      <w:r w:rsidR="004540B5" w:rsidRPr="0086557A">
        <w:rPr>
          <w:b/>
          <w:sz w:val="28"/>
          <w:szCs w:val="28"/>
        </w:rPr>
        <w:t>. DAC121S101</w:t>
      </w:r>
    </w:p>
    <w:p w14:paraId="3E087B4A" w14:textId="77777777" w:rsidR="00EE604C" w:rsidRDefault="004540B5" w:rsidP="006D51ED">
      <w:pPr>
        <w:spacing w:line="360" w:lineRule="auto"/>
        <w:ind w:firstLine="360"/>
        <w:jc w:val="both"/>
      </w:pPr>
      <w:r>
        <w:t>The DAC section receives the digital code produced from the ADC stage and transfers it through SPI. The code is first limited to the intended 12-bit range using a mask.</w:t>
      </w:r>
    </w:p>
    <w:p w14:paraId="51A882E2" w14:textId="77777777" w:rsidR="00CF664C" w:rsidRDefault="00CF664C" w:rsidP="006D51ED">
      <w:pPr>
        <w:spacing w:line="360" w:lineRule="auto"/>
        <w:ind w:firstLine="360"/>
        <w:jc w:val="both"/>
      </w:pPr>
    </w:p>
    <w:p w14:paraId="666E9C6C" w14:textId="77777777" w:rsidR="00EE604C" w:rsidRDefault="004540B5" w:rsidP="006D51ED">
      <w:pPr>
        <w:spacing w:after="200" w:line="360" w:lineRule="auto"/>
        <w:jc w:val="center"/>
      </w:pPr>
      <w:r>
        <w:rPr>
          <w:b/>
        </w:rPr>
        <w:t>value &amp;= 0x0FFF</w:t>
      </w:r>
    </w:p>
    <w:p w14:paraId="3C73D392" w14:textId="77777777" w:rsidR="00EE604C" w:rsidRDefault="004540B5" w:rsidP="006D51ED">
      <w:pPr>
        <w:spacing w:line="360" w:lineRule="auto"/>
        <w:ind w:firstLine="360"/>
        <w:jc w:val="both"/>
      </w:pPr>
      <w:r>
        <w:t>The 0x0FFF mask retains the lower 12 bits of the value. The resulting value is separated into a high byte and low byte before SPI transmission.</w:t>
      </w:r>
    </w:p>
    <w:p w14:paraId="6E3F54D9" w14:textId="77777777" w:rsidR="00CF664C" w:rsidRDefault="00CF664C" w:rsidP="006D51ED">
      <w:pPr>
        <w:spacing w:line="360" w:lineRule="auto"/>
        <w:ind w:firstLine="360"/>
        <w:jc w:val="both"/>
      </w:pPr>
    </w:p>
    <w:p w14:paraId="428856F0" w14:textId="77777777" w:rsidR="00EE604C" w:rsidRDefault="004540B5" w:rsidP="006D51ED">
      <w:pPr>
        <w:spacing w:line="360" w:lineRule="auto"/>
        <w:jc w:val="center"/>
      </w:pPr>
      <w:proofErr w:type="spellStart"/>
      <w:r>
        <w:rPr>
          <w:b/>
          <w:sz w:val="22"/>
        </w:rPr>
        <w:t>high_byte</w:t>
      </w:r>
      <w:proofErr w:type="spellEnd"/>
      <w:r>
        <w:rPr>
          <w:b/>
          <w:sz w:val="22"/>
        </w:rPr>
        <w:t xml:space="preserve"> = (value &gt;&gt; 8) &amp; 0xFF</w:t>
      </w:r>
    </w:p>
    <w:p w14:paraId="037C194C" w14:textId="77777777" w:rsidR="00EE604C" w:rsidRDefault="004540B5" w:rsidP="006D51ED">
      <w:pPr>
        <w:spacing w:after="200" w:line="360" w:lineRule="auto"/>
        <w:jc w:val="center"/>
      </w:pPr>
      <w:proofErr w:type="spellStart"/>
      <w:r>
        <w:rPr>
          <w:b/>
          <w:sz w:val="22"/>
        </w:rPr>
        <w:t>low_byte</w:t>
      </w:r>
      <w:proofErr w:type="spellEnd"/>
      <w:r>
        <w:rPr>
          <w:b/>
          <w:sz w:val="22"/>
        </w:rPr>
        <w:t xml:space="preserve"> = value &amp; 0xFF</w:t>
      </w:r>
    </w:p>
    <w:p w14:paraId="4AE31F7F" w14:textId="77777777" w:rsidR="00EE604C" w:rsidRDefault="004540B5" w:rsidP="006D51ED">
      <w:pPr>
        <w:spacing w:line="360" w:lineRule="auto"/>
        <w:ind w:firstLine="360"/>
        <w:jc w:val="both"/>
      </w:pPr>
      <w:r>
        <w:t>The supplied program sends a preliminary two-byte transfer and then transmits the high and low bytes. The exact device-specific frame should be verified using the official DAC documentation.</w:t>
      </w:r>
    </w:p>
    <w:p w14:paraId="0154E1E7" w14:textId="77777777" w:rsidR="00D54CE9" w:rsidRDefault="00D54CE9" w:rsidP="009A1221">
      <w:pPr>
        <w:spacing w:line="360" w:lineRule="auto"/>
        <w:jc w:val="both"/>
      </w:pPr>
    </w:p>
    <w:p w14:paraId="063C2F65" w14:textId="05E40866" w:rsidR="00EE604C" w:rsidRPr="006D51ED" w:rsidRDefault="00B9677F" w:rsidP="006D51ED">
      <w:pPr>
        <w:spacing w:before="100" w:after="160" w:line="360" w:lineRule="auto"/>
        <w:jc w:val="center"/>
        <w:rPr>
          <w:sz w:val="28"/>
          <w:szCs w:val="28"/>
        </w:rPr>
      </w:pPr>
      <w:r>
        <w:rPr>
          <w:b/>
          <w:sz w:val="28"/>
          <w:szCs w:val="28"/>
        </w:rPr>
        <w:lastRenderedPageBreak/>
        <w:t>8</w:t>
      </w:r>
      <w:r w:rsidR="004540B5" w:rsidRPr="006D51ED">
        <w:rPr>
          <w:b/>
          <w:sz w:val="28"/>
          <w:szCs w:val="28"/>
        </w:rPr>
        <w:t>. SOFTWARE ENVIRONMENT</w:t>
      </w:r>
    </w:p>
    <w:p w14:paraId="4DF2EA84" w14:textId="77777777" w:rsidR="00EE604C" w:rsidRDefault="004540B5" w:rsidP="006D51ED">
      <w:pPr>
        <w:spacing w:line="360" w:lineRule="auto"/>
        <w:ind w:firstLine="360"/>
        <w:jc w:val="both"/>
      </w:pPr>
      <w:r>
        <w:t>Python was used as the programming environment. The spidev library provides access to Linux SPI devices from Python. The time module is used to introduce a five-second delay between successive iterations.</w:t>
      </w:r>
    </w:p>
    <w:p w14:paraId="6EBAD0AA" w14:textId="00C6C820" w:rsidR="00EE604C" w:rsidRDefault="004540B5" w:rsidP="00DF499F">
      <w:pPr>
        <w:spacing w:line="360" w:lineRule="auto"/>
        <w:ind w:firstLine="360"/>
        <w:jc w:val="both"/>
      </w:pPr>
      <w:r>
        <w:t>The ADC SPI interface is opened on bus 0, chip select 0, with a speed of 1 MHz and mode 3. The DAC interface is opened on bus 0, chip select 1, with a speed of 1 MHz and mode 1. These are the settings in the supplied implementation</w:t>
      </w:r>
    </w:p>
    <w:p w14:paraId="0FE4052B" w14:textId="6CD83DE4" w:rsidR="00EE604C" w:rsidRDefault="00EE604C" w:rsidP="006D51ED">
      <w:pPr>
        <w:spacing w:line="360" w:lineRule="auto"/>
      </w:pPr>
    </w:p>
    <w:p w14:paraId="7591F457" w14:textId="063087BD" w:rsidR="00DF499F" w:rsidRDefault="00B9677F" w:rsidP="009A1221">
      <w:pPr>
        <w:spacing w:before="100" w:after="0" w:line="360" w:lineRule="auto"/>
        <w:jc w:val="center"/>
        <w:rPr>
          <w:b/>
          <w:sz w:val="28"/>
          <w:szCs w:val="28"/>
        </w:rPr>
      </w:pPr>
      <w:r>
        <w:rPr>
          <w:b/>
          <w:sz w:val="28"/>
          <w:szCs w:val="28"/>
        </w:rPr>
        <w:t>9</w:t>
      </w:r>
      <w:r w:rsidR="004540B5" w:rsidRPr="00050AB2">
        <w:rPr>
          <w:b/>
          <w:sz w:val="28"/>
          <w:szCs w:val="28"/>
        </w:rPr>
        <w:t>. PROGRAM IMPLEMENTATION</w:t>
      </w:r>
    </w:p>
    <w:p w14:paraId="37FA75B5" w14:textId="77777777" w:rsidR="009A1221" w:rsidRPr="009A1221" w:rsidRDefault="009A1221" w:rsidP="009A1221">
      <w:pPr>
        <w:spacing w:before="100" w:after="0" w:line="360" w:lineRule="auto"/>
        <w:jc w:val="center"/>
        <w:rPr>
          <w:b/>
          <w:sz w:val="28"/>
          <w:szCs w:val="28"/>
        </w:rPr>
      </w:pPr>
    </w:p>
    <w:p w14:paraId="562D63E4" w14:textId="77777777" w:rsidR="00EE604C" w:rsidRDefault="004540B5" w:rsidP="009A1221">
      <w:pPr>
        <w:spacing w:line="480" w:lineRule="auto"/>
        <w:ind w:firstLine="360"/>
        <w:jc w:val="both"/>
      </w:pPr>
      <w:r>
        <w:t>The program begins by importing spidev and time. Two independent SPI objects are created: one for the ADC and one for the DAC.</w:t>
      </w:r>
    </w:p>
    <w:p w14:paraId="265DFA52" w14:textId="4FF8DCF3" w:rsidR="00EE604C" w:rsidRDefault="004540B5" w:rsidP="009A1221">
      <w:pPr>
        <w:pStyle w:val="ListParagraph"/>
        <w:numPr>
          <w:ilvl w:val="0"/>
          <w:numId w:val="12"/>
        </w:numPr>
        <w:spacing w:line="480" w:lineRule="auto"/>
      </w:pPr>
      <w:r>
        <w:t xml:space="preserve">ADC initialization: </w:t>
      </w:r>
      <w:proofErr w:type="spellStart"/>
      <w:r>
        <w:t>adc</w:t>
      </w:r>
      <w:proofErr w:type="spellEnd"/>
      <w:r>
        <w:t xml:space="preserve"> = </w:t>
      </w:r>
      <w:proofErr w:type="spellStart"/>
      <w:proofErr w:type="gramStart"/>
      <w:r>
        <w:t>spidev.SpiDev</w:t>
      </w:r>
      <w:proofErr w:type="spellEnd"/>
      <w:proofErr w:type="gramEnd"/>
      <w:r>
        <w:t xml:space="preserve">(); </w:t>
      </w:r>
      <w:proofErr w:type="spellStart"/>
      <w:proofErr w:type="gramStart"/>
      <w:r>
        <w:t>adc.open</w:t>
      </w:r>
      <w:proofErr w:type="spellEnd"/>
      <w:proofErr w:type="gramEnd"/>
      <w:r>
        <w:t>(0, 0).</w:t>
      </w:r>
    </w:p>
    <w:p w14:paraId="7E58E31E" w14:textId="423437C0" w:rsidR="00EE604C" w:rsidRDefault="004540B5" w:rsidP="009A1221">
      <w:pPr>
        <w:pStyle w:val="ListParagraph"/>
        <w:numPr>
          <w:ilvl w:val="0"/>
          <w:numId w:val="12"/>
        </w:numPr>
        <w:spacing w:line="480" w:lineRule="auto"/>
      </w:pPr>
      <w:r>
        <w:t xml:space="preserve">DAC initialization: </w:t>
      </w:r>
      <w:proofErr w:type="spellStart"/>
      <w:r>
        <w:t>dac</w:t>
      </w:r>
      <w:proofErr w:type="spellEnd"/>
      <w:r>
        <w:t xml:space="preserve"> = </w:t>
      </w:r>
      <w:proofErr w:type="spellStart"/>
      <w:proofErr w:type="gramStart"/>
      <w:r>
        <w:t>spidev.SpiDev</w:t>
      </w:r>
      <w:proofErr w:type="spellEnd"/>
      <w:proofErr w:type="gramEnd"/>
      <w:r>
        <w:t xml:space="preserve">(); </w:t>
      </w:r>
      <w:proofErr w:type="spellStart"/>
      <w:proofErr w:type="gramStart"/>
      <w:r>
        <w:t>dac.open</w:t>
      </w:r>
      <w:proofErr w:type="spellEnd"/>
      <w:proofErr w:type="gramEnd"/>
      <w:r>
        <w:t>(0, 1).</w:t>
      </w:r>
    </w:p>
    <w:p w14:paraId="330DF31B" w14:textId="32899DA3" w:rsidR="00EE604C" w:rsidRDefault="004540B5" w:rsidP="009A1221">
      <w:pPr>
        <w:pStyle w:val="ListParagraph"/>
        <w:numPr>
          <w:ilvl w:val="0"/>
          <w:numId w:val="12"/>
        </w:numPr>
        <w:spacing w:line="480" w:lineRule="auto"/>
      </w:pPr>
      <w:r>
        <w:t xml:space="preserve">Both interfaces use a configured SPI speed of 1 </w:t>
      </w:r>
      <w:proofErr w:type="spellStart"/>
      <w:r>
        <w:t>MHz.</w:t>
      </w:r>
      <w:proofErr w:type="spellEnd"/>
    </w:p>
    <w:p w14:paraId="39341A5E" w14:textId="35ED15ED" w:rsidR="00EE604C" w:rsidRDefault="004540B5" w:rsidP="009A1221">
      <w:pPr>
        <w:pStyle w:val="ListParagraph"/>
        <w:numPr>
          <w:ilvl w:val="0"/>
          <w:numId w:val="12"/>
        </w:numPr>
        <w:spacing w:line="480" w:lineRule="auto"/>
      </w:pPr>
      <w:r>
        <w:t>The ADC uses mode 3 and the DAC uses mode 1 in the supplied implementation.</w:t>
      </w:r>
    </w:p>
    <w:p w14:paraId="1EE44D89" w14:textId="36E6475C" w:rsidR="00EE604C" w:rsidRDefault="004540B5" w:rsidP="009A1221">
      <w:pPr>
        <w:pStyle w:val="ListParagraph"/>
        <w:numPr>
          <w:ilvl w:val="0"/>
          <w:numId w:val="12"/>
        </w:numPr>
        <w:spacing w:line="480" w:lineRule="auto"/>
      </w:pPr>
      <w:proofErr w:type="spellStart"/>
      <w:r>
        <w:t>read_adc</w:t>
      </w:r>
      <w:proofErr w:type="spellEnd"/>
      <w:r>
        <w:t>(channel) constructs the transmission bytes and performs the two SPI transfers.</w:t>
      </w:r>
    </w:p>
    <w:p w14:paraId="377F3BE4" w14:textId="75D53A45" w:rsidR="00EE604C" w:rsidRDefault="004540B5" w:rsidP="009A1221">
      <w:pPr>
        <w:pStyle w:val="ListParagraph"/>
        <w:numPr>
          <w:ilvl w:val="0"/>
          <w:numId w:val="12"/>
        </w:numPr>
        <w:spacing w:line="480" w:lineRule="auto"/>
      </w:pPr>
      <w:r>
        <w:t>The received bytes are combined into the ADC digital value.</w:t>
      </w:r>
    </w:p>
    <w:p w14:paraId="2729595F" w14:textId="56262095" w:rsidR="00EE604C" w:rsidRDefault="004540B5" w:rsidP="009A1221">
      <w:pPr>
        <w:pStyle w:val="ListParagraph"/>
        <w:numPr>
          <w:ilvl w:val="0"/>
          <w:numId w:val="12"/>
        </w:numPr>
        <w:spacing w:line="480" w:lineRule="auto"/>
      </w:pPr>
      <w:proofErr w:type="spellStart"/>
      <w:r>
        <w:t>write_dac</w:t>
      </w:r>
      <w:proofErr w:type="spellEnd"/>
      <w:r>
        <w:t>(value) limits the value to 12 bits, separates it into two bytes, and transfers the bytes.</w:t>
      </w:r>
    </w:p>
    <w:p w14:paraId="7856462F" w14:textId="6FD28621" w:rsidR="00EE604C" w:rsidRDefault="004540B5" w:rsidP="009A1221">
      <w:pPr>
        <w:pStyle w:val="ListParagraph"/>
        <w:numPr>
          <w:ilvl w:val="0"/>
          <w:numId w:val="12"/>
        </w:numPr>
        <w:spacing w:line="480" w:lineRule="auto"/>
      </w:pPr>
      <w:r>
        <w:t>The main loop repeatedly reads the ADC, calculates an input voltage, writes the same digital value to the DAC, calculates the corresponding DAC voltage, prints the values, and waits five seconds.</w:t>
      </w:r>
    </w:p>
    <w:p w14:paraId="20CF6D84" w14:textId="077C660B" w:rsidR="00EE604C" w:rsidRDefault="004540B5" w:rsidP="009A1221">
      <w:pPr>
        <w:pStyle w:val="ListParagraph"/>
        <w:numPr>
          <w:ilvl w:val="0"/>
          <w:numId w:val="12"/>
        </w:numPr>
        <w:spacing w:line="480" w:lineRule="auto"/>
      </w:pPr>
      <w:r>
        <w:t xml:space="preserve">The </w:t>
      </w:r>
      <w:proofErr w:type="gramStart"/>
      <w:r>
        <w:t>finally</w:t>
      </w:r>
      <w:proofErr w:type="gramEnd"/>
      <w:r>
        <w:t xml:space="preserve"> block closes both SPI devices.</w:t>
      </w:r>
    </w:p>
    <w:p w14:paraId="7F840330" w14:textId="77777777" w:rsidR="00D72317" w:rsidRDefault="00D72317" w:rsidP="00D72317">
      <w:pPr>
        <w:pStyle w:val="ListParagraph"/>
        <w:spacing w:line="360" w:lineRule="auto"/>
        <w:ind w:left="821"/>
      </w:pPr>
    </w:p>
    <w:p w14:paraId="1E2C4F16" w14:textId="3ECB4C50" w:rsidR="00EE604C" w:rsidRDefault="00EE604C"/>
    <w:p w14:paraId="2B5B246E" w14:textId="77777777" w:rsidR="009A1221" w:rsidRDefault="009A1221"/>
    <w:p w14:paraId="7A702A5F" w14:textId="77777777" w:rsidR="009A1221" w:rsidRDefault="009A1221"/>
    <w:p w14:paraId="471BF7D0" w14:textId="77777777" w:rsidR="009A1221" w:rsidRDefault="009A1221"/>
    <w:p w14:paraId="71BF2043" w14:textId="77777777" w:rsidR="009A1221" w:rsidRDefault="009A1221"/>
    <w:p w14:paraId="69CCB693" w14:textId="75D39DB7" w:rsidR="004570EC" w:rsidRDefault="004540B5" w:rsidP="009A1221">
      <w:pPr>
        <w:spacing w:after="0" w:line="360" w:lineRule="auto"/>
        <w:jc w:val="center"/>
        <w:rPr>
          <w:b/>
          <w:sz w:val="28"/>
          <w:szCs w:val="28"/>
        </w:rPr>
      </w:pPr>
      <w:r w:rsidRPr="00054EF4">
        <w:rPr>
          <w:b/>
          <w:sz w:val="28"/>
          <w:szCs w:val="28"/>
        </w:rPr>
        <w:lastRenderedPageBreak/>
        <w:t>1</w:t>
      </w:r>
      <w:r w:rsidR="00B9677F">
        <w:rPr>
          <w:b/>
          <w:sz w:val="28"/>
          <w:szCs w:val="28"/>
        </w:rPr>
        <w:t>0</w:t>
      </w:r>
      <w:r w:rsidRPr="00054EF4">
        <w:rPr>
          <w:b/>
          <w:sz w:val="28"/>
          <w:szCs w:val="28"/>
        </w:rPr>
        <w:t>. EXPERIMENTAL PROCEDURE</w:t>
      </w:r>
    </w:p>
    <w:p w14:paraId="6EFE58D1" w14:textId="77777777" w:rsidR="004570EC" w:rsidRPr="004570EC" w:rsidRDefault="004570EC" w:rsidP="009A1221">
      <w:pPr>
        <w:spacing w:before="100" w:after="0" w:line="360" w:lineRule="auto"/>
        <w:jc w:val="center"/>
        <w:rPr>
          <w:b/>
          <w:sz w:val="28"/>
          <w:szCs w:val="28"/>
        </w:rPr>
      </w:pPr>
    </w:p>
    <w:p w14:paraId="27D9F7C9" w14:textId="77777777" w:rsidR="00EE604C" w:rsidRDefault="004540B5" w:rsidP="009A1221">
      <w:pPr>
        <w:spacing w:line="360" w:lineRule="auto"/>
        <w:jc w:val="both"/>
      </w:pPr>
      <w:r>
        <w:t>1. Prepare the Raspberry Pi 5 and enable the required SPI interface.</w:t>
      </w:r>
    </w:p>
    <w:p w14:paraId="70039D87" w14:textId="77777777" w:rsidR="00EE604C" w:rsidRDefault="004540B5" w:rsidP="009A1221">
      <w:pPr>
        <w:spacing w:line="360" w:lineRule="auto"/>
        <w:jc w:val="both"/>
      </w:pPr>
      <w:r>
        <w:t>2. Connect the ADC128S102, DAC121S101, Raspberry Pi, power supplies, and common grounds according to the actual laboratory setup.</w:t>
      </w:r>
    </w:p>
    <w:p w14:paraId="55BF3722" w14:textId="77777777" w:rsidR="00EE604C" w:rsidRDefault="004540B5" w:rsidP="009A1221">
      <w:pPr>
        <w:spacing w:line="360" w:lineRule="auto"/>
        <w:jc w:val="both"/>
      </w:pPr>
      <w:r>
        <w:t>3. Apply an externally supplied variable voltage to the selected ADC input.</w:t>
      </w:r>
    </w:p>
    <w:p w14:paraId="23B2ED31" w14:textId="77777777" w:rsidR="00EE604C" w:rsidRDefault="004540B5" w:rsidP="009A1221">
      <w:pPr>
        <w:spacing w:line="360" w:lineRule="auto"/>
        <w:jc w:val="both"/>
      </w:pPr>
      <w:r>
        <w:t>4. Run the Python program and initiate SPI communication.</w:t>
      </w:r>
    </w:p>
    <w:p w14:paraId="2242427A" w14:textId="77777777" w:rsidR="00EE604C" w:rsidRDefault="004540B5" w:rsidP="009A1221">
      <w:pPr>
        <w:spacing w:line="360" w:lineRule="auto"/>
        <w:jc w:val="both"/>
      </w:pPr>
      <w:r>
        <w:t>5. Read the ADC digital code from the selected channel.</w:t>
      </w:r>
    </w:p>
    <w:p w14:paraId="62FCF558" w14:textId="77777777" w:rsidR="00EE604C" w:rsidRDefault="004540B5" w:rsidP="009A1221">
      <w:pPr>
        <w:spacing w:line="360" w:lineRule="auto"/>
        <w:jc w:val="both"/>
      </w:pPr>
      <w:r>
        <w:t>6. Calculate the input voltage using the implemented equation.</w:t>
      </w:r>
    </w:p>
    <w:p w14:paraId="1D5D258F" w14:textId="77777777" w:rsidR="00EE604C" w:rsidRDefault="004540B5" w:rsidP="009A1221">
      <w:pPr>
        <w:spacing w:line="360" w:lineRule="auto"/>
        <w:jc w:val="both"/>
      </w:pPr>
      <w:r>
        <w:t>7. Transfer the ADC digital value to the DAC.</w:t>
      </w:r>
    </w:p>
    <w:p w14:paraId="1976AAB4" w14:textId="77777777" w:rsidR="00EE604C" w:rsidRDefault="004540B5" w:rsidP="009A1221">
      <w:pPr>
        <w:spacing w:line="360" w:lineRule="auto"/>
        <w:jc w:val="both"/>
      </w:pPr>
      <w:r>
        <w:t>8. Calculate the expected DAC output using the implemented DAC equation.</w:t>
      </w:r>
    </w:p>
    <w:p w14:paraId="787F875D" w14:textId="77777777" w:rsidR="00EE604C" w:rsidRDefault="004540B5" w:rsidP="009A1221">
      <w:pPr>
        <w:spacing w:line="360" w:lineRule="auto"/>
        <w:jc w:val="both"/>
      </w:pPr>
      <w:r>
        <w:t>9. Measure or observe the DAC output using the available equipment.</w:t>
      </w:r>
    </w:p>
    <w:p w14:paraId="4F790208" w14:textId="77777777" w:rsidR="00EE604C" w:rsidRDefault="004540B5" w:rsidP="009A1221">
      <w:pPr>
        <w:spacing w:line="360" w:lineRule="auto"/>
        <w:jc w:val="both"/>
      </w:pPr>
      <w:r>
        <w:t>10. Repeat the test for additional channels where applicable.</w:t>
      </w:r>
    </w:p>
    <w:p w14:paraId="737ECB20" w14:textId="10C28F7F" w:rsidR="004570EC" w:rsidRDefault="004540B5" w:rsidP="009A1221">
      <w:pPr>
        <w:spacing w:line="360" w:lineRule="auto"/>
        <w:jc w:val="both"/>
      </w:pPr>
      <w:r>
        <w:t>11. Record the actual readings and compare calculated and measured values.</w:t>
      </w:r>
    </w:p>
    <w:p w14:paraId="641774B0" w14:textId="77777777" w:rsidR="004570EC" w:rsidRDefault="004570EC" w:rsidP="001301E3">
      <w:pPr>
        <w:spacing w:line="360" w:lineRule="auto"/>
        <w:jc w:val="both"/>
      </w:pPr>
    </w:p>
    <w:p w14:paraId="1E2689EE" w14:textId="590796AA" w:rsidR="00736C60" w:rsidRPr="004570EC" w:rsidRDefault="004540B5" w:rsidP="004570EC">
      <w:pPr>
        <w:spacing w:before="100" w:after="160" w:line="360" w:lineRule="auto"/>
        <w:jc w:val="center"/>
        <w:rPr>
          <w:b/>
          <w:sz w:val="28"/>
          <w:szCs w:val="28"/>
        </w:rPr>
      </w:pPr>
      <w:r w:rsidRPr="001301E3">
        <w:rPr>
          <w:b/>
          <w:sz w:val="28"/>
          <w:szCs w:val="28"/>
        </w:rPr>
        <w:t>1</w:t>
      </w:r>
      <w:r w:rsidR="00B9677F">
        <w:rPr>
          <w:b/>
          <w:sz w:val="28"/>
          <w:szCs w:val="28"/>
        </w:rPr>
        <w:t>1</w:t>
      </w:r>
      <w:r w:rsidRPr="001301E3">
        <w:rPr>
          <w:b/>
          <w:sz w:val="28"/>
          <w:szCs w:val="28"/>
        </w:rPr>
        <w:t>. CALCULATIONS AND DATA TRANSFER ANALYSIS</w:t>
      </w:r>
    </w:p>
    <w:p w14:paraId="52FBFC4B" w14:textId="77777777" w:rsidR="00EE604C" w:rsidRPr="001301E3" w:rsidRDefault="004540B5" w:rsidP="00B85D53">
      <w:pPr>
        <w:spacing w:before="100" w:after="160" w:line="360" w:lineRule="auto"/>
        <w:rPr>
          <w:sz w:val="28"/>
          <w:szCs w:val="28"/>
        </w:rPr>
      </w:pPr>
      <w:r w:rsidRPr="001301E3">
        <w:rPr>
          <w:b/>
          <w:sz w:val="28"/>
          <w:szCs w:val="28"/>
        </w:rPr>
        <w:t>14.1 ADC Calculation</w:t>
      </w:r>
    </w:p>
    <w:p w14:paraId="280A9AD8" w14:textId="77777777" w:rsidR="00EE604C" w:rsidRDefault="004540B5" w:rsidP="00B85D53">
      <w:pPr>
        <w:spacing w:after="160" w:line="360" w:lineRule="auto"/>
        <w:jc w:val="center"/>
      </w:pPr>
      <w:r>
        <w:rPr>
          <w:b/>
          <w:sz w:val="24"/>
        </w:rPr>
        <w:t>VADC = Code × VREF / 4096</w:t>
      </w:r>
    </w:p>
    <w:p w14:paraId="39E322E4" w14:textId="77777777" w:rsidR="00EE604C" w:rsidRDefault="004540B5" w:rsidP="00B85D53">
      <w:pPr>
        <w:spacing w:line="360" w:lineRule="auto"/>
        <w:ind w:firstLine="360"/>
        <w:jc w:val="both"/>
      </w:pPr>
      <w:r>
        <w:t>For the supplied implementation, VREF is represented as 5.0 V. Actual calculations should be completed using the verified reference condition and measured data.</w:t>
      </w:r>
    </w:p>
    <w:p w14:paraId="59BE572C" w14:textId="77777777" w:rsidR="00EE604C" w:rsidRPr="001301E3" w:rsidRDefault="004540B5" w:rsidP="00B85D53">
      <w:pPr>
        <w:spacing w:before="100" w:after="160" w:line="360" w:lineRule="auto"/>
        <w:rPr>
          <w:sz w:val="28"/>
          <w:szCs w:val="28"/>
        </w:rPr>
      </w:pPr>
      <w:r w:rsidRPr="001301E3">
        <w:rPr>
          <w:b/>
          <w:sz w:val="28"/>
          <w:szCs w:val="28"/>
        </w:rPr>
        <w:t>14.2 DAC Calculation</w:t>
      </w:r>
    </w:p>
    <w:p w14:paraId="762324B9" w14:textId="77777777" w:rsidR="00EE604C" w:rsidRDefault="004540B5" w:rsidP="00B85D53">
      <w:pPr>
        <w:spacing w:after="160" w:line="360" w:lineRule="auto"/>
        <w:jc w:val="center"/>
      </w:pPr>
      <w:r>
        <w:rPr>
          <w:b/>
          <w:sz w:val="24"/>
        </w:rPr>
        <w:t>VDAC = Code × VREF / 4096</w:t>
      </w:r>
    </w:p>
    <w:p w14:paraId="3D44C312" w14:textId="77777777" w:rsidR="00EE604C" w:rsidRDefault="004540B5" w:rsidP="00B85D53">
      <w:pPr>
        <w:spacing w:line="360" w:lineRule="auto"/>
        <w:ind w:firstLine="360"/>
        <w:jc w:val="both"/>
      </w:pPr>
      <w:r>
        <w:t>For the supplied implementation, VREF is represented as 3.3 V. The final report should distinguish this software calculation from the actual electrical reference configuration.</w:t>
      </w:r>
    </w:p>
    <w:p w14:paraId="11FC58BE" w14:textId="77777777" w:rsidR="00EE604C" w:rsidRPr="001301E3" w:rsidRDefault="004540B5" w:rsidP="00736C60">
      <w:pPr>
        <w:spacing w:after="160" w:line="360" w:lineRule="auto"/>
        <w:rPr>
          <w:sz w:val="28"/>
          <w:szCs w:val="28"/>
        </w:rPr>
      </w:pPr>
      <w:r w:rsidRPr="001301E3">
        <w:rPr>
          <w:b/>
          <w:sz w:val="28"/>
          <w:szCs w:val="28"/>
        </w:rPr>
        <w:t>14.3 Error Analysis</w:t>
      </w:r>
    </w:p>
    <w:p w14:paraId="18E52447" w14:textId="77777777" w:rsidR="00EE604C" w:rsidRDefault="004540B5" w:rsidP="00B85D53">
      <w:pPr>
        <w:spacing w:line="360" w:lineRule="auto"/>
        <w:jc w:val="center"/>
      </w:pPr>
      <w:r>
        <w:rPr>
          <w:b/>
        </w:rPr>
        <w:t>Absolute Error = |Measured Value − Expected Value|</w:t>
      </w:r>
    </w:p>
    <w:p w14:paraId="358B7DCA" w14:textId="10744179" w:rsidR="00736C60" w:rsidRDefault="004540B5" w:rsidP="004570EC">
      <w:pPr>
        <w:spacing w:after="160" w:line="360" w:lineRule="auto"/>
        <w:jc w:val="center"/>
        <w:rPr>
          <w:b/>
        </w:rPr>
      </w:pPr>
      <w:r>
        <w:rPr>
          <w:b/>
        </w:rPr>
        <w:t>Percentage Error = |Measured − Expected| / |Expected| × 100</w:t>
      </w:r>
    </w:p>
    <w:p w14:paraId="1F1FB173" w14:textId="77777777" w:rsidR="004570EC" w:rsidRPr="004570EC" w:rsidRDefault="004570EC" w:rsidP="004570EC">
      <w:pPr>
        <w:spacing w:after="160" w:line="360" w:lineRule="auto"/>
        <w:jc w:val="center"/>
        <w:rPr>
          <w:b/>
        </w:rPr>
      </w:pPr>
    </w:p>
    <w:p w14:paraId="7E5D77B3" w14:textId="177899B1" w:rsidR="00EE604C" w:rsidRPr="001301E3" w:rsidRDefault="004540B5" w:rsidP="000E4DFF">
      <w:pPr>
        <w:spacing w:before="100" w:after="160" w:line="360" w:lineRule="auto"/>
        <w:jc w:val="both"/>
        <w:rPr>
          <w:sz w:val="28"/>
          <w:szCs w:val="28"/>
        </w:rPr>
      </w:pPr>
      <w:r w:rsidRPr="001301E3">
        <w:rPr>
          <w:b/>
          <w:sz w:val="28"/>
          <w:szCs w:val="28"/>
        </w:rPr>
        <w:lastRenderedPageBreak/>
        <w:t>1</w:t>
      </w:r>
      <w:r w:rsidR="00B9677F">
        <w:rPr>
          <w:b/>
          <w:sz w:val="28"/>
          <w:szCs w:val="28"/>
        </w:rPr>
        <w:t>2</w:t>
      </w:r>
      <w:r w:rsidRPr="001301E3">
        <w:rPr>
          <w:b/>
          <w:sz w:val="28"/>
          <w:szCs w:val="28"/>
        </w:rPr>
        <w:t>. DATA TRANSFER ANALYSIS</w:t>
      </w:r>
    </w:p>
    <w:p w14:paraId="62C6017D" w14:textId="77777777" w:rsidR="00EE604C" w:rsidRDefault="004540B5" w:rsidP="000E4DFF">
      <w:pPr>
        <w:spacing w:line="360" w:lineRule="auto"/>
        <w:ind w:firstLine="360"/>
        <w:jc w:val="both"/>
      </w:pPr>
      <w:r>
        <w:t>The complete digital path can be described as: analog input → ADC sampling and conversion → ADC digital code → SPI transfer to Raspberry Pi → Python processing → digital code transfer to DAC → DAC conversion → analog output.</w:t>
      </w:r>
    </w:p>
    <w:p w14:paraId="6134152A" w14:textId="77777777" w:rsidR="00EE604C" w:rsidRDefault="004540B5" w:rsidP="000E4DFF">
      <w:pPr>
        <w:spacing w:line="360" w:lineRule="auto"/>
        <w:ind w:firstLine="360"/>
        <w:jc w:val="both"/>
      </w:pPr>
      <w:r>
        <w:t>Bit masking and shifting are important in reconstructing multi-byte digital values. In the ADC code, the mask 0x0F isolates the lower four bits of the first received byte. The left shift by eight positions moves these bits into their numerical positions, and the bitwise OR combines them with the second byte.</w:t>
      </w:r>
    </w:p>
    <w:p w14:paraId="261CD6A8" w14:textId="77777777" w:rsidR="00EE604C" w:rsidRDefault="004540B5" w:rsidP="000E4DFF">
      <w:pPr>
        <w:spacing w:line="360" w:lineRule="auto"/>
        <w:ind w:firstLine="360"/>
        <w:jc w:val="both"/>
      </w:pPr>
      <w:r>
        <w:t>In the DAC code, 0x0FFF limits the transmitted numerical value to 12 bits before the value is separated into high and low bytes.</w:t>
      </w:r>
    </w:p>
    <w:p w14:paraId="77829A2B" w14:textId="77777777" w:rsidR="000E4DFF" w:rsidRDefault="000E4DFF" w:rsidP="000E4DFF">
      <w:pPr>
        <w:spacing w:line="360" w:lineRule="auto"/>
        <w:ind w:firstLine="360"/>
        <w:jc w:val="both"/>
      </w:pPr>
    </w:p>
    <w:p w14:paraId="3B63C22C" w14:textId="68715ADE" w:rsidR="00EE604C" w:rsidRPr="001301E3" w:rsidRDefault="004540B5" w:rsidP="00B85D53">
      <w:pPr>
        <w:spacing w:before="100" w:after="160" w:line="360" w:lineRule="auto"/>
        <w:rPr>
          <w:sz w:val="28"/>
          <w:szCs w:val="28"/>
        </w:rPr>
      </w:pPr>
      <w:r w:rsidRPr="001301E3">
        <w:rPr>
          <w:b/>
          <w:sz w:val="28"/>
          <w:szCs w:val="28"/>
        </w:rPr>
        <w:t>1</w:t>
      </w:r>
      <w:r w:rsidR="00B9677F">
        <w:rPr>
          <w:b/>
          <w:sz w:val="28"/>
          <w:szCs w:val="28"/>
        </w:rPr>
        <w:t>3</w:t>
      </w:r>
      <w:r w:rsidRPr="001301E3">
        <w:rPr>
          <w:b/>
          <w:sz w:val="28"/>
          <w:szCs w:val="28"/>
        </w:rPr>
        <w:t>.1 Implementation Note</w:t>
      </w:r>
    </w:p>
    <w:p w14:paraId="5AFCDEE6" w14:textId="3B1E3728" w:rsidR="00EE604C" w:rsidRDefault="004540B5" w:rsidP="000E4DFF">
      <w:pPr>
        <w:spacing w:line="360" w:lineRule="auto"/>
        <w:ind w:firstLine="360"/>
        <w:jc w:val="both"/>
      </w:pPr>
      <w:r>
        <w:t>The experimental software configuration should be documented exactly as implemented. If any difference is found between the code and official datasheet requirements, the difference should be reported explicitly rather than silently changing the original code.</w:t>
      </w:r>
    </w:p>
    <w:p w14:paraId="4A353B56" w14:textId="77777777" w:rsidR="004570EC" w:rsidRDefault="004570EC" w:rsidP="00B9677F">
      <w:pPr>
        <w:spacing w:line="360" w:lineRule="auto"/>
        <w:jc w:val="both"/>
      </w:pPr>
    </w:p>
    <w:p w14:paraId="320004BB" w14:textId="2E078C12" w:rsidR="00EE604C" w:rsidRPr="00336E96" w:rsidRDefault="004540B5" w:rsidP="00336E96">
      <w:pPr>
        <w:spacing w:before="100" w:after="160" w:line="360" w:lineRule="auto"/>
        <w:jc w:val="center"/>
        <w:rPr>
          <w:sz w:val="28"/>
          <w:szCs w:val="28"/>
        </w:rPr>
      </w:pPr>
      <w:r w:rsidRPr="00336E96">
        <w:rPr>
          <w:b/>
          <w:sz w:val="28"/>
          <w:szCs w:val="28"/>
        </w:rPr>
        <w:t>1</w:t>
      </w:r>
      <w:r w:rsidR="00B9677F">
        <w:rPr>
          <w:b/>
          <w:sz w:val="28"/>
          <w:szCs w:val="28"/>
        </w:rPr>
        <w:t>4</w:t>
      </w:r>
      <w:r w:rsidRPr="00336E96">
        <w:rPr>
          <w:b/>
          <w:sz w:val="28"/>
          <w:szCs w:val="28"/>
        </w:rPr>
        <w:t>. RESULTS AND DISCUSSION</w:t>
      </w:r>
    </w:p>
    <w:p w14:paraId="45C25858" w14:textId="39FE4CF4" w:rsidR="00EE604C" w:rsidRDefault="004540B5" w:rsidP="00336E96">
      <w:pPr>
        <w:spacing w:line="360" w:lineRule="auto"/>
        <w:ind w:firstLine="360"/>
        <w:jc w:val="both"/>
      </w:pPr>
      <w:r>
        <w:t xml:space="preserve">The </w:t>
      </w:r>
      <w:r w:rsidR="004570EC">
        <w:t>results</w:t>
      </w:r>
      <w:r>
        <w:t xml:space="preserve"> section must be based on actual measurements. The following points should be discussed after the observation tables are completed:</w:t>
      </w:r>
    </w:p>
    <w:p w14:paraId="4BC3FCB6" w14:textId="77777777" w:rsidR="00EE604C" w:rsidRDefault="004540B5" w:rsidP="00B9677F">
      <w:pPr>
        <w:spacing w:line="480" w:lineRule="auto"/>
        <w:ind w:left="360" w:hanging="259"/>
      </w:pPr>
      <w:r>
        <w:t>• Whether ADC acquisition operated as expected.</w:t>
      </w:r>
    </w:p>
    <w:p w14:paraId="38C2BCAA" w14:textId="77777777" w:rsidR="00EE604C" w:rsidRDefault="004540B5" w:rsidP="00B9677F">
      <w:pPr>
        <w:spacing w:line="480" w:lineRule="auto"/>
        <w:ind w:left="360" w:hanging="259"/>
      </w:pPr>
      <w:r>
        <w:t>• Whether SPI communication produced the expected data transfer.</w:t>
      </w:r>
    </w:p>
    <w:p w14:paraId="21CCAAD7" w14:textId="77777777" w:rsidR="00EE604C" w:rsidRDefault="004540B5" w:rsidP="00B9677F">
      <w:pPr>
        <w:spacing w:line="480" w:lineRule="auto"/>
        <w:ind w:left="360" w:hanging="259"/>
      </w:pPr>
      <w:r>
        <w:t>• Whether DAC output was generated.</w:t>
      </w:r>
    </w:p>
    <w:p w14:paraId="43C2AEDB" w14:textId="77777777" w:rsidR="00EE604C" w:rsidRDefault="004540B5" w:rsidP="00B9677F">
      <w:pPr>
        <w:spacing w:line="480" w:lineRule="auto"/>
        <w:ind w:left="360" w:hanging="259"/>
      </w:pPr>
      <w:r>
        <w:t>• Relationship between applied voltage and ADC digital code.</w:t>
      </w:r>
    </w:p>
    <w:p w14:paraId="1EBADC9B" w14:textId="77777777" w:rsidR="00EE604C" w:rsidRDefault="004540B5" w:rsidP="00B9677F">
      <w:pPr>
        <w:spacing w:line="480" w:lineRule="auto"/>
        <w:ind w:left="360" w:hanging="259"/>
      </w:pPr>
      <w:r>
        <w:t>• Relationship between transferred digital code and DAC output.</w:t>
      </w:r>
    </w:p>
    <w:p w14:paraId="01ADE002" w14:textId="77777777" w:rsidR="00EE604C" w:rsidRDefault="004540B5" w:rsidP="00B9677F">
      <w:pPr>
        <w:spacing w:line="480" w:lineRule="auto"/>
        <w:ind w:left="360" w:hanging="259"/>
      </w:pPr>
      <w:r>
        <w:t>• Agreement between calculated and measured values.</w:t>
      </w:r>
    </w:p>
    <w:p w14:paraId="06775AF6" w14:textId="77777777" w:rsidR="00EE604C" w:rsidRDefault="004540B5" w:rsidP="00B9677F">
      <w:pPr>
        <w:spacing w:line="480" w:lineRule="auto"/>
        <w:ind w:left="360" w:hanging="259"/>
      </w:pPr>
      <w:r>
        <w:t xml:space="preserve">• </w:t>
      </w:r>
      <w:proofErr w:type="spellStart"/>
      <w:r>
        <w:t>Behaviour</w:t>
      </w:r>
      <w:proofErr w:type="spellEnd"/>
      <w:r>
        <w:t xml:space="preserve"> of the tested ADC channels.</w:t>
      </w:r>
    </w:p>
    <w:p w14:paraId="2BE9459F" w14:textId="77777777" w:rsidR="00EE604C" w:rsidRDefault="004540B5" w:rsidP="00B9677F">
      <w:pPr>
        <w:spacing w:line="480" w:lineRule="auto"/>
        <w:ind w:left="360" w:hanging="259"/>
      </w:pPr>
      <w:r>
        <w:t>• Stability, noise, and observed deviations.</w:t>
      </w:r>
    </w:p>
    <w:p w14:paraId="010DE9B9" w14:textId="77777777" w:rsidR="00B9677F" w:rsidRDefault="00B9677F" w:rsidP="00B9677F">
      <w:pPr>
        <w:spacing w:line="480" w:lineRule="auto"/>
        <w:ind w:left="360" w:hanging="259"/>
      </w:pPr>
    </w:p>
    <w:p w14:paraId="766AED82" w14:textId="77777777" w:rsidR="004570EC" w:rsidRDefault="004570EC" w:rsidP="00336E96">
      <w:pPr>
        <w:spacing w:line="360" w:lineRule="auto"/>
        <w:ind w:left="360" w:hanging="259"/>
      </w:pPr>
    </w:p>
    <w:p w14:paraId="5933C6CA" w14:textId="64A7B2E3" w:rsidR="00EE604C" w:rsidRPr="00336E96" w:rsidRDefault="004540B5" w:rsidP="00336E96">
      <w:pPr>
        <w:spacing w:before="100" w:after="160" w:line="360" w:lineRule="auto"/>
        <w:jc w:val="center"/>
        <w:rPr>
          <w:sz w:val="28"/>
          <w:szCs w:val="28"/>
        </w:rPr>
      </w:pPr>
      <w:r w:rsidRPr="00336E96">
        <w:rPr>
          <w:b/>
          <w:sz w:val="28"/>
          <w:szCs w:val="28"/>
        </w:rPr>
        <w:lastRenderedPageBreak/>
        <w:t>1</w:t>
      </w:r>
      <w:r w:rsidR="00B9677F">
        <w:rPr>
          <w:b/>
          <w:sz w:val="28"/>
          <w:szCs w:val="28"/>
        </w:rPr>
        <w:t>5</w:t>
      </w:r>
      <w:r w:rsidRPr="00336E96">
        <w:rPr>
          <w:b/>
          <w:sz w:val="28"/>
          <w:szCs w:val="28"/>
        </w:rPr>
        <w:t>. LEARNING OUTCOMES</w:t>
      </w:r>
    </w:p>
    <w:p w14:paraId="325E219A" w14:textId="77777777" w:rsidR="00EE604C" w:rsidRDefault="004540B5" w:rsidP="00B9677F">
      <w:pPr>
        <w:spacing w:line="480" w:lineRule="auto"/>
        <w:ind w:left="360" w:hanging="259"/>
      </w:pPr>
      <w:r>
        <w:t>• Practical SPI interfacing and communication.</w:t>
      </w:r>
    </w:p>
    <w:p w14:paraId="603BF233" w14:textId="77777777" w:rsidR="00EE604C" w:rsidRDefault="004540B5" w:rsidP="00B9677F">
      <w:pPr>
        <w:spacing w:line="480" w:lineRule="auto"/>
        <w:ind w:left="360" w:hanging="259"/>
      </w:pPr>
      <w:r>
        <w:t>• Raspberry Pi-based electronics interfacing.</w:t>
      </w:r>
    </w:p>
    <w:p w14:paraId="76C785E3" w14:textId="77777777" w:rsidR="00EE604C" w:rsidRDefault="004540B5" w:rsidP="00B9677F">
      <w:pPr>
        <w:spacing w:line="480" w:lineRule="auto"/>
        <w:ind w:left="360" w:hanging="259"/>
      </w:pPr>
      <w:r>
        <w:t>• ADC and DAC concepts and data conversion.</w:t>
      </w:r>
    </w:p>
    <w:p w14:paraId="5F683CDD" w14:textId="77777777" w:rsidR="00EE604C" w:rsidRDefault="004540B5" w:rsidP="00B9677F">
      <w:pPr>
        <w:spacing w:line="480" w:lineRule="auto"/>
        <w:ind w:left="360" w:hanging="259"/>
      </w:pPr>
      <w:r>
        <w:t>• Python programming for hardware communication.</w:t>
      </w:r>
    </w:p>
    <w:p w14:paraId="3CF3DD9A" w14:textId="77777777" w:rsidR="00EE604C" w:rsidRDefault="004540B5" w:rsidP="00B9677F">
      <w:pPr>
        <w:spacing w:line="480" w:lineRule="auto"/>
        <w:ind w:left="360" w:hanging="259"/>
      </w:pPr>
      <w:r>
        <w:t>• Bit masking, bit shifting, and byte reconstruction.</w:t>
      </w:r>
    </w:p>
    <w:p w14:paraId="72892553" w14:textId="77777777" w:rsidR="00EE604C" w:rsidRDefault="004540B5" w:rsidP="00B9677F">
      <w:pPr>
        <w:spacing w:line="480" w:lineRule="auto"/>
        <w:ind w:left="360" w:hanging="259"/>
      </w:pPr>
      <w:r>
        <w:t>• Laboratory measurement and verification.</w:t>
      </w:r>
    </w:p>
    <w:p w14:paraId="1269CCD4" w14:textId="77777777" w:rsidR="00EE604C" w:rsidRDefault="004540B5" w:rsidP="00B9677F">
      <w:pPr>
        <w:spacing w:line="480" w:lineRule="auto"/>
        <w:ind w:left="360" w:hanging="259"/>
      </w:pPr>
      <w:r>
        <w:t>• Debugging and interpretation of technical documentation/</w:t>
      </w:r>
      <w:proofErr w:type="gramStart"/>
      <w:r>
        <w:t>datasheets</w:t>
      </w:r>
      <w:proofErr w:type="gramEnd"/>
      <w:r>
        <w:t>.</w:t>
      </w:r>
    </w:p>
    <w:p w14:paraId="5ADAF842" w14:textId="337F4904" w:rsidR="004570EC" w:rsidRDefault="004570EC" w:rsidP="004570EC">
      <w:pPr>
        <w:spacing w:line="360" w:lineRule="auto"/>
      </w:pPr>
    </w:p>
    <w:p w14:paraId="52E74CB6" w14:textId="1901B224" w:rsidR="00EE604C" w:rsidRPr="006E2911" w:rsidRDefault="004540B5" w:rsidP="006E2911">
      <w:pPr>
        <w:jc w:val="center"/>
        <w:rPr>
          <w:sz w:val="28"/>
          <w:szCs w:val="28"/>
        </w:rPr>
      </w:pPr>
      <w:r w:rsidRPr="006E2911">
        <w:rPr>
          <w:b/>
          <w:sz w:val="28"/>
          <w:szCs w:val="28"/>
        </w:rPr>
        <w:t>1</w:t>
      </w:r>
      <w:r w:rsidR="00B9677F">
        <w:rPr>
          <w:b/>
          <w:sz w:val="28"/>
          <w:szCs w:val="28"/>
        </w:rPr>
        <w:t>6</w:t>
      </w:r>
      <w:r w:rsidRPr="006E2911">
        <w:rPr>
          <w:b/>
          <w:sz w:val="28"/>
          <w:szCs w:val="28"/>
        </w:rPr>
        <w:t>. APPLICATIONS</w:t>
      </w:r>
    </w:p>
    <w:p w14:paraId="0E76B418" w14:textId="77777777" w:rsidR="00EE604C" w:rsidRDefault="004540B5">
      <w:pPr>
        <w:ind w:firstLine="360"/>
        <w:jc w:val="both"/>
      </w:pPr>
      <w:r>
        <w:t>ADC, DAC, and SPI-based systems have broad applications in data acquisition, instrumentation, embedded systems, control systems, sensor interfaces, laboratory test systems, and electronic communication systems. The present project provides practical understanding of these interfaces without claiming deployment of this exact experimental arrangement in a particular ISRO flight system.</w:t>
      </w:r>
    </w:p>
    <w:p w14:paraId="7934DFD4" w14:textId="77777777" w:rsidR="004570EC" w:rsidRDefault="004570EC" w:rsidP="00B9677F">
      <w:pPr>
        <w:spacing w:before="100" w:after="160"/>
        <w:rPr>
          <w:b/>
          <w:sz w:val="28"/>
          <w:szCs w:val="28"/>
        </w:rPr>
      </w:pPr>
    </w:p>
    <w:p w14:paraId="6DF86A18" w14:textId="0882FC54" w:rsidR="00EE604C" w:rsidRPr="006E2911" w:rsidRDefault="00B9677F">
      <w:pPr>
        <w:spacing w:before="100" w:after="160"/>
        <w:jc w:val="center"/>
        <w:rPr>
          <w:sz w:val="28"/>
          <w:szCs w:val="28"/>
        </w:rPr>
      </w:pPr>
      <w:r>
        <w:rPr>
          <w:b/>
          <w:sz w:val="28"/>
          <w:szCs w:val="28"/>
        </w:rPr>
        <w:t>17</w:t>
      </w:r>
      <w:r w:rsidR="004540B5" w:rsidRPr="006E2911">
        <w:rPr>
          <w:b/>
          <w:sz w:val="28"/>
          <w:szCs w:val="28"/>
        </w:rPr>
        <w:t>. FUTURE SCOPE</w:t>
      </w:r>
    </w:p>
    <w:p w14:paraId="6E0AFEF8" w14:textId="77777777" w:rsidR="00EE604C" w:rsidRDefault="004540B5" w:rsidP="00B9677F">
      <w:pPr>
        <w:spacing w:line="480" w:lineRule="auto"/>
        <w:ind w:left="360" w:hanging="259"/>
      </w:pPr>
      <w:r>
        <w:t>• Automated multi-channel acquisition.</w:t>
      </w:r>
    </w:p>
    <w:p w14:paraId="36E471CC" w14:textId="77777777" w:rsidR="00EE604C" w:rsidRDefault="004540B5" w:rsidP="00B9677F">
      <w:pPr>
        <w:spacing w:line="480" w:lineRule="auto"/>
        <w:ind w:left="360" w:hanging="259"/>
      </w:pPr>
      <w:r>
        <w:t>• Graphical user interface and real-time plotting.</w:t>
      </w:r>
    </w:p>
    <w:p w14:paraId="74EE62C4" w14:textId="77777777" w:rsidR="00EE604C" w:rsidRDefault="004540B5" w:rsidP="00B9677F">
      <w:pPr>
        <w:spacing w:line="480" w:lineRule="auto"/>
        <w:ind w:left="360" w:hanging="259"/>
      </w:pPr>
      <w:r>
        <w:t>• Automated data logging.</w:t>
      </w:r>
    </w:p>
    <w:p w14:paraId="784FFA3A" w14:textId="77777777" w:rsidR="00EE604C" w:rsidRDefault="004540B5" w:rsidP="00B9677F">
      <w:pPr>
        <w:spacing w:line="480" w:lineRule="auto"/>
        <w:ind w:left="360" w:hanging="259"/>
      </w:pPr>
      <w:r>
        <w:t>• Automated calibration and error analysis.</w:t>
      </w:r>
    </w:p>
    <w:p w14:paraId="2F3F7B2F" w14:textId="77777777" w:rsidR="00EE604C" w:rsidRDefault="004540B5" w:rsidP="00B9677F">
      <w:pPr>
        <w:spacing w:line="480" w:lineRule="auto"/>
        <w:ind w:left="360" w:hanging="259"/>
      </w:pPr>
      <w:r>
        <w:t>• Extended voltage-range and long-duration testing.</w:t>
      </w:r>
    </w:p>
    <w:p w14:paraId="31657425" w14:textId="77777777" w:rsidR="00EE604C" w:rsidRDefault="004540B5" w:rsidP="00B9677F">
      <w:pPr>
        <w:spacing w:line="480" w:lineRule="auto"/>
        <w:ind w:left="360" w:hanging="259"/>
      </w:pPr>
      <w:r>
        <w:t>• SPI signal capture using an oscilloscope or logic analyzer.</w:t>
      </w:r>
    </w:p>
    <w:p w14:paraId="1C258084" w14:textId="77777777" w:rsidR="00EE604C" w:rsidRDefault="004540B5" w:rsidP="00B9677F">
      <w:pPr>
        <w:spacing w:line="480" w:lineRule="auto"/>
        <w:ind w:left="360" w:hanging="259"/>
      </w:pPr>
      <w:r>
        <w:t>• Further software-based monitoring and reporting.</w:t>
      </w:r>
    </w:p>
    <w:p w14:paraId="64AE612F" w14:textId="6C52C040" w:rsidR="004570EC" w:rsidRDefault="004570EC" w:rsidP="00B9677F"/>
    <w:p w14:paraId="33EA456B" w14:textId="77777777" w:rsidR="00B9677F" w:rsidRDefault="00B9677F" w:rsidP="00B9677F"/>
    <w:p w14:paraId="16A61982" w14:textId="77777777" w:rsidR="00B9677F" w:rsidRDefault="00B9677F" w:rsidP="00B9677F"/>
    <w:p w14:paraId="65C00FF5" w14:textId="368C1E44" w:rsidR="00EE604C" w:rsidRDefault="00B9677F">
      <w:pPr>
        <w:spacing w:before="100" w:after="160"/>
        <w:jc w:val="center"/>
        <w:rPr>
          <w:b/>
          <w:sz w:val="28"/>
          <w:szCs w:val="28"/>
        </w:rPr>
      </w:pPr>
      <w:r>
        <w:rPr>
          <w:b/>
          <w:sz w:val="28"/>
          <w:szCs w:val="28"/>
        </w:rPr>
        <w:lastRenderedPageBreak/>
        <w:t>18</w:t>
      </w:r>
      <w:r w:rsidR="004540B5" w:rsidRPr="006E2911">
        <w:rPr>
          <w:b/>
          <w:sz w:val="28"/>
          <w:szCs w:val="28"/>
        </w:rPr>
        <w:t>. CONCLUSION</w:t>
      </w:r>
    </w:p>
    <w:p w14:paraId="7721CC08" w14:textId="77777777" w:rsidR="00736C60" w:rsidRPr="006E2911" w:rsidRDefault="00736C60">
      <w:pPr>
        <w:spacing w:before="100" w:after="160"/>
        <w:jc w:val="center"/>
        <w:rPr>
          <w:sz w:val="28"/>
          <w:szCs w:val="28"/>
        </w:rPr>
      </w:pPr>
    </w:p>
    <w:p w14:paraId="782629EF" w14:textId="63A739C3" w:rsidR="003E4A44" w:rsidRPr="00456ED6" w:rsidRDefault="003E4A44" w:rsidP="00456ED6">
      <w:pPr>
        <w:spacing w:before="100" w:after="160"/>
        <w:ind w:firstLine="720"/>
        <w:jc w:val="both"/>
        <w:rPr>
          <w:lang w:val="en-IN"/>
        </w:rPr>
      </w:pPr>
      <w:r w:rsidRPr="00456ED6">
        <w:rPr>
          <w:lang w:val="en-IN"/>
        </w:rPr>
        <w:t>The internship provided practical exposure to ADC and DAC interfacing, SPI communication, and Raspberry Pi 5-based electronic data acquisition. The project involved interfacing the ADC128S102 and DAC121S101 with the Raspberry Pi 5 and understanding the complete flow of data from an external analog input to digital processing and back to an analog output.</w:t>
      </w:r>
    </w:p>
    <w:p w14:paraId="6B239F3F" w14:textId="77777777" w:rsidR="003E4A44" w:rsidRPr="00456ED6" w:rsidRDefault="003E4A44" w:rsidP="00456ED6">
      <w:pPr>
        <w:spacing w:before="100" w:after="160"/>
        <w:jc w:val="both"/>
        <w:rPr>
          <w:lang w:val="en-IN"/>
        </w:rPr>
      </w:pPr>
      <w:r w:rsidRPr="00456ED6">
        <w:rPr>
          <w:lang w:val="en-IN"/>
        </w:rPr>
        <w:t>The ADC section helped in understanding the process of acquiring an analog signal and representing it as a digital value. The received SPI data was processed using Python, where bit masking, bit shifting, and byte-wise data reconstruction were used to obtain the ADC digital value. The calculated ADC value was then transferred to the DAC through the SPI interface.</w:t>
      </w:r>
    </w:p>
    <w:p w14:paraId="50A1239B" w14:textId="77777777" w:rsidR="003E4A44" w:rsidRPr="00456ED6" w:rsidRDefault="003E4A44" w:rsidP="00456ED6">
      <w:pPr>
        <w:spacing w:before="100" w:after="160"/>
        <w:jc w:val="both"/>
        <w:rPr>
          <w:lang w:val="en-IN"/>
        </w:rPr>
      </w:pPr>
      <w:r w:rsidRPr="00456ED6">
        <w:rPr>
          <w:lang w:val="en-IN"/>
        </w:rPr>
        <w:t>The project also provided practical understanding of SPI signals such as MOSI, MISO, SCLK, and chip-select signals, along with the use of separate chip-select lines for the ADC and DAC. Python and the spidev library were used for SPI configuration, data transfer, processing, and device control.</w:t>
      </w:r>
    </w:p>
    <w:p w14:paraId="50DFC48E" w14:textId="77777777" w:rsidR="003E4A44" w:rsidRPr="00456ED6" w:rsidRDefault="003E4A44" w:rsidP="00456ED6">
      <w:pPr>
        <w:spacing w:before="100" w:after="160"/>
        <w:jc w:val="both"/>
        <w:rPr>
          <w:lang w:val="en-IN"/>
        </w:rPr>
      </w:pPr>
      <w:r w:rsidRPr="00456ED6">
        <w:rPr>
          <w:lang w:val="en-IN"/>
        </w:rPr>
        <w:t>Overall, the internship strengthened practical knowledge of embedded electronics, digital communication, ADC/DAC conversion, Python-based hardware interfacing, and laboratory testing. The experience also improved understanding of troubleshooting, datasheet interpretation, and systematic verification of electronic systems.</w:t>
      </w:r>
    </w:p>
    <w:p w14:paraId="33844DDC" w14:textId="77777777" w:rsidR="003E4A44" w:rsidRPr="00456ED6" w:rsidRDefault="003E4A44" w:rsidP="00456ED6">
      <w:pPr>
        <w:spacing w:before="100" w:after="160"/>
        <w:jc w:val="both"/>
        <w:rPr>
          <w:lang w:val="en-IN"/>
        </w:rPr>
      </w:pPr>
      <w:r w:rsidRPr="00456ED6">
        <w:rPr>
          <w:lang w:val="en-IN"/>
        </w:rPr>
        <w:t>The project therefore provided a valuable practical foundation for further work in embedded systems, data acquisition, instrumentation, and electronic system testing.</w:t>
      </w:r>
    </w:p>
    <w:p w14:paraId="591B6B16" w14:textId="77777777" w:rsidR="001F007E" w:rsidRDefault="001F007E">
      <w:pPr>
        <w:spacing w:before="100" w:after="160"/>
        <w:jc w:val="center"/>
        <w:rPr>
          <w:b/>
          <w:sz w:val="28"/>
          <w:szCs w:val="28"/>
        </w:rPr>
      </w:pPr>
    </w:p>
    <w:p w14:paraId="60FE0AC7" w14:textId="77777777" w:rsidR="001F007E" w:rsidRDefault="001F007E">
      <w:pPr>
        <w:spacing w:before="100" w:after="160"/>
        <w:jc w:val="center"/>
        <w:rPr>
          <w:b/>
          <w:sz w:val="28"/>
          <w:szCs w:val="28"/>
        </w:rPr>
      </w:pPr>
    </w:p>
    <w:p w14:paraId="7D19FBAE" w14:textId="77777777" w:rsidR="001F007E" w:rsidRDefault="001F007E">
      <w:pPr>
        <w:spacing w:before="100" w:after="160"/>
        <w:jc w:val="center"/>
        <w:rPr>
          <w:b/>
          <w:sz w:val="28"/>
          <w:szCs w:val="28"/>
        </w:rPr>
      </w:pPr>
    </w:p>
    <w:sectPr w:rsidR="001F007E" w:rsidSect="00071ADC">
      <w:footerReference w:type="default" r:id="rId10"/>
      <w:pgSz w:w="11909" w:h="16834"/>
      <w:pgMar w:top="1134" w:right="1134" w:bottom="1134" w:left="1134" w:header="720" w:footer="720" w:gutter="0"/>
      <w:pgBorders w:offsetFrom="page">
        <w:top w:val="single" w:sz="8" w:space="30" w:color="000000"/>
        <w:left w:val="single" w:sz="8" w:space="30" w:color="000000"/>
        <w:bottom w:val="single" w:sz="8" w:space="30" w:color="000000"/>
        <w:right w:val="single" w:sz="8" w:space="3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1F3A0" w14:textId="77777777" w:rsidR="008A33DD" w:rsidRDefault="008A33DD">
      <w:pPr>
        <w:spacing w:after="0" w:line="240" w:lineRule="auto"/>
      </w:pPr>
      <w:r>
        <w:separator/>
      </w:r>
    </w:p>
  </w:endnote>
  <w:endnote w:type="continuationSeparator" w:id="0">
    <w:p w14:paraId="19301AFE" w14:textId="77777777" w:rsidR="008A33DD" w:rsidRDefault="008A3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2842" w14:textId="77777777" w:rsidR="006529E7" w:rsidRDefault="006529E7">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98348" w14:textId="77777777" w:rsidR="008A33DD" w:rsidRDefault="008A33DD">
      <w:pPr>
        <w:spacing w:after="0" w:line="240" w:lineRule="auto"/>
      </w:pPr>
      <w:r>
        <w:separator/>
      </w:r>
    </w:p>
  </w:footnote>
  <w:footnote w:type="continuationSeparator" w:id="0">
    <w:p w14:paraId="533B4E38" w14:textId="77777777" w:rsidR="008A33DD" w:rsidRDefault="008A3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A0714"/>
    <w:multiLevelType w:val="hybridMultilevel"/>
    <w:tmpl w:val="5A4C6ADA"/>
    <w:lvl w:ilvl="0" w:tplc="4009000F">
      <w:start w:val="1"/>
      <w:numFmt w:val="decimal"/>
      <w:lvlText w:val="%1."/>
      <w:lvlJc w:val="left"/>
      <w:pPr>
        <w:ind w:left="821" w:hanging="360"/>
      </w:p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10" w15:restartNumberingAfterBreak="0">
    <w:nsid w:val="31F95DB8"/>
    <w:multiLevelType w:val="hybridMultilevel"/>
    <w:tmpl w:val="3536DF3E"/>
    <w:lvl w:ilvl="0" w:tplc="4009000F">
      <w:start w:val="1"/>
      <w:numFmt w:val="decimal"/>
      <w:lvlText w:val="%1."/>
      <w:lvlJc w:val="left"/>
      <w:pPr>
        <w:ind w:left="821" w:hanging="360"/>
      </w:p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11" w15:restartNumberingAfterBreak="0">
    <w:nsid w:val="37D46D31"/>
    <w:multiLevelType w:val="hybridMultilevel"/>
    <w:tmpl w:val="6B7CF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4458C2"/>
    <w:multiLevelType w:val="hybridMultilevel"/>
    <w:tmpl w:val="FECECD5A"/>
    <w:lvl w:ilvl="0" w:tplc="E6004582">
      <w:numFmt w:val="bullet"/>
      <w:lvlText w:val="•"/>
      <w:lvlJc w:val="left"/>
      <w:pPr>
        <w:ind w:left="461" w:hanging="360"/>
      </w:pPr>
      <w:rPr>
        <w:rFonts w:ascii="Times New Roman" w:eastAsiaTheme="minorEastAsia" w:hAnsi="Times New Roman" w:cs="Times New Roman" w:hint="default"/>
      </w:rPr>
    </w:lvl>
    <w:lvl w:ilvl="1" w:tplc="40090003" w:tentative="1">
      <w:start w:val="1"/>
      <w:numFmt w:val="bullet"/>
      <w:lvlText w:val="o"/>
      <w:lvlJc w:val="left"/>
      <w:pPr>
        <w:ind w:left="1181" w:hanging="360"/>
      </w:pPr>
      <w:rPr>
        <w:rFonts w:ascii="Courier New" w:hAnsi="Courier New" w:cs="Courier New" w:hint="default"/>
      </w:rPr>
    </w:lvl>
    <w:lvl w:ilvl="2" w:tplc="40090005" w:tentative="1">
      <w:start w:val="1"/>
      <w:numFmt w:val="bullet"/>
      <w:lvlText w:val=""/>
      <w:lvlJc w:val="left"/>
      <w:pPr>
        <w:ind w:left="1901" w:hanging="360"/>
      </w:pPr>
      <w:rPr>
        <w:rFonts w:ascii="Wingdings" w:hAnsi="Wingdings" w:hint="default"/>
      </w:rPr>
    </w:lvl>
    <w:lvl w:ilvl="3" w:tplc="40090001" w:tentative="1">
      <w:start w:val="1"/>
      <w:numFmt w:val="bullet"/>
      <w:lvlText w:val=""/>
      <w:lvlJc w:val="left"/>
      <w:pPr>
        <w:ind w:left="2621" w:hanging="360"/>
      </w:pPr>
      <w:rPr>
        <w:rFonts w:ascii="Symbol" w:hAnsi="Symbol" w:hint="default"/>
      </w:rPr>
    </w:lvl>
    <w:lvl w:ilvl="4" w:tplc="40090003" w:tentative="1">
      <w:start w:val="1"/>
      <w:numFmt w:val="bullet"/>
      <w:lvlText w:val="o"/>
      <w:lvlJc w:val="left"/>
      <w:pPr>
        <w:ind w:left="3341" w:hanging="360"/>
      </w:pPr>
      <w:rPr>
        <w:rFonts w:ascii="Courier New" w:hAnsi="Courier New" w:cs="Courier New" w:hint="default"/>
      </w:rPr>
    </w:lvl>
    <w:lvl w:ilvl="5" w:tplc="40090005" w:tentative="1">
      <w:start w:val="1"/>
      <w:numFmt w:val="bullet"/>
      <w:lvlText w:val=""/>
      <w:lvlJc w:val="left"/>
      <w:pPr>
        <w:ind w:left="4061" w:hanging="360"/>
      </w:pPr>
      <w:rPr>
        <w:rFonts w:ascii="Wingdings" w:hAnsi="Wingdings" w:hint="default"/>
      </w:rPr>
    </w:lvl>
    <w:lvl w:ilvl="6" w:tplc="40090001" w:tentative="1">
      <w:start w:val="1"/>
      <w:numFmt w:val="bullet"/>
      <w:lvlText w:val=""/>
      <w:lvlJc w:val="left"/>
      <w:pPr>
        <w:ind w:left="4781" w:hanging="360"/>
      </w:pPr>
      <w:rPr>
        <w:rFonts w:ascii="Symbol" w:hAnsi="Symbol" w:hint="default"/>
      </w:rPr>
    </w:lvl>
    <w:lvl w:ilvl="7" w:tplc="40090003" w:tentative="1">
      <w:start w:val="1"/>
      <w:numFmt w:val="bullet"/>
      <w:lvlText w:val="o"/>
      <w:lvlJc w:val="left"/>
      <w:pPr>
        <w:ind w:left="5501" w:hanging="360"/>
      </w:pPr>
      <w:rPr>
        <w:rFonts w:ascii="Courier New" w:hAnsi="Courier New" w:cs="Courier New" w:hint="default"/>
      </w:rPr>
    </w:lvl>
    <w:lvl w:ilvl="8" w:tplc="40090005" w:tentative="1">
      <w:start w:val="1"/>
      <w:numFmt w:val="bullet"/>
      <w:lvlText w:val=""/>
      <w:lvlJc w:val="left"/>
      <w:pPr>
        <w:ind w:left="6221" w:hanging="360"/>
      </w:pPr>
      <w:rPr>
        <w:rFonts w:ascii="Wingdings" w:hAnsi="Wingdings" w:hint="default"/>
      </w:rPr>
    </w:lvl>
  </w:abstractNum>
  <w:abstractNum w:abstractNumId="13" w15:restartNumberingAfterBreak="0">
    <w:nsid w:val="76E20FFB"/>
    <w:multiLevelType w:val="hybridMultilevel"/>
    <w:tmpl w:val="C5503BE2"/>
    <w:lvl w:ilvl="0" w:tplc="F4FC21B0">
      <w:numFmt w:val="bullet"/>
      <w:lvlText w:val="•"/>
      <w:lvlJc w:val="left"/>
      <w:pPr>
        <w:ind w:left="461" w:hanging="360"/>
      </w:pPr>
      <w:rPr>
        <w:rFonts w:ascii="Times New Roman" w:eastAsiaTheme="minorEastAsia" w:hAnsi="Times New Roman" w:cs="Times New Roman" w:hint="default"/>
      </w:rPr>
    </w:lvl>
    <w:lvl w:ilvl="1" w:tplc="40090003" w:tentative="1">
      <w:start w:val="1"/>
      <w:numFmt w:val="bullet"/>
      <w:lvlText w:val="o"/>
      <w:lvlJc w:val="left"/>
      <w:pPr>
        <w:ind w:left="1181" w:hanging="360"/>
      </w:pPr>
      <w:rPr>
        <w:rFonts w:ascii="Courier New" w:hAnsi="Courier New" w:cs="Courier New" w:hint="default"/>
      </w:rPr>
    </w:lvl>
    <w:lvl w:ilvl="2" w:tplc="40090005" w:tentative="1">
      <w:start w:val="1"/>
      <w:numFmt w:val="bullet"/>
      <w:lvlText w:val=""/>
      <w:lvlJc w:val="left"/>
      <w:pPr>
        <w:ind w:left="1901" w:hanging="360"/>
      </w:pPr>
      <w:rPr>
        <w:rFonts w:ascii="Wingdings" w:hAnsi="Wingdings" w:hint="default"/>
      </w:rPr>
    </w:lvl>
    <w:lvl w:ilvl="3" w:tplc="40090001" w:tentative="1">
      <w:start w:val="1"/>
      <w:numFmt w:val="bullet"/>
      <w:lvlText w:val=""/>
      <w:lvlJc w:val="left"/>
      <w:pPr>
        <w:ind w:left="2621" w:hanging="360"/>
      </w:pPr>
      <w:rPr>
        <w:rFonts w:ascii="Symbol" w:hAnsi="Symbol" w:hint="default"/>
      </w:rPr>
    </w:lvl>
    <w:lvl w:ilvl="4" w:tplc="40090003" w:tentative="1">
      <w:start w:val="1"/>
      <w:numFmt w:val="bullet"/>
      <w:lvlText w:val="o"/>
      <w:lvlJc w:val="left"/>
      <w:pPr>
        <w:ind w:left="3341" w:hanging="360"/>
      </w:pPr>
      <w:rPr>
        <w:rFonts w:ascii="Courier New" w:hAnsi="Courier New" w:cs="Courier New" w:hint="default"/>
      </w:rPr>
    </w:lvl>
    <w:lvl w:ilvl="5" w:tplc="40090005" w:tentative="1">
      <w:start w:val="1"/>
      <w:numFmt w:val="bullet"/>
      <w:lvlText w:val=""/>
      <w:lvlJc w:val="left"/>
      <w:pPr>
        <w:ind w:left="4061" w:hanging="360"/>
      </w:pPr>
      <w:rPr>
        <w:rFonts w:ascii="Wingdings" w:hAnsi="Wingdings" w:hint="default"/>
      </w:rPr>
    </w:lvl>
    <w:lvl w:ilvl="6" w:tplc="40090001" w:tentative="1">
      <w:start w:val="1"/>
      <w:numFmt w:val="bullet"/>
      <w:lvlText w:val=""/>
      <w:lvlJc w:val="left"/>
      <w:pPr>
        <w:ind w:left="4781" w:hanging="360"/>
      </w:pPr>
      <w:rPr>
        <w:rFonts w:ascii="Symbol" w:hAnsi="Symbol" w:hint="default"/>
      </w:rPr>
    </w:lvl>
    <w:lvl w:ilvl="7" w:tplc="40090003" w:tentative="1">
      <w:start w:val="1"/>
      <w:numFmt w:val="bullet"/>
      <w:lvlText w:val="o"/>
      <w:lvlJc w:val="left"/>
      <w:pPr>
        <w:ind w:left="5501" w:hanging="360"/>
      </w:pPr>
      <w:rPr>
        <w:rFonts w:ascii="Courier New" w:hAnsi="Courier New" w:cs="Courier New" w:hint="default"/>
      </w:rPr>
    </w:lvl>
    <w:lvl w:ilvl="8" w:tplc="40090005" w:tentative="1">
      <w:start w:val="1"/>
      <w:numFmt w:val="bullet"/>
      <w:lvlText w:val=""/>
      <w:lvlJc w:val="left"/>
      <w:pPr>
        <w:ind w:left="6221" w:hanging="360"/>
      </w:pPr>
      <w:rPr>
        <w:rFonts w:ascii="Wingdings" w:hAnsi="Wingdings" w:hint="default"/>
      </w:rPr>
    </w:lvl>
  </w:abstractNum>
  <w:num w:numId="1" w16cid:durableId="1138038150">
    <w:abstractNumId w:val="5"/>
  </w:num>
  <w:num w:numId="2" w16cid:durableId="1568612947">
    <w:abstractNumId w:val="7"/>
  </w:num>
  <w:num w:numId="3" w16cid:durableId="1625193580">
    <w:abstractNumId w:val="3"/>
  </w:num>
  <w:num w:numId="4" w16cid:durableId="226454884">
    <w:abstractNumId w:val="0"/>
  </w:num>
  <w:num w:numId="5" w16cid:durableId="276744">
    <w:abstractNumId w:val="1"/>
  </w:num>
  <w:num w:numId="6" w16cid:durableId="445469323">
    <w:abstractNumId w:val="8"/>
  </w:num>
  <w:num w:numId="7" w16cid:durableId="504368000">
    <w:abstractNumId w:val="2"/>
  </w:num>
  <w:num w:numId="8" w16cid:durableId="7757787">
    <w:abstractNumId w:val="6"/>
  </w:num>
  <w:num w:numId="9" w16cid:durableId="992299072">
    <w:abstractNumId w:val="4"/>
  </w:num>
  <w:num w:numId="10" w16cid:durableId="1826972145">
    <w:abstractNumId w:val="10"/>
  </w:num>
  <w:num w:numId="11" w16cid:durableId="2078546701">
    <w:abstractNumId w:val="12"/>
  </w:num>
  <w:num w:numId="12" w16cid:durableId="474565583">
    <w:abstractNumId w:val="9"/>
  </w:num>
  <w:num w:numId="13" w16cid:durableId="1208562210">
    <w:abstractNumId w:val="13"/>
  </w:num>
  <w:num w:numId="14" w16cid:durableId="21262633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21"/>
    <w:rsid w:val="000079AB"/>
    <w:rsid w:val="00020C84"/>
    <w:rsid w:val="00021C7E"/>
    <w:rsid w:val="00024560"/>
    <w:rsid w:val="000247C7"/>
    <w:rsid w:val="00030069"/>
    <w:rsid w:val="00034616"/>
    <w:rsid w:val="00042337"/>
    <w:rsid w:val="0004521B"/>
    <w:rsid w:val="00050AB2"/>
    <w:rsid w:val="00050FDA"/>
    <w:rsid w:val="00054EF4"/>
    <w:rsid w:val="00055294"/>
    <w:rsid w:val="000565A3"/>
    <w:rsid w:val="0006063C"/>
    <w:rsid w:val="00071ADC"/>
    <w:rsid w:val="0007738D"/>
    <w:rsid w:val="00082973"/>
    <w:rsid w:val="00087468"/>
    <w:rsid w:val="000A1528"/>
    <w:rsid w:val="000A4AE9"/>
    <w:rsid w:val="000B2255"/>
    <w:rsid w:val="000B4751"/>
    <w:rsid w:val="000C64C1"/>
    <w:rsid w:val="000D1E37"/>
    <w:rsid w:val="000D7F1E"/>
    <w:rsid w:val="000E4DFF"/>
    <w:rsid w:val="000E553A"/>
    <w:rsid w:val="00103FDC"/>
    <w:rsid w:val="00110788"/>
    <w:rsid w:val="0011209A"/>
    <w:rsid w:val="00123F9A"/>
    <w:rsid w:val="00125F88"/>
    <w:rsid w:val="001301E3"/>
    <w:rsid w:val="0013053E"/>
    <w:rsid w:val="00133D1B"/>
    <w:rsid w:val="001426F3"/>
    <w:rsid w:val="001462FE"/>
    <w:rsid w:val="0014702F"/>
    <w:rsid w:val="00147293"/>
    <w:rsid w:val="0015074B"/>
    <w:rsid w:val="0015557B"/>
    <w:rsid w:val="00155FB9"/>
    <w:rsid w:val="00162888"/>
    <w:rsid w:val="00175348"/>
    <w:rsid w:val="00180F70"/>
    <w:rsid w:val="001820DB"/>
    <w:rsid w:val="001929E7"/>
    <w:rsid w:val="00196179"/>
    <w:rsid w:val="00197715"/>
    <w:rsid w:val="001B1072"/>
    <w:rsid w:val="001C30CC"/>
    <w:rsid w:val="001C4068"/>
    <w:rsid w:val="001E061F"/>
    <w:rsid w:val="001E1CEF"/>
    <w:rsid w:val="001E5E23"/>
    <w:rsid w:val="001E66C7"/>
    <w:rsid w:val="001E67FA"/>
    <w:rsid w:val="001F007E"/>
    <w:rsid w:val="001F5816"/>
    <w:rsid w:val="001F5D95"/>
    <w:rsid w:val="00220DCA"/>
    <w:rsid w:val="002231E4"/>
    <w:rsid w:val="00242EFD"/>
    <w:rsid w:val="0025066B"/>
    <w:rsid w:val="00263571"/>
    <w:rsid w:val="002659AF"/>
    <w:rsid w:val="00266C26"/>
    <w:rsid w:val="00270372"/>
    <w:rsid w:val="00271583"/>
    <w:rsid w:val="00282D7B"/>
    <w:rsid w:val="00293980"/>
    <w:rsid w:val="002942CB"/>
    <w:rsid w:val="0029639D"/>
    <w:rsid w:val="002A0812"/>
    <w:rsid w:val="002A0B28"/>
    <w:rsid w:val="002D7226"/>
    <w:rsid w:val="002E4AF5"/>
    <w:rsid w:val="002F0578"/>
    <w:rsid w:val="002F7BF0"/>
    <w:rsid w:val="00303A27"/>
    <w:rsid w:val="003061A8"/>
    <w:rsid w:val="00314540"/>
    <w:rsid w:val="003200FA"/>
    <w:rsid w:val="00321C96"/>
    <w:rsid w:val="00326F90"/>
    <w:rsid w:val="00336E96"/>
    <w:rsid w:val="00350923"/>
    <w:rsid w:val="0035167A"/>
    <w:rsid w:val="0036332A"/>
    <w:rsid w:val="003761CF"/>
    <w:rsid w:val="00383833"/>
    <w:rsid w:val="0039214E"/>
    <w:rsid w:val="003947A9"/>
    <w:rsid w:val="00394F69"/>
    <w:rsid w:val="00395543"/>
    <w:rsid w:val="003A04AA"/>
    <w:rsid w:val="003C053C"/>
    <w:rsid w:val="003C1C4A"/>
    <w:rsid w:val="003C295F"/>
    <w:rsid w:val="003C6B10"/>
    <w:rsid w:val="003D0DAE"/>
    <w:rsid w:val="003E4A44"/>
    <w:rsid w:val="003E799A"/>
    <w:rsid w:val="00414F4D"/>
    <w:rsid w:val="00420BB5"/>
    <w:rsid w:val="004304F1"/>
    <w:rsid w:val="00432F07"/>
    <w:rsid w:val="00442E23"/>
    <w:rsid w:val="004472FC"/>
    <w:rsid w:val="00452E0C"/>
    <w:rsid w:val="004540B5"/>
    <w:rsid w:val="004545A1"/>
    <w:rsid w:val="00456ED6"/>
    <w:rsid w:val="004570EC"/>
    <w:rsid w:val="004655E1"/>
    <w:rsid w:val="0046714D"/>
    <w:rsid w:val="00467EB9"/>
    <w:rsid w:val="00481659"/>
    <w:rsid w:val="00496953"/>
    <w:rsid w:val="004A2461"/>
    <w:rsid w:val="004A3220"/>
    <w:rsid w:val="004B450A"/>
    <w:rsid w:val="004B48BE"/>
    <w:rsid w:val="004B7CDA"/>
    <w:rsid w:val="004C1405"/>
    <w:rsid w:val="004E404B"/>
    <w:rsid w:val="00503A03"/>
    <w:rsid w:val="00504CE5"/>
    <w:rsid w:val="00523A94"/>
    <w:rsid w:val="00535B1F"/>
    <w:rsid w:val="00551F0C"/>
    <w:rsid w:val="005534DE"/>
    <w:rsid w:val="0057007F"/>
    <w:rsid w:val="00580236"/>
    <w:rsid w:val="00594383"/>
    <w:rsid w:val="00596894"/>
    <w:rsid w:val="005A7D4D"/>
    <w:rsid w:val="005B16D3"/>
    <w:rsid w:val="005B2781"/>
    <w:rsid w:val="005B64AB"/>
    <w:rsid w:val="005D7362"/>
    <w:rsid w:val="005E53D5"/>
    <w:rsid w:val="005E6A65"/>
    <w:rsid w:val="005F24D8"/>
    <w:rsid w:val="005F72D2"/>
    <w:rsid w:val="006003F6"/>
    <w:rsid w:val="006055D2"/>
    <w:rsid w:val="00607C56"/>
    <w:rsid w:val="006150EE"/>
    <w:rsid w:val="00624A10"/>
    <w:rsid w:val="00626289"/>
    <w:rsid w:val="00632D19"/>
    <w:rsid w:val="00642709"/>
    <w:rsid w:val="006529E7"/>
    <w:rsid w:val="0065795A"/>
    <w:rsid w:val="00664FD7"/>
    <w:rsid w:val="0066525B"/>
    <w:rsid w:val="00674D34"/>
    <w:rsid w:val="00675072"/>
    <w:rsid w:val="0068190C"/>
    <w:rsid w:val="006B572E"/>
    <w:rsid w:val="006B5747"/>
    <w:rsid w:val="006B6BED"/>
    <w:rsid w:val="006C34EA"/>
    <w:rsid w:val="006C7272"/>
    <w:rsid w:val="006C733E"/>
    <w:rsid w:val="006D451F"/>
    <w:rsid w:val="006D51ED"/>
    <w:rsid w:val="006D60D3"/>
    <w:rsid w:val="006D63CD"/>
    <w:rsid w:val="006E2911"/>
    <w:rsid w:val="006E79BE"/>
    <w:rsid w:val="006F6234"/>
    <w:rsid w:val="00714DA7"/>
    <w:rsid w:val="00723E09"/>
    <w:rsid w:val="0073595A"/>
    <w:rsid w:val="00736C60"/>
    <w:rsid w:val="0077341D"/>
    <w:rsid w:val="00776985"/>
    <w:rsid w:val="00787590"/>
    <w:rsid w:val="00790BFC"/>
    <w:rsid w:val="00791851"/>
    <w:rsid w:val="00792B21"/>
    <w:rsid w:val="00793268"/>
    <w:rsid w:val="00794958"/>
    <w:rsid w:val="007B7E5A"/>
    <w:rsid w:val="007C2C98"/>
    <w:rsid w:val="007C4489"/>
    <w:rsid w:val="007D2DF7"/>
    <w:rsid w:val="007D6252"/>
    <w:rsid w:val="007E0F4C"/>
    <w:rsid w:val="007E1528"/>
    <w:rsid w:val="007E38FA"/>
    <w:rsid w:val="007E3EE1"/>
    <w:rsid w:val="00801293"/>
    <w:rsid w:val="00820B16"/>
    <w:rsid w:val="0082261E"/>
    <w:rsid w:val="00834ECC"/>
    <w:rsid w:val="00835AF7"/>
    <w:rsid w:val="00836B7A"/>
    <w:rsid w:val="008374F7"/>
    <w:rsid w:val="008558E2"/>
    <w:rsid w:val="0086557A"/>
    <w:rsid w:val="0088127C"/>
    <w:rsid w:val="00890988"/>
    <w:rsid w:val="008A33DD"/>
    <w:rsid w:val="008A774C"/>
    <w:rsid w:val="008B4C66"/>
    <w:rsid w:val="008B6702"/>
    <w:rsid w:val="008C3DD1"/>
    <w:rsid w:val="008C62B3"/>
    <w:rsid w:val="008C7B62"/>
    <w:rsid w:val="008E33BF"/>
    <w:rsid w:val="008E4FB2"/>
    <w:rsid w:val="008E795A"/>
    <w:rsid w:val="008F31DE"/>
    <w:rsid w:val="008F40D8"/>
    <w:rsid w:val="00903A84"/>
    <w:rsid w:val="00912B57"/>
    <w:rsid w:val="00916E48"/>
    <w:rsid w:val="0092004C"/>
    <w:rsid w:val="00945AEB"/>
    <w:rsid w:val="00951740"/>
    <w:rsid w:val="00953A33"/>
    <w:rsid w:val="0095573B"/>
    <w:rsid w:val="00956BCD"/>
    <w:rsid w:val="0095763F"/>
    <w:rsid w:val="00971E45"/>
    <w:rsid w:val="00976B53"/>
    <w:rsid w:val="009A1221"/>
    <w:rsid w:val="009A1C24"/>
    <w:rsid w:val="009A6188"/>
    <w:rsid w:val="009C057E"/>
    <w:rsid w:val="009C173A"/>
    <w:rsid w:val="009C41CD"/>
    <w:rsid w:val="009D293C"/>
    <w:rsid w:val="009F26E2"/>
    <w:rsid w:val="009F37C2"/>
    <w:rsid w:val="00A0085B"/>
    <w:rsid w:val="00A01173"/>
    <w:rsid w:val="00A025CE"/>
    <w:rsid w:val="00A17E71"/>
    <w:rsid w:val="00A23DEA"/>
    <w:rsid w:val="00A24D5C"/>
    <w:rsid w:val="00A27884"/>
    <w:rsid w:val="00A509A6"/>
    <w:rsid w:val="00A60F81"/>
    <w:rsid w:val="00A74CE0"/>
    <w:rsid w:val="00A858CD"/>
    <w:rsid w:val="00A85A10"/>
    <w:rsid w:val="00A87EA6"/>
    <w:rsid w:val="00A90293"/>
    <w:rsid w:val="00A91493"/>
    <w:rsid w:val="00A94864"/>
    <w:rsid w:val="00A96A1B"/>
    <w:rsid w:val="00AA1118"/>
    <w:rsid w:val="00AA1D8D"/>
    <w:rsid w:val="00AA42CB"/>
    <w:rsid w:val="00AB4AF4"/>
    <w:rsid w:val="00AD292A"/>
    <w:rsid w:val="00AE5B4D"/>
    <w:rsid w:val="00AE7488"/>
    <w:rsid w:val="00B15547"/>
    <w:rsid w:val="00B21186"/>
    <w:rsid w:val="00B262D6"/>
    <w:rsid w:val="00B30FEA"/>
    <w:rsid w:val="00B310AB"/>
    <w:rsid w:val="00B31611"/>
    <w:rsid w:val="00B419AB"/>
    <w:rsid w:val="00B44131"/>
    <w:rsid w:val="00B47070"/>
    <w:rsid w:val="00B47730"/>
    <w:rsid w:val="00B55EBF"/>
    <w:rsid w:val="00B5633E"/>
    <w:rsid w:val="00B74023"/>
    <w:rsid w:val="00B823EC"/>
    <w:rsid w:val="00B85D53"/>
    <w:rsid w:val="00B907B8"/>
    <w:rsid w:val="00B91926"/>
    <w:rsid w:val="00B94053"/>
    <w:rsid w:val="00B96686"/>
    <w:rsid w:val="00B9677F"/>
    <w:rsid w:val="00BA524C"/>
    <w:rsid w:val="00BB128B"/>
    <w:rsid w:val="00BB2C25"/>
    <w:rsid w:val="00BB2EEC"/>
    <w:rsid w:val="00BB3E48"/>
    <w:rsid w:val="00BB6A7D"/>
    <w:rsid w:val="00BD20CC"/>
    <w:rsid w:val="00BD5A6A"/>
    <w:rsid w:val="00BE4C10"/>
    <w:rsid w:val="00BE6BF9"/>
    <w:rsid w:val="00BF3943"/>
    <w:rsid w:val="00C0311B"/>
    <w:rsid w:val="00C0553C"/>
    <w:rsid w:val="00C20CA7"/>
    <w:rsid w:val="00C307D6"/>
    <w:rsid w:val="00C35079"/>
    <w:rsid w:val="00C46AB2"/>
    <w:rsid w:val="00C620DD"/>
    <w:rsid w:val="00C66F8A"/>
    <w:rsid w:val="00C8356B"/>
    <w:rsid w:val="00C859A0"/>
    <w:rsid w:val="00C859E9"/>
    <w:rsid w:val="00C925DB"/>
    <w:rsid w:val="00C9403E"/>
    <w:rsid w:val="00C9549F"/>
    <w:rsid w:val="00CA7963"/>
    <w:rsid w:val="00CB0664"/>
    <w:rsid w:val="00CB4A13"/>
    <w:rsid w:val="00CC6788"/>
    <w:rsid w:val="00CE3E21"/>
    <w:rsid w:val="00CF664C"/>
    <w:rsid w:val="00D1134F"/>
    <w:rsid w:val="00D164B7"/>
    <w:rsid w:val="00D32E37"/>
    <w:rsid w:val="00D33308"/>
    <w:rsid w:val="00D3368E"/>
    <w:rsid w:val="00D359BD"/>
    <w:rsid w:val="00D439A0"/>
    <w:rsid w:val="00D51465"/>
    <w:rsid w:val="00D52D50"/>
    <w:rsid w:val="00D54CE9"/>
    <w:rsid w:val="00D55578"/>
    <w:rsid w:val="00D64990"/>
    <w:rsid w:val="00D673B5"/>
    <w:rsid w:val="00D72317"/>
    <w:rsid w:val="00D81BD1"/>
    <w:rsid w:val="00D84FB4"/>
    <w:rsid w:val="00D931A4"/>
    <w:rsid w:val="00D97782"/>
    <w:rsid w:val="00DA0133"/>
    <w:rsid w:val="00DA4272"/>
    <w:rsid w:val="00DB0E46"/>
    <w:rsid w:val="00DD73F8"/>
    <w:rsid w:val="00DE11D7"/>
    <w:rsid w:val="00DF0990"/>
    <w:rsid w:val="00DF499F"/>
    <w:rsid w:val="00DF76BB"/>
    <w:rsid w:val="00E20299"/>
    <w:rsid w:val="00E259BB"/>
    <w:rsid w:val="00E328AB"/>
    <w:rsid w:val="00E37BDE"/>
    <w:rsid w:val="00E460D7"/>
    <w:rsid w:val="00E473A1"/>
    <w:rsid w:val="00E57FD2"/>
    <w:rsid w:val="00E62AD9"/>
    <w:rsid w:val="00E77216"/>
    <w:rsid w:val="00E83D05"/>
    <w:rsid w:val="00E90BD5"/>
    <w:rsid w:val="00E924FB"/>
    <w:rsid w:val="00E925C7"/>
    <w:rsid w:val="00E926DD"/>
    <w:rsid w:val="00E92D61"/>
    <w:rsid w:val="00EA2454"/>
    <w:rsid w:val="00EA370E"/>
    <w:rsid w:val="00EB17B0"/>
    <w:rsid w:val="00EB4584"/>
    <w:rsid w:val="00EB589C"/>
    <w:rsid w:val="00EC2894"/>
    <w:rsid w:val="00ED1BBF"/>
    <w:rsid w:val="00ED4B82"/>
    <w:rsid w:val="00EE5EDA"/>
    <w:rsid w:val="00EE604C"/>
    <w:rsid w:val="00EF10E4"/>
    <w:rsid w:val="00EF1561"/>
    <w:rsid w:val="00F05065"/>
    <w:rsid w:val="00F139AB"/>
    <w:rsid w:val="00F258C8"/>
    <w:rsid w:val="00F347DC"/>
    <w:rsid w:val="00F403B9"/>
    <w:rsid w:val="00F444EB"/>
    <w:rsid w:val="00F65353"/>
    <w:rsid w:val="00F654BE"/>
    <w:rsid w:val="00F713C3"/>
    <w:rsid w:val="00F7157A"/>
    <w:rsid w:val="00F812EB"/>
    <w:rsid w:val="00F85566"/>
    <w:rsid w:val="00F8723F"/>
    <w:rsid w:val="00F9508A"/>
    <w:rsid w:val="00F9590D"/>
    <w:rsid w:val="00FA18C5"/>
    <w:rsid w:val="00FA4FC4"/>
    <w:rsid w:val="00FA5AC1"/>
    <w:rsid w:val="00FB699A"/>
    <w:rsid w:val="00FC693F"/>
    <w:rsid w:val="00FD1AAB"/>
    <w:rsid w:val="00FE348B"/>
    <w:rsid w:val="00FE5067"/>
    <w:rsid w:val="00FF2358"/>
    <w:rsid w:val="00FF7D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3BEDE"/>
  <w14:defaultImageDpi w14:val="300"/>
  <w15:docId w15:val="{41505192-6589-4ADE-85A8-137080A5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24"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S0583069</cp:lastModifiedBy>
  <cp:revision>3</cp:revision>
  <dcterms:created xsi:type="dcterms:W3CDTF">2026-08-14T05:22:00Z</dcterms:created>
  <dcterms:modified xsi:type="dcterms:W3CDTF">2026-08-14T05:27:00Z</dcterms:modified>
  <cp:category/>
</cp:coreProperties>
</file>