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0F1" w:rsidRPr="005E1D7D" w:rsidRDefault="007B6CB8" w:rsidP="000618D3">
      <w:pPr>
        <w:pStyle w:val="20"/>
        <w:shd w:val="clear" w:color="auto" w:fill="auto"/>
        <w:spacing w:before="120" w:after="120" w:line="240" w:lineRule="auto"/>
        <w:ind w:firstLine="567"/>
        <w:jc w:val="both"/>
        <w:rPr>
          <w:sz w:val="28"/>
          <w:szCs w:val="28"/>
        </w:rPr>
      </w:pPr>
      <w:r w:rsidRPr="005E1D7D">
        <w:rPr>
          <w:sz w:val="28"/>
          <w:szCs w:val="28"/>
        </w:rPr>
        <w:t>Лабораторная работа №5</w:t>
      </w:r>
    </w:p>
    <w:p w:rsidR="008A60F1" w:rsidRPr="005E1D7D" w:rsidRDefault="007B6CB8" w:rsidP="000618D3">
      <w:pPr>
        <w:pStyle w:val="20"/>
        <w:shd w:val="clear" w:color="auto" w:fill="auto"/>
        <w:spacing w:before="120" w:after="120" w:line="240" w:lineRule="auto"/>
        <w:ind w:firstLine="567"/>
        <w:jc w:val="both"/>
        <w:rPr>
          <w:sz w:val="28"/>
          <w:szCs w:val="28"/>
        </w:rPr>
      </w:pPr>
      <w:r w:rsidRPr="005E1D7D">
        <w:rPr>
          <w:sz w:val="28"/>
          <w:szCs w:val="28"/>
        </w:rPr>
        <w:t>Исследование работы аналогового компаратора</w:t>
      </w:r>
    </w:p>
    <w:p w:rsidR="008A60F1" w:rsidRPr="005E1D7D" w:rsidRDefault="007B6CB8" w:rsidP="005E1D7D">
      <w:pPr>
        <w:pStyle w:val="20"/>
        <w:numPr>
          <w:ilvl w:val="0"/>
          <w:numId w:val="1"/>
        </w:numPr>
        <w:shd w:val="clear" w:color="auto" w:fill="auto"/>
        <w:tabs>
          <w:tab w:val="left" w:pos="929"/>
        </w:tabs>
        <w:spacing w:after="0" w:line="240" w:lineRule="auto"/>
        <w:ind w:firstLine="567"/>
        <w:jc w:val="both"/>
        <w:rPr>
          <w:sz w:val="28"/>
          <w:szCs w:val="28"/>
        </w:rPr>
      </w:pPr>
      <w:r w:rsidRPr="005E1D7D">
        <w:rPr>
          <w:sz w:val="28"/>
          <w:szCs w:val="28"/>
        </w:rPr>
        <w:t>Цель работы</w:t>
      </w:r>
    </w:p>
    <w:p w:rsidR="000618D3" w:rsidRDefault="000618D3" w:rsidP="005E1D7D">
      <w:pPr>
        <w:pStyle w:val="8"/>
        <w:shd w:val="clear" w:color="auto" w:fill="auto"/>
        <w:spacing w:before="0" w:after="0" w:line="240" w:lineRule="auto"/>
        <w:ind w:firstLine="567"/>
        <w:jc w:val="both"/>
        <w:rPr>
          <w:sz w:val="28"/>
          <w:szCs w:val="28"/>
        </w:rPr>
      </w:pPr>
    </w:p>
    <w:p w:rsidR="008A60F1" w:rsidRPr="005E1D7D" w:rsidRDefault="007B6CB8" w:rsidP="005E1D7D">
      <w:pPr>
        <w:pStyle w:val="8"/>
        <w:shd w:val="clear" w:color="auto" w:fill="auto"/>
        <w:spacing w:before="0" w:after="0" w:line="240" w:lineRule="auto"/>
        <w:ind w:firstLine="567"/>
        <w:jc w:val="both"/>
        <w:rPr>
          <w:sz w:val="28"/>
          <w:szCs w:val="28"/>
        </w:rPr>
      </w:pPr>
      <w:r w:rsidRPr="005E1D7D">
        <w:rPr>
          <w:sz w:val="28"/>
          <w:szCs w:val="28"/>
        </w:rPr>
        <w:t>Целью лабораторной работы является:</w:t>
      </w:r>
    </w:p>
    <w:p w:rsidR="008A60F1" w:rsidRPr="005E1D7D" w:rsidRDefault="007B6CB8" w:rsidP="000C3699">
      <w:pPr>
        <w:pStyle w:val="8"/>
        <w:numPr>
          <w:ilvl w:val="0"/>
          <w:numId w:val="2"/>
        </w:numPr>
        <w:shd w:val="clear" w:color="auto" w:fill="auto"/>
        <w:tabs>
          <w:tab w:val="left" w:pos="944"/>
        </w:tabs>
        <w:spacing w:before="0" w:after="0" w:line="240" w:lineRule="auto"/>
        <w:ind w:right="-2" w:firstLine="567"/>
        <w:jc w:val="both"/>
        <w:rPr>
          <w:sz w:val="28"/>
          <w:szCs w:val="28"/>
        </w:rPr>
      </w:pPr>
      <w:r w:rsidRPr="005E1D7D">
        <w:rPr>
          <w:sz w:val="28"/>
          <w:szCs w:val="28"/>
        </w:rPr>
        <w:t>ознакомление с характеристиками и параметрами аналоговых компараторов напряжения;</w:t>
      </w:r>
    </w:p>
    <w:p w:rsidR="008A60F1" w:rsidRPr="005E1D7D" w:rsidRDefault="007B6CB8" w:rsidP="005E1D7D">
      <w:pPr>
        <w:pStyle w:val="8"/>
        <w:numPr>
          <w:ilvl w:val="0"/>
          <w:numId w:val="2"/>
        </w:numPr>
        <w:shd w:val="clear" w:color="auto" w:fill="auto"/>
        <w:tabs>
          <w:tab w:val="left" w:pos="934"/>
        </w:tabs>
        <w:spacing w:before="0" w:after="0" w:line="240" w:lineRule="auto"/>
        <w:ind w:firstLine="567"/>
        <w:jc w:val="both"/>
        <w:rPr>
          <w:sz w:val="28"/>
          <w:szCs w:val="28"/>
        </w:rPr>
      </w:pPr>
      <w:r w:rsidRPr="005E1D7D">
        <w:rPr>
          <w:rStyle w:val="12pt0pt"/>
          <w:sz w:val="28"/>
          <w:szCs w:val="28"/>
        </w:rPr>
        <w:t>исследование</w:t>
      </w:r>
      <w:r w:rsidRPr="005E1D7D">
        <w:rPr>
          <w:sz w:val="28"/>
          <w:szCs w:val="28"/>
        </w:rPr>
        <w:t xml:space="preserve"> принципа работы </w:t>
      </w:r>
      <w:proofErr w:type="spellStart"/>
      <w:r w:rsidRPr="005E1D7D">
        <w:rPr>
          <w:sz w:val="28"/>
          <w:szCs w:val="28"/>
        </w:rPr>
        <w:t>однопорогового</w:t>
      </w:r>
      <w:proofErr w:type="spellEnd"/>
      <w:r w:rsidRPr="005E1D7D">
        <w:rPr>
          <w:sz w:val="28"/>
          <w:szCs w:val="28"/>
        </w:rPr>
        <w:t xml:space="preserve"> компаратора;</w:t>
      </w:r>
    </w:p>
    <w:p w:rsidR="008A60F1" w:rsidRDefault="007B6CB8" w:rsidP="005E1D7D">
      <w:pPr>
        <w:pStyle w:val="8"/>
        <w:numPr>
          <w:ilvl w:val="0"/>
          <w:numId w:val="2"/>
        </w:numPr>
        <w:shd w:val="clear" w:color="auto" w:fill="auto"/>
        <w:tabs>
          <w:tab w:val="left" w:pos="934"/>
        </w:tabs>
        <w:spacing w:before="100" w:beforeAutospacing="1" w:after="100" w:afterAutospacing="1" w:line="240" w:lineRule="auto"/>
        <w:ind w:firstLine="567"/>
        <w:jc w:val="both"/>
        <w:rPr>
          <w:sz w:val="28"/>
          <w:szCs w:val="28"/>
        </w:rPr>
      </w:pPr>
      <w:r w:rsidRPr="005E1D7D">
        <w:rPr>
          <w:sz w:val="28"/>
          <w:szCs w:val="28"/>
        </w:rPr>
        <w:t>исследование принципа работы гистерезис кого компаратора.</w:t>
      </w:r>
    </w:p>
    <w:p w:rsidR="008A60F1" w:rsidRPr="005E1D7D" w:rsidRDefault="005E1D7D" w:rsidP="005E1D7D">
      <w:pPr>
        <w:pStyle w:val="20"/>
        <w:shd w:val="clear" w:color="auto" w:fill="auto"/>
        <w:tabs>
          <w:tab w:val="left" w:pos="972"/>
        </w:tabs>
        <w:spacing w:before="120" w:after="120" w:line="240" w:lineRule="auto"/>
        <w:ind w:left="567"/>
        <w:jc w:val="both"/>
        <w:rPr>
          <w:sz w:val="28"/>
          <w:szCs w:val="28"/>
        </w:rPr>
      </w:pPr>
      <w:r w:rsidRPr="005E1D7D">
        <w:rPr>
          <w:sz w:val="28"/>
          <w:szCs w:val="28"/>
          <w:lang w:val="ru-RU"/>
        </w:rPr>
        <w:t xml:space="preserve">2. </w:t>
      </w:r>
      <w:r w:rsidR="007B6CB8" w:rsidRPr="005E1D7D">
        <w:rPr>
          <w:sz w:val="28"/>
          <w:szCs w:val="28"/>
        </w:rPr>
        <w:t>Сведении, необходимые для выполнения работы</w:t>
      </w:r>
    </w:p>
    <w:p w:rsidR="008A60F1" w:rsidRPr="005E1D7D" w:rsidRDefault="007B6CB8" w:rsidP="005E1D7D">
      <w:pPr>
        <w:pStyle w:val="20"/>
        <w:shd w:val="clear" w:color="auto" w:fill="auto"/>
        <w:spacing w:after="0" w:line="240" w:lineRule="auto"/>
        <w:ind w:firstLine="567"/>
        <w:jc w:val="both"/>
        <w:rPr>
          <w:sz w:val="28"/>
          <w:szCs w:val="28"/>
        </w:rPr>
      </w:pPr>
      <w:r w:rsidRPr="005E1D7D">
        <w:rPr>
          <w:sz w:val="28"/>
          <w:szCs w:val="28"/>
        </w:rPr>
        <w:t>2.1 Общие сведения об аналоговом компараторе</w:t>
      </w:r>
    </w:p>
    <w:p w:rsidR="005E1D7D" w:rsidRDefault="005E1D7D" w:rsidP="005E1D7D">
      <w:pPr>
        <w:pStyle w:val="8"/>
        <w:shd w:val="clear" w:color="auto" w:fill="auto"/>
        <w:spacing w:before="0" w:after="0" w:line="240" w:lineRule="auto"/>
        <w:ind w:right="380" w:firstLine="567"/>
        <w:jc w:val="both"/>
        <w:rPr>
          <w:rStyle w:val="125pt"/>
          <w:sz w:val="28"/>
          <w:szCs w:val="28"/>
        </w:rPr>
      </w:pPr>
    </w:p>
    <w:p w:rsidR="008A60F1" w:rsidRDefault="007B6CB8" w:rsidP="000C3699">
      <w:pPr>
        <w:pStyle w:val="8"/>
        <w:shd w:val="clear" w:color="auto" w:fill="auto"/>
        <w:spacing w:before="0" w:after="0" w:line="240" w:lineRule="auto"/>
        <w:ind w:right="-2" w:firstLine="567"/>
        <w:jc w:val="both"/>
        <w:rPr>
          <w:rStyle w:val="-1pt"/>
          <w:sz w:val="28"/>
          <w:szCs w:val="28"/>
        </w:rPr>
      </w:pPr>
      <w:r w:rsidRPr="005E1D7D">
        <w:rPr>
          <w:rStyle w:val="125pt"/>
          <w:sz w:val="28"/>
          <w:szCs w:val="28"/>
        </w:rPr>
        <w:t>Компаратор -</w:t>
      </w:r>
      <w:r w:rsidRPr="005E1D7D">
        <w:rPr>
          <w:sz w:val="28"/>
          <w:szCs w:val="28"/>
        </w:rPr>
        <w:t xml:space="preserve"> что сравнивающее устройство. Аналоговый компаратор напряжения предназначен для сравнения двух аналоговых сигналов </w:t>
      </w:r>
      <w:r w:rsidR="005E1D7D">
        <w:rPr>
          <w:sz w:val="28"/>
          <w:szCs w:val="28"/>
          <w:lang w:val="en-US"/>
        </w:rPr>
        <w:t>U</w:t>
      </w:r>
      <w:r w:rsidR="005E1D7D">
        <w:rPr>
          <w:sz w:val="28"/>
          <w:szCs w:val="28"/>
          <w:vertAlign w:val="subscript"/>
          <w:lang w:val="ru-RU"/>
        </w:rPr>
        <w:t>в</w:t>
      </w:r>
      <w:r w:rsidRPr="005E1D7D">
        <w:rPr>
          <w:sz w:val="28"/>
          <w:szCs w:val="28"/>
          <w:vertAlign w:val="subscript"/>
        </w:rPr>
        <w:t>х</w:t>
      </w:r>
      <w:r w:rsidR="005E1D7D" w:rsidRPr="005E1D7D">
        <w:rPr>
          <w:sz w:val="28"/>
          <w:szCs w:val="28"/>
          <w:vertAlign w:val="subscript"/>
          <w:lang w:val="ru-RU"/>
        </w:rPr>
        <w:t>1</w:t>
      </w:r>
      <w:r w:rsidRPr="005E1D7D">
        <w:rPr>
          <w:sz w:val="28"/>
          <w:szCs w:val="28"/>
        </w:rPr>
        <w:t xml:space="preserve"> и </w:t>
      </w:r>
      <w:r w:rsidR="005E1D7D">
        <w:rPr>
          <w:sz w:val="28"/>
          <w:szCs w:val="28"/>
          <w:lang w:val="en-US"/>
        </w:rPr>
        <w:t>U</w:t>
      </w:r>
      <w:r w:rsidR="005E1D7D">
        <w:rPr>
          <w:sz w:val="28"/>
          <w:szCs w:val="28"/>
          <w:vertAlign w:val="subscript"/>
          <w:lang w:val="ru-RU"/>
        </w:rPr>
        <w:t>в</w:t>
      </w:r>
      <w:r w:rsidR="005E1D7D" w:rsidRPr="005E1D7D">
        <w:rPr>
          <w:sz w:val="28"/>
          <w:szCs w:val="28"/>
          <w:vertAlign w:val="subscript"/>
        </w:rPr>
        <w:t>х</w:t>
      </w:r>
      <w:r w:rsidR="005E1D7D">
        <w:rPr>
          <w:sz w:val="28"/>
          <w:szCs w:val="28"/>
          <w:vertAlign w:val="subscript"/>
          <w:lang w:val="ru-RU"/>
        </w:rPr>
        <w:t>2</w:t>
      </w:r>
      <w:r w:rsidRPr="005E1D7D">
        <w:rPr>
          <w:sz w:val="28"/>
          <w:szCs w:val="28"/>
        </w:rPr>
        <w:t xml:space="preserve"> между собой или одного входного аналогового сигнала </w:t>
      </w:r>
      <w:r w:rsidR="005E1D7D">
        <w:rPr>
          <w:sz w:val="28"/>
          <w:szCs w:val="28"/>
          <w:lang w:val="en-US"/>
        </w:rPr>
        <w:t>U</w:t>
      </w:r>
      <w:r w:rsidR="005E1D7D">
        <w:rPr>
          <w:sz w:val="28"/>
          <w:szCs w:val="28"/>
          <w:vertAlign w:val="subscript"/>
          <w:lang w:val="ru-RU"/>
        </w:rPr>
        <w:t>в</w:t>
      </w:r>
      <w:r w:rsidR="005E1D7D" w:rsidRPr="005E1D7D">
        <w:rPr>
          <w:sz w:val="28"/>
          <w:szCs w:val="28"/>
          <w:vertAlign w:val="subscript"/>
        </w:rPr>
        <w:t>х</w:t>
      </w:r>
      <w:r w:rsidR="005E1D7D">
        <w:rPr>
          <w:sz w:val="28"/>
          <w:szCs w:val="28"/>
          <w:vertAlign w:val="subscript"/>
          <w:lang w:val="ru-RU"/>
        </w:rPr>
        <w:t xml:space="preserve"> </w:t>
      </w:r>
      <w:r w:rsidRPr="005E1D7D">
        <w:rPr>
          <w:sz w:val="28"/>
          <w:szCs w:val="28"/>
        </w:rPr>
        <w:t xml:space="preserve">с заданным эталонным уровнем напряжения </w:t>
      </w:r>
      <w:r w:rsidR="005E1D7D">
        <w:rPr>
          <w:sz w:val="28"/>
          <w:szCs w:val="28"/>
          <w:lang w:val="en-US"/>
        </w:rPr>
        <w:t>U</w:t>
      </w:r>
      <w:r w:rsidR="005E1D7D" w:rsidRPr="005E1D7D">
        <w:rPr>
          <w:i/>
          <w:sz w:val="28"/>
          <w:szCs w:val="28"/>
          <w:vertAlign w:val="subscript"/>
          <w:lang w:val="ru-RU"/>
        </w:rPr>
        <w:t>оп</w:t>
      </w:r>
      <w:r w:rsidRPr="005E1D7D">
        <w:rPr>
          <w:rStyle w:val="-1pt"/>
          <w:sz w:val="28"/>
          <w:szCs w:val="28"/>
        </w:rPr>
        <w:t>.</w:t>
      </w:r>
    </w:p>
    <w:p w:rsidR="005E1D7D" w:rsidRPr="005E1D7D" w:rsidRDefault="005E1D7D" w:rsidP="000C3699">
      <w:pPr>
        <w:pStyle w:val="8"/>
        <w:shd w:val="clear" w:color="auto" w:fill="auto"/>
        <w:spacing w:before="0" w:after="0" w:line="240" w:lineRule="auto"/>
        <w:ind w:right="-2" w:firstLine="567"/>
        <w:jc w:val="both"/>
        <w:rPr>
          <w:sz w:val="28"/>
          <w:szCs w:val="28"/>
        </w:rPr>
      </w:pPr>
    </w:p>
    <w:p w:rsidR="008A60F1" w:rsidRPr="005E1D7D" w:rsidRDefault="007B6CB8" w:rsidP="000C3699">
      <w:pPr>
        <w:pStyle w:val="20"/>
        <w:shd w:val="clear" w:color="auto" w:fill="auto"/>
        <w:spacing w:after="0" w:line="240" w:lineRule="auto"/>
        <w:ind w:right="-2" w:firstLine="567"/>
        <w:jc w:val="both"/>
        <w:rPr>
          <w:sz w:val="28"/>
          <w:szCs w:val="28"/>
        </w:rPr>
      </w:pPr>
      <w:r w:rsidRPr="005E1D7D">
        <w:rPr>
          <w:sz w:val="28"/>
          <w:szCs w:val="28"/>
        </w:rPr>
        <w:t>2.1. Нуль-компаратор</w:t>
      </w:r>
    </w:p>
    <w:p w:rsidR="008A60F1" w:rsidRPr="005E1D7D" w:rsidRDefault="007B6CB8" w:rsidP="000C3699">
      <w:pPr>
        <w:pStyle w:val="8"/>
        <w:shd w:val="clear" w:color="auto" w:fill="auto"/>
        <w:spacing w:before="120" w:after="100" w:afterAutospacing="1" w:line="240" w:lineRule="auto"/>
        <w:ind w:right="-2" w:firstLine="567"/>
        <w:jc w:val="both"/>
        <w:rPr>
          <w:sz w:val="28"/>
          <w:szCs w:val="28"/>
        </w:rPr>
      </w:pPr>
      <w:r w:rsidRPr="005E1D7D">
        <w:rPr>
          <w:sz w:val="28"/>
          <w:szCs w:val="28"/>
        </w:rPr>
        <w:t>Простейшим аналоговым компаратором является (см. на рис. 2.1, а) операционный усилитель без отрицательной обратной связью (ООС). Из</w:t>
      </w:r>
      <w:r w:rsidRPr="005E1D7D">
        <w:rPr>
          <w:sz w:val="28"/>
          <w:szCs w:val="28"/>
        </w:rPr>
        <w:softHyphen/>
        <w:t>вестно, что операционный усилитель имеет конечное значение дифференциального коэффициента усиления, и его ам</w:t>
      </w:r>
      <w:r w:rsidR="005E1D7D">
        <w:rPr>
          <w:sz w:val="28"/>
          <w:szCs w:val="28"/>
        </w:rPr>
        <w:t xml:space="preserve">плитудная характеристика при </w:t>
      </w:r>
      <w:r w:rsidR="005E1D7D">
        <w:rPr>
          <w:sz w:val="28"/>
          <w:szCs w:val="28"/>
          <w:lang w:val="ru-RU"/>
        </w:rPr>
        <w:t>н</w:t>
      </w:r>
      <w:proofErr w:type="spellStart"/>
      <w:r w:rsidR="005E1D7D">
        <w:rPr>
          <w:sz w:val="28"/>
          <w:szCs w:val="28"/>
        </w:rPr>
        <w:t>е</w:t>
      </w:r>
      <w:r w:rsidRPr="005E1D7D">
        <w:rPr>
          <w:sz w:val="28"/>
          <w:szCs w:val="28"/>
        </w:rPr>
        <w:t>инвертирующем</w:t>
      </w:r>
      <w:proofErr w:type="spellEnd"/>
      <w:r w:rsidRPr="005E1D7D">
        <w:rPr>
          <w:sz w:val="28"/>
          <w:szCs w:val="28"/>
        </w:rPr>
        <w:t xml:space="preserve"> включении имеет вид, как показаны на рисунке 2.1, б. ОУ имеет </w:t>
      </w:r>
      <w:proofErr w:type="spellStart"/>
      <w:r w:rsidRPr="005E1D7D">
        <w:rPr>
          <w:sz w:val="28"/>
          <w:szCs w:val="28"/>
        </w:rPr>
        <w:t>двухполярное</w:t>
      </w:r>
      <w:proofErr w:type="spellEnd"/>
      <w:r w:rsidRPr="005E1D7D">
        <w:rPr>
          <w:sz w:val="28"/>
          <w:szCs w:val="28"/>
        </w:rPr>
        <w:t xml:space="preserve"> и симметричное электропитания.</w:t>
      </w:r>
    </w:p>
    <w:p w:rsidR="008A60F1" w:rsidRPr="005E1D7D" w:rsidRDefault="004007C7" w:rsidP="005E1D7D">
      <w:pPr>
        <w:framePr w:wrap="notBeside" w:vAnchor="text" w:hAnchor="text" w:xAlign="center" w:y="1"/>
        <w:jc w:val="both"/>
        <w:rPr>
          <w:rFonts w:ascii="Times New Roman" w:hAnsi="Times New Roman" w:cs="Times New Roman"/>
          <w:sz w:val="28"/>
          <w:szCs w:val="28"/>
        </w:rPr>
      </w:pPr>
      <w:r w:rsidRPr="005E1D7D">
        <w:rPr>
          <w:rFonts w:ascii="Times New Roman" w:hAnsi="Times New Roman" w:cs="Times New Roman"/>
          <w:noProof/>
          <w:sz w:val="28"/>
          <w:szCs w:val="28"/>
          <w:lang w:val="en-US" w:eastAsia="en-US"/>
        </w:rPr>
        <w:drawing>
          <wp:inline distT="0" distB="0" distL="0" distR="0">
            <wp:extent cx="4220845" cy="1367790"/>
            <wp:effectExtent l="0" t="0" r="8255" b="3810"/>
            <wp:docPr id="3" name="Рисунок 1" descr="C:\Users\Kalamkas\AppData\Local\Temp\FineReader1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amkas\AppData\Local\Temp\FineReader10\media\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0845" cy="1367790"/>
                    </a:xfrm>
                    <a:prstGeom prst="rect">
                      <a:avLst/>
                    </a:prstGeom>
                    <a:noFill/>
                    <a:ln>
                      <a:noFill/>
                    </a:ln>
                  </pic:spPr>
                </pic:pic>
              </a:graphicData>
            </a:graphic>
          </wp:inline>
        </w:drawing>
      </w:r>
    </w:p>
    <w:p w:rsidR="008A60F1" w:rsidRDefault="008A60F1" w:rsidP="005E1D7D">
      <w:pPr>
        <w:jc w:val="both"/>
        <w:rPr>
          <w:rFonts w:ascii="Times New Roman" w:hAnsi="Times New Roman" w:cs="Times New Roman"/>
          <w:sz w:val="28"/>
          <w:szCs w:val="28"/>
        </w:rPr>
      </w:pPr>
    </w:p>
    <w:p w:rsidR="005E1D7D" w:rsidRPr="005E1D7D" w:rsidRDefault="005E1D7D" w:rsidP="005E1D7D">
      <w:pPr>
        <w:pStyle w:val="a5"/>
        <w:shd w:val="clear" w:color="auto" w:fill="auto"/>
        <w:spacing w:line="240" w:lineRule="auto"/>
        <w:rPr>
          <w:sz w:val="24"/>
          <w:szCs w:val="24"/>
        </w:rPr>
      </w:pPr>
      <w:r w:rsidRPr="005E1D7D">
        <w:rPr>
          <w:sz w:val="24"/>
          <w:szCs w:val="24"/>
        </w:rPr>
        <w:t xml:space="preserve">Рисунок 2.1: а - ОУ без ООС; б - типичной вид амплитудной характеристики ОУ для </w:t>
      </w:r>
      <w:proofErr w:type="spellStart"/>
      <w:r w:rsidRPr="005E1D7D">
        <w:rPr>
          <w:sz w:val="24"/>
          <w:szCs w:val="24"/>
        </w:rPr>
        <w:t>двухполярного</w:t>
      </w:r>
      <w:proofErr w:type="spellEnd"/>
      <w:r w:rsidRPr="005E1D7D">
        <w:rPr>
          <w:sz w:val="24"/>
          <w:szCs w:val="24"/>
        </w:rPr>
        <w:t xml:space="preserve"> и симметричного питания.</w:t>
      </w:r>
    </w:p>
    <w:p w:rsidR="005E1D7D" w:rsidRPr="005E1D7D" w:rsidRDefault="005E1D7D" w:rsidP="005E1D7D">
      <w:pPr>
        <w:jc w:val="both"/>
        <w:rPr>
          <w:rFonts w:ascii="Times New Roman" w:hAnsi="Times New Roman" w:cs="Times New Roman"/>
          <w:sz w:val="28"/>
          <w:szCs w:val="28"/>
        </w:rPr>
      </w:pPr>
    </w:p>
    <w:p w:rsidR="008A60F1" w:rsidRPr="005E1D7D" w:rsidRDefault="007B6CB8" w:rsidP="000C3699">
      <w:pPr>
        <w:pStyle w:val="8"/>
        <w:shd w:val="clear" w:color="auto" w:fill="auto"/>
        <w:spacing w:before="0" w:after="0" w:line="240" w:lineRule="auto"/>
        <w:ind w:right="380" w:firstLine="567"/>
        <w:jc w:val="both"/>
        <w:rPr>
          <w:sz w:val="28"/>
          <w:szCs w:val="28"/>
        </w:rPr>
      </w:pPr>
      <w:r w:rsidRPr="005E1D7D">
        <w:rPr>
          <w:sz w:val="28"/>
          <w:szCs w:val="28"/>
        </w:rPr>
        <w:t xml:space="preserve">Для </w:t>
      </w:r>
      <w:proofErr w:type="spellStart"/>
      <w:r w:rsidRPr="005E1D7D">
        <w:rPr>
          <w:sz w:val="28"/>
          <w:szCs w:val="28"/>
        </w:rPr>
        <w:t>двухполярного</w:t>
      </w:r>
      <w:proofErr w:type="spellEnd"/>
      <w:r w:rsidRPr="005E1D7D">
        <w:rPr>
          <w:sz w:val="28"/>
          <w:szCs w:val="28"/>
        </w:rPr>
        <w:t xml:space="preserve"> и симметричного питания ОУ можно принять </w:t>
      </w:r>
      <w:r w:rsidR="005E1D7D" w:rsidRPr="000C3699">
        <w:rPr>
          <w:i/>
          <w:sz w:val="28"/>
          <w:szCs w:val="28"/>
          <w:lang w:val="en-US"/>
        </w:rPr>
        <w:t>U</w:t>
      </w:r>
      <w:r w:rsidR="005E1D7D" w:rsidRPr="000C3699">
        <w:rPr>
          <w:i/>
          <w:sz w:val="28"/>
          <w:szCs w:val="28"/>
          <w:vertAlign w:val="subscript"/>
          <w:lang w:val="ru-RU"/>
        </w:rPr>
        <w:t>вы</w:t>
      </w:r>
      <w:r w:rsidR="005E1D7D" w:rsidRPr="000C3699">
        <w:rPr>
          <w:i/>
          <w:sz w:val="28"/>
          <w:szCs w:val="28"/>
          <w:vertAlign w:val="subscript"/>
        </w:rPr>
        <w:t>х</w:t>
      </w:r>
      <w:r w:rsidR="005E1D7D" w:rsidRPr="000C3699">
        <w:rPr>
          <w:i/>
          <w:sz w:val="28"/>
          <w:szCs w:val="28"/>
          <w:vertAlign w:val="subscript"/>
          <w:lang w:val="ru-RU"/>
        </w:rPr>
        <w:t>.</w:t>
      </w:r>
      <w:r w:rsidR="005E1D7D" w:rsidRPr="000C3699">
        <w:rPr>
          <w:i/>
          <w:sz w:val="28"/>
          <w:szCs w:val="28"/>
          <w:vertAlign w:val="subscript"/>
          <w:lang w:val="en-US"/>
        </w:rPr>
        <w:t>max</w:t>
      </w:r>
      <w:r w:rsidR="005E1D7D" w:rsidRPr="005E1D7D">
        <w:rPr>
          <w:rStyle w:val="6pt"/>
          <w:sz w:val="28"/>
          <w:szCs w:val="28"/>
        </w:rPr>
        <w:t xml:space="preserve"> </w:t>
      </w:r>
      <w:r w:rsidR="005E1D7D" w:rsidRPr="005E1D7D">
        <w:rPr>
          <w:rStyle w:val="6pt"/>
          <w:sz w:val="28"/>
          <w:szCs w:val="28"/>
          <w:lang w:val="ru-RU"/>
        </w:rPr>
        <w:t>=</w:t>
      </w:r>
      <w:r w:rsidR="000C3699">
        <w:rPr>
          <w:rStyle w:val="6pt"/>
          <w:sz w:val="28"/>
          <w:szCs w:val="28"/>
          <w:lang w:val="ru-RU"/>
        </w:rPr>
        <w:t>[</w:t>
      </w:r>
      <w:r w:rsidR="000C3699" w:rsidRPr="005E1D7D">
        <w:rPr>
          <w:sz w:val="28"/>
          <w:szCs w:val="28"/>
        </w:rPr>
        <w:t>|</w:t>
      </w:r>
      <w:r w:rsidRPr="005E1D7D">
        <w:rPr>
          <w:sz w:val="28"/>
          <w:szCs w:val="28"/>
        </w:rPr>
        <w:t>±Е| - (2</w:t>
      </w:r>
      <w:r w:rsidR="000C3699">
        <w:rPr>
          <w:sz w:val="28"/>
          <w:szCs w:val="28"/>
        </w:rPr>
        <w:t>÷</w:t>
      </w:r>
      <w:r w:rsidRPr="000C3699">
        <w:rPr>
          <w:rStyle w:val="135pt1pt"/>
          <w:i w:val="0"/>
          <w:sz w:val="28"/>
          <w:szCs w:val="28"/>
        </w:rPr>
        <w:t>3)</w:t>
      </w:r>
      <w:r w:rsidR="000C3699" w:rsidRPr="000C3699">
        <w:rPr>
          <w:rStyle w:val="135pt1pt"/>
          <w:i w:val="0"/>
          <w:sz w:val="28"/>
          <w:szCs w:val="28"/>
          <w:lang w:val="ru-RU"/>
        </w:rPr>
        <w:t>]</w:t>
      </w:r>
      <w:r w:rsidRPr="000C3699">
        <w:rPr>
          <w:i/>
          <w:sz w:val="28"/>
          <w:szCs w:val="28"/>
        </w:rPr>
        <w:t xml:space="preserve"> </w:t>
      </w:r>
      <w:r w:rsidRPr="005E1D7D">
        <w:rPr>
          <w:sz w:val="28"/>
          <w:szCs w:val="28"/>
        </w:rPr>
        <w:t xml:space="preserve">В. Например ±Е = ± 12 </w:t>
      </w:r>
      <w:proofErr w:type="gramStart"/>
      <w:r w:rsidRPr="005E1D7D">
        <w:rPr>
          <w:sz w:val="28"/>
          <w:szCs w:val="28"/>
        </w:rPr>
        <w:t>В</w:t>
      </w:r>
      <w:proofErr w:type="gramEnd"/>
      <w:r w:rsidRPr="005E1D7D">
        <w:rPr>
          <w:sz w:val="28"/>
          <w:szCs w:val="28"/>
        </w:rPr>
        <w:t>, тогда</w:t>
      </w:r>
      <w:r w:rsidRPr="005E1D7D">
        <w:rPr>
          <w:rStyle w:val="135pt"/>
          <w:sz w:val="28"/>
          <w:szCs w:val="28"/>
        </w:rPr>
        <w:t xml:space="preserve"> ±</w:t>
      </w:r>
      <w:r w:rsidR="000C3699" w:rsidRPr="000C3699">
        <w:rPr>
          <w:sz w:val="28"/>
          <w:szCs w:val="28"/>
          <w:lang w:val="ru-RU"/>
        </w:rPr>
        <w:t xml:space="preserve"> </w:t>
      </w:r>
      <w:r w:rsidR="000C3699" w:rsidRPr="000C3699">
        <w:rPr>
          <w:i/>
          <w:sz w:val="28"/>
          <w:szCs w:val="28"/>
          <w:lang w:val="en-US"/>
        </w:rPr>
        <w:t>U</w:t>
      </w:r>
      <w:r w:rsidR="000C3699" w:rsidRPr="000C3699">
        <w:rPr>
          <w:i/>
          <w:sz w:val="28"/>
          <w:szCs w:val="28"/>
          <w:vertAlign w:val="subscript"/>
          <w:lang w:val="ru-RU"/>
        </w:rPr>
        <w:t>вы</w:t>
      </w:r>
      <w:r w:rsidR="000C3699" w:rsidRPr="000C3699">
        <w:rPr>
          <w:i/>
          <w:sz w:val="28"/>
          <w:szCs w:val="28"/>
          <w:vertAlign w:val="subscript"/>
        </w:rPr>
        <w:t>х</w:t>
      </w:r>
      <w:r w:rsidR="000C3699" w:rsidRPr="000C3699">
        <w:rPr>
          <w:i/>
          <w:sz w:val="28"/>
          <w:szCs w:val="28"/>
          <w:vertAlign w:val="subscript"/>
          <w:lang w:val="ru-RU"/>
        </w:rPr>
        <w:t>.</w:t>
      </w:r>
      <w:r w:rsidR="000C3699" w:rsidRPr="000C3699">
        <w:rPr>
          <w:i/>
          <w:sz w:val="28"/>
          <w:szCs w:val="28"/>
          <w:vertAlign w:val="subscript"/>
          <w:lang w:val="en-US"/>
        </w:rPr>
        <w:t>max</w:t>
      </w:r>
      <w:r w:rsidR="000C3699" w:rsidRPr="005E1D7D">
        <w:rPr>
          <w:rStyle w:val="6pt"/>
          <w:sz w:val="28"/>
          <w:szCs w:val="28"/>
        </w:rPr>
        <w:t xml:space="preserve"> </w:t>
      </w:r>
      <w:r w:rsidRPr="005E1D7D">
        <w:rPr>
          <w:sz w:val="28"/>
          <w:szCs w:val="28"/>
        </w:rPr>
        <w:t>= ±10 В.</w:t>
      </w:r>
    </w:p>
    <w:p w:rsidR="008A60F1" w:rsidRPr="005E1D7D" w:rsidRDefault="007B6CB8" w:rsidP="000C3699">
      <w:pPr>
        <w:pStyle w:val="8"/>
        <w:shd w:val="clear" w:color="auto" w:fill="auto"/>
        <w:spacing w:before="0" w:after="0" w:line="240" w:lineRule="auto"/>
        <w:ind w:right="-2" w:firstLine="567"/>
        <w:jc w:val="both"/>
        <w:rPr>
          <w:sz w:val="28"/>
          <w:szCs w:val="28"/>
        </w:rPr>
      </w:pPr>
      <w:r w:rsidRPr="005E1D7D">
        <w:rPr>
          <w:sz w:val="28"/>
          <w:szCs w:val="28"/>
        </w:rPr>
        <w:t xml:space="preserve">Протяженность линейного участка </w:t>
      </w:r>
      <w:proofErr w:type="gramStart"/>
      <w:r w:rsidRPr="005E1D7D">
        <w:rPr>
          <w:sz w:val="28"/>
          <w:szCs w:val="28"/>
        </w:rPr>
        <w:t xml:space="preserve">( </w:t>
      </w:r>
      <w:proofErr w:type="gramEnd"/>
      <w:r w:rsidRPr="005E1D7D">
        <w:rPr>
          <w:sz w:val="28"/>
          <w:szCs w:val="28"/>
        </w:rPr>
        <w:t>от 0 до ±</w:t>
      </w:r>
      <w:r w:rsidR="000C3699" w:rsidRPr="000C3699">
        <w:rPr>
          <w:sz w:val="28"/>
          <w:szCs w:val="28"/>
          <w:lang w:val="ru-RU"/>
        </w:rPr>
        <w:t xml:space="preserve"> </w:t>
      </w:r>
      <w:r w:rsidR="000C3699" w:rsidRPr="000C3699">
        <w:rPr>
          <w:i/>
          <w:sz w:val="28"/>
          <w:szCs w:val="28"/>
          <w:lang w:val="en-US"/>
        </w:rPr>
        <w:t>U</w:t>
      </w:r>
      <w:r w:rsidR="000C3699" w:rsidRPr="000C3699">
        <w:rPr>
          <w:i/>
          <w:sz w:val="28"/>
          <w:szCs w:val="28"/>
          <w:vertAlign w:val="subscript"/>
          <w:lang w:val="ru-RU"/>
        </w:rPr>
        <w:t>вы</w:t>
      </w:r>
      <w:r w:rsidR="000C3699" w:rsidRPr="000C3699">
        <w:rPr>
          <w:i/>
          <w:sz w:val="28"/>
          <w:szCs w:val="28"/>
          <w:vertAlign w:val="subscript"/>
        </w:rPr>
        <w:t>х</w:t>
      </w:r>
      <w:r w:rsidR="000C3699" w:rsidRPr="000C3699">
        <w:rPr>
          <w:i/>
          <w:sz w:val="28"/>
          <w:szCs w:val="28"/>
          <w:vertAlign w:val="subscript"/>
          <w:lang w:val="ru-RU"/>
        </w:rPr>
        <w:t>.</w:t>
      </w:r>
      <w:r w:rsidR="000C3699" w:rsidRPr="000C3699">
        <w:rPr>
          <w:i/>
          <w:sz w:val="28"/>
          <w:szCs w:val="28"/>
          <w:vertAlign w:val="subscript"/>
          <w:lang w:val="en-US"/>
        </w:rPr>
        <w:t>max</w:t>
      </w:r>
      <w:r w:rsidRPr="005E1D7D">
        <w:rPr>
          <w:sz w:val="28"/>
          <w:szCs w:val="28"/>
        </w:rPr>
        <w:t>) на</w:t>
      </w:r>
      <w:r w:rsidRPr="005E1D7D">
        <w:rPr>
          <w:rStyle w:val="125pt0"/>
          <w:sz w:val="28"/>
          <w:szCs w:val="28"/>
        </w:rPr>
        <w:t xml:space="preserve"> амплитудной </w:t>
      </w:r>
      <w:r w:rsidRPr="005E1D7D">
        <w:rPr>
          <w:sz w:val="28"/>
          <w:szCs w:val="28"/>
        </w:rPr>
        <w:t xml:space="preserve">характеристике чрезвычайно мала. Так при усилении ОУ, равному 100 00 без ООС, и ограничению </w:t>
      </w:r>
      <w:r w:rsidR="000C3699" w:rsidRPr="000C3699">
        <w:rPr>
          <w:i/>
          <w:sz w:val="28"/>
          <w:szCs w:val="28"/>
          <w:lang w:val="en-US"/>
        </w:rPr>
        <w:t>U</w:t>
      </w:r>
      <w:r w:rsidR="000C3699" w:rsidRPr="000C3699">
        <w:rPr>
          <w:i/>
          <w:sz w:val="28"/>
          <w:szCs w:val="28"/>
          <w:vertAlign w:val="subscript"/>
          <w:lang w:val="ru-RU"/>
        </w:rPr>
        <w:t>вы</w:t>
      </w:r>
      <w:r w:rsidR="000C3699" w:rsidRPr="000C3699">
        <w:rPr>
          <w:i/>
          <w:sz w:val="28"/>
          <w:szCs w:val="28"/>
          <w:vertAlign w:val="subscript"/>
        </w:rPr>
        <w:t>х</w:t>
      </w:r>
      <w:r w:rsidR="000C3699" w:rsidRPr="000C3699">
        <w:rPr>
          <w:i/>
          <w:sz w:val="28"/>
          <w:szCs w:val="28"/>
          <w:vertAlign w:val="subscript"/>
          <w:lang w:val="ru-RU"/>
        </w:rPr>
        <w:t>.</w:t>
      </w:r>
      <w:r w:rsidR="000C3699" w:rsidRPr="000C3699">
        <w:rPr>
          <w:i/>
          <w:sz w:val="28"/>
          <w:szCs w:val="28"/>
          <w:vertAlign w:val="subscript"/>
          <w:lang w:val="en-US"/>
        </w:rPr>
        <w:t>max</w:t>
      </w:r>
      <w:r w:rsidR="000C3699" w:rsidRPr="005E1D7D">
        <w:rPr>
          <w:rStyle w:val="6pt"/>
          <w:sz w:val="28"/>
          <w:szCs w:val="28"/>
        </w:rPr>
        <w:t xml:space="preserve"> </w:t>
      </w:r>
      <w:r w:rsidRPr="005E1D7D">
        <w:rPr>
          <w:sz w:val="28"/>
          <w:szCs w:val="28"/>
        </w:rPr>
        <w:t>= ±10 В ширина его будет составлять всего лишь 200 мкВ (</w:t>
      </w:r>
      <w:r w:rsidR="000C3699" w:rsidRPr="000C3699">
        <w:rPr>
          <w:i/>
          <w:sz w:val="28"/>
          <w:szCs w:val="28"/>
          <w:lang w:val="en-US"/>
        </w:rPr>
        <w:t>U</w:t>
      </w:r>
      <w:r w:rsidR="000C3699" w:rsidRPr="000C3699">
        <w:rPr>
          <w:i/>
          <w:sz w:val="28"/>
          <w:szCs w:val="28"/>
          <w:vertAlign w:val="subscript"/>
          <w:lang w:val="ru-RU"/>
        </w:rPr>
        <w:t>вы</w:t>
      </w:r>
      <w:r w:rsidR="000C3699" w:rsidRPr="000C3699">
        <w:rPr>
          <w:i/>
          <w:sz w:val="28"/>
          <w:szCs w:val="28"/>
          <w:vertAlign w:val="subscript"/>
        </w:rPr>
        <w:t>х</w:t>
      </w:r>
      <w:r w:rsidR="000C3699" w:rsidRPr="000C3699">
        <w:rPr>
          <w:i/>
          <w:sz w:val="28"/>
          <w:szCs w:val="28"/>
          <w:vertAlign w:val="subscript"/>
          <w:lang w:val="ru-RU"/>
        </w:rPr>
        <w:t>.</w:t>
      </w:r>
      <w:r w:rsidR="000C3699" w:rsidRPr="000C3699">
        <w:rPr>
          <w:i/>
          <w:sz w:val="28"/>
          <w:szCs w:val="28"/>
          <w:vertAlign w:val="subscript"/>
          <w:lang w:val="en-US"/>
        </w:rPr>
        <w:t>max</w:t>
      </w:r>
      <w:r w:rsidR="000C3699" w:rsidRPr="005E1D7D">
        <w:rPr>
          <w:rStyle w:val="6pt"/>
          <w:sz w:val="28"/>
          <w:szCs w:val="28"/>
        </w:rPr>
        <w:t xml:space="preserve"> </w:t>
      </w:r>
      <w:r w:rsidRPr="005E1D7D">
        <w:rPr>
          <w:sz w:val="28"/>
          <w:szCs w:val="28"/>
        </w:rPr>
        <w:t>= 200 мкВ). Легко видеть, что при увеличении коэффициента усиления этот участок еще суживается, а для идеализированного ОУ,</w:t>
      </w:r>
      <w:r w:rsidR="000C3699" w:rsidRPr="000C3699">
        <w:rPr>
          <w:sz w:val="28"/>
          <w:szCs w:val="28"/>
          <w:lang w:val="ru-RU"/>
        </w:rPr>
        <w:t xml:space="preserve"> </w:t>
      </w:r>
      <w:r w:rsidRPr="005E1D7D">
        <w:rPr>
          <w:sz w:val="28"/>
          <w:szCs w:val="28"/>
        </w:rPr>
        <w:t xml:space="preserve">у </w:t>
      </w:r>
      <w:r w:rsidRPr="005E1D7D">
        <w:rPr>
          <w:sz w:val="28"/>
          <w:szCs w:val="28"/>
        </w:rPr>
        <w:lastRenderedPageBreak/>
        <w:t xml:space="preserve">которого усиление стремится к бесконечности, ширина стремится к нулю. Последнее означает, что переключение идеального усилителя будет происходить при нулевом дифференциальном входном напряжении. Амплитудная характеристика такого нуль - компаратора приведена на рис. 2.2, а. Если теперь подать на вход компаратора синусоидальный сигнал, то на его выходе будет сформировано прямоугольное знакопеременное напряжение (рис. 2.2, </w:t>
      </w:r>
      <w:r w:rsidRPr="000C3699">
        <w:rPr>
          <w:rStyle w:val="10pt"/>
          <w:b w:val="0"/>
          <w:sz w:val="28"/>
          <w:szCs w:val="28"/>
        </w:rPr>
        <w:t>б).</w:t>
      </w:r>
    </w:p>
    <w:p w:rsidR="000A7FD8" w:rsidRDefault="0017635E" w:rsidP="000C3699">
      <w:pPr>
        <w:pStyle w:val="8"/>
        <w:shd w:val="clear" w:color="auto" w:fill="auto"/>
        <w:spacing w:before="0" w:after="0" w:line="240" w:lineRule="auto"/>
        <w:ind w:right="-2" w:firstLine="567"/>
        <w:jc w:val="both"/>
        <w:rPr>
          <w:sz w:val="28"/>
          <w:szCs w:val="28"/>
        </w:rPr>
      </w:pPr>
      <w:r>
        <w:fldChar w:fldCharType="begin"/>
      </w:r>
      <w:r>
        <w:instrText xml:space="preserve"> INCLUDEPICTURE  "C:\\Users\\Kalamkas\\AppData\\Local\\Temp\\FineReader10\\media\\image2.jpeg" \* MERGEFORMATINET </w:instrText>
      </w:r>
      <w:r>
        <w:fldChar w:fldCharType="separate"/>
      </w:r>
      <w:r w:rsidR="00EA3A89">
        <w:fldChar w:fldCharType="begin"/>
      </w:r>
      <w:r w:rsidR="00EA3A89">
        <w:instrText xml:space="preserve"> INCLUDEPICTURE  "C:\\Users\\Kalamkas\\AppData\\Local\\Temp\\FineReader10\\media\\image2.jpeg" \* MERGEFORMATINET </w:instrText>
      </w:r>
      <w:r w:rsidR="00EA3A89">
        <w:fldChar w:fldCharType="separate"/>
      </w:r>
      <w:r w:rsidR="00995959">
        <w:fldChar w:fldCharType="begin"/>
      </w:r>
      <w:r w:rsidR="00995959">
        <w:instrText xml:space="preserve"> </w:instrText>
      </w:r>
      <w:r w:rsidR="00995959">
        <w:instrText>INCLUDEPICTURE  "C:\\Users\\Kalamkas\\AppData\\Local\\Temp\\FineReader10\\media\\image2.jpeg" \* MERGEFORMATINET</w:instrText>
      </w:r>
      <w:r w:rsidR="00995959">
        <w:instrText xml:space="preserve"> </w:instrText>
      </w:r>
      <w:r w:rsidR="00995959">
        <w:fldChar w:fldCharType="separate"/>
      </w:r>
      <w:r w:rsidR="00D44A1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8pt;height:197.85pt">
            <v:imagedata r:id="rId10" r:href="rId11"/>
          </v:shape>
        </w:pict>
      </w:r>
      <w:r w:rsidR="00995959">
        <w:fldChar w:fldCharType="end"/>
      </w:r>
      <w:r w:rsidR="00EA3A89">
        <w:fldChar w:fldCharType="end"/>
      </w:r>
      <w:r>
        <w:fldChar w:fldCharType="end"/>
      </w:r>
    </w:p>
    <w:p w:rsidR="000A7FD8" w:rsidRPr="005E1D7D" w:rsidRDefault="000A7FD8" w:rsidP="000C3699">
      <w:pPr>
        <w:pStyle w:val="8"/>
        <w:shd w:val="clear" w:color="auto" w:fill="auto"/>
        <w:spacing w:before="0" w:after="0" w:line="240" w:lineRule="auto"/>
        <w:ind w:right="-2" w:firstLine="567"/>
        <w:jc w:val="both"/>
        <w:rPr>
          <w:sz w:val="28"/>
          <w:szCs w:val="28"/>
        </w:rPr>
      </w:pPr>
    </w:p>
    <w:p w:rsidR="008A60F1" w:rsidRDefault="007B6CB8" w:rsidP="000A7FD8">
      <w:pPr>
        <w:pStyle w:val="8"/>
        <w:shd w:val="clear" w:color="auto" w:fill="auto"/>
        <w:spacing w:before="0" w:after="0" w:line="240" w:lineRule="auto"/>
        <w:ind w:left="80" w:right="540" w:firstLine="640"/>
        <w:jc w:val="center"/>
        <w:rPr>
          <w:sz w:val="24"/>
          <w:szCs w:val="24"/>
        </w:rPr>
      </w:pPr>
      <w:r w:rsidRPr="000A7FD8">
        <w:rPr>
          <w:sz w:val="24"/>
          <w:szCs w:val="24"/>
        </w:rPr>
        <w:t xml:space="preserve">Рисунок 2.2. </w:t>
      </w:r>
      <w:r w:rsidR="000A7FD8" w:rsidRPr="000A7FD8">
        <w:rPr>
          <w:i/>
          <w:sz w:val="24"/>
          <w:szCs w:val="24"/>
          <w:lang w:val="en-US"/>
        </w:rPr>
        <w:t>a</w:t>
      </w:r>
      <w:r w:rsidRPr="000A7FD8">
        <w:rPr>
          <w:sz w:val="24"/>
          <w:szCs w:val="24"/>
        </w:rPr>
        <w:t xml:space="preserve"> - амплитудная характеристика нуль - компаратора; </w:t>
      </w:r>
      <w:r w:rsidR="000A7FD8" w:rsidRPr="000A7FD8">
        <w:rPr>
          <w:i/>
          <w:sz w:val="24"/>
          <w:szCs w:val="24"/>
          <w:lang w:val="ru-RU"/>
        </w:rPr>
        <w:t>б</w:t>
      </w:r>
      <w:r w:rsidR="000A7FD8">
        <w:rPr>
          <w:sz w:val="24"/>
          <w:szCs w:val="24"/>
          <w:lang w:val="ru-RU"/>
        </w:rPr>
        <w:t xml:space="preserve"> </w:t>
      </w:r>
      <w:r w:rsidRPr="000A7FD8">
        <w:rPr>
          <w:sz w:val="24"/>
          <w:szCs w:val="24"/>
        </w:rPr>
        <w:t>- работа компаратора как преобразователя гармонического сигнала в прямоугольный.</w:t>
      </w:r>
    </w:p>
    <w:p w:rsidR="000A7FD8" w:rsidRPr="000A7FD8" w:rsidRDefault="000A7FD8" w:rsidP="000A7FD8">
      <w:pPr>
        <w:pStyle w:val="8"/>
        <w:shd w:val="clear" w:color="auto" w:fill="auto"/>
        <w:spacing w:before="0" w:after="0" w:line="240" w:lineRule="auto"/>
        <w:ind w:left="80" w:right="540" w:firstLine="640"/>
        <w:jc w:val="center"/>
        <w:rPr>
          <w:sz w:val="24"/>
          <w:szCs w:val="24"/>
        </w:rPr>
      </w:pPr>
    </w:p>
    <w:p w:rsidR="00EA3A89" w:rsidRDefault="00EA3A89" w:rsidP="00EA3A89">
      <w:pPr>
        <w:pStyle w:val="8"/>
        <w:shd w:val="clear" w:color="auto" w:fill="auto"/>
        <w:spacing w:before="0" w:after="0" w:line="240" w:lineRule="auto"/>
        <w:ind w:right="-2" w:firstLine="567"/>
        <w:jc w:val="both"/>
        <w:rPr>
          <w:sz w:val="28"/>
          <w:szCs w:val="28"/>
        </w:rPr>
      </w:pPr>
      <w:r w:rsidRPr="005E1D7D">
        <w:rPr>
          <w:sz w:val="28"/>
          <w:szCs w:val="28"/>
        </w:rPr>
        <w:t>Конечно, такие красивые графики справедливо только в идеальном случае, когда ОУ к тому же имеет бесконечно большое значение скорости нарастания. В реальной схеме фронты прямоугольных импульсов будут иметь конечное время установления.</w:t>
      </w:r>
    </w:p>
    <w:p w:rsidR="008A60F1" w:rsidRPr="005E1D7D" w:rsidRDefault="007B6CB8" w:rsidP="005E1D7D">
      <w:pPr>
        <w:pStyle w:val="8"/>
        <w:shd w:val="clear" w:color="auto" w:fill="auto"/>
        <w:spacing w:before="0" w:after="0" w:line="240" w:lineRule="auto"/>
        <w:ind w:left="80" w:right="540" w:firstLine="640"/>
        <w:jc w:val="both"/>
        <w:rPr>
          <w:sz w:val="28"/>
          <w:szCs w:val="28"/>
        </w:rPr>
      </w:pPr>
      <w:r w:rsidRPr="005E1D7D">
        <w:rPr>
          <w:sz w:val="28"/>
          <w:szCs w:val="28"/>
        </w:rPr>
        <w:t>Естественно, что преобразовательная характеристика нуль - компаратора будет меняться, если поменять местами входы ОУ. В этом случае то получим инвертирующий нуль - компаратор.</w:t>
      </w:r>
    </w:p>
    <w:p w:rsidR="008A60F1" w:rsidRPr="005E1D7D" w:rsidRDefault="007B6CB8" w:rsidP="00D35AF4">
      <w:pPr>
        <w:pStyle w:val="20"/>
        <w:shd w:val="clear" w:color="auto" w:fill="auto"/>
        <w:spacing w:before="120" w:after="120" w:line="240" w:lineRule="auto"/>
        <w:ind w:firstLine="567"/>
        <w:jc w:val="both"/>
        <w:rPr>
          <w:sz w:val="28"/>
          <w:szCs w:val="28"/>
        </w:rPr>
      </w:pPr>
      <w:r w:rsidRPr="005E1D7D">
        <w:rPr>
          <w:sz w:val="28"/>
          <w:szCs w:val="28"/>
        </w:rPr>
        <w:t xml:space="preserve">2.2 </w:t>
      </w:r>
      <w:proofErr w:type="spellStart"/>
      <w:r w:rsidR="000A7FD8">
        <w:rPr>
          <w:sz w:val="28"/>
          <w:szCs w:val="28"/>
          <w:lang w:val="ru-RU"/>
        </w:rPr>
        <w:t>Однороговый</w:t>
      </w:r>
      <w:proofErr w:type="spellEnd"/>
      <w:r w:rsidR="000A7FD8">
        <w:rPr>
          <w:sz w:val="28"/>
          <w:szCs w:val="28"/>
          <w:lang w:val="ru-RU"/>
        </w:rPr>
        <w:t xml:space="preserve"> </w:t>
      </w:r>
      <w:r w:rsidRPr="005E1D7D">
        <w:rPr>
          <w:sz w:val="28"/>
          <w:szCs w:val="28"/>
        </w:rPr>
        <w:t>компаратор</w:t>
      </w:r>
    </w:p>
    <w:p w:rsidR="008A60F1" w:rsidRPr="005E1D7D" w:rsidRDefault="007B6CB8" w:rsidP="00D35AF4">
      <w:pPr>
        <w:pStyle w:val="8"/>
        <w:shd w:val="clear" w:color="auto" w:fill="auto"/>
        <w:spacing w:before="0" w:after="0" w:line="240" w:lineRule="auto"/>
        <w:ind w:right="-2" w:firstLine="567"/>
        <w:jc w:val="both"/>
        <w:rPr>
          <w:sz w:val="28"/>
          <w:szCs w:val="28"/>
        </w:rPr>
      </w:pPr>
      <w:proofErr w:type="spellStart"/>
      <w:r w:rsidRPr="005E1D7D">
        <w:rPr>
          <w:sz w:val="28"/>
          <w:szCs w:val="28"/>
        </w:rPr>
        <w:t>Однопороговым</w:t>
      </w:r>
      <w:proofErr w:type="spellEnd"/>
      <w:r w:rsidRPr="005E1D7D">
        <w:rPr>
          <w:sz w:val="28"/>
          <w:szCs w:val="28"/>
        </w:rPr>
        <w:t xml:space="preserve"> компаратором называются устройства сравнения, для которых коэффициент усиления используемого операционного усилителя всегда остается положительным (К</w:t>
      </w:r>
      <w:r w:rsidR="00D35AF4">
        <w:rPr>
          <w:sz w:val="28"/>
          <w:szCs w:val="28"/>
          <w:vertAlign w:val="subscript"/>
          <w:lang w:val="ru-RU"/>
        </w:rPr>
        <w:t>ОУ</w:t>
      </w:r>
      <w:r w:rsidRPr="005E1D7D">
        <w:rPr>
          <w:sz w:val="28"/>
          <w:szCs w:val="28"/>
        </w:rPr>
        <w:t xml:space="preserve"> </w:t>
      </w:r>
      <w:r w:rsidR="00D35AF4">
        <w:rPr>
          <w:sz w:val="28"/>
          <w:szCs w:val="28"/>
        </w:rPr>
        <w:t>&gt;&gt;</w:t>
      </w:r>
      <w:r w:rsidRPr="005E1D7D">
        <w:rPr>
          <w:sz w:val="28"/>
          <w:szCs w:val="28"/>
        </w:rPr>
        <w:t xml:space="preserve"> 0). Из этого следует, что при работе такого устройства всегда присутствует некоторая область неопределенности входного напряжения, то есть существует погрешность определения уровня входного напряжения. В качестве </w:t>
      </w:r>
      <w:proofErr w:type="spellStart"/>
      <w:r w:rsidRPr="005E1D7D">
        <w:rPr>
          <w:sz w:val="28"/>
          <w:szCs w:val="28"/>
        </w:rPr>
        <w:t>однопороговых</w:t>
      </w:r>
      <w:proofErr w:type="spellEnd"/>
      <w:r w:rsidRPr="005E1D7D">
        <w:rPr>
          <w:sz w:val="28"/>
          <w:szCs w:val="28"/>
        </w:rPr>
        <w:t xml:space="preserve"> устройств сравнения могут использоваться ОУ без отрицательной обратной связью (ООС) или с положи</w:t>
      </w:r>
      <w:r w:rsidRPr="005E1D7D">
        <w:rPr>
          <w:sz w:val="28"/>
          <w:szCs w:val="28"/>
        </w:rPr>
        <w:softHyphen/>
        <w:t>тельной обратной связью (ПОС).</w:t>
      </w:r>
    </w:p>
    <w:p w:rsidR="008A60F1" w:rsidRPr="005E1D7D" w:rsidRDefault="007B6CB8" w:rsidP="00D35AF4">
      <w:pPr>
        <w:pStyle w:val="8"/>
        <w:shd w:val="clear" w:color="auto" w:fill="auto"/>
        <w:spacing w:before="0" w:after="0" w:line="240" w:lineRule="auto"/>
        <w:ind w:firstLine="567"/>
        <w:jc w:val="both"/>
        <w:rPr>
          <w:sz w:val="28"/>
          <w:szCs w:val="28"/>
        </w:rPr>
      </w:pPr>
      <w:r w:rsidRPr="005E1D7D">
        <w:rPr>
          <w:sz w:val="28"/>
          <w:szCs w:val="28"/>
        </w:rPr>
        <w:t xml:space="preserve">Анализируя схему, приведенную на рис. 2.1 а, можно сказать, что ее срабатывание происходит в момент равенства нулю напряжения между </w:t>
      </w:r>
      <w:proofErr w:type="gramStart"/>
      <w:r w:rsidRPr="005E1D7D">
        <w:rPr>
          <w:sz w:val="28"/>
          <w:szCs w:val="28"/>
        </w:rPr>
        <w:t>инвертирующим</w:t>
      </w:r>
      <w:proofErr w:type="gramEnd"/>
      <w:r w:rsidRPr="005E1D7D">
        <w:rPr>
          <w:sz w:val="28"/>
          <w:szCs w:val="28"/>
        </w:rPr>
        <w:t xml:space="preserve"> и </w:t>
      </w:r>
      <w:proofErr w:type="spellStart"/>
      <w:r w:rsidRPr="005E1D7D">
        <w:rPr>
          <w:sz w:val="28"/>
          <w:szCs w:val="28"/>
        </w:rPr>
        <w:t>неинвертирующим</w:t>
      </w:r>
      <w:proofErr w:type="spellEnd"/>
      <w:r w:rsidRPr="005E1D7D">
        <w:rPr>
          <w:sz w:val="28"/>
          <w:szCs w:val="28"/>
        </w:rPr>
        <w:t xml:space="preserve"> входами ОУ. Используя данное свойство</w:t>
      </w:r>
      <w:r w:rsidR="00D35AF4">
        <w:rPr>
          <w:sz w:val="28"/>
          <w:szCs w:val="28"/>
          <w:lang w:val="ru-RU"/>
        </w:rPr>
        <w:t xml:space="preserve"> </w:t>
      </w:r>
      <w:r w:rsidRPr="005E1D7D">
        <w:rPr>
          <w:sz w:val="28"/>
          <w:szCs w:val="28"/>
        </w:rPr>
        <w:t>указанной схемы, можно легко построить на ее основе устройство сравнения входного напряжения с некоторым наперед заданным эталонным уровнем напряжения.</w:t>
      </w:r>
    </w:p>
    <w:p w:rsidR="008A60F1" w:rsidRDefault="007B6CB8" w:rsidP="00D35AF4">
      <w:pPr>
        <w:pStyle w:val="8"/>
        <w:shd w:val="clear" w:color="auto" w:fill="auto"/>
        <w:spacing w:before="0" w:after="0" w:line="240" w:lineRule="auto"/>
        <w:ind w:right="-2" w:firstLine="680"/>
        <w:jc w:val="both"/>
        <w:rPr>
          <w:sz w:val="28"/>
          <w:szCs w:val="28"/>
        </w:rPr>
      </w:pPr>
      <w:r w:rsidRPr="005E1D7D">
        <w:rPr>
          <w:sz w:val="28"/>
          <w:szCs w:val="28"/>
        </w:rPr>
        <w:t>Рассмотрим простейший аналоговый компаратор из операционного усилителя без ООС. На один вход компаратора подается исследуемый сигнал</w:t>
      </w:r>
    </w:p>
    <w:p w:rsidR="00826A8A" w:rsidRPr="005E1D7D" w:rsidRDefault="00F92FF9" w:rsidP="00826A8A">
      <w:pPr>
        <w:pStyle w:val="8"/>
        <w:shd w:val="clear" w:color="auto" w:fill="auto"/>
        <w:tabs>
          <w:tab w:val="left" w:pos="7735"/>
        </w:tabs>
        <w:spacing w:before="0" w:after="0" w:line="240" w:lineRule="auto"/>
        <w:ind w:right="-2"/>
        <w:jc w:val="both"/>
        <w:rPr>
          <w:sz w:val="28"/>
          <w:szCs w:val="28"/>
        </w:rPr>
      </w:pPr>
      <w:r w:rsidRPr="00F92FF9">
        <w:rPr>
          <w:i/>
          <w:sz w:val="28"/>
          <w:szCs w:val="28"/>
          <w:lang w:val="en-US"/>
        </w:rPr>
        <w:t>U</w:t>
      </w:r>
      <w:r w:rsidRPr="00F92FF9">
        <w:rPr>
          <w:i/>
          <w:sz w:val="28"/>
          <w:szCs w:val="28"/>
          <w:vertAlign w:val="subscript"/>
          <w:lang w:val="ru-RU"/>
        </w:rPr>
        <w:t>в</w:t>
      </w:r>
      <w:r w:rsidRPr="00F92FF9">
        <w:rPr>
          <w:i/>
          <w:sz w:val="28"/>
          <w:szCs w:val="28"/>
          <w:vertAlign w:val="subscript"/>
        </w:rPr>
        <w:t>х</w:t>
      </w:r>
      <w:r w:rsidRPr="00F92FF9">
        <w:rPr>
          <w:i/>
          <w:sz w:val="28"/>
          <w:szCs w:val="28"/>
        </w:rPr>
        <w:t xml:space="preserve"> </w:t>
      </w:r>
      <w:r w:rsidR="007B6CB8" w:rsidRPr="005E1D7D">
        <w:rPr>
          <w:sz w:val="28"/>
          <w:szCs w:val="28"/>
        </w:rPr>
        <w:t xml:space="preserve">на другой - эталонный сигнал </w:t>
      </w:r>
      <w:r w:rsidRPr="00F92FF9">
        <w:rPr>
          <w:i/>
          <w:sz w:val="28"/>
          <w:szCs w:val="28"/>
          <w:lang w:val="en-US"/>
        </w:rPr>
        <w:t>U</w:t>
      </w:r>
      <w:proofErr w:type="spellStart"/>
      <w:r>
        <w:rPr>
          <w:i/>
          <w:sz w:val="28"/>
          <w:szCs w:val="28"/>
          <w:vertAlign w:val="subscript"/>
          <w:lang w:val="ru-RU"/>
        </w:rPr>
        <w:t>эт</w:t>
      </w:r>
      <w:proofErr w:type="spellEnd"/>
      <w:r w:rsidR="007B6CB8" w:rsidRPr="005E1D7D">
        <w:rPr>
          <w:sz w:val="28"/>
          <w:szCs w:val="28"/>
        </w:rPr>
        <w:t xml:space="preserve">. </w:t>
      </w:r>
      <w:r>
        <w:rPr>
          <w:sz w:val="28"/>
          <w:szCs w:val="28"/>
          <w:lang w:val="ru-RU"/>
        </w:rPr>
        <w:t xml:space="preserve">Пусть </w:t>
      </w:r>
      <w:r w:rsidRPr="00F92FF9">
        <w:rPr>
          <w:i/>
          <w:sz w:val="28"/>
          <w:szCs w:val="28"/>
          <w:lang w:val="en-US"/>
        </w:rPr>
        <w:t>U</w:t>
      </w:r>
      <w:r w:rsidRPr="00F92FF9">
        <w:rPr>
          <w:i/>
          <w:sz w:val="28"/>
          <w:szCs w:val="28"/>
          <w:vertAlign w:val="subscript"/>
          <w:lang w:val="ru-RU"/>
        </w:rPr>
        <w:t>в</w:t>
      </w:r>
      <w:r w:rsidRPr="00F92FF9">
        <w:rPr>
          <w:i/>
          <w:sz w:val="28"/>
          <w:szCs w:val="28"/>
          <w:vertAlign w:val="subscript"/>
        </w:rPr>
        <w:t>х</w:t>
      </w:r>
      <w:r w:rsidR="007B6CB8" w:rsidRPr="005E1D7D">
        <w:rPr>
          <w:sz w:val="28"/>
          <w:szCs w:val="28"/>
        </w:rPr>
        <w:t xml:space="preserve"> подается на </w:t>
      </w:r>
      <w:proofErr w:type="spellStart"/>
      <w:r w:rsidR="007B6CB8" w:rsidRPr="005E1D7D">
        <w:rPr>
          <w:sz w:val="28"/>
          <w:szCs w:val="28"/>
        </w:rPr>
        <w:t>неинверти</w:t>
      </w:r>
      <w:proofErr w:type="spellEnd"/>
      <w:r w:rsidR="007B6CB8" w:rsidRPr="005E1D7D">
        <w:rPr>
          <w:sz w:val="28"/>
          <w:szCs w:val="28"/>
        </w:rPr>
        <w:t xml:space="preserve">- </w:t>
      </w:r>
      <w:proofErr w:type="spellStart"/>
      <w:r w:rsidR="007B6CB8" w:rsidRPr="005E1D7D">
        <w:rPr>
          <w:sz w:val="28"/>
          <w:szCs w:val="28"/>
        </w:rPr>
        <w:t>рующий</w:t>
      </w:r>
      <w:proofErr w:type="spellEnd"/>
      <w:r w:rsidR="007B6CB8" w:rsidRPr="005E1D7D">
        <w:rPr>
          <w:sz w:val="28"/>
          <w:szCs w:val="28"/>
        </w:rPr>
        <w:t xml:space="preserve"> вход, </w:t>
      </w:r>
      <w:r w:rsidRPr="00F92FF9">
        <w:rPr>
          <w:i/>
          <w:sz w:val="28"/>
          <w:szCs w:val="28"/>
          <w:lang w:val="en-US"/>
        </w:rPr>
        <w:t>U</w:t>
      </w:r>
      <w:r>
        <w:rPr>
          <w:i/>
          <w:sz w:val="28"/>
          <w:szCs w:val="28"/>
          <w:vertAlign w:val="subscript"/>
          <w:lang w:val="ru-RU"/>
        </w:rPr>
        <w:t>оп</w:t>
      </w:r>
      <w:r w:rsidR="007B6CB8" w:rsidRPr="005E1D7D">
        <w:rPr>
          <w:rStyle w:val="1"/>
          <w:sz w:val="28"/>
          <w:szCs w:val="28"/>
        </w:rPr>
        <w:t>, -</w:t>
      </w:r>
      <w:r w:rsidR="007B6CB8" w:rsidRPr="005E1D7D">
        <w:rPr>
          <w:sz w:val="28"/>
          <w:szCs w:val="28"/>
        </w:rPr>
        <w:t xml:space="preserve"> на инвертирующий. Большой коэффициент усиления в отсутствие обратной связи в данном случае означает, что медленно изме</w:t>
      </w:r>
      <w:r w:rsidR="007B6CB8" w:rsidRPr="005E1D7D">
        <w:rPr>
          <w:sz w:val="28"/>
          <w:szCs w:val="28"/>
        </w:rPr>
        <w:softHyphen/>
      </w:r>
      <w:r w:rsidR="007B6CB8" w:rsidRPr="005E1D7D">
        <w:rPr>
          <w:rStyle w:val="115pt0pt"/>
          <w:sz w:val="28"/>
          <w:szCs w:val="28"/>
        </w:rPr>
        <w:t>няющееся входное</w:t>
      </w:r>
      <w:r w:rsidR="007B6CB8" w:rsidRPr="005E1D7D">
        <w:rPr>
          <w:sz w:val="28"/>
          <w:szCs w:val="28"/>
        </w:rPr>
        <w:t xml:space="preserve"> напряжения</w:t>
      </w:r>
      <w:r w:rsidR="007B6CB8" w:rsidRPr="005E1D7D">
        <w:rPr>
          <w:rStyle w:val="115pt0pt"/>
          <w:sz w:val="28"/>
          <w:szCs w:val="28"/>
        </w:rPr>
        <w:t xml:space="preserve"> </w:t>
      </w:r>
      <w:r w:rsidRPr="00F92FF9">
        <w:rPr>
          <w:i/>
          <w:sz w:val="28"/>
          <w:szCs w:val="28"/>
          <w:lang w:val="en-US"/>
        </w:rPr>
        <w:t>U</w:t>
      </w:r>
      <w:r w:rsidRPr="00F92FF9">
        <w:rPr>
          <w:i/>
          <w:sz w:val="28"/>
          <w:szCs w:val="28"/>
          <w:vertAlign w:val="subscript"/>
          <w:lang w:val="ru-RU"/>
        </w:rPr>
        <w:t>в</w:t>
      </w:r>
      <w:r w:rsidRPr="00F92FF9">
        <w:rPr>
          <w:i/>
          <w:sz w:val="28"/>
          <w:szCs w:val="28"/>
          <w:vertAlign w:val="subscript"/>
        </w:rPr>
        <w:t>х</w:t>
      </w:r>
      <w:r w:rsidRPr="00F92FF9">
        <w:rPr>
          <w:i/>
          <w:sz w:val="28"/>
          <w:szCs w:val="28"/>
        </w:rPr>
        <w:t xml:space="preserve"> </w:t>
      </w:r>
      <w:r w:rsidR="007B6CB8" w:rsidRPr="005E1D7D">
        <w:rPr>
          <w:rStyle w:val="115pt0pt"/>
          <w:sz w:val="28"/>
          <w:szCs w:val="28"/>
        </w:rPr>
        <w:t>будет</w:t>
      </w:r>
      <w:r w:rsidR="007B6CB8" w:rsidRPr="005E1D7D">
        <w:rPr>
          <w:sz w:val="28"/>
          <w:szCs w:val="28"/>
        </w:rPr>
        <w:t xml:space="preserve"> вызывать быстрые изменения вы</w:t>
      </w:r>
      <w:r w:rsidR="007B6CB8" w:rsidRPr="005E1D7D">
        <w:rPr>
          <w:sz w:val="28"/>
          <w:szCs w:val="28"/>
        </w:rPr>
        <w:softHyphen/>
        <w:t xml:space="preserve">ходного напряжения </w:t>
      </w:r>
      <w:r w:rsidRPr="00F92FF9">
        <w:rPr>
          <w:i/>
          <w:sz w:val="28"/>
          <w:szCs w:val="28"/>
          <w:lang w:val="en-US"/>
        </w:rPr>
        <w:t>U</w:t>
      </w:r>
      <w:r w:rsidRPr="00F92FF9">
        <w:rPr>
          <w:i/>
          <w:sz w:val="28"/>
          <w:szCs w:val="28"/>
          <w:vertAlign w:val="subscript"/>
          <w:lang w:val="ru-RU"/>
        </w:rPr>
        <w:t>в</w:t>
      </w:r>
      <w:r>
        <w:rPr>
          <w:i/>
          <w:sz w:val="28"/>
          <w:szCs w:val="28"/>
          <w:vertAlign w:val="subscript"/>
          <w:lang w:val="ru-RU"/>
        </w:rPr>
        <w:t>ы</w:t>
      </w:r>
      <w:r w:rsidRPr="00F92FF9">
        <w:rPr>
          <w:i/>
          <w:sz w:val="28"/>
          <w:szCs w:val="28"/>
          <w:vertAlign w:val="subscript"/>
        </w:rPr>
        <w:t>х</w:t>
      </w:r>
      <w:r w:rsidRPr="00F92FF9">
        <w:rPr>
          <w:i/>
          <w:sz w:val="28"/>
          <w:szCs w:val="28"/>
          <w:lang w:val="ru-RU"/>
        </w:rPr>
        <w:t>,</w:t>
      </w:r>
      <w:r w:rsidRPr="00F92FF9">
        <w:rPr>
          <w:i/>
          <w:sz w:val="28"/>
          <w:szCs w:val="28"/>
        </w:rPr>
        <w:t xml:space="preserve"> </w:t>
      </w:r>
      <w:r w:rsidR="007B6CB8" w:rsidRPr="005E1D7D">
        <w:rPr>
          <w:sz w:val="28"/>
          <w:szCs w:val="28"/>
        </w:rPr>
        <w:t xml:space="preserve">когда </w:t>
      </w:r>
      <w:r w:rsidRPr="00F92FF9">
        <w:rPr>
          <w:i/>
          <w:sz w:val="28"/>
          <w:szCs w:val="28"/>
          <w:lang w:val="en-US"/>
        </w:rPr>
        <w:t>U</w:t>
      </w:r>
      <w:r w:rsidRPr="00F92FF9">
        <w:rPr>
          <w:i/>
          <w:sz w:val="28"/>
          <w:szCs w:val="28"/>
          <w:vertAlign w:val="subscript"/>
          <w:lang w:val="ru-RU"/>
        </w:rPr>
        <w:t>в</w:t>
      </w:r>
      <w:r w:rsidRPr="00F92FF9">
        <w:rPr>
          <w:i/>
          <w:sz w:val="28"/>
          <w:szCs w:val="28"/>
          <w:vertAlign w:val="subscript"/>
        </w:rPr>
        <w:t>х</w:t>
      </w:r>
      <w:r w:rsidR="007B6CB8" w:rsidRPr="005E1D7D">
        <w:rPr>
          <w:sz w:val="28"/>
          <w:szCs w:val="28"/>
        </w:rPr>
        <w:t xml:space="preserve"> достигает значения </w:t>
      </w:r>
      <w:r w:rsidRPr="00F92FF9">
        <w:rPr>
          <w:i/>
          <w:sz w:val="28"/>
          <w:szCs w:val="28"/>
          <w:lang w:val="en-US"/>
        </w:rPr>
        <w:t>U</w:t>
      </w:r>
      <w:proofErr w:type="spellStart"/>
      <w:r>
        <w:rPr>
          <w:i/>
          <w:sz w:val="28"/>
          <w:szCs w:val="28"/>
          <w:vertAlign w:val="subscript"/>
          <w:lang w:val="ru-RU"/>
        </w:rPr>
        <w:t>эт</w:t>
      </w:r>
      <w:proofErr w:type="spellEnd"/>
      <w:r>
        <w:rPr>
          <w:i/>
          <w:sz w:val="28"/>
          <w:szCs w:val="28"/>
          <w:lang w:val="ru-RU"/>
        </w:rPr>
        <w:t>.</w:t>
      </w:r>
      <w:r w:rsidR="007B6CB8" w:rsidRPr="005E1D7D">
        <w:rPr>
          <w:sz w:val="28"/>
          <w:szCs w:val="28"/>
        </w:rPr>
        <w:t>Т.е. когда входной сигнал меньше эталонного (опорного) напряжения (</w:t>
      </w:r>
      <w:r w:rsidRPr="00F92FF9">
        <w:rPr>
          <w:i/>
          <w:sz w:val="28"/>
          <w:szCs w:val="28"/>
          <w:lang w:val="en-US"/>
        </w:rPr>
        <w:t>U</w:t>
      </w:r>
      <w:r w:rsidRPr="00F92FF9">
        <w:rPr>
          <w:i/>
          <w:sz w:val="28"/>
          <w:szCs w:val="28"/>
          <w:vertAlign w:val="subscript"/>
          <w:lang w:val="ru-RU"/>
        </w:rPr>
        <w:t>в</w:t>
      </w:r>
      <w:r w:rsidRPr="00F92FF9">
        <w:rPr>
          <w:i/>
          <w:sz w:val="28"/>
          <w:szCs w:val="28"/>
          <w:vertAlign w:val="subscript"/>
        </w:rPr>
        <w:t>х</w:t>
      </w:r>
      <w:r w:rsidRPr="00F92FF9">
        <w:rPr>
          <w:i/>
          <w:sz w:val="28"/>
          <w:szCs w:val="28"/>
        </w:rPr>
        <w:t xml:space="preserve"> </w:t>
      </w:r>
      <w:r w:rsidR="007B6CB8" w:rsidRPr="005E1D7D">
        <w:rPr>
          <w:sz w:val="28"/>
          <w:szCs w:val="28"/>
        </w:rPr>
        <w:t xml:space="preserve">&lt; </w:t>
      </w:r>
      <w:r w:rsidRPr="00F92FF9">
        <w:rPr>
          <w:i/>
          <w:sz w:val="28"/>
          <w:szCs w:val="28"/>
          <w:lang w:val="en-US"/>
        </w:rPr>
        <w:t>U</w:t>
      </w:r>
      <w:proofErr w:type="spellStart"/>
      <w:r>
        <w:rPr>
          <w:i/>
          <w:sz w:val="28"/>
          <w:szCs w:val="28"/>
          <w:vertAlign w:val="subscript"/>
          <w:lang w:val="ru-RU"/>
        </w:rPr>
        <w:t>эт</w:t>
      </w:r>
      <w:proofErr w:type="spellEnd"/>
      <w:r w:rsidR="007B6CB8" w:rsidRPr="005E1D7D">
        <w:rPr>
          <w:sz w:val="28"/>
          <w:szCs w:val="28"/>
        </w:rPr>
        <w:t>) формируется отрицательный уровень выходного напряжения</w:t>
      </w:r>
      <w:r>
        <w:rPr>
          <w:sz w:val="28"/>
          <w:szCs w:val="28"/>
          <w:lang w:val="ru-RU"/>
        </w:rPr>
        <w:t xml:space="preserve"> (-</w:t>
      </w:r>
      <w:r w:rsidRPr="00F92FF9">
        <w:rPr>
          <w:i/>
          <w:sz w:val="28"/>
          <w:szCs w:val="28"/>
          <w:lang w:val="en-US"/>
        </w:rPr>
        <w:t>U</w:t>
      </w:r>
      <w:r w:rsidRPr="00F92FF9">
        <w:rPr>
          <w:i/>
          <w:sz w:val="28"/>
          <w:szCs w:val="28"/>
          <w:vertAlign w:val="subscript"/>
          <w:lang w:val="ru-RU"/>
        </w:rPr>
        <w:t>в</w:t>
      </w:r>
      <w:r>
        <w:rPr>
          <w:i/>
          <w:sz w:val="28"/>
          <w:szCs w:val="28"/>
          <w:vertAlign w:val="subscript"/>
          <w:lang w:val="ru-RU"/>
        </w:rPr>
        <w:t>ы</w:t>
      </w:r>
      <w:r w:rsidRPr="00F92FF9">
        <w:rPr>
          <w:i/>
          <w:sz w:val="28"/>
          <w:szCs w:val="28"/>
          <w:vertAlign w:val="subscript"/>
        </w:rPr>
        <w:t>х</w:t>
      </w:r>
      <w:r>
        <w:rPr>
          <w:sz w:val="28"/>
          <w:szCs w:val="28"/>
          <w:lang w:val="ru-RU"/>
        </w:rPr>
        <w:t xml:space="preserve">), </w:t>
      </w:r>
      <w:r w:rsidR="007B6CB8" w:rsidRPr="005E1D7D">
        <w:rPr>
          <w:sz w:val="28"/>
          <w:szCs w:val="28"/>
        </w:rPr>
        <w:t xml:space="preserve">когда входной сигнал становится больше эталонного </w:t>
      </w:r>
      <w:r w:rsidRPr="005E1D7D">
        <w:rPr>
          <w:sz w:val="28"/>
          <w:szCs w:val="28"/>
        </w:rPr>
        <w:t>(</w:t>
      </w:r>
      <w:r w:rsidRPr="00F92FF9">
        <w:rPr>
          <w:i/>
          <w:sz w:val="28"/>
          <w:szCs w:val="28"/>
          <w:lang w:val="en-US"/>
        </w:rPr>
        <w:t>U</w:t>
      </w:r>
      <w:r w:rsidRPr="00F92FF9">
        <w:rPr>
          <w:i/>
          <w:sz w:val="28"/>
          <w:szCs w:val="28"/>
          <w:vertAlign w:val="subscript"/>
          <w:lang w:val="ru-RU"/>
        </w:rPr>
        <w:t>в</w:t>
      </w:r>
      <w:r w:rsidRPr="00F92FF9">
        <w:rPr>
          <w:i/>
          <w:sz w:val="28"/>
          <w:szCs w:val="28"/>
          <w:vertAlign w:val="subscript"/>
        </w:rPr>
        <w:t>х</w:t>
      </w:r>
      <w:r w:rsidRPr="00F92FF9">
        <w:rPr>
          <w:i/>
          <w:sz w:val="28"/>
          <w:szCs w:val="28"/>
        </w:rPr>
        <w:t xml:space="preserve"> </w:t>
      </w:r>
      <w:r>
        <w:rPr>
          <w:sz w:val="28"/>
          <w:szCs w:val="28"/>
        </w:rPr>
        <w:t>&gt;</w:t>
      </w:r>
      <w:r w:rsidRPr="005E1D7D">
        <w:rPr>
          <w:sz w:val="28"/>
          <w:szCs w:val="28"/>
        </w:rPr>
        <w:t xml:space="preserve"> </w:t>
      </w:r>
      <w:r w:rsidRPr="00F92FF9">
        <w:rPr>
          <w:i/>
          <w:sz w:val="28"/>
          <w:szCs w:val="28"/>
          <w:lang w:val="en-US"/>
        </w:rPr>
        <w:t>U</w:t>
      </w:r>
      <w:proofErr w:type="spellStart"/>
      <w:r>
        <w:rPr>
          <w:i/>
          <w:sz w:val="28"/>
          <w:szCs w:val="28"/>
          <w:vertAlign w:val="subscript"/>
          <w:lang w:val="ru-RU"/>
        </w:rPr>
        <w:t>эт</w:t>
      </w:r>
      <w:proofErr w:type="spellEnd"/>
      <w:r w:rsidRPr="005E1D7D">
        <w:rPr>
          <w:sz w:val="28"/>
          <w:szCs w:val="28"/>
        </w:rPr>
        <w:t>)</w:t>
      </w:r>
      <w:r w:rsidR="007B6CB8" w:rsidRPr="005E1D7D">
        <w:rPr>
          <w:sz w:val="28"/>
          <w:szCs w:val="28"/>
        </w:rPr>
        <w:t>, на выходе будет положительный уровень выходного напряжения (+</w:t>
      </w:r>
      <w:r w:rsidRPr="00F92FF9">
        <w:rPr>
          <w:i/>
          <w:sz w:val="28"/>
          <w:szCs w:val="28"/>
          <w:lang w:val="en-US"/>
        </w:rPr>
        <w:t>U</w:t>
      </w:r>
      <w:r w:rsidRPr="00F92FF9">
        <w:rPr>
          <w:i/>
          <w:sz w:val="28"/>
          <w:szCs w:val="28"/>
          <w:vertAlign w:val="subscript"/>
          <w:lang w:val="ru-RU"/>
        </w:rPr>
        <w:t>в</w:t>
      </w:r>
      <w:r>
        <w:rPr>
          <w:i/>
          <w:sz w:val="28"/>
          <w:szCs w:val="28"/>
          <w:vertAlign w:val="subscript"/>
          <w:lang w:val="ru-RU"/>
        </w:rPr>
        <w:t>ы</w:t>
      </w:r>
      <w:r w:rsidRPr="00F92FF9">
        <w:rPr>
          <w:i/>
          <w:sz w:val="28"/>
          <w:szCs w:val="28"/>
          <w:vertAlign w:val="subscript"/>
        </w:rPr>
        <w:t>х</w:t>
      </w:r>
      <w:r w:rsidR="007B6CB8" w:rsidRPr="005E1D7D">
        <w:rPr>
          <w:sz w:val="28"/>
          <w:szCs w:val="28"/>
        </w:rPr>
        <w:t xml:space="preserve">). Если сигнал </w:t>
      </w:r>
      <w:r w:rsidR="00826A8A" w:rsidRPr="00F92FF9">
        <w:rPr>
          <w:i/>
          <w:sz w:val="28"/>
          <w:szCs w:val="28"/>
          <w:lang w:val="en-US"/>
        </w:rPr>
        <w:t>U</w:t>
      </w:r>
      <w:r w:rsidR="00826A8A" w:rsidRPr="00F92FF9">
        <w:rPr>
          <w:i/>
          <w:sz w:val="28"/>
          <w:szCs w:val="28"/>
          <w:vertAlign w:val="subscript"/>
          <w:lang w:val="ru-RU"/>
        </w:rPr>
        <w:t>в</w:t>
      </w:r>
      <w:r w:rsidR="00826A8A" w:rsidRPr="00F92FF9">
        <w:rPr>
          <w:i/>
          <w:sz w:val="28"/>
          <w:szCs w:val="28"/>
          <w:vertAlign w:val="subscript"/>
        </w:rPr>
        <w:t>х</w:t>
      </w:r>
      <w:r w:rsidR="007B6CB8" w:rsidRPr="005E1D7D">
        <w:rPr>
          <w:sz w:val="28"/>
          <w:szCs w:val="28"/>
        </w:rPr>
        <w:t xml:space="preserve"> подать на инвертирующий вход, а </w:t>
      </w:r>
      <w:r w:rsidR="00826A8A" w:rsidRPr="00F92FF9">
        <w:rPr>
          <w:i/>
          <w:sz w:val="28"/>
          <w:szCs w:val="28"/>
          <w:lang w:val="en-US"/>
        </w:rPr>
        <w:t>U</w:t>
      </w:r>
      <w:proofErr w:type="spellStart"/>
      <w:r w:rsidR="00826A8A">
        <w:rPr>
          <w:i/>
          <w:sz w:val="28"/>
          <w:szCs w:val="28"/>
          <w:vertAlign w:val="subscript"/>
          <w:lang w:val="ru-RU"/>
        </w:rPr>
        <w:t>эт</w:t>
      </w:r>
      <w:proofErr w:type="spellEnd"/>
      <w:r w:rsidR="007B6CB8" w:rsidRPr="005E1D7D">
        <w:rPr>
          <w:rStyle w:val="-1pt0"/>
          <w:sz w:val="28"/>
          <w:szCs w:val="28"/>
        </w:rPr>
        <w:t xml:space="preserve"> -</w:t>
      </w:r>
      <w:r w:rsidR="007B6CB8" w:rsidRPr="005E1D7D">
        <w:rPr>
          <w:sz w:val="28"/>
          <w:szCs w:val="28"/>
        </w:rPr>
        <w:t xml:space="preserve"> на </w:t>
      </w:r>
      <w:proofErr w:type="spellStart"/>
      <w:r w:rsidR="007B6CB8" w:rsidRPr="005E1D7D">
        <w:rPr>
          <w:sz w:val="28"/>
          <w:szCs w:val="28"/>
        </w:rPr>
        <w:t>неинвертирующий</w:t>
      </w:r>
      <w:proofErr w:type="spellEnd"/>
      <w:r w:rsidR="007B6CB8" w:rsidRPr="005E1D7D">
        <w:rPr>
          <w:sz w:val="28"/>
          <w:szCs w:val="28"/>
        </w:rPr>
        <w:t xml:space="preserve">, </w:t>
      </w:r>
      <w:r w:rsidR="00826A8A">
        <w:rPr>
          <w:sz w:val="28"/>
          <w:szCs w:val="28"/>
          <w:lang w:val="ru-RU"/>
        </w:rPr>
        <w:t>т</w:t>
      </w:r>
      <w:r w:rsidR="007B6CB8" w:rsidRPr="005E1D7D">
        <w:rPr>
          <w:sz w:val="28"/>
          <w:szCs w:val="28"/>
        </w:rPr>
        <w:t>о получим инверти</w:t>
      </w:r>
      <w:r w:rsidR="00826A8A" w:rsidRPr="005E1D7D">
        <w:rPr>
          <w:sz w:val="28"/>
          <w:szCs w:val="28"/>
        </w:rPr>
        <w:t>рующий компаратор.</w:t>
      </w:r>
    </w:p>
    <w:p w:rsidR="00826A8A" w:rsidRDefault="00826A8A" w:rsidP="00D35AF4">
      <w:pPr>
        <w:pStyle w:val="8"/>
        <w:shd w:val="clear" w:color="auto" w:fill="auto"/>
        <w:tabs>
          <w:tab w:val="left" w:pos="7735"/>
        </w:tabs>
        <w:spacing w:before="0" w:after="0" w:line="240" w:lineRule="auto"/>
        <w:ind w:right="-2"/>
        <w:jc w:val="both"/>
        <w:rPr>
          <w:sz w:val="28"/>
          <w:szCs w:val="28"/>
        </w:rPr>
      </w:pPr>
    </w:p>
    <w:p w:rsidR="00826A8A" w:rsidRDefault="004007C7" w:rsidP="004007C7">
      <w:pPr>
        <w:pStyle w:val="8"/>
        <w:shd w:val="clear" w:color="auto" w:fill="auto"/>
        <w:tabs>
          <w:tab w:val="left" w:pos="7735"/>
        </w:tabs>
        <w:spacing w:before="0" w:after="0" w:line="240" w:lineRule="auto"/>
        <w:ind w:right="-2"/>
        <w:jc w:val="center"/>
        <w:rPr>
          <w:sz w:val="28"/>
          <w:szCs w:val="28"/>
        </w:rPr>
      </w:pPr>
      <w:r w:rsidRPr="004007C7">
        <w:rPr>
          <w:rFonts w:eastAsia="Arial Unicode MS"/>
          <w:noProof/>
          <w:sz w:val="28"/>
          <w:szCs w:val="28"/>
          <w:lang w:val="en-US" w:eastAsia="en-US"/>
        </w:rPr>
        <w:drawing>
          <wp:inline distT="0" distB="0" distL="0" distR="0">
            <wp:extent cx="4586605" cy="1821180"/>
            <wp:effectExtent l="0" t="0" r="4445" b="7620"/>
            <wp:docPr id="78" name="Рисунок 78" descr="C:\Users\Kalamkas\AppData\Local\Temp\FineReader1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Kalamkas\AppData\Local\Temp\FineReader10\media\image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6605" cy="1821180"/>
                    </a:xfrm>
                    <a:prstGeom prst="rect">
                      <a:avLst/>
                    </a:prstGeom>
                    <a:noFill/>
                    <a:ln>
                      <a:noFill/>
                    </a:ln>
                  </pic:spPr>
                </pic:pic>
              </a:graphicData>
            </a:graphic>
          </wp:inline>
        </w:drawing>
      </w:r>
    </w:p>
    <w:p w:rsidR="00826A8A" w:rsidRPr="00EA3A89" w:rsidRDefault="004007C7" w:rsidP="004007C7">
      <w:pPr>
        <w:pStyle w:val="8"/>
        <w:shd w:val="clear" w:color="auto" w:fill="auto"/>
        <w:tabs>
          <w:tab w:val="left" w:pos="7735"/>
        </w:tabs>
        <w:spacing w:before="0" w:after="0" w:line="240" w:lineRule="auto"/>
        <w:ind w:right="-2"/>
        <w:jc w:val="center"/>
        <w:rPr>
          <w:sz w:val="28"/>
          <w:szCs w:val="28"/>
          <w:lang w:val="ru-RU"/>
        </w:rPr>
      </w:pPr>
      <w:r w:rsidRPr="00EA3A89">
        <w:rPr>
          <w:sz w:val="28"/>
          <w:szCs w:val="28"/>
        </w:rPr>
        <w:t>Рисунок 2.2. Дифференциальный компаратор: а) - схема; б - амплитудная характеристика</w:t>
      </w:r>
      <w:r w:rsidRPr="00EA3A89">
        <w:rPr>
          <w:sz w:val="28"/>
          <w:szCs w:val="28"/>
          <w:lang w:val="ru-RU"/>
        </w:rPr>
        <w:t>.</w:t>
      </w:r>
    </w:p>
    <w:p w:rsidR="004007C7" w:rsidRPr="004007C7" w:rsidRDefault="004007C7" w:rsidP="004007C7">
      <w:pPr>
        <w:pStyle w:val="8"/>
        <w:shd w:val="clear" w:color="auto" w:fill="auto"/>
        <w:tabs>
          <w:tab w:val="left" w:pos="7735"/>
        </w:tabs>
        <w:spacing w:before="0" w:after="0" w:line="240" w:lineRule="auto"/>
        <w:ind w:right="-2"/>
        <w:jc w:val="center"/>
        <w:rPr>
          <w:sz w:val="24"/>
          <w:szCs w:val="24"/>
          <w:lang w:val="ru-RU"/>
        </w:rPr>
      </w:pPr>
    </w:p>
    <w:p w:rsidR="00826A8A" w:rsidRDefault="004007C7" w:rsidP="004007C7">
      <w:pPr>
        <w:pStyle w:val="8"/>
        <w:shd w:val="clear" w:color="auto" w:fill="auto"/>
        <w:tabs>
          <w:tab w:val="left" w:pos="7735"/>
        </w:tabs>
        <w:spacing w:before="0" w:after="0" w:line="240" w:lineRule="auto"/>
        <w:ind w:right="-2"/>
        <w:jc w:val="center"/>
        <w:rPr>
          <w:sz w:val="28"/>
          <w:szCs w:val="28"/>
        </w:rPr>
      </w:pPr>
      <w:r w:rsidRPr="004007C7">
        <w:rPr>
          <w:rFonts w:eastAsia="Arial Unicode MS"/>
          <w:noProof/>
          <w:sz w:val="28"/>
          <w:szCs w:val="28"/>
          <w:lang w:val="en-US" w:eastAsia="en-US"/>
        </w:rPr>
        <w:drawing>
          <wp:inline distT="0" distB="0" distL="0" distR="0">
            <wp:extent cx="4425950" cy="1755775"/>
            <wp:effectExtent l="0" t="0" r="0" b="0"/>
            <wp:docPr id="79" name="Рисунок 79" descr="C:\Users\Kalamkas\AppData\Local\Temp\FineReader1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Kalamkas\AppData\Local\Temp\FineReader10\media\image4.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5950" cy="1755775"/>
                    </a:xfrm>
                    <a:prstGeom prst="rect">
                      <a:avLst/>
                    </a:prstGeom>
                    <a:noFill/>
                    <a:ln>
                      <a:noFill/>
                    </a:ln>
                  </pic:spPr>
                </pic:pic>
              </a:graphicData>
            </a:graphic>
          </wp:inline>
        </w:drawing>
      </w:r>
    </w:p>
    <w:p w:rsidR="00826A8A" w:rsidRPr="00EA3A89" w:rsidRDefault="004007C7" w:rsidP="004007C7">
      <w:pPr>
        <w:pStyle w:val="8"/>
        <w:shd w:val="clear" w:color="auto" w:fill="auto"/>
        <w:tabs>
          <w:tab w:val="left" w:pos="7735"/>
        </w:tabs>
        <w:spacing w:before="0" w:after="0" w:line="240" w:lineRule="auto"/>
        <w:ind w:right="-2"/>
        <w:jc w:val="center"/>
        <w:rPr>
          <w:sz w:val="28"/>
          <w:szCs w:val="28"/>
        </w:rPr>
      </w:pPr>
      <w:r w:rsidRPr="00EA3A89">
        <w:rPr>
          <w:sz w:val="28"/>
          <w:szCs w:val="28"/>
        </w:rPr>
        <w:t>Рисунок 2.3. Инвертирующий дифференциальный компаратор: а) - схема; б - амплитудная характеристика</w:t>
      </w:r>
      <w:r w:rsidRPr="00EA3A89">
        <w:rPr>
          <w:sz w:val="28"/>
          <w:szCs w:val="28"/>
          <w:lang w:val="ru-RU"/>
        </w:rPr>
        <w:t>.</w:t>
      </w:r>
    </w:p>
    <w:p w:rsidR="004007C7" w:rsidRDefault="004007C7" w:rsidP="005E1D7D">
      <w:pPr>
        <w:pStyle w:val="8"/>
        <w:shd w:val="clear" w:color="auto" w:fill="auto"/>
        <w:spacing w:before="0" w:after="0" w:line="240" w:lineRule="auto"/>
        <w:ind w:right="380" w:firstLine="660"/>
        <w:jc w:val="both"/>
        <w:rPr>
          <w:sz w:val="28"/>
          <w:szCs w:val="28"/>
        </w:rPr>
      </w:pPr>
    </w:p>
    <w:p w:rsidR="008A60F1" w:rsidRPr="005E1D7D" w:rsidRDefault="007B6CB8" w:rsidP="004007C7">
      <w:pPr>
        <w:pStyle w:val="8"/>
        <w:shd w:val="clear" w:color="auto" w:fill="auto"/>
        <w:spacing w:before="0" w:after="0" w:line="240" w:lineRule="auto"/>
        <w:ind w:right="-2" w:firstLine="567"/>
        <w:jc w:val="both"/>
        <w:rPr>
          <w:sz w:val="28"/>
          <w:szCs w:val="28"/>
        </w:rPr>
      </w:pPr>
      <w:r w:rsidRPr="005E1D7D">
        <w:rPr>
          <w:sz w:val="28"/>
          <w:szCs w:val="28"/>
        </w:rPr>
        <w:t xml:space="preserve">Выходной сигнал компаратора </w:t>
      </w:r>
      <w:r w:rsidR="004007C7" w:rsidRPr="00F92FF9">
        <w:rPr>
          <w:i/>
          <w:sz w:val="28"/>
          <w:szCs w:val="28"/>
          <w:lang w:val="en-US"/>
        </w:rPr>
        <w:t>U</w:t>
      </w:r>
      <w:r w:rsidR="004007C7" w:rsidRPr="00F92FF9">
        <w:rPr>
          <w:i/>
          <w:sz w:val="28"/>
          <w:szCs w:val="28"/>
          <w:vertAlign w:val="subscript"/>
          <w:lang w:val="ru-RU"/>
        </w:rPr>
        <w:t>в</w:t>
      </w:r>
      <w:r w:rsidR="004007C7">
        <w:rPr>
          <w:i/>
          <w:sz w:val="28"/>
          <w:szCs w:val="28"/>
          <w:vertAlign w:val="subscript"/>
          <w:lang w:val="ru-RU"/>
        </w:rPr>
        <w:t>ы</w:t>
      </w:r>
      <w:r w:rsidR="004007C7" w:rsidRPr="00F92FF9">
        <w:rPr>
          <w:i/>
          <w:sz w:val="28"/>
          <w:szCs w:val="28"/>
          <w:vertAlign w:val="subscript"/>
        </w:rPr>
        <w:t>х</w:t>
      </w:r>
      <w:r w:rsidR="004007C7" w:rsidRPr="005E1D7D">
        <w:rPr>
          <w:sz w:val="28"/>
          <w:szCs w:val="28"/>
        </w:rPr>
        <w:t xml:space="preserve"> </w:t>
      </w:r>
      <w:r w:rsidRPr="005E1D7D">
        <w:rPr>
          <w:sz w:val="28"/>
          <w:szCs w:val="28"/>
        </w:rPr>
        <w:t>почти всегда действует на входы логических цепей и потому согласуется по уровню и мощности с их входами. Таким образом, компаратор - это элемент перехода от аналоговых сигналов к цифровым сигналам, поэтому его иногда</w:t>
      </w:r>
      <w:r w:rsidRPr="005E1D7D">
        <w:rPr>
          <w:rStyle w:val="135pt0"/>
          <w:sz w:val="28"/>
          <w:szCs w:val="28"/>
        </w:rPr>
        <w:t xml:space="preserve"> называют однобитным аналог</w:t>
      </w:r>
      <w:r w:rsidR="004007C7">
        <w:rPr>
          <w:rStyle w:val="135pt0"/>
          <w:sz w:val="28"/>
          <w:szCs w:val="28"/>
          <w:lang w:val="ru-RU"/>
        </w:rPr>
        <w:t>о</w:t>
      </w:r>
      <w:proofErr w:type="spellStart"/>
      <w:r w:rsidRPr="004007C7">
        <w:rPr>
          <w:i/>
          <w:sz w:val="28"/>
          <w:szCs w:val="28"/>
        </w:rPr>
        <w:t>цифровы</w:t>
      </w:r>
      <w:proofErr w:type="spellEnd"/>
      <w:r w:rsidR="004007C7">
        <w:rPr>
          <w:i/>
          <w:sz w:val="28"/>
          <w:szCs w:val="28"/>
          <w:lang w:val="ru-RU"/>
        </w:rPr>
        <w:t>м</w:t>
      </w:r>
      <w:r w:rsidRPr="005E1D7D">
        <w:rPr>
          <w:sz w:val="28"/>
          <w:szCs w:val="28"/>
        </w:rPr>
        <w:t xml:space="preserve"> </w:t>
      </w:r>
      <w:r w:rsidRPr="004007C7">
        <w:rPr>
          <w:i/>
          <w:sz w:val="28"/>
          <w:szCs w:val="28"/>
        </w:rPr>
        <w:t>преобразователем.</w:t>
      </w:r>
    </w:p>
    <w:p w:rsidR="008A60F1" w:rsidRDefault="007B6CB8" w:rsidP="004007C7">
      <w:pPr>
        <w:pStyle w:val="8"/>
        <w:shd w:val="clear" w:color="auto" w:fill="auto"/>
        <w:spacing w:before="0" w:after="0" w:line="240" w:lineRule="auto"/>
        <w:ind w:left="20" w:right="-2" w:firstLine="567"/>
        <w:jc w:val="both"/>
        <w:rPr>
          <w:sz w:val="28"/>
          <w:szCs w:val="28"/>
        </w:rPr>
      </w:pPr>
      <w:r w:rsidRPr="005E1D7D">
        <w:rPr>
          <w:sz w:val="28"/>
          <w:szCs w:val="28"/>
        </w:rPr>
        <w:t xml:space="preserve">Пусть входные аналоговые сигналы компаратора: </w:t>
      </w:r>
      <w:r w:rsidR="004007C7" w:rsidRPr="00F92FF9">
        <w:rPr>
          <w:i/>
          <w:sz w:val="28"/>
          <w:szCs w:val="28"/>
          <w:lang w:val="en-US"/>
        </w:rPr>
        <w:t>U</w:t>
      </w:r>
      <w:r w:rsidR="004007C7" w:rsidRPr="00F92FF9">
        <w:rPr>
          <w:i/>
          <w:sz w:val="28"/>
          <w:szCs w:val="28"/>
          <w:vertAlign w:val="subscript"/>
          <w:lang w:val="ru-RU"/>
        </w:rPr>
        <w:t>в</w:t>
      </w:r>
      <w:r w:rsidR="004007C7" w:rsidRPr="00F92FF9">
        <w:rPr>
          <w:i/>
          <w:sz w:val="28"/>
          <w:szCs w:val="28"/>
          <w:vertAlign w:val="subscript"/>
        </w:rPr>
        <w:t>х</w:t>
      </w:r>
      <w:r w:rsidRPr="005E1D7D">
        <w:rPr>
          <w:rStyle w:val="24"/>
          <w:sz w:val="28"/>
          <w:szCs w:val="28"/>
        </w:rPr>
        <w:t xml:space="preserve"> -</w:t>
      </w:r>
      <w:r w:rsidRPr="005E1D7D">
        <w:rPr>
          <w:sz w:val="28"/>
          <w:szCs w:val="28"/>
        </w:rPr>
        <w:t xml:space="preserve"> анализируемый сигнал и</w:t>
      </w:r>
      <w:r w:rsidRPr="005E1D7D">
        <w:rPr>
          <w:rStyle w:val="125pt1"/>
          <w:sz w:val="28"/>
          <w:szCs w:val="28"/>
        </w:rPr>
        <w:t xml:space="preserve"> </w:t>
      </w:r>
      <w:proofErr w:type="spellStart"/>
      <w:r w:rsidRPr="005E1D7D">
        <w:rPr>
          <w:rStyle w:val="125pt1"/>
          <w:sz w:val="28"/>
          <w:szCs w:val="28"/>
        </w:rPr>
        <w:t>Е</w:t>
      </w:r>
      <w:r w:rsidRPr="005E1D7D">
        <w:rPr>
          <w:rStyle w:val="125pt1"/>
          <w:sz w:val="28"/>
          <w:szCs w:val="28"/>
          <w:vertAlign w:val="subscript"/>
        </w:rPr>
        <w:t>эт</w:t>
      </w:r>
      <w:proofErr w:type="spellEnd"/>
      <w:r w:rsidRPr="005E1D7D">
        <w:rPr>
          <w:sz w:val="28"/>
          <w:szCs w:val="28"/>
        </w:rPr>
        <w:t xml:space="preserve"> - эталонный сигнал сравнения, а выходной</w:t>
      </w:r>
      <w:r w:rsidRPr="005E1D7D">
        <w:rPr>
          <w:rStyle w:val="125pt1"/>
          <w:sz w:val="28"/>
          <w:szCs w:val="28"/>
        </w:rPr>
        <w:t xml:space="preserve"> </w:t>
      </w:r>
      <w:r w:rsidR="004007C7" w:rsidRPr="00F92FF9">
        <w:rPr>
          <w:i/>
          <w:sz w:val="28"/>
          <w:szCs w:val="28"/>
          <w:lang w:val="en-US"/>
        </w:rPr>
        <w:t>U</w:t>
      </w:r>
      <w:r w:rsidR="004007C7" w:rsidRPr="00F92FF9">
        <w:rPr>
          <w:i/>
          <w:sz w:val="28"/>
          <w:szCs w:val="28"/>
          <w:vertAlign w:val="subscript"/>
          <w:lang w:val="ru-RU"/>
        </w:rPr>
        <w:t>в</w:t>
      </w:r>
      <w:r w:rsidR="004007C7">
        <w:rPr>
          <w:i/>
          <w:sz w:val="28"/>
          <w:szCs w:val="28"/>
          <w:vertAlign w:val="subscript"/>
          <w:lang w:val="ru-RU"/>
        </w:rPr>
        <w:t>ы</w:t>
      </w:r>
      <w:r w:rsidR="004007C7" w:rsidRPr="00F92FF9">
        <w:rPr>
          <w:i/>
          <w:sz w:val="28"/>
          <w:szCs w:val="28"/>
          <w:vertAlign w:val="subscript"/>
        </w:rPr>
        <w:t>х</w:t>
      </w:r>
      <w:r w:rsidRPr="005E1D7D">
        <w:rPr>
          <w:sz w:val="28"/>
          <w:szCs w:val="28"/>
        </w:rPr>
        <w:t xml:space="preserve"> - дискретный или логический сигнал, содержащий 1 бит информации, тогда:</w:t>
      </w:r>
    </w:p>
    <w:p w:rsidR="000618D3" w:rsidRDefault="000618D3" w:rsidP="000618D3">
      <w:pPr>
        <w:jc w:val="center"/>
        <w:rPr>
          <w:sz w:val="0"/>
          <w:szCs w:val="0"/>
        </w:rPr>
      </w:pPr>
      <w:r>
        <w:fldChar w:fldCharType="begin"/>
      </w:r>
      <w:r>
        <w:instrText xml:space="preserve"> INCLUDEPICTURE  "C:\\Users\\Kalamkas\\AppData\\Local\\Temp\\FineReader10\\media\\image5.jpeg" \* MERGEFORMATINET </w:instrText>
      </w:r>
      <w:r>
        <w:fldChar w:fldCharType="separate"/>
      </w:r>
      <w:r w:rsidR="00EA3A89">
        <w:fldChar w:fldCharType="begin"/>
      </w:r>
      <w:r w:rsidR="00EA3A89">
        <w:instrText xml:space="preserve"> INCLUDEPICTURE  "C:\\Users\\Kalamkas\\AppData\\Local\\Temp\\FineReader10\\media\\image5.jpeg" \* MERGEFORMATINET </w:instrText>
      </w:r>
      <w:r w:rsidR="00EA3A89">
        <w:fldChar w:fldCharType="separate"/>
      </w:r>
      <w:r w:rsidR="00995959">
        <w:fldChar w:fldCharType="begin"/>
      </w:r>
      <w:r w:rsidR="00995959">
        <w:instrText xml:space="preserve"> </w:instrText>
      </w:r>
      <w:r w:rsidR="00995959">
        <w:instrText>INCLUDEPICTURE  "C:\\Users\</w:instrText>
      </w:r>
      <w:r w:rsidR="00995959">
        <w:instrText>\Kalamkas\\AppData\\Local\\Temp\\FineReader10\\media\\image5.jpeg" \* MERGEFORMATINET</w:instrText>
      </w:r>
      <w:r w:rsidR="00995959">
        <w:instrText xml:space="preserve"> </w:instrText>
      </w:r>
      <w:r w:rsidR="00995959">
        <w:fldChar w:fldCharType="separate"/>
      </w:r>
      <w:r w:rsidR="00D44A15">
        <w:pict>
          <v:shape id="_x0000_i1026" type="#_x0000_t75" style="width:278.6pt;height:46.95pt">
            <v:imagedata r:id="rId14" r:href="rId15"/>
          </v:shape>
        </w:pict>
      </w:r>
      <w:r w:rsidR="00995959">
        <w:fldChar w:fldCharType="end"/>
      </w:r>
      <w:r w:rsidR="00EA3A89">
        <w:fldChar w:fldCharType="end"/>
      </w:r>
      <w:r>
        <w:fldChar w:fldCharType="end"/>
      </w:r>
    </w:p>
    <w:p w:rsidR="008A60F1" w:rsidRPr="005E1D7D" w:rsidRDefault="007B6CB8" w:rsidP="0017635E">
      <w:pPr>
        <w:pStyle w:val="8"/>
        <w:shd w:val="clear" w:color="auto" w:fill="auto"/>
        <w:spacing w:before="0" w:after="0" w:line="240" w:lineRule="auto"/>
        <w:ind w:left="20" w:right="-2" w:firstLine="547"/>
        <w:jc w:val="both"/>
        <w:rPr>
          <w:sz w:val="28"/>
          <w:szCs w:val="28"/>
        </w:rPr>
      </w:pPr>
      <w:r w:rsidRPr="005E1D7D">
        <w:rPr>
          <w:sz w:val="28"/>
          <w:szCs w:val="28"/>
        </w:rPr>
        <w:t xml:space="preserve">Для этого достаточно </w:t>
      </w:r>
      <w:proofErr w:type="spellStart"/>
      <w:r w:rsidRPr="005E1D7D">
        <w:rPr>
          <w:sz w:val="28"/>
          <w:szCs w:val="28"/>
        </w:rPr>
        <w:t>неиивертирующий</w:t>
      </w:r>
      <w:proofErr w:type="spellEnd"/>
      <w:r w:rsidRPr="005E1D7D">
        <w:rPr>
          <w:sz w:val="28"/>
          <w:szCs w:val="28"/>
        </w:rPr>
        <w:t xml:space="preserve"> вход ОУ (рис. 2.4,</w:t>
      </w:r>
      <w:r w:rsidRPr="005E1D7D">
        <w:rPr>
          <w:rStyle w:val="135pt1"/>
          <w:sz w:val="28"/>
          <w:szCs w:val="28"/>
        </w:rPr>
        <w:t xml:space="preserve"> а)</w:t>
      </w:r>
      <w:r w:rsidRPr="005E1D7D">
        <w:rPr>
          <w:sz w:val="28"/>
          <w:szCs w:val="28"/>
        </w:rPr>
        <w:t xml:space="preserve"> подклю</w:t>
      </w:r>
      <w:r w:rsidRPr="005E1D7D">
        <w:rPr>
          <w:sz w:val="28"/>
          <w:szCs w:val="28"/>
        </w:rPr>
        <w:softHyphen/>
        <w:t>чить к общей шине устройства через источник ЭДС</w:t>
      </w:r>
      <w:r w:rsidRPr="005E1D7D">
        <w:rPr>
          <w:rStyle w:val="125pt1"/>
          <w:sz w:val="28"/>
          <w:szCs w:val="28"/>
        </w:rPr>
        <w:t xml:space="preserve"> Е</w:t>
      </w:r>
      <w:proofErr w:type="spellStart"/>
      <w:r w:rsidR="0017635E" w:rsidRPr="0017635E">
        <w:rPr>
          <w:rStyle w:val="125pt1"/>
          <w:sz w:val="28"/>
          <w:szCs w:val="28"/>
          <w:vertAlign w:val="subscript"/>
          <w:lang w:val="ru-RU"/>
        </w:rPr>
        <w:t>эт</w:t>
      </w:r>
      <w:proofErr w:type="spellEnd"/>
      <w:r w:rsidR="0017635E">
        <w:rPr>
          <w:sz w:val="28"/>
          <w:szCs w:val="28"/>
          <w:lang w:val="ru-RU"/>
        </w:rPr>
        <w:t xml:space="preserve">, </w:t>
      </w:r>
      <w:r w:rsidRPr="005E1D7D">
        <w:rPr>
          <w:sz w:val="28"/>
          <w:szCs w:val="28"/>
        </w:rPr>
        <w:t>абсолютная величина и знак которого соответствуют требуемому эталонному уровню сравнения (рис. 2.4,а).</w:t>
      </w:r>
    </w:p>
    <w:p w:rsidR="008A60F1" w:rsidRDefault="007B6CB8" w:rsidP="0017635E">
      <w:pPr>
        <w:pStyle w:val="8"/>
        <w:shd w:val="clear" w:color="auto" w:fill="auto"/>
        <w:spacing w:before="0" w:after="0" w:line="240" w:lineRule="auto"/>
        <w:ind w:left="20" w:right="-2" w:firstLine="547"/>
        <w:jc w:val="both"/>
        <w:rPr>
          <w:sz w:val="28"/>
          <w:szCs w:val="28"/>
        </w:rPr>
      </w:pPr>
      <w:r w:rsidRPr="005E1D7D">
        <w:rPr>
          <w:sz w:val="28"/>
          <w:szCs w:val="28"/>
        </w:rPr>
        <w:t>В этом случае при идеальном ОУ (</w:t>
      </w:r>
      <w:r w:rsidR="0017635E">
        <w:rPr>
          <w:sz w:val="28"/>
          <w:szCs w:val="28"/>
          <w:lang w:val="en-US"/>
        </w:rPr>
        <w:t>R</w:t>
      </w:r>
      <w:r w:rsidR="0017635E">
        <w:rPr>
          <w:sz w:val="28"/>
          <w:szCs w:val="28"/>
          <w:vertAlign w:val="subscript"/>
          <w:lang w:val="ru-RU"/>
        </w:rPr>
        <w:t>ВХ</w:t>
      </w:r>
      <w:r w:rsidRPr="005E1D7D">
        <w:rPr>
          <w:sz w:val="28"/>
          <w:szCs w:val="28"/>
        </w:rPr>
        <w:t xml:space="preserve"> </w:t>
      </w:r>
      <w:r w:rsidR="0017635E">
        <w:rPr>
          <w:sz w:val="28"/>
          <w:szCs w:val="28"/>
        </w:rPr>
        <w:t>→∞</w:t>
      </w:r>
      <w:r w:rsidR="0017635E">
        <w:rPr>
          <w:sz w:val="28"/>
          <w:szCs w:val="28"/>
          <w:lang w:val="ru-RU"/>
        </w:rPr>
        <w:t>)</w:t>
      </w:r>
      <w:r w:rsidRPr="005E1D7D">
        <w:rPr>
          <w:sz w:val="28"/>
          <w:szCs w:val="28"/>
        </w:rPr>
        <w:t xml:space="preserve"> напряжение между инвер</w:t>
      </w:r>
      <w:r w:rsidRPr="005E1D7D">
        <w:rPr>
          <w:sz w:val="28"/>
          <w:szCs w:val="28"/>
        </w:rPr>
        <w:softHyphen/>
        <w:t xml:space="preserve">тирующим и </w:t>
      </w:r>
      <w:proofErr w:type="spellStart"/>
      <w:r w:rsidRPr="005E1D7D">
        <w:rPr>
          <w:sz w:val="28"/>
          <w:szCs w:val="28"/>
        </w:rPr>
        <w:t>неинвертирующим</w:t>
      </w:r>
      <w:proofErr w:type="spellEnd"/>
      <w:r w:rsidRPr="005E1D7D">
        <w:rPr>
          <w:sz w:val="28"/>
          <w:szCs w:val="28"/>
        </w:rPr>
        <w:t xml:space="preserve"> входами достигнет нулевого значения, когда уровень и полярность входного напряжения </w:t>
      </w:r>
      <w:r w:rsidR="0017635E" w:rsidRPr="00F92FF9">
        <w:rPr>
          <w:i/>
          <w:sz w:val="28"/>
          <w:szCs w:val="28"/>
          <w:lang w:val="en-US"/>
        </w:rPr>
        <w:t>U</w:t>
      </w:r>
      <w:r w:rsidR="0017635E" w:rsidRPr="00F92FF9">
        <w:rPr>
          <w:i/>
          <w:sz w:val="28"/>
          <w:szCs w:val="28"/>
          <w:vertAlign w:val="subscript"/>
          <w:lang w:val="ru-RU"/>
        </w:rPr>
        <w:t>в</w:t>
      </w:r>
      <w:r w:rsidR="0017635E" w:rsidRPr="00F92FF9">
        <w:rPr>
          <w:i/>
          <w:sz w:val="28"/>
          <w:szCs w:val="28"/>
          <w:vertAlign w:val="subscript"/>
        </w:rPr>
        <w:t>х</w:t>
      </w:r>
      <w:r w:rsidR="0017635E" w:rsidRPr="005E1D7D">
        <w:rPr>
          <w:sz w:val="28"/>
          <w:szCs w:val="28"/>
        </w:rPr>
        <w:t xml:space="preserve"> </w:t>
      </w:r>
      <w:r w:rsidRPr="005E1D7D">
        <w:rPr>
          <w:sz w:val="28"/>
          <w:szCs w:val="28"/>
        </w:rPr>
        <w:t>будут в точности равны па</w:t>
      </w:r>
      <w:r w:rsidRPr="005E1D7D">
        <w:rPr>
          <w:sz w:val="28"/>
          <w:szCs w:val="28"/>
        </w:rPr>
        <w:softHyphen/>
        <w:t>раметрам эталонного источника</w:t>
      </w:r>
      <w:r w:rsidRPr="005E1D7D">
        <w:rPr>
          <w:rStyle w:val="125pt1"/>
          <w:sz w:val="28"/>
          <w:szCs w:val="28"/>
        </w:rPr>
        <w:t xml:space="preserve"> Е</w:t>
      </w:r>
      <w:proofErr w:type="spellStart"/>
      <w:r w:rsidR="0017635E" w:rsidRPr="0017635E">
        <w:rPr>
          <w:rStyle w:val="125pt1"/>
          <w:sz w:val="28"/>
          <w:szCs w:val="28"/>
          <w:vertAlign w:val="subscript"/>
          <w:lang w:val="ru-RU"/>
        </w:rPr>
        <w:t>эт</w:t>
      </w:r>
      <w:proofErr w:type="spellEnd"/>
      <w:r w:rsidRPr="005E1D7D">
        <w:rPr>
          <w:rStyle w:val="125pt1"/>
          <w:sz w:val="28"/>
          <w:szCs w:val="28"/>
        </w:rPr>
        <w:t>.</w:t>
      </w:r>
      <w:r w:rsidRPr="005E1D7D">
        <w:rPr>
          <w:sz w:val="28"/>
          <w:szCs w:val="28"/>
        </w:rPr>
        <w:t xml:space="preserve"> На рис. 2.4</w:t>
      </w:r>
      <w:r w:rsidR="0017635E">
        <w:rPr>
          <w:sz w:val="28"/>
          <w:szCs w:val="28"/>
          <w:lang w:val="ru-RU"/>
        </w:rPr>
        <w:t>б</w:t>
      </w:r>
      <w:r w:rsidRPr="005E1D7D">
        <w:rPr>
          <w:sz w:val="28"/>
          <w:szCs w:val="28"/>
        </w:rPr>
        <w:t>, в показаны передаточные характеристики компаратора для случаев</w:t>
      </w:r>
      <w:r w:rsidRPr="005E1D7D">
        <w:rPr>
          <w:rStyle w:val="125pt1"/>
          <w:sz w:val="28"/>
          <w:szCs w:val="28"/>
        </w:rPr>
        <w:t xml:space="preserve"> </w:t>
      </w:r>
      <w:proofErr w:type="spellStart"/>
      <w:r w:rsidRPr="005E1D7D">
        <w:rPr>
          <w:rStyle w:val="125pt1"/>
          <w:sz w:val="28"/>
          <w:szCs w:val="28"/>
        </w:rPr>
        <w:t>Е</w:t>
      </w:r>
      <w:r w:rsidRPr="005E1D7D">
        <w:rPr>
          <w:rStyle w:val="125pt1"/>
          <w:sz w:val="28"/>
          <w:szCs w:val="28"/>
          <w:vertAlign w:val="subscript"/>
        </w:rPr>
        <w:t>эт</w:t>
      </w:r>
      <w:proofErr w:type="spellEnd"/>
      <w:r w:rsidRPr="005E1D7D">
        <w:rPr>
          <w:rStyle w:val="125pt1"/>
          <w:sz w:val="28"/>
          <w:szCs w:val="28"/>
        </w:rPr>
        <w:t xml:space="preserve"> &gt;</w:t>
      </w:r>
      <w:r w:rsidRPr="005E1D7D">
        <w:rPr>
          <w:sz w:val="28"/>
          <w:szCs w:val="28"/>
        </w:rPr>
        <w:t xml:space="preserve"> 0 и</w:t>
      </w:r>
      <w:r w:rsidRPr="005E1D7D">
        <w:rPr>
          <w:rStyle w:val="125pt1"/>
          <w:sz w:val="28"/>
          <w:szCs w:val="28"/>
        </w:rPr>
        <w:t xml:space="preserve"> Е</w:t>
      </w:r>
      <w:proofErr w:type="spellStart"/>
      <w:r w:rsidR="0017635E" w:rsidRPr="0017635E">
        <w:rPr>
          <w:rStyle w:val="125pt1"/>
          <w:sz w:val="28"/>
          <w:szCs w:val="28"/>
          <w:vertAlign w:val="subscript"/>
          <w:lang w:val="ru-RU"/>
        </w:rPr>
        <w:t>эт</w:t>
      </w:r>
      <w:proofErr w:type="spellEnd"/>
      <w:r w:rsidRPr="005E1D7D">
        <w:rPr>
          <w:sz w:val="28"/>
          <w:szCs w:val="28"/>
        </w:rPr>
        <w:t xml:space="preserve"> &lt; 0 соответственно. Напряжение</w:t>
      </w:r>
      <w:r w:rsidRPr="005E1D7D">
        <w:rPr>
          <w:rStyle w:val="125pt1"/>
          <w:sz w:val="28"/>
          <w:szCs w:val="28"/>
        </w:rPr>
        <w:t xml:space="preserve"> Е</w:t>
      </w:r>
      <w:proofErr w:type="spellStart"/>
      <w:r w:rsidR="0017635E" w:rsidRPr="0017635E">
        <w:rPr>
          <w:rStyle w:val="125pt1"/>
          <w:sz w:val="28"/>
          <w:szCs w:val="28"/>
          <w:vertAlign w:val="subscript"/>
          <w:lang w:val="ru-RU"/>
        </w:rPr>
        <w:t>эт</w:t>
      </w:r>
      <w:proofErr w:type="spellEnd"/>
      <w:r w:rsidRPr="005E1D7D">
        <w:rPr>
          <w:sz w:val="28"/>
          <w:szCs w:val="28"/>
        </w:rPr>
        <w:t xml:space="preserve"> называют</w:t>
      </w:r>
      <w:r w:rsidRPr="005E1D7D">
        <w:rPr>
          <w:rStyle w:val="125pt1"/>
          <w:sz w:val="28"/>
          <w:szCs w:val="28"/>
        </w:rPr>
        <w:t xml:space="preserve"> порогом срабатывания</w:t>
      </w:r>
      <w:r w:rsidRPr="005E1D7D">
        <w:rPr>
          <w:sz w:val="28"/>
          <w:szCs w:val="28"/>
        </w:rPr>
        <w:t xml:space="preserve"> устройства сравнения.</w:t>
      </w:r>
    </w:p>
    <w:p w:rsidR="000618D3" w:rsidRDefault="000618D3" w:rsidP="0017635E">
      <w:pPr>
        <w:pStyle w:val="8"/>
        <w:shd w:val="clear" w:color="auto" w:fill="auto"/>
        <w:spacing w:before="0" w:after="0" w:line="240" w:lineRule="auto"/>
        <w:ind w:left="20" w:right="-2" w:firstLine="547"/>
        <w:jc w:val="both"/>
        <w:rPr>
          <w:sz w:val="28"/>
          <w:szCs w:val="28"/>
        </w:rPr>
      </w:pPr>
    </w:p>
    <w:p w:rsidR="000618D3" w:rsidRDefault="000618D3" w:rsidP="000618D3">
      <w:pPr>
        <w:jc w:val="center"/>
        <w:rPr>
          <w:sz w:val="0"/>
          <w:szCs w:val="0"/>
        </w:rPr>
      </w:pPr>
      <w:r>
        <w:fldChar w:fldCharType="begin"/>
      </w:r>
      <w:r>
        <w:instrText xml:space="preserve"> INCLUDEPICTURE  "C:\\Users\\Kalamkas\\AppData\\Local\\Temp\\FineReader10\\media\\image6.jpeg" \* MERGEFORMATINET </w:instrText>
      </w:r>
      <w:r>
        <w:fldChar w:fldCharType="separate"/>
      </w:r>
      <w:r w:rsidR="00EA3A89">
        <w:fldChar w:fldCharType="begin"/>
      </w:r>
      <w:r w:rsidR="00EA3A89">
        <w:instrText xml:space="preserve"> INCLUDEPICTURE  "C:\\Users\\Kalamkas\\AppData\\Local\\Temp\\FineReader10\\media\\image6.jpeg" \* MERGEFORMATINET </w:instrText>
      </w:r>
      <w:r w:rsidR="00EA3A89">
        <w:fldChar w:fldCharType="separate"/>
      </w:r>
      <w:r w:rsidR="00995959">
        <w:fldChar w:fldCharType="begin"/>
      </w:r>
      <w:r w:rsidR="00995959">
        <w:instrText xml:space="preserve"> </w:instrText>
      </w:r>
      <w:r w:rsidR="00995959">
        <w:instrText>INCLUDEPICTURE  "C:\\Users\\Kalamkas\\AppData\\Local\\Temp\\FineReader10\\media\\image6.jpeg" \* MERGEFORMATINET</w:instrText>
      </w:r>
      <w:r w:rsidR="00995959">
        <w:instrText xml:space="preserve"> </w:instrText>
      </w:r>
      <w:r w:rsidR="00995959">
        <w:fldChar w:fldCharType="separate"/>
      </w:r>
      <w:r w:rsidR="00D44A15">
        <w:pict>
          <v:shape id="_x0000_i1027" type="#_x0000_t75" style="width:447.05pt;height:184.7pt">
            <v:imagedata r:id="rId16" r:href="rId17"/>
          </v:shape>
        </w:pict>
      </w:r>
      <w:r w:rsidR="00995959">
        <w:fldChar w:fldCharType="end"/>
      </w:r>
      <w:r w:rsidR="00EA3A89">
        <w:fldChar w:fldCharType="end"/>
      </w:r>
      <w:r>
        <w:fldChar w:fldCharType="end"/>
      </w:r>
    </w:p>
    <w:p w:rsidR="000618D3" w:rsidRDefault="000618D3" w:rsidP="0017635E">
      <w:pPr>
        <w:pStyle w:val="8"/>
        <w:shd w:val="clear" w:color="auto" w:fill="auto"/>
        <w:spacing w:before="0" w:after="0" w:line="240" w:lineRule="auto"/>
        <w:ind w:left="60" w:right="-2"/>
        <w:jc w:val="center"/>
        <w:rPr>
          <w:sz w:val="24"/>
          <w:szCs w:val="24"/>
        </w:rPr>
      </w:pPr>
    </w:p>
    <w:p w:rsidR="008A60F1" w:rsidRPr="00EA3A89" w:rsidRDefault="007B6CB8" w:rsidP="0017635E">
      <w:pPr>
        <w:pStyle w:val="8"/>
        <w:shd w:val="clear" w:color="auto" w:fill="auto"/>
        <w:spacing w:before="0" w:after="0" w:line="240" w:lineRule="auto"/>
        <w:ind w:left="60" w:right="-2"/>
        <w:jc w:val="center"/>
        <w:rPr>
          <w:sz w:val="28"/>
          <w:szCs w:val="28"/>
        </w:rPr>
      </w:pPr>
      <w:r w:rsidRPr="00EA3A89">
        <w:rPr>
          <w:sz w:val="28"/>
          <w:szCs w:val="28"/>
        </w:rPr>
        <w:t xml:space="preserve">Рисунок 2.4. Схема </w:t>
      </w:r>
      <w:proofErr w:type="spellStart"/>
      <w:r w:rsidRPr="00EA3A89">
        <w:rPr>
          <w:sz w:val="28"/>
          <w:szCs w:val="28"/>
        </w:rPr>
        <w:t>однопорогового</w:t>
      </w:r>
      <w:proofErr w:type="spellEnd"/>
      <w:r w:rsidRPr="00EA3A89">
        <w:rPr>
          <w:sz w:val="28"/>
          <w:szCs w:val="28"/>
        </w:rPr>
        <w:t xml:space="preserve"> компаратора со смещенным порогом срабатывания (а) и его передаточные характеристики при </w:t>
      </w:r>
      <w:r w:rsidRPr="00EA3A89">
        <w:rPr>
          <w:i/>
          <w:sz w:val="28"/>
          <w:szCs w:val="28"/>
        </w:rPr>
        <w:t>Е</w:t>
      </w:r>
      <w:proofErr w:type="spellStart"/>
      <w:r w:rsidR="0017635E" w:rsidRPr="00EA3A89">
        <w:rPr>
          <w:i/>
          <w:sz w:val="28"/>
          <w:szCs w:val="28"/>
          <w:vertAlign w:val="subscript"/>
          <w:lang w:val="ru-RU"/>
        </w:rPr>
        <w:t>эт</w:t>
      </w:r>
      <w:proofErr w:type="spellEnd"/>
      <w:r w:rsidRPr="00EA3A89">
        <w:rPr>
          <w:sz w:val="28"/>
          <w:szCs w:val="28"/>
        </w:rPr>
        <w:t xml:space="preserve"> &gt; 0 (б) и</w:t>
      </w:r>
      <w:r w:rsidR="0017635E" w:rsidRPr="00EA3A89">
        <w:rPr>
          <w:sz w:val="28"/>
          <w:szCs w:val="28"/>
          <w:lang w:val="ru-RU"/>
        </w:rPr>
        <w:t xml:space="preserve"> </w:t>
      </w:r>
      <w:r w:rsidRPr="00EA3A89">
        <w:rPr>
          <w:i/>
          <w:sz w:val="28"/>
          <w:szCs w:val="28"/>
        </w:rPr>
        <w:t>Е</w:t>
      </w:r>
      <w:proofErr w:type="spellStart"/>
      <w:r w:rsidR="0017635E" w:rsidRPr="00EA3A89">
        <w:rPr>
          <w:i/>
          <w:sz w:val="28"/>
          <w:szCs w:val="28"/>
          <w:vertAlign w:val="subscript"/>
          <w:lang w:val="ru-RU"/>
        </w:rPr>
        <w:t>эт</w:t>
      </w:r>
      <w:proofErr w:type="spellEnd"/>
      <w:r w:rsidRPr="00EA3A89">
        <w:rPr>
          <w:sz w:val="28"/>
          <w:szCs w:val="28"/>
        </w:rPr>
        <w:t>&lt;0</w:t>
      </w:r>
      <w:r w:rsidR="0017635E" w:rsidRPr="00EA3A89">
        <w:rPr>
          <w:sz w:val="28"/>
          <w:szCs w:val="28"/>
          <w:lang w:val="ru-RU"/>
        </w:rPr>
        <w:t xml:space="preserve"> </w:t>
      </w:r>
      <w:r w:rsidRPr="00EA3A89">
        <w:rPr>
          <w:sz w:val="28"/>
          <w:szCs w:val="28"/>
        </w:rPr>
        <w:t>(в).</w:t>
      </w:r>
    </w:p>
    <w:p w:rsidR="0017635E" w:rsidRDefault="0017635E" w:rsidP="005E1D7D">
      <w:pPr>
        <w:pStyle w:val="8"/>
        <w:shd w:val="clear" w:color="auto" w:fill="auto"/>
        <w:spacing w:before="0" w:after="0" w:line="240" w:lineRule="auto"/>
        <w:ind w:left="60" w:right="420" w:firstLine="600"/>
        <w:jc w:val="both"/>
        <w:rPr>
          <w:sz w:val="28"/>
          <w:szCs w:val="28"/>
        </w:rPr>
      </w:pPr>
    </w:p>
    <w:p w:rsidR="0017635E" w:rsidRDefault="007B6CB8" w:rsidP="0017635E">
      <w:pPr>
        <w:pStyle w:val="8"/>
        <w:shd w:val="clear" w:color="auto" w:fill="auto"/>
        <w:spacing w:before="0" w:after="0" w:line="240" w:lineRule="auto"/>
        <w:ind w:right="-2" w:firstLine="567"/>
        <w:jc w:val="both"/>
        <w:rPr>
          <w:sz w:val="28"/>
          <w:szCs w:val="28"/>
          <w:lang w:val="ru-RU"/>
        </w:rPr>
      </w:pPr>
      <w:r w:rsidRPr="005E1D7D">
        <w:rPr>
          <w:sz w:val="28"/>
          <w:szCs w:val="28"/>
        </w:rPr>
        <w:t>Если в схеме на рис. 2.4,а вместо источника эталонного напряжения использовать второе входное напряжение, получится схема сравнения двух напряжений. Пренебрегая погрешностью, обусловленной наличием диапазона неопределенности входного напряжения, можно сказать, что переключение компаратора будет происходить в момент равенства входных напряжений, как по абсолютному значению, так и по знаку. Схема такого устройства и временные диаграммы, поясняющие ег</w:t>
      </w:r>
      <w:r w:rsidR="0017635E">
        <w:rPr>
          <w:sz w:val="28"/>
          <w:szCs w:val="28"/>
        </w:rPr>
        <w:t>о работу, приведены на рис. 2.</w:t>
      </w:r>
      <w:r w:rsidR="0017635E">
        <w:rPr>
          <w:sz w:val="28"/>
          <w:szCs w:val="28"/>
          <w:lang w:val="ru-RU"/>
        </w:rPr>
        <w:t>5.</w:t>
      </w:r>
    </w:p>
    <w:p w:rsidR="0017635E" w:rsidRDefault="000618D3" w:rsidP="000618D3">
      <w:pPr>
        <w:pStyle w:val="8"/>
        <w:shd w:val="clear" w:color="auto" w:fill="auto"/>
        <w:spacing w:before="0" w:after="0" w:line="240" w:lineRule="auto"/>
        <w:ind w:right="-2"/>
        <w:jc w:val="center"/>
        <w:rPr>
          <w:sz w:val="28"/>
          <w:szCs w:val="28"/>
          <w:lang w:val="ru-RU"/>
        </w:rPr>
      </w:pPr>
      <w:r>
        <w:fldChar w:fldCharType="begin"/>
      </w:r>
      <w:r>
        <w:instrText xml:space="preserve"> INCLUDEPICTURE  "C:\\Users\\Kalamkas\\AppData\\Local\\Temp\\FineReader10\\media\\image7.jpeg" \* MERGEFORMATINET </w:instrText>
      </w:r>
      <w:r>
        <w:fldChar w:fldCharType="separate"/>
      </w:r>
      <w:r w:rsidR="00EA3A89">
        <w:fldChar w:fldCharType="begin"/>
      </w:r>
      <w:r w:rsidR="00EA3A89">
        <w:instrText xml:space="preserve"> INCLUDEPICTURE  "C:\\Users\\Kalamkas\\AppData\\Local\\Temp\\FineReader10\\media\\image7.jpeg" \* MERGEFORMATINET </w:instrText>
      </w:r>
      <w:r w:rsidR="00EA3A89">
        <w:fldChar w:fldCharType="separate"/>
      </w:r>
      <w:r w:rsidR="00995959">
        <w:fldChar w:fldCharType="begin"/>
      </w:r>
      <w:r w:rsidR="00995959">
        <w:instrText xml:space="preserve"> </w:instrText>
      </w:r>
      <w:r w:rsidR="00995959">
        <w:instrText>INCLUDEPICTURE  "C:\\Users\\Kalamkas\\AppData\\Local\\Temp\\FineReader10\\media\\image7.jpeg" \* MERGEFORMATINET</w:instrText>
      </w:r>
      <w:r w:rsidR="00995959">
        <w:instrText xml:space="preserve"> </w:instrText>
      </w:r>
      <w:r w:rsidR="00995959">
        <w:fldChar w:fldCharType="separate"/>
      </w:r>
      <w:r w:rsidR="00D44A15">
        <w:pict>
          <v:shape id="_x0000_i1028" type="#_x0000_t75" style="width:463.95pt;height:209.75pt">
            <v:imagedata r:id="rId18" r:href="rId19"/>
          </v:shape>
        </w:pict>
      </w:r>
      <w:r w:rsidR="00995959">
        <w:fldChar w:fldCharType="end"/>
      </w:r>
      <w:r w:rsidR="00EA3A89">
        <w:fldChar w:fldCharType="end"/>
      </w:r>
      <w:r>
        <w:fldChar w:fldCharType="end"/>
      </w:r>
    </w:p>
    <w:p w:rsidR="0017635E" w:rsidRPr="0017635E" w:rsidRDefault="0017635E" w:rsidP="0017635E">
      <w:pPr>
        <w:pStyle w:val="8"/>
        <w:shd w:val="clear" w:color="auto" w:fill="auto"/>
        <w:spacing w:before="0" w:after="0" w:line="240" w:lineRule="auto"/>
        <w:ind w:right="-2" w:firstLine="567"/>
        <w:jc w:val="both"/>
        <w:rPr>
          <w:sz w:val="28"/>
          <w:szCs w:val="28"/>
        </w:rPr>
        <w:sectPr w:rsidR="0017635E" w:rsidRPr="0017635E" w:rsidSect="005E1D7D">
          <w:footerReference w:type="even" r:id="rId20"/>
          <w:type w:val="continuous"/>
          <w:pgSz w:w="11905" w:h="16837"/>
          <w:pgMar w:top="1134" w:right="850" w:bottom="1134" w:left="1701" w:header="0" w:footer="3" w:gutter="0"/>
          <w:cols w:space="720"/>
          <w:noEndnote/>
          <w:docGrid w:linePitch="360"/>
        </w:sectPr>
      </w:pPr>
    </w:p>
    <w:p w:rsidR="008A60F1" w:rsidRPr="0017635E" w:rsidRDefault="0017635E" w:rsidP="0017635E">
      <w:pPr>
        <w:pStyle w:val="8"/>
        <w:shd w:val="clear" w:color="auto" w:fill="auto"/>
        <w:spacing w:before="0" w:after="0" w:line="240" w:lineRule="auto"/>
        <w:ind w:left="160"/>
        <w:jc w:val="center"/>
        <w:rPr>
          <w:sz w:val="24"/>
          <w:szCs w:val="24"/>
        </w:rPr>
      </w:pPr>
      <w:r w:rsidRPr="0017635E">
        <w:rPr>
          <w:sz w:val="24"/>
          <w:szCs w:val="24"/>
          <w:lang w:val="ru-RU"/>
        </w:rPr>
        <w:t xml:space="preserve">Рис. </w:t>
      </w:r>
      <w:r w:rsidR="007B6CB8" w:rsidRPr="0017635E">
        <w:rPr>
          <w:sz w:val="24"/>
          <w:szCs w:val="24"/>
        </w:rPr>
        <w:t xml:space="preserve">2.5. </w:t>
      </w:r>
      <w:proofErr w:type="spellStart"/>
      <w:r w:rsidR="007B6CB8" w:rsidRPr="0017635E">
        <w:rPr>
          <w:sz w:val="24"/>
          <w:szCs w:val="24"/>
        </w:rPr>
        <w:t>Однопороговая</w:t>
      </w:r>
      <w:proofErr w:type="spellEnd"/>
      <w:r w:rsidR="007B6CB8" w:rsidRPr="0017635E">
        <w:rPr>
          <w:sz w:val="24"/>
          <w:szCs w:val="24"/>
        </w:rPr>
        <w:t xml:space="preserve"> схема сравнения двух напряжений (а) и временные диаграммы, поясняющие ее работу (б)</w:t>
      </w:r>
    </w:p>
    <w:p w:rsidR="0017635E" w:rsidRDefault="0017635E" w:rsidP="005E1D7D">
      <w:pPr>
        <w:pStyle w:val="20"/>
        <w:shd w:val="clear" w:color="auto" w:fill="auto"/>
        <w:spacing w:after="0" w:line="240" w:lineRule="auto"/>
        <w:ind w:left="320"/>
        <w:jc w:val="both"/>
        <w:rPr>
          <w:sz w:val="28"/>
          <w:szCs w:val="28"/>
        </w:rPr>
      </w:pPr>
    </w:p>
    <w:p w:rsidR="008A60F1" w:rsidRPr="005E1D7D" w:rsidRDefault="007B6CB8" w:rsidP="0017635E">
      <w:pPr>
        <w:pStyle w:val="20"/>
        <w:shd w:val="clear" w:color="auto" w:fill="auto"/>
        <w:spacing w:after="0" w:line="240" w:lineRule="auto"/>
        <w:ind w:firstLine="567"/>
        <w:jc w:val="both"/>
        <w:rPr>
          <w:sz w:val="28"/>
          <w:szCs w:val="28"/>
        </w:rPr>
      </w:pPr>
      <w:r w:rsidRPr="005E1D7D">
        <w:rPr>
          <w:sz w:val="28"/>
          <w:szCs w:val="28"/>
        </w:rPr>
        <w:t>2.3. Компаратор с положительной обратной связью.</w:t>
      </w:r>
    </w:p>
    <w:p w:rsidR="008A60F1" w:rsidRPr="005E1D7D" w:rsidRDefault="007B6CB8" w:rsidP="0017635E">
      <w:pPr>
        <w:pStyle w:val="8"/>
        <w:shd w:val="clear" w:color="auto" w:fill="auto"/>
        <w:spacing w:before="0" w:after="0" w:line="240" w:lineRule="auto"/>
        <w:ind w:right="-2" w:firstLine="527"/>
        <w:jc w:val="both"/>
        <w:rPr>
          <w:sz w:val="28"/>
          <w:szCs w:val="28"/>
        </w:rPr>
      </w:pPr>
      <w:r w:rsidRPr="005E1D7D">
        <w:rPr>
          <w:sz w:val="28"/>
          <w:szCs w:val="28"/>
        </w:rPr>
        <w:t>На рис. 2.6, а приведена схема включения компаратора с открытым коллектором на выходе, переходная характеристика которой имеет гистерезис (рис. 2.6. б). Пороговые напряжения этой схемы определяются по формулам</w:t>
      </w:r>
    </w:p>
    <w:p w:rsidR="0017635E" w:rsidRDefault="00A05FA9" w:rsidP="005E1D7D">
      <w:pPr>
        <w:pStyle w:val="8"/>
        <w:shd w:val="clear" w:color="auto" w:fill="auto"/>
        <w:spacing w:before="0" w:after="0" w:line="240" w:lineRule="auto"/>
        <w:ind w:left="40" w:right="320" w:firstLine="740"/>
        <w:jc w:val="both"/>
      </w:pPr>
      <w:r>
        <w:fldChar w:fldCharType="begin"/>
      </w:r>
      <w:r>
        <w:instrText xml:space="preserve"> INCLUDEPICTURE  "C:\\Users\\Kalamkas\\AppData\\Local\\Temp\\FineReader10\\media\\image8.jpeg" \* MERGEFORMATINET </w:instrText>
      </w:r>
      <w:r>
        <w:fldChar w:fldCharType="separate"/>
      </w:r>
      <w:r w:rsidR="00EA3A89">
        <w:fldChar w:fldCharType="begin"/>
      </w:r>
      <w:r w:rsidR="00EA3A89">
        <w:instrText xml:space="preserve"> INCLUDEPICTURE  "C:\\Users\\Kalamkas\\AppData\\Local\\Temp\\FineReader10\\media\\image8.jpeg" \* MERGEFORMATINET </w:instrText>
      </w:r>
      <w:r w:rsidR="00EA3A89">
        <w:fldChar w:fldCharType="separate"/>
      </w:r>
      <w:r w:rsidR="00995959">
        <w:fldChar w:fldCharType="begin"/>
      </w:r>
      <w:r w:rsidR="00995959">
        <w:instrText xml:space="preserve"> </w:instrText>
      </w:r>
      <w:r w:rsidR="00995959">
        <w:instrText>INCLUDEPICTURE  "C:\\Users\\Kalamkas\\AppData\\Local\\Temp\\FineReader10\\media\\image8.jpeg" \* MERGEFORMATINET</w:instrText>
      </w:r>
      <w:r w:rsidR="00995959">
        <w:instrText xml:space="preserve"> </w:instrText>
      </w:r>
      <w:r w:rsidR="00995959">
        <w:fldChar w:fldCharType="separate"/>
      </w:r>
      <w:r w:rsidR="00D44A15">
        <w:pict>
          <v:shape id="_x0000_i1029" type="#_x0000_t75" style="width:184.7pt;height:90.8pt">
            <v:imagedata r:id="rId21" r:href="rId22"/>
          </v:shape>
        </w:pict>
      </w:r>
      <w:r w:rsidR="00995959">
        <w:fldChar w:fldCharType="end"/>
      </w:r>
      <w:r w:rsidR="00EA3A89">
        <w:fldChar w:fldCharType="end"/>
      </w:r>
      <w:r>
        <w:fldChar w:fldCharType="end"/>
      </w:r>
    </w:p>
    <w:p w:rsidR="00A05FA9" w:rsidRDefault="00A05FA9" w:rsidP="005E1D7D">
      <w:pPr>
        <w:pStyle w:val="8"/>
        <w:shd w:val="clear" w:color="auto" w:fill="auto"/>
        <w:spacing w:before="0" w:after="0" w:line="240" w:lineRule="auto"/>
        <w:ind w:left="40" w:right="320" w:firstLine="740"/>
        <w:jc w:val="both"/>
        <w:rPr>
          <w:sz w:val="28"/>
          <w:szCs w:val="28"/>
        </w:rPr>
      </w:pPr>
    </w:p>
    <w:p w:rsidR="008A60F1" w:rsidRDefault="007B6CB8" w:rsidP="0017635E">
      <w:pPr>
        <w:pStyle w:val="8"/>
        <w:shd w:val="clear" w:color="auto" w:fill="auto"/>
        <w:spacing w:before="0" w:after="0" w:line="240" w:lineRule="auto"/>
        <w:ind w:left="40" w:right="-2" w:firstLine="740"/>
        <w:jc w:val="both"/>
        <w:rPr>
          <w:sz w:val="28"/>
          <w:szCs w:val="28"/>
        </w:rPr>
      </w:pPr>
      <w:r w:rsidRPr="005E1D7D">
        <w:rPr>
          <w:sz w:val="28"/>
          <w:szCs w:val="28"/>
        </w:rPr>
        <w:t xml:space="preserve">Из-за </w:t>
      </w:r>
      <w:proofErr w:type="spellStart"/>
      <w:r w:rsidRPr="005E1D7D">
        <w:rPr>
          <w:sz w:val="28"/>
          <w:szCs w:val="28"/>
        </w:rPr>
        <w:t>несимметрии</w:t>
      </w:r>
      <w:proofErr w:type="spellEnd"/>
      <w:r w:rsidRPr="005E1D7D">
        <w:rPr>
          <w:sz w:val="28"/>
          <w:szCs w:val="28"/>
        </w:rPr>
        <w:t xml:space="preserve"> выхода компаратора петля гистерезиса оказывается несимметричной относительно опорного напряжения.</w:t>
      </w:r>
    </w:p>
    <w:p w:rsidR="00A05FA9" w:rsidRPr="005E1D7D" w:rsidRDefault="00A05FA9" w:rsidP="0017635E">
      <w:pPr>
        <w:pStyle w:val="8"/>
        <w:shd w:val="clear" w:color="auto" w:fill="auto"/>
        <w:spacing w:before="0" w:after="0" w:line="240" w:lineRule="auto"/>
        <w:ind w:left="40" w:right="-2" w:firstLine="740"/>
        <w:jc w:val="both"/>
        <w:rPr>
          <w:sz w:val="28"/>
          <w:szCs w:val="28"/>
        </w:rPr>
      </w:pPr>
    </w:p>
    <w:p w:rsidR="0017635E" w:rsidRDefault="00A05FA9" w:rsidP="005E1D7D">
      <w:pPr>
        <w:pStyle w:val="8"/>
        <w:shd w:val="clear" w:color="auto" w:fill="auto"/>
        <w:spacing w:before="0" w:after="0" w:line="240" w:lineRule="auto"/>
        <w:ind w:right="520"/>
        <w:jc w:val="both"/>
        <w:rPr>
          <w:sz w:val="28"/>
          <w:szCs w:val="28"/>
        </w:rPr>
      </w:pPr>
      <w:r>
        <w:fldChar w:fldCharType="begin"/>
      </w:r>
      <w:r>
        <w:instrText xml:space="preserve"> INCLUDEPICTURE  "C:\\Users\\Kalamkas\\AppData\\Local\\Temp\\FineReader10\\media\\image9.jpeg" \* MERGEFORMATINET </w:instrText>
      </w:r>
      <w:r>
        <w:fldChar w:fldCharType="separate"/>
      </w:r>
      <w:r w:rsidR="00EA3A89">
        <w:fldChar w:fldCharType="begin"/>
      </w:r>
      <w:r w:rsidR="00EA3A89">
        <w:instrText xml:space="preserve"> INCLUDEPICTURE  "C:\\Users\\Kalamkas\\AppData\\Local\\Temp\\FineReader10\\media\\image9.jpeg" \* MERGEFORMATINET </w:instrText>
      </w:r>
      <w:r w:rsidR="00EA3A89">
        <w:fldChar w:fldCharType="separate"/>
      </w:r>
      <w:r w:rsidR="00995959">
        <w:fldChar w:fldCharType="begin"/>
      </w:r>
      <w:r w:rsidR="00995959">
        <w:instrText xml:space="preserve"> </w:instrText>
      </w:r>
      <w:r w:rsidR="00995959">
        <w:instrText>INCLUDEPICTURE  "C:\\Users\\Kalamkas\\AppData\\Local\\Temp\\FineReader10\\media\\image9.jpeg" \* MERGEFORMATINET</w:instrText>
      </w:r>
      <w:r w:rsidR="00995959">
        <w:instrText xml:space="preserve"> </w:instrText>
      </w:r>
      <w:r w:rsidR="00995959">
        <w:fldChar w:fldCharType="separate"/>
      </w:r>
      <w:r w:rsidR="00D44A15">
        <w:pict>
          <v:shape id="_x0000_i1030" type="#_x0000_t75" style="width:450.15pt;height:159.05pt">
            <v:imagedata r:id="rId23" r:href="rId24"/>
          </v:shape>
        </w:pict>
      </w:r>
      <w:r w:rsidR="00995959">
        <w:fldChar w:fldCharType="end"/>
      </w:r>
      <w:r w:rsidR="00EA3A89">
        <w:fldChar w:fldCharType="end"/>
      </w:r>
      <w:r>
        <w:fldChar w:fldCharType="end"/>
      </w:r>
    </w:p>
    <w:p w:rsidR="0017635E" w:rsidRDefault="0017635E" w:rsidP="005E1D7D">
      <w:pPr>
        <w:pStyle w:val="8"/>
        <w:shd w:val="clear" w:color="auto" w:fill="auto"/>
        <w:spacing w:before="0" w:after="0" w:line="240" w:lineRule="auto"/>
        <w:ind w:right="520"/>
        <w:jc w:val="both"/>
        <w:rPr>
          <w:sz w:val="28"/>
          <w:szCs w:val="28"/>
        </w:rPr>
      </w:pPr>
    </w:p>
    <w:p w:rsidR="0017635E" w:rsidRPr="00EA3A89" w:rsidRDefault="007B6CB8" w:rsidP="0017635E">
      <w:pPr>
        <w:pStyle w:val="8"/>
        <w:shd w:val="clear" w:color="auto" w:fill="auto"/>
        <w:spacing w:before="0" w:after="0" w:line="240" w:lineRule="auto"/>
        <w:ind w:right="520"/>
        <w:jc w:val="center"/>
        <w:rPr>
          <w:sz w:val="28"/>
          <w:szCs w:val="28"/>
        </w:rPr>
      </w:pPr>
      <w:r w:rsidRPr="00EA3A89">
        <w:rPr>
          <w:sz w:val="28"/>
          <w:szCs w:val="28"/>
        </w:rPr>
        <w:t>Рис. 2.6. Компаратор с положительной обратной связью.</w:t>
      </w:r>
    </w:p>
    <w:p w:rsidR="0017635E" w:rsidRDefault="0017635E" w:rsidP="0017635E">
      <w:pPr>
        <w:pStyle w:val="8"/>
        <w:shd w:val="clear" w:color="auto" w:fill="auto"/>
        <w:spacing w:before="0" w:after="0" w:line="240" w:lineRule="auto"/>
        <w:ind w:right="520"/>
        <w:jc w:val="both"/>
        <w:rPr>
          <w:sz w:val="28"/>
          <w:szCs w:val="28"/>
        </w:rPr>
      </w:pPr>
    </w:p>
    <w:p w:rsidR="008A60F1" w:rsidRDefault="007B6CB8" w:rsidP="0017635E">
      <w:pPr>
        <w:pStyle w:val="8"/>
        <w:shd w:val="clear" w:color="auto" w:fill="auto"/>
        <w:spacing w:before="0" w:after="0" w:line="240" w:lineRule="auto"/>
        <w:ind w:right="-2" w:firstLine="567"/>
        <w:jc w:val="both"/>
        <w:rPr>
          <w:sz w:val="28"/>
          <w:szCs w:val="28"/>
        </w:rPr>
      </w:pPr>
      <w:r w:rsidRPr="005E1D7D">
        <w:rPr>
          <w:sz w:val="28"/>
          <w:szCs w:val="28"/>
        </w:rPr>
        <w:t xml:space="preserve">В заключение, перечислим некоторые особенности компараторов </w:t>
      </w:r>
      <w:proofErr w:type="spellStart"/>
      <w:r w:rsidRPr="005E1D7D">
        <w:rPr>
          <w:sz w:val="28"/>
          <w:szCs w:val="28"/>
        </w:rPr>
        <w:t>посравнению</w:t>
      </w:r>
      <w:proofErr w:type="spellEnd"/>
      <w:r w:rsidRPr="005E1D7D">
        <w:rPr>
          <w:sz w:val="28"/>
          <w:szCs w:val="28"/>
        </w:rPr>
        <w:t xml:space="preserve"> с ОУ.</w:t>
      </w:r>
    </w:p>
    <w:p w:rsidR="008A60F1" w:rsidRPr="005E1D7D" w:rsidRDefault="007B6CB8" w:rsidP="0017635E">
      <w:pPr>
        <w:pStyle w:val="8"/>
        <w:numPr>
          <w:ilvl w:val="0"/>
          <w:numId w:val="3"/>
        </w:numPr>
        <w:shd w:val="clear" w:color="auto" w:fill="auto"/>
        <w:tabs>
          <w:tab w:val="left" w:pos="851"/>
        </w:tabs>
        <w:spacing w:before="0" w:after="0" w:line="240" w:lineRule="auto"/>
        <w:ind w:right="-2" w:firstLine="567"/>
        <w:jc w:val="both"/>
        <w:rPr>
          <w:sz w:val="28"/>
          <w:szCs w:val="28"/>
        </w:rPr>
      </w:pPr>
      <w:r w:rsidRPr="005E1D7D">
        <w:rPr>
          <w:sz w:val="28"/>
          <w:szCs w:val="28"/>
        </w:rPr>
        <w:t>Несмотря на то, что компараторы очень похожи на операционные усилители, в них почти никогда не используют отрицательную обратную связь, так как в этом случае весьма вероятно (а при наличии внутреннего гис</w:t>
      </w:r>
      <w:r w:rsidRPr="005E1D7D">
        <w:rPr>
          <w:sz w:val="28"/>
          <w:szCs w:val="28"/>
        </w:rPr>
        <w:softHyphen/>
        <w:t>терезиса - гарантировано) самовозбуждение компараторов.</w:t>
      </w:r>
    </w:p>
    <w:p w:rsidR="008A60F1" w:rsidRPr="005E1D7D" w:rsidRDefault="007B6CB8" w:rsidP="0017635E">
      <w:pPr>
        <w:pStyle w:val="8"/>
        <w:numPr>
          <w:ilvl w:val="0"/>
          <w:numId w:val="3"/>
        </w:numPr>
        <w:shd w:val="clear" w:color="auto" w:fill="auto"/>
        <w:tabs>
          <w:tab w:val="left" w:pos="851"/>
          <w:tab w:val="left" w:pos="1445"/>
        </w:tabs>
        <w:spacing w:before="0" w:after="0" w:line="240" w:lineRule="auto"/>
        <w:ind w:right="-2" w:firstLine="567"/>
        <w:jc w:val="both"/>
        <w:rPr>
          <w:sz w:val="28"/>
          <w:szCs w:val="28"/>
        </w:rPr>
      </w:pPr>
      <w:r w:rsidRPr="005E1D7D">
        <w:rPr>
          <w:sz w:val="28"/>
          <w:szCs w:val="28"/>
        </w:rPr>
        <w:t>В связи с тем, что в схеме нет отрицательной обратной связи, на</w:t>
      </w:r>
      <w:r w:rsidRPr="005E1D7D">
        <w:rPr>
          <w:sz w:val="28"/>
          <w:szCs w:val="28"/>
        </w:rPr>
        <w:softHyphen/>
        <w:t>пряжения на входах компаратора неодинаковы.</w:t>
      </w:r>
    </w:p>
    <w:p w:rsidR="008A60F1" w:rsidRPr="005E1D7D" w:rsidRDefault="007B6CB8" w:rsidP="0017635E">
      <w:pPr>
        <w:pStyle w:val="8"/>
        <w:numPr>
          <w:ilvl w:val="0"/>
          <w:numId w:val="3"/>
        </w:numPr>
        <w:shd w:val="clear" w:color="auto" w:fill="auto"/>
        <w:tabs>
          <w:tab w:val="left" w:pos="851"/>
        </w:tabs>
        <w:spacing w:before="0" w:after="0" w:line="240" w:lineRule="auto"/>
        <w:ind w:right="-2" w:firstLine="567"/>
        <w:jc w:val="both"/>
        <w:rPr>
          <w:sz w:val="28"/>
          <w:szCs w:val="28"/>
        </w:rPr>
      </w:pPr>
      <w:r w:rsidRPr="005E1D7D">
        <w:rPr>
          <w:sz w:val="28"/>
          <w:szCs w:val="28"/>
        </w:rPr>
        <w:t>Из-за отсутствия отрицательной- обратной связи входное сопро</w:t>
      </w:r>
      <w:r w:rsidRPr="005E1D7D">
        <w:rPr>
          <w:sz w:val="28"/>
          <w:szCs w:val="28"/>
        </w:rPr>
        <w:softHyphen/>
        <w:t>тивление компаратора относительно низко и может меняться при изменении входных сигналов.</w:t>
      </w:r>
    </w:p>
    <w:p w:rsidR="008A60F1" w:rsidRDefault="007B6CB8" w:rsidP="0017635E">
      <w:pPr>
        <w:pStyle w:val="8"/>
        <w:numPr>
          <w:ilvl w:val="0"/>
          <w:numId w:val="3"/>
        </w:numPr>
        <w:shd w:val="clear" w:color="auto" w:fill="auto"/>
        <w:tabs>
          <w:tab w:val="left" w:pos="851"/>
        </w:tabs>
        <w:spacing w:before="0" w:after="0" w:line="240" w:lineRule="auto"/>
        <w:ind w:right="-2" w:firstLine="567"/>
        <w:jc w:val="both"/>
        <w:rPr>
          <w:sz w:val="28"/>
          <w:szCs w:val="28"/>
        </w:rPr>
      </w:pPr>
      <w:r w:rsidRPr="005E1D7D">
        <w:rPr>
          <w:sz w:val="28"/>
          <w:szCs w:val="28"/>
        </w:rPr>
        <w:t>Выходное сопротивление компараторов значительно и различно для разной полярности выходного напряжения.</w:t>
      </w:r>
    </w:p>
    <w:p w:rsidR="0017635E" w:rsidRPr="005E1D7D" w:rsidRDefault="0017635E" w:rsidP="0017635E">
      <w:pPr>
        <w:pStyle w:val="8"/>
        <w:shd w:val="clear" w:color="auto" w:fill="auto"/>
        <w:tabs>
          <w:tab w:val="left" w:pos="851"/>
        </w:tabs>
        <w:spacing w:before="0" w:after="0" w:line="240" w:lineRule="auto"/>
        <w:ind w:left="567" w:right="-2"/>
        <w:jc w:val="both"/>
        <w:rPr>
          <w:sz w:val="28"/>
          <w:szCs w:val="28"/>
        </w:rPr>
      </w:pPr>
    </w:p>
    <w:p w:rsidR="008A60F1" w:rsidRPr="005E1D7D" w:rsidRDefault="007B6CB8" w:rsidP="0017635E">
      <w:pPr>
        <w:pStyle w:val="20"/>
        <w:shd w:val="clear" w:color="auto" w:fill="auto"/>
        <w:spacing w:after="120" w:line="240" w:lineRule="auto"/>
        <w:ind w:left="119" w:firstLine="567"/>
        <w:jc w:val="both"/>
        <w:rPr>
          <w:sz w:val="28"/>
          <w:szCs w:val="28"/>
        </w:rPr>
      </w:pPr>
      <w:r w:rsidRPr="005E1D7D">
        <w:rPr>
          <w:sz w:val="28"/>
          <w:szCs w:val="28"/>
        </w:rPr>
        <w:t>2.4 Описание лабораторной установки</w:t>
      </w:r>
    </w:p>
    <w:p w:rsidR="008A60F1" w:rsidRPr="005E1D7D" w:rsidRDefault="007B6CB8" w:rsidP="0017635E">
      <w:pPr>
        <w:pStyle w:val="8"/>
        <w:shd w:val="clear" w:color="auto" w:fill="auto"/>
        <w:spacing w:before="0" w:after="0" w:line="240" w:lineRule="auto"/>
        <w:ind w:right="-2" w:firstLine="567"/>
        <w:jc w:val="both"/>
        <w:rPr>
          <w:sz w:val="28"/>
          <w:szCs w:val="28"/>
        </w:rPr>
      </w:pPr>
      <w:r w:rsidRPr="005E1D7D">
        <w:rPr>
          <w:sz w:val="28"/>
          <w:szCs w:val="28"/>
        </w:rPr>
        <w:t>Исследования проводятся на лабораторном стенде типа Р</w:t>
      </w:r>
      <w:r w:rsidR="0017635E">
        <w:rPr>
          <w:sz w:val="28"/>
          <w:szCs w:val="28"/>
          <w:lang w:val="en-US"/>
        </w:rPr>
        <w:t>U</w:t>
      </w:r>
      <w:r w:rsidRPr="005E1D7D">
        <w:rPr>
          <w:sz w:val="28"/>
          <w:szCs w:val="28"/>
        </w:rPr>
        <w:t>-2000 с пе</w:t>
      </w:r>
      <w:r w:rsidRPr="005E1D7D">
        <w:rPr>
          <w:sz w:val="28"/>
          <w:szCs w:val="28"/>
        </w:rPr>
        <w:softHyphen/>
        <w:t>чатной платой ЕВ-122. Стенд Р</w:t>
      </w:r>
      <w:r w:rsidR="0017635E">
        <w:rPr>
          <w:sz w:val="28"/>
          <w:szCs w:val="28"/>
          <w:lang w:val="en-US"/>
        </w:rPr>
        <w:t>U</w:t>
      </w:r>
      <w:r w:rsidRPr="005E1D7D">
        <w:rPr>
          <w:sz w:val="28"/>
          <w:szCs w:val="28"/>
        </w:rPr>
        <w:t xml:space="preserve">-2000 и печатная плата ЕВ-122 позволяют проверить работоспособность компаратора </w:t>
      </w:r>
      <w:r w:rsidR="0017635E">
        <w:rPr>
          <w:sz w:val="28"/>
          <w:szCs w:val="28"/>
          <w:lang w:val="en-US"/>
        </w:rPr>
        <w:t>L</w:t>
      </w:r>
      <w:r w:rsidRPr="005E1D7D">
        <w:rPr>
          <w:sz w:val="28"/>
          <w:szCs w:val="28"/>
        </w:rPr>
        <w:t>М339</w:t>
      </w:r>
      <w:r w:rsidR="0017635E">
        <w:rPr>
          <w:sz w:val="28"/>
          <w:szCs w:val="28"/>
          <w:lang w:val="en-US"/>
        </w:rPr>
        <w:t>N</w:t>
      </w:r>
      <w:r w:rsidR="0017635E">
        <w:rPr>
          <w:sz w:val="28"/>
          <w:szCs w:val="28"/>
          <w:lang w:val="ru-RU"/>
        </w:rPr>
        <w:t>,</w:t>
      </w:r>
      <w:r w:rsidRPr="005E1D7D">
        <w:rPr>
          <w:sz w:val="28"/>
          <w:szCs w:val="28"/>
        </w:rPr>
        <w:t xml:space="preserve"> измерить и построить их характеристики, исследовать схемы на компараторе </w:t>
      </w:r>
      <w:r w:rsidR="0017635E">
        <w:rPr>
          <w:sz w:val="28"/>
          <w:szCs w:val="28"/>
          <w:lang w:val="en-US"/>
        </w:rPr>
        <w:t>L</w:t>
      </w:r>
      <w:r w:rsidRPr="005E1D7D">
        <w:rPr>
          <w:sz w:val="28"/>
          <w:szCs w:val="28"/>
        </w:rPr>
        <w:t>М339</w:t>
      </w:r>
      <w:r w:rsidR="0017635E">
        <w:rPr>
          <w:sz w:val="28"/>
          <w:szCs w:val="28"/>
          <w:lang w:val="en-US"/>
        </w:rPr>
        <w:t>N</w:t>
      </w:r>
      <w:r w:rsidRPr="005E1D7D">
        <w:rPr>
          <w:sz w:val="28"/>
          <w:szCs w:val="28"/>
        </w:rPr>
        <w:t>, определить экспериментально их основные параметры и построить их передаточные характеристики.</w:t>
      </w:r>
    </w:p>
    <w:p w:rsidR="008A60F1" w:rsidRPr="005E1D7D" w:rsidRDefault="007B6CB8" w:rsidP="0017635E">
      <w:pPr>
        <w:pStyle w:val="8"/>
        <w:shd w:val="clear" w:color="auto" w:fill="auto"/>
        <w:spacing w:before="0" w:after="0" w:line="240" w:lineRule="auto"/>
        <w:ind w:right="-2" w:firstLine="567"/>
        <w:jc w:val="both"/>
        <w:rPr>
          <w:sz w:val="28"/>
          <w:szCs w:val="28"/>
        </w:rPr>
      </w:pPr>
      <w:r w:rsidRPr="005E1D7D">
        <w:rPr>
          <w:sz w:val="28"/>
          <w:szCs w:val="28"/>
        </w:rPr>
        <w:t>В состав лабораторного с</w:t>
      </w:r>
      <w:r w:rsidR="0017635E">
        <w:rPr>
          <w:sz w:val="28"/>
          <w:szCs w:val="28"/>
          <w:lang w:val="ru-RU"/>
        </w:rPr>
        <w:t>т</w:t>
      </w:r>
      <w:proofErr w:type="spellStart"/>
      <w:r w:rsidRPr="005E1D7D">
        <w:rPr>
          <w:sz w:val="28"/>
          <w:szCs w:val="28"/>
        </w:rPr>
        <w:t>енда</w:t>
      </w:r>
      <w:proofErr w:type="spellEnd"/>
      <w:r w:rsidRPr="005E1D7D">
        <w:rPr>
          <w:sz w:val="28"/>
          <w:szCs w:val="28"/>
        </w:rPr>
        <w:t xml:space="preserve"> входят: центральный процессор </w:t>
      </w:r>
      <w:r w:rsidR="0017635E" w:rsidRPr="005E1D7D">
        <w:rPr>
          <w:sz w:val="28"/>
          <w:szCs w:val="28"/>
        </w:rPr>
        <w:t>Р</w:t>
      </w:r>
      <w:r w:rsidR="0017635E">
        <w:rPr>
          <w:sz w:val="28"/>
          <w:szCs w:val="28"/>
          <w:lang w:val="en-US"/>
        </w:rPr>
        <w:t>U</w:t>
      </w:r>
      <w:r w:rsidR="0017635E" w:rsidRPr="005E1D7D">
        <w:rPr>
          <w:rStyle w:val="-1pt3"/>
          <w:sz w:val="28"/>
          <w:szCs w:val="28"/>
        </w:rPr>
        <w:t xml:space="preserve"> </w:t>
      </w:r>
      <w:r w:rsidRPr="005E1D7D">
        <w:rPr>
          <w:rStyle w:val="-1pt3"/>
          <w:sz w:val="28"/>
          <w:szCs w:val="28"/>
        </w:rPr>
        <w:t xml:space="preserve">- </w:t>
      </w:r>
      <w:r w:rsidRPr="005E1D7D">
        <w:rPr>
          <w:sz w:val="28"/>
          <w:szCs w:val="28"/>
        </w:rPr>
        <w:t xml:space="preserve">2000; печатная плата ЕВ-122; коммутационный шнур </w:t>
      </w:r>
      <w:r w:rsidR="0017635E">
        <w:rPr>
          <w:sz w:val="28"/>
          <w:szCs w:val="28"/>
          <w:lang w:val="en-US"/>
        </w:rPr>
        <w:t>DL</w:t>
      </w:r>
      <w:r w:rsidRPr="005E1D7D">
        <w:rPr>
          <w:sz w:val="28"/>
          <w:szCs w:val="28"/>
        </w:rPr>
        <w:t>-20 и набор соеди</w:t>
      </w:r>
      <w:r w:rsidRPr="005E1D7D">
        <w:rPr>
          <w:sz w:val="28"/>
          <w:szCs w:val="28"/>
        </w:rPr>
        <w:softHyphen/>
        <w:t>нительных проводов; цифровой вольт - мультиметр; осциллограф; генератор функций.</w:t>
      </w:r>
    </w:p>
    <w:p w:rsidR="008A60F1" w:rsidRPr="005E1D7D" w:rsidRDefault="000618D3" w:rsidP="0017635E">
      <w:pPr>
        <w:pStyle w:val="8"/>
        <w:shd w:val="clear" w:color="auto" w:fill="auto"/>
        <w:spacing w:before="0" w:after="0" w:line="240" w:lineRule="auto"/>
        <w:ind w:left="120" w:right="-2" w:firstLine="567"/>
        <w:jc w:val="both"/>
        <w:rPr>
          <w:sz w:val="28"/>
          <w:szCs w:val="28"/>
        </w:rPr>
      </w:pPr>
      <w:r>
        <w:rPr>
          <w:sz w:val="28"/>
          <w:szCs w:val="28"/>
          <w:lang w:val="en-US"/>
        </w:rPr>
        <w:t>L</w:t>
      </w:r>
      <w:r w:rsidRPr="005E1D7D">
        <w:rPr>
          <w:sz w:val="28"/>
          <w:szCs w:val="28"/>
        </w:rPr>
        <w:t>М339</w:t>
      </w:r>
      <w:r>
        <w:rPr>
          <w:sz w:val="28"/>
          <w:szCs w:val="28"/>
          <w:lang w:val="en-US"/>
        </w:rPr>
        <w:t>N</w:t>
      </w:r>
      <w:r w:rsidRPr="005E1D7D">
        <w:rPr>
          <w:sz w:val="28"/>
          <w:szCs w:val="28"/>
        </w:rPr>
        <w:t xml:space="preserve"> </w:t>
      </w:r>
      <w:r w:rsidR="007B6CB8" w:rsidRPr="005E1D7D">
        <w:rPr>
          <w:sz w:val="28"/>
          <w:szCs w:val="28"/>
        </w:rPr>
        <w:t>- маломощный счетверенный компаратор напряжения. В состав микросхемы (</w:t>
      </w:r>
      <w:r>
        <w:rPr>
          <w:sz w:val="28"/>
          <w:szCs w:val="28"/>
          <w:lang w:val="en-US"/>
        </w:rPr>
        <w:t>lm</w:t>
      </w:r>
      <w:r w:rsidR="007B6CB8" w:rsidRPr="005E1D7D">
        <w:rPr>
          <w:sz w:val="28"/>
          <w:szCs w:val="28"/>
        </w:rPr>
        <w:t>339</w:t>
      </w:r>
      <w:r>
        <w:rPr>
          <w:sz w:val="28"/>
          <w:szCs w:val="28"/>
          <w:lang w:val="en-US"/>
        </w:rPr>
        <w:t>n</w:t>
      </w:r>
      <w:r w:rsidR="007B6CB8" w:rsidRPr="005E1D7D">
        <w:rPr>
          <w:sz w:val="28"/>
          <w:szCs w:val="28"/>
        </w:rPr>
        <w:t>)</w:t>
      </w:r>
      <w:r w:rsidRPr="000618D3">
        <w:rPr>
          <w:sz w:val="28"/>
          <w:szCs w:val="28"/>
          <w:lang w:val="ru-RU"/>
        </w:rPr>
        <w:t xml:space="preserve"> </w:t>
      </w:r>
      <w:r w:rsidR="007B6CB8" w:rsidRPr="005E1D7D">
        <w:rPr>
          <w:sz w:val="28"/>
          <w:szCs w:val="28"/>
        </w:rPr>
        <w:t>входят четыре независимых компаратора, харак</w:t>
      </w:r>
      <w:r w:rsidR="007B6CB8" w:rsidRPr="005E1D7D">
        <w:rPr>
          <w:sz w:val="28"/>
          <w:szCs w:val="28"/>
        </w:rPr>
        <w:softHyphen/>
        <w:t>теризующиеся высокой точностью срабатывания и низким напряжением смещения - менее 2мВ. Каждый компаратор может функционирования от одно полярного источника питания в широком диапазоне напряжений. Также допускается работа от двух полярного источника питания. Выходы ком</w:t>
      </w:r>
      <w:r w:rsidR="007B6CB8" w:rsidRPr="005E1D7D">
        <w:rPr>
          <w:sz w:val="28"/>
          <w:szCs w:val="28"/>
        </w:rPr>
        <w:softHyphen/>
        <w:t>параторов совместимы с уровнями сигналов: ТТ</w:t>
      </w:r>
      <w:r>
        <w:rPr>
          <w:sz w:val="28"/>
          <w:szCs w:val="28"/>
          <w:lang w:val="en-US"/>
        </w:rPr>
        <w:t>L</w:t>
      </w:r>
      <w:r w:rsidRPr="000618D3">
        <w:rPr>
          <w:sz w:val="28"/>
          <w:szCs w:val="28"/>
          <w:lang w:val="ru-RU"/>
        </w:rPr>
        <w:t>,</w:t>
      </w:r>
      <w:r w:rsidR="007B6CB8" w:rsidRPr="005E1D7D">
        <w:rPr>
          <w:sz w:val="28"/>
          <w:szCs w:val="28"/>
        </w:rPr>
        <w:t xml:space="preserve"> </w:t>
      </w:r>
      <w:r>
        <w:rPr>
          <w:sz w:val="28"/>
          <w:szCs w:val="28"/>
          <w:lang w:val="en-US"/>
        </w:rPr>
        <w:t>DTL</w:t>
      </w:r>
      <w:r w:rsidR="007B6CB8" w:rsidRPr="005E1D7D">
        <w:rPr>
          <w:sz w:val="28"/>
          <w:szCs w:val="28"/>
        </w:rPr>
        <w:t>, ЕС</w:t>
      </w:r>
      <w:r>
        <w:rPr>
          <w:sz w:val="28"/>
          <w:szCs w:val="28"/>
          <w:lang w:val="en-US"/>
        </w:rPr>
        <w:t>L</w:t>
      </w:r>
      <w:r w:rsidR="007B6CB8" w:rsidRPr="005E1D7D">
        <w:rPr>
          <w:sz w:val="28"/>
          <w:szCs w:val="28"/>
        </w:rPr>
        <w:t>, М</w:t>
      </w:r>
      <w:r>
        <w:rPr>
          <w:sz w:val="28"/>
          <w:szCs w:val="28"/>
          <w:lang w:val="en-US"/>
        </w:rPr>
        <w:t>OS</w:t>
      </w:r>
      <w:r w:rsidR="007B6CB8" w:rsidRPr="005E1D7D">
        <w:rPr>
          <w:sz w:val="28"/>
          <w:szCs w:val="28"/>
        </w:rPr>
        <w:t>, СМ</w:t>
      </w:r>
      <w:r>
        <w:rPr>
          <w:sz w:val="28"/>
          <w:szCs w:val="28"/>
          <w:lang w:val="en-US"/>
        </w:rPr>
        <w:t>OS</w:t>
      </w:r>
      <w:r w:rsidR="007B6CB8" w:rsidRPr="005E1D7D">
        <w:rPr>
          <w:sz w:val="28"/>
          <w:szCs w:val="28"/>
        </w:rPr>
        <w:t>.</w:t>
      </w:r>
    </w:p>
    <w:p w:rsidR="000618D3" w:rsidRDefault="007B6CB8" w:rsidP="000618D3">
      <w:pPr>
        <w:pStyle w:val="8"/>
        <w:shd w:val="clear" w:color="auto" w:fill="auto"/>
        <w:spacing w:before="0" w:after="0" w:line="240" w:lineRule="auto"/>
        <w:ind w:right="-2" w:firstLine="567"/>
        <w:jc w:val="both"/>
        <w:rPr>
          <w:sz w:val="28"/>
          <w:szCs w:val="28"/>
        </w:rPr>
      </w:pPr>
      <w:r w:rsidRPr="005E1D7D">
        <w:rPr>
          <w:sz w:val="28"/>
          <w:szCs w:val="28"/>
        </w:rPr>
        <w:t xml:space="preserve">Особенности </w:t>
      </w:r>
      <w:r w:rsidR="000618D3">
        <w:rPr>
          <w:sz w:val="28"/>
          <w:szCs w:val="28"/>
          <w:lang w:val="en-US"/>
        </w:rPr>
        <w:t>L</w:t>
      </w:r>
      <w:r w:rsidR="000618D3" w:rsidRPr="005E1D7D">
        <w:rPr>
          <w:sz w:val="28"/>
          <w:szCs w:val="28"/>
        </w:rPr>
        <w:t>М339</w:t>
      </w:r>
      <w:r w:rsidR="000618D3">
        <w:rPr>
          <w:sz w:val="28"/>
          <w:szCs w:val="28"/>
          <w:lang w:val="en-US"/>
        </w:rPr>
        <w:t>N</w:t>
      </w:r>
      <w:r w:rsidRPr="005E1D7D">
        <w:rPr>
          <w:sz w:val="28"/>
          <w:szCs w:val="28"/>
        </w:rPr>
        <w:t>: Широкий диапазон пи тающих напряжений; Очень низкий ток потребления, независимый от напряжения питания; Малый ток- смещения: 25нА; Малое входное напряжение смещения; Малое напряжение насыщения выходного каскада.</w:t>
      </w:r>
    </w:p>
    <w:tbl>
      <w:tblPr>
        <w:tblStyle w:val="ac"/>
        <w:tblW w:w="0" w:type="auto"/>
        <w:tblLook w:val="04A0" w:firstRow="1" w:lastRow="0" w:firstColumn="1" w:lastColumn="0" w:noHBand="0" w:noVBand="1"/>
      </w:tblPr>
      <w:tblGrid>
        <w:gridCol w:w="2834"/>
        <w:gridCol w:w="5670"/>
      </w:tblGrid>
      <w:tr w:rsidR="00E20BAF" w:rsidRPr="00E20BAF" w:rsidTr="001967AA">
        <w:trPr>
          <w:trHeight w:val="113"/>
        </w:trPr>
        <w:tc>
          <w:tcPr>
            <w:tcW w:w="8504" w:type="dxa"/>
            <w:gridSpan w:val="2"/>
            <w:vAlign w:val="center"/>
          </w:tcPr>
          <w:p w:rsidR="00E20BAF" w:rsidRPr="00E20BAF" w:rsidRDefault="00E20BAF" w:rsidP="00E20BAF">
            <w:pPr>
              <w:jc w:val="center"/>
              <w:rPr>
                <w:color w:val="auto"/>
              </w:rPr>
            </w:pPr>
            <w:r w:rsidRPr="00E20BAF">
              <w:rPr>
                <w:rFonts w:ascii="Times New Roman" w:eastAsia="Times New Roman" w:hAnsi="Times New Roman" w:cs="Times New Roman"/>
                <w:b/>
              </w:rPr>
              <w:t>Общие сведения</w:t>
            </w:r>
            <w:r w:rsidRPr="00E20BAF">
              <w:rPr>
                <w:rFonts w:ascii="Times New Roman" w:eastAsia="Times New Roman" w:hAnsi="Times New Roman" w:cs="Times New Roman"/>
                <w:b/>
                <w:lang w:val="en-US"/>
              </w:rPr>
              <w:t xml:space="preserve"> L</w:t>
            </w:r>
            <w:r w:rsidRPr="00E20BAF">
              <w:rPr>
                <w:rFonts w:ascii="Times New Roman" w:eastAsia="Times New Roman" w:hAnsi="Times New Roman" w:cs="Times New Roman"/>
                <w:b/>
              </w:rPr>
              <w:t>М339</w:t>
            </w:r>
            <w:r w:rsidRPr="00E20BAF">
              <w:rPr>
                <w:rFonts w:ascii="Times New Roman" w:eastAsia="Times New Roman" w:hAnsi="Times New Roman" w:cs="Times New Roman"/>
                <w:b/>
                <w:lang w:val="en-US"/>
              </w:rPr>
              <w:t>N</w:t>
            </w:r>
          </w:p>
        </w:tc>
      </w:tr>
      <w:tr w:rsidR="00E20BAF" w:rsidRPr="00E20BAF" w:rsidTr="001967AA">
        <w:trPr>
          <w:trHeight w:val="113"/>
        </w:trPr>
        <w:tc>
          <w:tcPr>
            <w:tcW w:w="2834" w:type="dxa"/>
            <w:vAlign w:val="center"/>
          </w:tcPr>
          <w:p w:rsidR="00E20BAF" w:rsidRPr="00E20BAF" w:rsidRDefault="00E20BAF" w:rsidP="00E20BAF">
            <w:pPr>
              <w:jc w:val="center"/>
              <w:rPr>
                <w:rFonts w:ascii="Times New Roman" w:eastAsia="Times New Roman" w:hAnsi="Times New Roman" w:cs="Times New Roman"/>
                <w:b/>
              </w:rPr>
            </w:pPr>
            <w:r w:rsidRPr="00E20BAF">
              <w:rPr>
                <w:rFonts w:ascii="Times New Roman" w:eastAsia="Times New Roman" w:hAnsi="Times New Roman" w:cs="Times New Roman"/>
              </w:rPr>
              <w:t>Номенклатурный номер</w:t>
            </w:r>
          </w:p>
        </w:tc>
        <w:tc>
          <w:tcPr>
            <w:tcW w:w="5670" w:type="dxa"/>
            <w:vAlign w:val="center"/>
          </w:tcPr>
          <w:p w:rsidR="00E20BAF" w:rsidRPr="00E20BAF" w:rsidRDefault="00E20BAF" w:rsidP="00E20BAF">
            <w:pPr>
              <w:rPr>
                <w:rFonts w:ascii="Times New Roman" w:eastAsia="Times New Roman" w:hAnsi="Times New Roman" w:cs="Times New Roman"/>
              </w:rPr>
            </w:pPr>
            <w:r w:rsidRPr="00E20BAF">
              <w:rPr>
                <w:rFonts w:ascii="Times New Roman" w:eastAsia="Times New Roman" w:hAnsi="Times New Roman" w:cs="Times New Roman"/>
                <w:lang w:val="en-US"/>
              </w:rPr>
              <w:t>L</w:t>
            </w:r>
            <w:r w:rsidRPr="00E20BAF">
              <w:rPr>
                <w:rFonts w:ascii="Times New Roman" w:eastAsia="Times New Roman" w:hAnsi="Times New Roman" w:cs="Times New Roman"/>
              </w:rPr>
              <w:t>М339</w:t>
            </w:r>
            <w:r w:rsidRPr="00E20BAF">
              <w:rPr>
                <w:rFonts w:ascii="Times New Roman" w:eastAsia="Times New Roman" w:hAnsi="Times New Roman" w:cs="Times New Roman"/>
                <w:lang w:val="en-US"/>
              </w:rPr>
              <w:t>N</w:t>
            </w:r>
          </w:p>
        </w:tc>
      </w:tr>
      <w:tr w:rsidR="00E20BAF" w:rsidRPr="00E20BAF" w:rsidTr="001967AA">
        <w:trPr>
          <w:trHeight w:val="113"/>
        </w:trPr>
        <w:tc>
          <w:tcPr>
            <w:tcW w:w="2834" w:type="dxa"/>
          </w:tcPr>
          <w:p w:rsidR="00E20BAF" w:rsidRPr="00E20BAF" w:rsidRDefault="00E20BAF" w:rsidP="00E20BAF">
            <w:pPr>
              <w:ind w:left="60"/>
              <w:rPr>
                <w:rFonts w:ascii="Times New Roman" w:eastAsia="Times New Roman" w:hAnsi="Times New Roman" w:cs="Times New Roman"/>
                <w:smallCaps/>
                <w:spacing w:val="20"/>
              </w:rPr>
            </w:pPr>
            <w:r w:rsidRPr="00E20BAF">
              <w:rPr>
                <w:rFonts w:ascii="Times New Roman" w:eastAsia="Times New Roman" w:hAnsi="Times New Roman" w:cs="Times New Roman"/>
              </w:rPr>
              <w:t>Производитель</w:t>
            </w:r>
          </w:p>
        </w:tc>
        <w:tc>
          <w:tcPr>
            <w:tcW w:w="5670" w:type="dxa"/>
            <w:vAlign w:val="center"/>
          </w:tcPr>
          <w:p w:rsidR="00E20BAF" w:rsidRPr="00E20BAF" w:rsidRDefault="00E20BAF" w:rsidP="00E20BAF">
            <w:pPr>
              <w:rPr>
                <w:rFonts w:ascii="Times New Roman" w:eastAsia="Times New Roman" w:hAnsi="Times New Roman" w:cs="Times New Roman"/>
                <w:lang w:val="en-US"/>
              </w:rPr>
            </w:pPr>
            <w:r w:rsidRPr="00E20BAF">
              <w:rPr>
                <w:rFonts w:ascii="Times New Roman" w:eastAsia="Times New Roman" w:hAnsi="Times New Roman" w:cs="Times New Roman"/>
                <w:lang w:val="en-US"/>
              </w:rPr>
              <w:t>STMicroelectronics</w:t>
            </w:r>
          </w:p>
        </w:tc>
      </w:tr>
      <w:tr w:rsidR="00E20BAF" w:rsidRPr="00E20BAF" w:rsidTr="001967AA">
        <w:trPr>
          <w:trHeight w:val="113"/>
        </w:trPr>
        <w:tc>
          <w:tcPr>
            <w:tcW w:w="2834" w:type="dxa"/>
          </w:tcPr>
          <w:p w:rsidR="00E20BAF" w:rsidRPr="00E20BAF" w:rsidRDefault="00E20BAF" w:rsidP="00E20BAF">
            <w:pPr>
              <w:ind w:left="60"/>
              <w:rPr>
                <w:rFonts w:ascii="Times New Roman" w:eastAsia="Times New Roman" w:hAnsi="Times New Roman" w:cs="Times New Roman"/>
                <w:smallCaps/>
                <w:spacing w:val="20"/>
              </w:rPr>
            </w:pPr>
            <w:r w:rsidRPr="00E20BAF">
              <w:rPr>
                <w:rFonts w:ascii="Times New Roman" w:eastAsia="Times New Roman" w:hAnsi="Times New Roman" w:cs="Times New Roman"/>
              </w:rPr>
              <w:t>Краткое описание</w:t>
            </w:r>
          </w:p>
        </w:tc>
        <w:tc>
          <w:tcPr>
            <w:tcW w:w="5670" w:type="dxa"/>
            <w:vAlign w:val="center"/>
          </w:tcPr>
          <w:p w:rsidR="00E20BAF" w:rsidRPr="00E20BAF" w:rsidRDefault="00E20BAF" w:rsidP="00E20BAF">
            <w:pPr>
              <w:rPr>
                <w:rFonts w:ascii="Times New Roman" w:eastAsia="Times New Roman" w:hAnsi="Times New Roman" w:cs="Times New Roman"/>
              </w:rPr>
            </w:pPr>
            <w:r w:rsidRPr="00E20BAF">
              <w:rPr>
                <w:rFonts w:ascii="Times New Roman" w:eastAsia="Times New Roman" w:hAnsi="Times New Roman" w:cs="Times New Roman"/>
              </w:rPr>
              <w:t>Интегральный счетверенный компаратор в корпусе 14-</w:t>
            </w:r>
            <w:r w:rsidRPr="00E20BAF">
              <w:rPr>
                <w:rFonts w:ascii="Times New Roman" w:eastAsia="Times New Roman" w:hAnsi="Times New Roman" w:cs="Times New Roman"/>
                <w:lang w:val="en-US"/>
              </w:rPr>
              <w:t>DIP</w:t>
            </w:r>
          </w:p>
        </w:tc>
      </w:tr>
      <w:tr w:rsidR="00E20BAF" w:rsidRPr="00E20BAF" w:rsidTr="001967AA">
        <w:trPr>
          <w:trHeight w:val="113"/>
        </w:trPr>
        <w:tc>
          <w:tcPr>
            <w:tcW w:w="2834" w:type="dxa"/>
          </w:tcPr>
          <w:p w:rsidR="00E20BAF" w:rsidRPr="00E20BAF" w:rsidRDefault="00E20BAF" w:rsidP="00E20BAF">
            <w:pPr>
              <w:ind w:left="60"/>
              <w:rPr>
                <w:rFonts w:ascii="Times New Roman" w:eastAsia="Times New Roman" w:hAnsi="Times New Roman" w:cs="Times New Roman"/>
                <w:smallCaps/>
                <w:spacing w:val="20"/>
              </w:rPr>
            </w:pPr>
            <w:r w:rsidRPr="00E20BAF">
              <w:rPr>
                <w:rFonts w:ascii="Times New Roman" w:eastAsia="Times New Roman" w:hAnsi="Times New Roman" w:cs="Times New Roman"/>
              </w:rPr>
              <w:t>Применение</w:t>
            </w:r>
          </w:p>
        </w:tc>
        <w:tc>
          <w:tcPr>
            <w:tcW w:w="5670" w:type="dxa"/>
            <w:vAlign w:val="center"/>
          </w:tcPr>
          <w:p w:rsidR="00E20BAF" w:rsidRPr="00E20BAF" w:rsidRDefault="00E20BAF" w:rsidP="00E20BAF">
            <w:pPr>
              <w:rPr>
                <w:rFonts w:ascii="Times New Roman" w:eastAsia="Times New Roman" w:hAnsi="Times New Roman" w:cs="Times New Roman"/>
              </w:rPr>
            </w:pPr>
            <w:r w:rsidRPr="00E20BAF">
              <w:rPr>
                <w:rFonts w:ascii="Times New Roman" w:eastAsia="Times New Roman" w:hAnsi="Times New Roman" w:cs="Times New Roman"/>
              </w:rPr>
              <w:t>Общего назначения</w:t>
            </w:r>
          </w:p>
        </w:tc>
      </w:tr>
      <w:tr w:rsidR="00E20BAF" w:rsidRPr="00E20BAF" w:rsidTr="001967AA">
        <w:trPr>
          <w:trHeight w:val="113"/>
        </w:trPr>
        <w:tc>
          <w:tcPr>
            <w:tcW w:w="2834" w:type="dxa"/>
          </w:tcPr>
          <w:p w:rsidR="00E20BAF" w:rsidRPr="00E20BAF" w:rsidRDefault="00E20BAF" w:rsidP="00E20BAF">
            <w:pPr>
              <w:ind w:left="60"/>
              <w:rPr>
                <w:rFonts w:ascii="Times New Roman" w:eastAsia="Times New Roman" w:hAnsi="Times New Roman" w:cs="Times New Roman"/>
                <w:smallCaps/>
                <w:spacing w:val="20"/>
              </w:rPr>
            </w:pPr>
            <w:r w:rsidRPr="00E20BAF">
              <w:rPr>
                <w:rFonts w:ascii="Times New Roman" w:eastAsia="Times New Roman" w:hAnsi="Times New Roman" w:cs="Times New Roman"/>
              </w:rPr>
              <w:t>Количество элементов</w:t>
            </w:r>
          </w:p>
        </w:tc>
        <w:tc>
          <w:tcPr>
            <w:tcW w:w="5670" w:type="dxa"/>
            <w:vAlign w:val="center"/>
          </w:tcPr>
          <w:p w:rsidR="00E20BAF" w:rsidRPr="00E20BAF" w:rsidRDefault="00E20BAF" w:rsidP="00E20BAF">
            <w:pPr>
              <w:rPr>
                <w:rFonts w:ascii="Times New Roman" w:eastAsia="Times New Roman" w:hAnsi="Times New Roman" w:cs="Times New Roman"/>
                <w:lang w:val="en-US"/>
              </w:rPr>
            </w:pPr>
            <w:r w:rsidRPr="00E20BAF">
              <w:rPr>
                <w:rFonts w:ascii="Times New Roman" w:eastAsia="Times New Roman" w:hAnsi="Times New Roman" w:cs="Times New Roman"/>
                <w:lang w:val="en-US"/>
              </w:rPr>
              <w:t>4</w:t>
            </w:r>
          </w:p>
        </w:tc>
      </w:tr>
      <w:tr w:rsidR="00E20BAF" w:rsidRPr="00D44A15" w:rsidTr="001967AA">
        <w:trPr>
          <w:trHeight w:val="113"/>
        </w:trPr>
        <w:tc>
          <w:tcPr>
            <w:tcW w:w="2834" w:type="dxa"/>
          </w:tcPr>
          <w:p w:rsidR="00E20BAF" w:rsidRPr="00E20BAF" w:rsidRDefault="00E20BAF" w:rsidP="00E20BAF">
            <w:pPr>
              <w:ind w:left="60"/>
              <w:rPr>
                <w:rFonts w:ascii="Times New Roman" w:eastAsia="Times New Roman" w:hAnsi="Times New Roman" w:cs="Times New Roman"/>
                <w:smallCaps/>
                <w:spacing w:val="20"/>
              </w:rPr>
            </w:pPr>
            <w:r w:rsidRPr="00E20BAF">
              <w:rPr>
                <w:rFonts w:ascii="Times New Roman" w:eastAsia="Times New Roman" w:hAnsi="Times New Roman" w:cs="Times New Roman"/>
              </w:rPr>
              <w:t>Тип выхода</w:t>
            </w:r>
          </w:p>
        </w:tc>
        <w:tc>
          <w:tcPr>
            <w:tcW w:w="5670" w:type="dxa"/>
            <w:vAlign w:val="center"/>
          </w:tcPr>
          <w:p w:rsidR="00E20BAF" w:rsidRPr="00E20BAF" w:rsidRDefault="00E20BAF" w:rsidP="00E20BAF">
            <w:pPr>
              <w:rPr>
                <w:rFonts w:ascii="Times New Roman" w:eastAsia="Times New Roman" w:hAnsi="Times New Roman" w:cs="Times New Roman"/>
                <w:lang w:val="en-US"/>
              </w:rPr>
            </w:pPr>
            <w:r w:rsidRPr="00E20BAF">
              <w:rPr>
                <w:rFonts w:ascii="Times New Roman" w:eastAsia="Times New Roman" w:hAnsi="Times New Roman" w:cs="Times New Roman"/>
                <w:lang w:val="en-US"/>
              </w:rPr>
              <w:t>CMOS, DTL, ECL, MOS, Open-Collector, TTL</w:t>
            </w:r>
          </w:p>
        </w:tc>
      </w:tr>
      <w:tr w:rsidR="00E20BAF" w:rsidRPr="00E20BAF" w:rsidTr="001967AA">
        <w:trPr>
          <w:trHeight w:val="113"/>
        </w:trPr>
        <w:tc>
          <w:tcPr>
            <w:tcW w:w="2834" w:type="dxa"/>
          </w:tcPr>
          <w:p w:rsidR="00E20BAF" w:rsidRPr="00E20BAF" w:rsidRDefault="00E20BAF" w:rsidP="00E20BAF">
            <w:pPr>
              <w:ind w:left="60"/>
              <w:rPr>
                <w:rFonts w:ascii="Times New Roman" w:eastAsia="Times New Roman" w:hAnsi="Times New Roman" w:cs="Times New Roman"/>
              </w:rPr>
            </w:pPr>
            <w:r w:rsidRPr="00E20BAF">
              <w:rPr>
                <w:rFonts w:ascii="Times New Roman" w:eastAsia="Times New Roman" w:hAnsi="Times New Roman" w:cs="Times New Roman"/>
              </w:rPr>
              <w:t>Напряжение питания</w:t>
            </w:r>
          </w:p>
        </w:tc>
        <w:tc>
          <w:tcPr>
            <w:tcW w:w="5670" w:type="dxa"/>
            <w:vAlign w:val="center"/>
          </w:tcPr>
          <w:p w:rsidR="00E20BAF" w:rsidRPr="00E20BAF" w:rsidRDefault="00E20BAF" w:rsidP="00E20BAF">
            <w:pPr>
              <w:rPr>
                <w:rFonts w:ascii="Times New Roman" w:eastAsia="Times New Roman" w:hAnsi="Times New Roman" w:cs="Times New Roman"/>
              </w:rPr>
            </w:pPr>
            <w:r w:rsidRPr="00E20BAF">
              <w:rPr>
                <w:rFonts w:ascii="Times New Roman" w:eastAsia="Times New Roman" w:hAnsi="Times New Roman" w:cs="Times New Roman"/>
              </w:rPr>
              <w:t>2В - 36В, ± 1В</w:t>
            </w:r>
            <w:r w:rsidRPr="00E20BAF">
              <w:rPr>
                <w:rFonts w:ascii="Times New Roman" w:eastAsia="Times New Roman" w:hAnsi="Times New Roman" w:cs="Times New Roman"/>
                <w:lang w:val="en-US"/>
              </w:rPr>
              <w:t>—</w:t>
            </w:r>
            <w:r w:rsidRPr="00E20BAF">
              <w:rPr>
                <w:rFonts w:ascii="Times New Roman" w:eastAsia="Times New Roman" w:hAnsi="Times New Roman" w:cs="Times New Roman"/>
              </w:rPr>
              <w:t>± 18В</w:t>
            </w:r>
          </w:p>
        </w:tc>
      </w:tr>
      <w:tr w:rsidR="00E20BAF" w:rsidRPr="00E20BAF" w:rsidTr="001967AA">
        <w:trPr>
          <w:trHeight w:val="113"/>
        </w:trPr>
        <w:tc>
          <w:tcPr>
            <w:tcW w:w="2834" w:type="dxa"/>
          </w:tcPr>
          <w:p w:rsidR="00E20BAF" w:rsidRPr="00E20BAF" w:rsidRDefault="00E20BAF" w:rsidP="00E20BAF">
            <w:pPr>
              <w:ind w:left="60"/>
              <w:rPr>
                <w:rFonts w:ascii="Times New Roman" w:eastAsia="Times New Roman" w:hAnsi="Times New Roman" w:cs="Times New Roman"/>
                <w:lang w:val="ru-RU"/>
              </w:rPr>
            </w:pPr>
            <w:r w:rsidRPr="00E20BAF">
              <w:rPr>
                <w:rFonts w:ascii="Times New Roman" w:eastAsia="Times New Roman" w:hAnsi="Times New Roman" w:cs="Times New Roman"/>
                <w:lang w:val="ru-RU"/>
              </w:rPr>
              <w:t>Тип корпуса</w:t>
            </w:r>
          </w:p>
        </w:tc>
        <w:tc>
          <w:tcPr>
            <w:tcW w:w="5670" w:type="dxa"/>
            <w:vAlign w:val="center"/>
          </w:tcPr>
          <w:p w:rsidR="00E20BAF" w:rsidRPr="00E20BAF" w:rsidRDefault="00E20BAF" w:rsidP="00E20BAF">
            <w:pPr>
              <w:rPr>
                <w:rFonts w:ascii="Times New Roman" w:eastAsia="Times New Roman" w:hAnsi="Times New Roman" w:cs="Times New Roman"/>
                <w:b/>
              </w:rPr>
            </w:pPr>
            <w:r w:rsidRPr="00E20BAF">
              <w:rPr>
                <w:rFonts w:ascii="Times New Roman" w:eastAsia="Times New Roman" w:hAnsi="Times New Roman" w:cs="Times New Roman"/>
              </w:rPr>
              <w:t>14-</w:t>
            </w:r>
            <w:r w:rsidRPr="00E20BAF">
              <w:rPr>
                <w:rFonts w:ascii="Times New Roman" w:eastAsia="Times New Roman" w:hAnsi="Times New Roman" w:cs="Times New Roman"/>
                <w:lang w:val="en-US"/>
              </w:rPr>
              <w:t>DIP</w:t>
            </w:r>
          </w:p>
        </w:tc>
      </w:tr>
    </w:tbl>
    <w:p w:rsidR="00E20BAF" w:rsidRPr="00E20BAF" w:rsidRDefault="00E20BAF" w:rsidP="00E20BAF">
      <w:pPr>
        <w:spacing w:after="160" w:line="259" w:lineRule="auto"/>
        <w:rPr>
          <w:rFonts w:ascii="Calibri" w:eastAsia="Calibri" w:hAnsi="Calibri" w:cs="Times New Roman"/>
          <w:color w:val="auto"/>
          <w:lang w:val="ru-RU" w:eastAsia="en-US"/>
        </w:rPr>
      </w:pPr>
    </w:p>
    <w:p w:rsidR="00A05FA9" w:rsidRDefault="00E20BAF" w:rsidP="00E20BAF">
      <w:pPr>
        <w:pStyle w:val="8"/>
        <w:shd w:val="clear" w:color="auto" w:fill="auto"/>
        <w:spacing w:before="0" w:after="0" w:line="240" w:lineRule="auto"/>
        <w:ind w:left="-284" w:right="-2"/>
        <w:rPr>
          <w:sz w:val="28"/>
          <w:szCs w:val="28"/>
        </w:rPr>
      </w:pPr>
      <w:r>
        <w:fldChar w:fldCharType="begin"/>
      </w:r>
      <w:r>
        <w:instrText xml:space="preserve"> INCLUDEPICTURE  "C:\\Users\\Kalamkas\\AppData\\Local\\Temp\\FineReader10\\media\\image10.jpeg" \* MERGEFORMATINET </w:instrText>
      </w:r>
      <w:r>
        <w:fldChar w:fldCharType="separate"/>
      </w:r>
      <w:r w:rsidR="00EA3A89">
        <w:fldChar w:fldCharType="begin"/>
      </w:r>
      <w:r w:rsidR="00EA3A89">
        <w:instrText xml:space="preserve"> INCLUDEPICTURE  "C:\\Users\\Kalamkas\\AppData\\Local\\Temp\\FineReader10\\media\\image10.jpeg" \* MERGEFORMATINET </w:instrText>
      </w:r>
      <w:r w:rsidR="00EA3A89">
        <w:fldChar w:fldCharType="separate"/>
      </w:r>
      <w:r w:rsidR="00995959">
        <w:fldChar w:fldCharType="begin"/>
      </w:r>
      <w:r w:rsidR="00995959">
        <w:instrText xml:space="preserve"> </w:instrText>
      </w:r>
      <w:r w:rsidR="00995959">
        <w:instrText>INCLUDEPICTURE  "C:\\Users\\Kalamkas\\AppData\\Local\\Temp\\FineReader10\\media\\image10.jpeg" \* MERGEFORMATINET</w:instrText>
      </w:r>
      <w:r w:rsidR="00995959">
        <w:instrText xml:space="preserve"> </w:instrText>
      </w:r>
      <w:r w:rsidR="00995959">
        <w:fldChar w:fldCharType="separate"/>
      </w:r>
      <w:r w:rsidR="00D44A15">
        <w:pict>
          <v:shape id="_x0000_i1031" type="#_x0000_t75" style="width:488.95pt;height:207.85pt">
            <v:imagedata r:id="rId25" r:href="rId26"/>
          </v:shape>
        </w:pict>
      </w:r>
      <w:r w:rsidR="00995959">
        <w:fldChar w:fldCharType="end"/>
      </w:r>
      <w:r w:rsidR="00EA3A89">
        <w:fldChar w:fldCharType="end"/>
      </w:r>
      <w:r>
        <w:fldChar w:fldCharType="end"/>
      </w:r>
    </w:p>
    <w:p w:rsidR="00A05FA9" w:rsidRPr="00E20BAF" w:rsidRDefault="00E20BAF" w:rsidP="00E20BAF">
      <w:pPr>
        <w:pStyle w:val="8"/>
        <w:shd w:val="clear" w:color="auto" w:fill="auto"/>
        <w:spacing w:before="0" w:after="100" w:afterAutospacing="1" w:line="240" w:lineRule="auto"/>
        <w:ind w:firstLine="567"/>
        <w:jc w:val="center"/>
        <w:rPr>
          <w:sz w:val="28"/>
          <w:szCs w:val="28"/>
          <w:lang w:val="ru-RU"/>
        </w:rPr>
      </w:pPr>
      <w:r>
        <w:rPr>
          <w:sz w:val="28"/>
          <w:szCs w:val="28"/>
          <w:lang w:val="ru-RU"/>
        </w:rPr>
        <w:t>Рисунок 2.7.</w:t>
      </w:r>
    </w:p>
    <w:p w:rsidR="008A60F1" w:rsidRPr="00EA3A89" w:rsidRDefault="007B6CB8" w:rsidP="00E20BAF">
      <w:pPr>
        <w:pStyle w:val="130"/>
        <w:shd w:val="clear" w:color="auto" w:fill="auto"/>
        <w:spacing w:before="0" w:after="0" w:line="240" w:lineRule="auto"/>
        <w:ind w:firstLine="567"/>
        <w:rPr>
          <w:b/>
          <w:sz w:val="28"/>
          <w:szCs w:val="28"/>
        </w:rPr>
      </w:pPr>
      <w:r w:rsidRPr="00EA3A89">
        <w:rPr>
          <w:b/>
          <w:sz w:val="28"/>
          <w:szCs w:val="28"/>
        </w:rPr>
        <w:t>3 Рабочее задание</w:t>
      </w:r>
    </w:p>
    <w:p w:rsidR="008A60F1" w:rsidRPr="005E1D7D" w:rsidRDefault="007B6CB8" w:rsidP="00E20BAF">
      <w:pPr>
        <w:pStyle w:val="8"/>
        <w:numPr>
          <w:ilvl w:val="0"/>
          <w:numId w:val="4"/>
        </w:numPr>
        <w:shd w:val="clear" w:color="auto" w:fill="auto"/>
        <w:tabs>
          <w:tab w:val="left" w:pos="1136"/>
        </w:tabs>
        <w:spacing w:before="0" w:after="0" w:line="240" w:lineRule="auto"/>
        <w:ind w:right="-2" w:firstLine="567"/>
        <w:jc w:val="both"/>
        <w:rPr>
          <w:sz w:val="28"/>
          <w:szCs w:val="28"/>
        </w:rPr>
      </w:pPr>
      <w:r w:rsidRPr="005E1D7D">
        <w:rPr>
          <w:sz w:val="28"/>
          <w:szCs w:val="28"/>
        </w:rPr>
        <w:t xml:space="preserve">Исследовать схему </w:t>
      </w:r>
      <w:proofErr w:type="spellStart"/>
      <w:r w:rsidRPr="005E1D7D">
        <w:rPr>
          <w:sz w:val="28"/>
          <w:szCs w:val="28"/>
        </w:rPr>
        <w:t>однопорогового</w:t>
      </w:r>
      <w:proofErr w:type="spellEnd"/>
      <w:r w:rsidRPr="005E1D7D">
        <w:rPr>
          <w:sz w:val="28"/>
          <w:szCs w:val="28"/>
        </w:rPr>
        <w:t xml:space="preserve"> компаратора. Произведите из</w:t>
      </w:r>
      <w:r w:rsidRPr="005E1D7D">
        <w:rPr>
          <w:sz w:val="28"/>
          <w:szCs w:val="28"/>
        </w:rPr>
        <w:softHyphen/>
        <w:t>мерение напряжения срабатывания компаратора</w:t>
      </w:r>
      <w:r w:rsidR="00EA3A89">
        <w:rPr>
          <w:sz w:val="28"/>
          <w:szCs w:val="28"/>
          <w:lang w:val="ru-RU"/>
        </w:rPr>
        <w:t>.</w:t>
      </w:r>
      <w:r w:rsidRPr="005E1D7D">
        <w:rPr>
          <w:sz w:val="28"/>
          <w:szCs w:val="28"/>
        </w:rPr>
        <w:t xml:space="preserve"> </w:t>
      </w:r>
      <w:r w:rsidR="00E20BAF">
        <w:rPr>
          <w:sz w:val="28"/>
          <w:szCs w:val="28"/>
          <w:lang w:val="ru-RU"/>
        </w:rPr>
        <w:t>П</w:t>
      </w:r>
      <w:proofErr w:type="spellStart"/>
      <w:r w:rsidRPr="005E1D7D">
        <w:rPr>
          <w:sz w:val="28"/>
          <w:szCs w:val="28"/>
        </w:rPr>
        <w:t>остроить</w:t>
      </w:r>
      <w:proofErr w:type="spellEnd"/>
      <w:r w:rsidRPr="005E1D7D">
        <w:rPr>
          <w:sz w:val="28"/>
          <w:szCs w:val="28"/>
        </w:rPr>
        <w:t xml:space="preserve"> амплитудную ха</w:t>
      </w:r>
      <w:r w:rsidRPr="005E1D7D">
        <w:rPr>
          <w:sz w:val="28"/>
          <w:szCs w:val="28"/>
        </w:rPr>
        <w:softHyphen/>
        <w:t xml:space="preserve">рактеристику </w:t>
      </w:r>
      <w:proofErr w:type="spellStart"/>
      <w:r w:rsidRPr="005E1D7D">
        <w:rPr>
          <w:sz w:val="28"/>
          <w:szCs w:val="28"/>
        </w:rPr>
        <w:t>однопорогового</w:t>
      </w:r>
      <w:proofErr w:type="spellEnd"/>
      <w:r w:rsidRPr="005E1D7D">
        <w:rPr>
          <w:sz w:val="28"/>
          <w:szCs w:val="28"/>
        </w:rPr>
        <w:t xml:space="preserve"> компаратора.</w:t>
      </w:r>
    </w:p>
    <w:p w:rsidR="008A60F1" w:rsidRPr="005E1D7D" w:rsidRDefault="007B6CB8" w:rsidP="00E20BAF">
      <w:pPr>
        <w:pStyle w:val="8"/>
        <w:numPr>
          <w:ilvl w:val="0"/>
          <w:numId w:val="4"/>
        </w:numPr>
        <w:shd w:val="clear" w:color="auto" w:fill="auto"/>
        <w:tabs>
          <w:tab w:val="left" w:pos="1146"/>
        </w:tabs>
        <w:spacing w:before="0" w:after="0" w:line="240" w:lineRule="auto"/>
        <w:ind w:right="-2" w:firstLine="567"/>
        <w:jc w:val="both"/>
        <w:rPr>
          <w:sz w:val="28"/>
          <w:szCs w:val="28"/>
        </w:rPr>
      </w:pPr>
      <w:r w:rsidRPr="005E1D7D">
        <w:rPr>
          <w:sz w:val="28"/>
          <w:szCs w:val="28"/>
        </w:rPr>
        <w:t>Исследовать схему компаратора с положительной обратной связью. Произведите измерение напряжения срабатывания компаратора. Построить амплитудную характеристику компаратора с положительной обратной связью.</w:t>
      </w:r>
    </w:p>
    <w:p w:rsidR="008A60F1" w:rsidRPr="005E1D7D" w:rsidRDefault="007B6CB8" w:rsidP="00E20BAF">
      <w:pPr>
        <w:pStyle w:val="8"/>
        <w:numPr>
          <w:ilvl w:val="0"/>
          <w:numId w:val="4"/>
        </w:numPr>
        <w:shd w:val="clear" w:color="auto" w:fill="auto"/>
        <w:tabs>
          <w:tab w:val="left" w:pos="1126"/>
        </w:tabs>
        <w:spacing w:before="0" w:after="0" w:line="240" w:lineRule="auto"/>
        <w:ind w:right="-2" w:firstLine="567"/>
        <w:jc w:val="both"/>
        <w:rPr>
          <w:sz w:val="28"/>
          <w:szCs w:val="28"/>
        </w:rPr>
      </w:pPr>
      <w:r w:rsidRPr="005E1D7D">
        <w:rPr>
          <w:sz w:val="28"/>
          <w:szCs w:val="28"/>
        </w:rPr>
        <w:t xml:space="preserve">Исследовать схему </w:t>
      </w:r>
      <w:proofErr w:type="spellStart"/>
      <w:r w:rsidRPr="005E1D7D">
        <w:rPr>
          <w:sz w:val="28"/>
          <w:szCs w:val="28"/>
        </w:rPr>
        <w:t>компараторав</w:t>
      </w:r>
      <w:proofErr w:type="spellEnd"/>
      <w:r w:rsidRPr="005E1D7D">
        <w:rPr>
          <w:sz w:val="28"/>
          <w:szCs w:val="28"/>
        </w:rPr>
        <w:t xml:space="preserve"> режиме мультивибратора. Произ</w:t>
      </w:r>
      <w:r w:rsidRPr="005E1D7D">
        <w:rPr>
          <w:sz w:val="28"/>
          <w:szCs w:val="28"/>
        </w:rPr>
        <w:softHyphen/>
        <w:t>ведите измерение напряжения компаратора</w:t>
      </w:r>
    </w:p>
    <w:p w:rsidR="008A60F1" w:rsidRPr="005E1D7D" w:rsidRDefault="007B6CB8" w:rsidP="00E20BAF">
      <w:pPr>
        <w:pStyle w:val="20"/>
        <w:shd w:val="clear" w:color="auto" w:fill="auto"/>
        <w:spacing w:before="120" w:after="120" w:line="240" w:lineRule="auto"/>
        <w:ind w:firstLine="567"/>
        <w:jc w:val="both"/>
        <w:rPr>
          <w:sz w:val="28"/>
          <w:szCs w:val="28"/>
        </w:rPr>
      </w:pPr>
      <w:r w:rsidRPr="005E1D7D">
        <w:rPr>
          <w:sz w:val="28"/>
          <w:szCs w:val="28"/>
        </w:rPr>
        <w:t>4 Подготовка к лабораторной работе</w:t>
      </w:r>
    </w:p>
    <w:p w:rsidR="008A60F1" w:rsidRPr="005E1D7D" w:rsidRDefault="007B6CB8" w:rsidP="00E20BAF">
      <w:pPr>
        <w:pStyle w:val="8"/>
        <w:numPr>
          <w:ilvl w:val="0"/>
          <w:numId w:val="5"/>
        </w:numPr>
        <w:shd w:val="clear" w:color="auto" w:fill="auto"/>
        <w:tabs>
          <w:tab w:val="left" w:pos="1098"/>
        </w:tabs>
        <w:spacing w:before="0" w:after="0" w:line="240" w:lineRule="auto"/>
        <w:ind w:right="-2" w:firstLine="567"/>
        <w:jc w:val="both"/>
        <w:rPr>
          <w:sz w:val="28"/>
          <w:szCs w:val="28"/>
        </w:rPr>
      </w:pPr>
      <w:r w:rsidRPr="005E1D7D">
        <w:rPr>
          <w:sz w:val="28"/>
          <w:szCs w:val="28"/>
        </w:rPr>
        <w:t xml:space="preserve">Получить у преподавателя печатную плату ЕВ-122 и соединяющие провода для выполнения лабораторной работы. Вставить печатную плату ЕВ-122 в систему </w:t>
      </w:r>
      <w:r w:rsidR="00E20BAF">
        <w:rPr>
          <w:sz w:val="28"/>
          <w:szCs w:val="28"/>
          <w:lang w:val="en-US"/>
        </w:rPr>
        <w:t>PU</w:t>
      </w:r>
      <w:r w:rsidRPr="005E1D7D">
        <w:rPr>
          <w:sz w:val="28"/>
          <w:szCs w:val="28"/>
        </w:rPr>
        <w:t>-2000.</w:t>
      </w:r>
    </w:p>
    <w:p w:rsidR="008A60F1" w:rsidRPr="005E1D7D" w:rsidRDefault="007B6CB8" w:rsidP="00E20BAF">
      <w:pPr>
        <w:pStyle w:val="8"/>
        <w:numPr>
          <w:ilvl w:val="0"/>
          <w:numId w:val="5"/>
        </w:numPr>
        <w:shd w:val="clear" w:color="auto" w:fill="auto"/>
        <w:tabs>
          <w:tab w:val="left" w:pos="1112"/>
        </w:tabs>
        <w:spacing w:before="0" w:after="0" w:line="240" w:lineRule="auto"/>
        <w:ind w:right="-2" w:firstLine="567"/>
        <w:jc w:val="both"/>
        <w:rPr>
          <w:sz w:val="28"/>
          <w:szCs w:val="28"/>
        </w:rPr>
      </w:pPr>
      <w:r w:rsidRPr="005E1D7D">
        <w:rPr>
          <w:sz w:val="28"/>
          <w:szCs w:val="28"/>
        </w:rPr>
        <w:t>Внимательно ознакомиться с назначением каждого органа управле</w:t>
      </w:r>
      <w:r w:rsidRPr="005E1D7D">
        <w:rPr>
          <w:sz w:val="28"/>
          <w:szCs w:val="28"/>
        </w:rPr>
        <w:softHyphen/>
        <w:t xml:space="preserve">ния стенда </w:t>
      </w:r>
      <w:r w:rsidR="00E20BAF">
        <w:rPr>
          <w:sz w:val="28"/>
          <w:szCs w:val="28"/>
          <w:lang w:val="en-US"/>
        </w:rPr>
        <w:t>PU</w:t>
      </w:r>
      <w:r w:rsidRPr="005E1D7D">
        <w:rPr>
          <w:sz w:val="28"/>
          <w:szCs w:val="28"/>
        </w:rPr>
        <w:t>-2000 с печатной платой ЕВ-122 и указаний мер безопасности.</w:t>
      </w:r>
    </w:p>
    <w:p w:rsidR="008A60F1" w:rsidRPr="005E1D7D" w:rsidRDefault="007B6CB8" w:rsidP="00E20BAF">
      <w:pPr>
        <w:pStyle w:val="8"/>
        <w:numPr>
          <w:ilvl w:val="0"/>
          <w:numId w:val="5"/>
        </w:numPr>
        <w:shd w:val="clear" w:color="auto" w:fill="auto"/>
        <w:tabs>
          <w:tab w:val="left" w:pos="1122"/>
        </w:tabs>
        <w:spacing w:before="0" w:after="0" w:line="240" w:lineRule="auto"/>
        <w:ind w:right="-2" w:firstLine="567"/>
        <w:jc w:val="both"/>
        <w:rPr>
          <w:sz w:val="28"/>
          <w:szCs w:val="28"/>
        </w:rPr>
      </w:pPr>
      <w:r w:rsidRPr="005E1D7D">
        <w:rPr>
          <w:sz w:val="28"/>
          <w:szCs w:val="28"/>
        </w:rPr>
        <w:t>Все органы управления и коммутации стенда Р</w:t>
      </w:r>
      <w:r w:rsidR="00E20BAF">
        <w:rPr>
          <w:sz w:val="28"/>
          <w:szCs w:val="28"/>
          <w:lang w:val="en-US"/>
        </w:rPr>
        <w:t>U</w:t>
      </w:r>
      <w:r w:rsidRPr="005E1D7D">
        <w:rPr>
          <w:sz w:val="28"/>
          <w:szCs w:val="28"/>
        </w:rPr>
        <w:t>-2000 с печатной платой ЕВ-122 должны быть установлены в положения, обеспечивающие минимальные токи и напряжения (как правило, в положения "ВЫКЛЮЧЕ</w:t>
      </w:r>
      <w:r w:rsidRPr="005E1D7D">
        <w:rPr>
          <w:sz w:val="28"/>
          <w:szCs w:val="28"/>
        </w:rPr>
        <w:softHyphen/>
        <w:t>НО"):</w:t>
      </w:r>
    </w:p>
    <w:p w:rsidR="008A60F1" w:rsidRPr="005E1D7D" w:rsidRDefault="007B6CB8" w:rsidP="00E20BAF">
      <w:pPr>
        <w:pStyle w:val="8"/>
        <w:numPr>
          <w:ilvl w:val="0"/>
          <w:numId w:val="6"/>
        </w:numPr>
        <w:shd w:val="clear" w:color="auto" w:fill="auto"/>
        <w:tabs>
          <w:tab w:val="left" w:pos="863"/>
        </w:tabs>
        <w:spacing w:before="0" w:after="0" w:line="240" w:lineRule="auto"/>
        <w:ind w:firstLine="567"/>
        <w:jc w:val="both"/>
        <w:rPr>
          <w:sz w:val="28"/>
          <w:szCs w:val="28"/>
        </w:rPr>
      </w:pPr>
      <w:r w:rsidRPr="005E1D7D">
        <w:rPr>
          <w:sz w:val="28"/>
          <w:szCs w:val="28"/>
        </w:rPr>
        <w:t>выключатель (тумблер) сетевого питания - в положение «0»;</w:t>
      </w:r>
    </w:p>
    <w:p w:rsidR="008A60F1" w:rsidRPr="005E1D7D" w:rsidRDefault="007B6CB8" w:rsidP="00E20BAF">
      <w:pPr>
        <w:pStyle w:val="8"/>
        <w:numPr>
          <w:ilvl w:val="0"/>
          <w:numId w:val="6"/>
        </w:numPr>
        <w:shd w:val="clear" w:color="auto" w:fill="auto"/>
        <w:tabs>
          <w:tab w:val="left" w:pos="863"/>
        </w:tabs>
        <w:spacing w:before="0" w:after="0" w:line="240" w:lineRule="auto"/>
        <w:ind w:firstLine="567"/>
        <w:jc w:val="both"/>
        <w:rPr>
          <w:sz w:val="28"/>
          <w:szCs w:val="28"/>
        </w:rPr>
      </w:pPr>
      <w:r w:rsidRPr="005E1D7D">
        <w:rPr>
          <w:sz w:val="28"/>
          <w:szCs w:val="28"/>
        </w:rPr>
        <w:t>выключатели блоков питания- в нижние положения;</w:t>
      </w:r>
    </w:p>
    <w:p w:rsidR="008A60F1" w:rsidRPr="005E1D7D" w:rsidRDefault="007B6CB8" w:rsidP="00E20BAF">
      <w:pPr>
        <w:pStyle w:val="8"/>
        <w:numPr>
          <w:ilvl w:val="0"/>
          <w:numId w:val="6"/>
        </w:numPr>
        <w:shd w:val="clear" w:color="auto" w:fill="auto"/>
        <w:tabs>
          <w:tab w:val="left" w:pos="877"/>
        </w:tabs>
        <w:spacing w:before="0" w:after="0" w:line="240" w:lineRule="auto"/>
        <w:ind w:right="380" w:firstLine="567"/>
        <w:jc w:val="both"/>
        <w:rPr>
          <w:sz w:val="28"/>
          <w:szCs w:val="28"/>
        </w:rPr>
      </w:pPr>
      <w:r w:rsidRPr="005E1D7D">
        <w:rPr>
          <w:sz w:val="28"/>
          <w:szCs w:val="28"/>
        </w:rPr>
        <w:t>ручка регулирования блоками питания Р</w:t>
      </w:r>
      <w:r w:rsidR="00E20BAF">
        <w:rPr>
          <w:sz w:val="28"/>
          <w:szCs w:val="28"/>
          <w:lang w:val="en-US"/>
        </w:rPr>
        <w:t>S</w:t>
      </w:r>
      <w:r w:rsidRPr="005E1D7D">
        <w:rPr>
          <w:sz w:val="28"/>
          <w:szCs w:val="28"/>
        </w:rPr>
        <w:t xml:space="preserve"> -</w:t>
      </w:r>
      <w:r w:rsidR="00E20BAF" w:rsidRPr="00E20BAF">
        <w:rPr>
          <w:sz w:val="28"/>
          <w:szCs w:val="28"/>
          <w:lang w:val="ru-RU"/>
        </w:rPr>
        <w:t>1</w:t>
      </w:r>
      <w:r w:rsidRPr="005E1D7D">
        <w:rPr>
          <w:sz w:val="28"/>
          <w:szCs w:val="28"/>
        </w:rPr>
        <w:t xml:space="preserve"> - в левое крайнее поло</w:t>
      </w:r>
      <w:r w:rsidRPr="005E1D7D">
        <w:rPr>
          <w:sz w:val="28"/>
          <w:szCs w:val="28"/>
        </w:rPr>
        <w:softHyphen/>
        <w:t>жение;</w:t>
      </w:r>
    </w:p>
    <w:p w:rsidR="008A60F1" w:rsidRDefault="007B6CB8" w:rsidP="00E20BAF">
      <w:pPr>
        <w:pStyle w:val="8"/>
        <w:numPr>
          <w:ilvl w:val="0"/>
          <w:numId w:val="6"/>
        </w:numPr>
        <w:shd w:val="clear" w:color="auto" w:fill="auto"/>
        <w:tabs>
          <w:tab w:val="left" w:pos="886"/>
        </w:tabs>
        <w:spacing w:before="0" w:after="0" w:line="240" w:lineRule="auto"/>
        <w:ind w:right="380" w:firstLine="567"/>
        <w:jc w:val="both"/>
        <w:rPr>
          <w:sz w:val="28"/>
          <w:szCs w:val="28"/>
        </w:rPr>
      </w:pPr>
      <w:r w:rsidRPr="005E1D7D">
        <w:rPr>
          <w:sz w:val="28"/>
          <w:szCs w:val="28"/>
        </w:rPr>
        <w:t>ручка регулирования блоками питания Р</w:t>
      </w:r>
      <w:r w:rsidR="00E20BAF">
        <w:rPr>
          <w:sz w:val="28"/>
          <w:szCs w:val="28"/>
          <w:lang w:val="en-US"/>
        </w:rPr>
        <w:t>S</w:t>
      </w:r>
      <w:r w:rsidR="00E20BAF">
        <w:rPr>
          <w:sz w:val="28"/>
          <w:szCs w:val="28"/>
        </w:rPr>
        <w:t>-2 - в правое крайнее поло</w:t>
      </w:r>
      <w:r w:rsidRPr="005E1D7D">
        <w:rPr>
          <w:sz w:val="28"/>
          <w:szCs w:val="28"/>
        </w:rPr>
        <w:t>жение;</w:t>
      </w:r>
    </w:p>
    <w:p w:rsidR="00E20BAF" w:rsidRPr="00E20BAF" w:rsidRDefault="00E20BAF" w:rsidP="00E20BAF">
      <w:pPr>
        <w:pStyle w:val="8"/>
        <w:numPr>
          <w:ilvl w:val="0"/>
          <w:numId w:val="6"/>
        </w:numPr>
        <w:shd w:val="clear" w:color="auto" w:fill="auto"/>
        <w:tabs>
          <w:tab w:val="left" w:pos="886"/>
        </w:tabs>
        <w:spacing w:before="0" w:after="0" w:line="240" w:lineRule="auto"/>
        <w:ind w:right="380" w:firstLine="567"/>
        <w:jc w:val="both"/>
        <w:rPr>
          <w:b/>
          <w:sz w:val="28"/>
          <w:szCs w:val="28"/>
        </w:rPr>
      </w:pPr>
      <w:r w:rsidRPr="00E20BAF">
        <w:rPr>
          <w:rStyle w:val="29"/>
          <w:b w:val="0"/>
          <w:sz w:val="28"/>
          <w:szCs w:val="28"/>
        </w:rPr>
        <w:t>выключатель функционального генератора в нижние положения</w:t>
      </w:r>
      <w:r w:rsidRPr="00E20BAF">
        <w:rPr>
          <w:rStyle w:val="29"/>
          <w:b w:val="0"/>
          <w:sz w:val="28"/>
          <w:szCs w:val="28"/>
          <w:lang w:val="ru-RU"/>
        </w:rPr>
        <w:t>.</w:t>
      </w:r>
    </w:p>
    <w:p w:rsidR="00E20BAF" w:rsidRDefault="00E20BAF" w:rsidP="005E1D7D">
      <w:pPr>
        <w:pStyle w:val="20"/>
        <w:shd w:val="clear" w:color="auto" w:fill="auto"/>
        <w:spacing w:after="0" w:line="240" w:lineRule="auto"/>
        <w:ind w:left="220" w:right="380" w:firstLine="700"/>
        <w:jc w:val="both"/>
        <w:rPr>
          <w:rStyle w:val="29"/>
          <w:sz w:val="28"/>
          <w:szCs w:val="28"/>
        </w:rPr>
      </w:pPr>
    </w:p>
    <w:p w:rsidR="00E20BAF" w:rsidRDefault="00E20BAF" w:rsidP="005E1D7D">
      <w:pPr>
        <w:pStyle w:val="20"/>
        <w:shd w:val="clear" w:color="auto" w:fill="auto"/>
        <w:spacing w:after="0" w:line="240" w:lineRule="auto"/>
        <w:ind w:left="220" w:right="380" w:firstLine="700"/>
        <w:jc w:val="both"/>
        <w:rPr>
          <w:rStyle w:val="29"/>
          <w:sz w:val="28"/>
          <w:szCs w:val="28"/>
        </w:rPr>
      </w:pPr>
    </w:p>
    <w:p w:rsidR="00E20BAF" w:rsidRDefault="00E20BAF" w:rsidP="005E1D7D">
      <w:pPr>
        <w:pStyle w:val="20"/>
        <w:shd w:val="clear" w:color="auto" w:fill="auto"/>
        <w:spacing w:after="0" w:line="240" w:lineRule="auto"/>
        <w:ind w:left="220" w:right="380" w:firstLine="700"/>
        <w:jc w:val="both"/>
        <w:rPr>
          <w:rStyle w:val="29"/>
          <w:sz w:val="28"/>
          <w:szCs w:val="28"/>
        </w:rPr>
      </w:pPr>
    </w:p>
    <w:p w:rsidR="008A60F1" w:rsidRPr="005E1D7D" w:rsidRDefault="007B6CB8" w:rsidP="00E20BAF">
      <w:pPr>
        <w:pStyle w:val="20"/>
        <w:shd w:val="clear" w:color="auto" w:fill="auto"/>
        <w:spacing w:after="0" w:line="240" w:lineRule="auto"/>
        <w:ind w:right="-2" w:firstLine="567"/>
        <w:jc w:val="both"/>
        <w:rPr>
          <w:sz w:val="28"/>
          <w:szCs w:val="28"/>
        </w:rPr>
      </w:pPr>
      <w:r w:rsidRPr="005E1D7D">
        <w:rPr>
          <w:sz w:val="28"/>
          <w:szCs w:val="28"/>
        </w:rPr>
        <w:t>5 Порядок выполнении лабораторной работы и м</w:t>
      </w:r>
      <w:proofErr w:type="spellStart"/>
      <w:r w:rsidR="00E20BAF">
        <w:rPr>
          <w:sz w:val="28"/>
          <w:szCs w:val="28"/>
          <w:lang w:val="ru-RU"/>
        </w:rPr>
        <w:t>ето</w:t>
      </w:r>
      <w:r w:rsidRPr="005E1D7D">
        <w:rPr>
          <w:sz w:val="28"/>
          <w:szCs w:val="28"/>
        </w:rPr>
        <w:t>дические</w:t>
      </w:r>
      <w:proofErr w:type="spellEnd"/>
      <w:r w:rsidRPr="005E1D7D">
        <w:rPr>
          <w:sz w:val="28"/>
          <w:szCs w:val="28"/>
        </w:rPr>
        <w:t xml:space="preserve"> указания</w:t>
      </w:r>
    </w:p>
    <w:p w:rsidR="008A60F1" w:rsidRPr="005E1D7D" w:rsidRDefault="007B6CB8" w:rsidP="00E20BAF">
      <w:pPr>
        <w:pStyle w:val="8"/>
        <w:shd w:val="clear" w:color="auto" w:fill="auto"/>
        <w:spacing w:before="0" w:after="0" w:line="240" w:lineRule="auto"/>
        <w:ind w:right="-2" w:firstLine="567"/>
        <w:jc w:val="both"/>
        <w:rPr>
          <w:sz w:val="28"/>
          <w:szCs w:val="28"/>
        </w:rPr>
      </w:pPr>
      <w:r w:rsidRPr="005E1D7D">
        <w:rPr>
          <w:sz w:val="28"/>
          <w:szCs w:val="28"/>
        </w:rPr>
        <w:t xml:space="preserve">5.1 Для исследования схемы </w:t>
      </w:r>
      <w:proofErr w:type="spellStart"/>
      <w:r w:rsidRPr="005E1D7D">
        <w:rPr>
          <w:sz w:val="28"/>
          <w:szCs w:val="28"/>
        </w:rPr>
        <w:t>однопорогового</w:t>
      </w:r>
      <w:proofErr w:type="spellEnd"/>
      <w:r w:rsidRPr="005E1D7D">
        <w:rPr>
          <w:sz w:val="28"/>
          <w:szCs w:val="28"/>
        </w:rPr>
        <w:t xml:space="preserve"> компаратора необходимо выполнить следующие действия:</w:t>
      </w:r>
    </w:p>
    <w:p w:rsidR="008A60F1" w:rsidRDefault="007B6CB8" w:rsidP="00E20BAF">
      <w:pPr>
        <w:pStyle w:val="8"/>
        <w:shd w:val="clear" w:color="auto" w:fill="auto"/>
        <w:spacing w:before="0" w:after="0" w:line="240" w:lineRule="auto"/>
        <w:ind w:right="-2" w:firstLine="567"/>
        <w:jc w:val="both"/>
        <w:rPr>
          <w:sz w:val="28"/>
          <w:szCs w:val="28"/>
        </w:rPr>
      </w:pPr>
      <w:r w:rsidRPr="005E1D7D">
        <w:rPr>
          <w:sz w:val="28"/>
          <w:szCs w:val="28"/>
        </w:rPr>
        <w:t>а) в печатной плате ЕВ-122 найти место расположения схемы исследования компаратора и собрать схему приведенной на рис. 2.1.</w:t>
      </w:r>
    </w:p>
    <w:p w:rsidR="00EA3A89" w:rsidRPr="005E1D7D" w:rsidRDefault="00EA3A89" w:rsidP="00E20BAF">
      <w:pPr>
        <w:pStyle w:val="8"/>
        <w:shd w:val="clear" w:color="auto" w:fill="auto"/>
        <w:spacing w:before="0" w:after="0" w:line="240" w:lineRule="auto"/>
        <w:ind w:right="-2" w:firstLine="567"/>
        <w:jc w:val="both"/>
        <w:rPr>
          <w:sz w:val="28"/>
          <w:szCs w:val="28"/>
        </w:rPr>
      </w:pPr>
    </w:p>
    <w:p w:rsidR="008A60F1" w:rsidRPr="005E1D7D" w:rsidRDefault="004007C7" w:rsidP="005E1D7D">
      <w:pPr>
        <w:framePr w:wrap="notBeside" w:vAnchor="text" w:hAnchor="text" w:xAlign="center" w:y="1"/>
        <w:jc w:val="both"/>
        <w:rPr>
          <w:rFonts w:ascii="Times New Roman" w:hAnsi="Times New Roman" w:cs="Times New Roman"/>
          <w:sz w:val="28"/>
          <w:szCs w:val="28"/>
        </w:rPr>
      </w:pPr>
      <w:r w:rsidRPr="005E1D7D">
        <w:rPr>
          <w:rFonts w:ascii="Times New Roman" w:hAnsi="Times New Roman" w:cs="Times New Roman"/>
          <w:noProof/>
          <w:sz w:val="28"/>
          <w:szCs w:val="28"/>
          <w:lang w:val="en-US" w:eastAsia="en-US"/>
        </w:rPr>
        <w:drawing>
          <wp:inline distT="0" distB="0" distL="0" distR="0">
            <wp:extent cx="3971925" cy="1880235"/>
            <wp:effectExtent l="0" t="0" r="9525" b="5715"/>
            <wp:docPr id="7" name="Рисунок 7" descr="C:\Users\Kalamkas\AppData\Local\Temp\FineReader10\media\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lamkas\AppData\Local\Temp\FineReader10\media\image10.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71925" cy="1880235"/>
                    </a:xfrm>
                    <a:prstGeom prst="rect">
                      <a:avLst/>
                    </a:prstGeom>
                    <a:noFill/>
                    <a:ln>
                      <a:noFill/>
                    </a:ln>
                  </pic:spPr>
                </pic:pic>
              </a:graphicData>
            </a:graphic>
          </wp:inline>
        </w:drawing>
      </w:r>
    </w:p>
    <w:p w:rsidR="008A60F1" w:rsidRPr="005E1D7D" w:rsidRDefault="008A60F1" w:rsidP="005E1D7D">
      <w:pPr>
        <w:jc w:val="both"/>
        <w:rPr>
          <w:rFonts w:ascii="Times New Roman" w:hAnsi="Times New Roman" w:cs="Times New Roman"/>
          <w:sz w:val="28"/>
          <w:szCs w:val="28"/>
        </w:rPr>
      </w:pPr>
    </w:p>
    <w:p w:rsidR="008A60F1" w:rsidRDefault="007B6CB8" w:rsidP="005E1D7D">
      <w:pPr>
        <w:pStyle w:val="8"/>
        <w:shd w:val="clear" w:color="auto" w:fill="auto"/>
        <w:spacing w:before="0" w:after="0" w:line="240" w:lineRule="auto"/>
        <w:ind w:left="4060"/>
        <w:jc w:val="both"/>
        <w:rPr>
          <w:sz w:val="28"/>
          <w:szCs w:val="28"/>
        </w:rPr>
      </w:pPr>
      <w:r w:rsidRPr="005E1D7D">
        <w:rPr>
          <w:sz w:val="28"/>
          <w:szCs w:val="28"/>
        </w:rPr>
        <w:t>Рисунок 2.1.</w:t>
      </w:r>
    </w:p>
    <w:p w:rsidR="00EA3A89" w:rsidRPr="005E1D7D" w:rsidRDefault="00EA3A89" w:rsidP="005E1D7D">
      <w:pPr>
        <w:pStyle w:val="8"/>
        <w:shd w:val="clear" w:color="auto" w:fill="auto"/>
        <w:spacing w:before="0" w:after="0" w:line="240" w:lineRule="auto"/>
        <w:ind w:left="4060"/>
        <w:jc w:val="both"/>
        <w:rPr>
          <w:sz w:val="28"/>
          <w:szCs w:val="28"/>
        </w:rPr>
      </w:pPr>
    </w:p>
    <w:p w:rsidR="008A60F1" w:rsidRPr="005E1D7D" w:rsidRDefault="007B6CB8" w:rsidP="00E20BAF">
      <w:pPr>
        <w:pStyle w:val="8"/>
        <w:shd w:val="clear" w:color="auto" w:fill="auto"/>
        <w:tabs>
          <w:tab w:val="left" w:pos="993"/>
        </w:tabs>
        <w:spacing w:before="0" w:after="0" w:line="240" w:lineRule="auto"/>
        <w:ind w:right="-2" w:firstLine="567"/>
        <w:jc w:val="both"/>
        <w:rPr>
          <w:sz w:val="28"/>
          <w:szCs w:val="28"/>
        </w:rPr>
      </w:pPr>
      <w:r w:rsidRPr="005E1D7D">
        <w:rPr>
          <w:sz w:val="28"/>
          <w:szCs w:val="28"/>
        </w:rPr>
        <w:t>б)</w:t>
      </w:r>
      <w:r w:rsidRPr="005E1D7D">
        <w:rPr>
          <w:sz w:val="28"/>
          <w:szCs w:val="28"/>
        </w:rPr>
        <w:tab/>
        <w:t xml:space="preserve">включить стенда </w:t>
      </w:r>
      <w:r w:rsidR="00E20BAF" w:rsidRPr="005E1D7D">
        <w:rPr>
          <w:sz w:val="28"/>
          <w:szCs w:val="28"/>
        </w:rPr>
        <w:t>Р</w:t>
      </w:r>
      <w:proofErr w:type="gramStart"/>
      <w:r w:rsidR="00E20BAF">
        <w:rPr>
          <w:sz w:val="28"/>
          <w:szCs w:val="28"/>
          <w:lang w:val="en-US"/>
        </w:rPr>
        <w:t>U</w:t>
      </w:r>
      <w:proofErr w:type="gramEnd"/>
      <w:r w:rsidR="00E20BAF" w:rsidRPr="005E1D7D">
        <w:rPr>
          <w:sz w:val="28"/>
          <w:szCs w:val="28"/>
        </w:rPr>
        <w:t xml:space="preserve"> </w:t>
      </w:r>
      <w:r w:rsidRPr="005E1D7D">
        <w:rPr>
          <w:sz w:val="28"/>
          <w:szCs w:val="28"/>
        </w:rPr>
        <w:t>-2000 в сеть. Для этого установить выключатель (тумблер) сетевого питания - в положение «1»;</w:t>
      </w:r>
    </w:p>
    <w:p w:rsidR="008A60F1" w:rsidRDefault="007B6CB8" w:rsidP="00E20BAF">
      <w:pPr>
        <w:pStyle w:val="8"/>
        <w:shd w:val="clear" w:color="auto" w:fill="auto"/>
        <w:tabs>
          <w:tab w:val="left" w:pos="993"/>
        </w:tabs>
        <w:spacing w:before="0" w:after="0" w:line="240" w:lineRule="auto"/>
        <w:ind w:right="-2" w:firstLine="567"/>
        <w:jc w:val="both"/>
        <w:rPr>
          <w:sz w:val="28"/>
          <w:szCs w:val="28"/>
          <w:lang w:val="en-US"/>
        </w:rPr>
      </w:pPr>
      <w:r w:rsidRPr="005E1D7D">
        <w:rPr>
          <w:sz w:val="28"/>
          <w:szCs w:val="28"/>
        </w:rPr>
        <w:t>в)</w:t>
      </w:r>
      <w:r w:rsidRPr="005E1D7D">
        <w:rPr>
          <w:sz w:val="28"/>
          <w:szCs w:val="28"/>
        </w:rPr>
        <w:tab/>
        <w:t>на инвертирующий вход компаратора подать по очереди опорное напряжение от +</w:t>
      </w:r>
      <w:r w:rsidR="00E20BAF">
        <w:rPr>
          <w:sz w:val="28"/>
          <w:szCs w:val="28"/>
          <w:lang w:val="en-US"/>
        </w:rPr>
        <w:t>V</w:t>
      </w:r>
      <w:r w:rsidRPr="005E1D7D">
        <w:rPr>
          <w:sz w:val="28"/>
          <w:szCs w:val="28"/>
        </w:rPr>
        <w:t xml:space="preserve"> источника постоянного напряжение </w:t>
      </w:r>
      <w:r w:rsidR="00E20BAF">
        <w:rPr>
          <w:sz w:val="28"/>
          <w:szCs w:val="28"/>
          <w:lang w:val="en-US"/>
        </w:rPr>
        <w:t>U</w:t>
      </w:r>
      <w:r w:rsidRPr="005E1D7D">
        <w:rPr>
          <w:sz w:val="28"/>
          <w:szCs w:val="28"/>
          <w:vertAlign w:val="subscript"/>
        </w:rPr>
        <w:t>г</w:t>
      </w:r>
      <w:proofErr w:type="spellStart"/>
      <w:r w:rsidR="00E20BAF">
        <w:rPr>
          <w:sz w:val="28"/>
          <w:szCs w:val="28"/>
          <w:vertAlign w:val="subscript"/>
          <w:lang w:val="en-US"/>
        </w:rPr>
        <w:t>ef</w:t>
      </w:r>
      <w:proofErr w:type="spellEnd"/>
      <w:r w:rsidRPr="005E1D7D">
        <w:rPr>
          <w:sz w:val="28"/>
          <w:szCs w:val="28"/>
        </w:rPr>
        <w:t>.</w:t>
      </w:r>
      <w:r w:rsidRPr="00E20BAF">
        <w:rPr>
          <w:sz w:val="28"/>
          <w:szCs w:val="28"/>
        </w:rPr>
        <w:t>=</w:t>
      </w:r>
      <w:r w:rsidR="00E20BAF">
        <w:rPr>
          <w:sz w:val="28"/>
          <w:szCs w:val="28"/>
        </w:rPr>
        <w:t xml:space="preserve"> 0, 2, 3</w:t>
      </w:r>
      <w:proofErr w:type="gramStart"/>
      <w:r w:rsidR="00E20BAF">
        <w:rPr>
          <w:sz w:val="28"/>
          <w:szCs w:val="28"/>
        </w:rPr>
        <w:t xml:space="preserve"> В</w:t>
      </w:r>
      <w:proofErr w:type="gramEnd"/>
      <w:r w:rsidR="00E20BAF">
        <w:rPr>
          <w:sz w:val="28"/>
          <w:szCs w:val="28"/>
        </w:rPr>
        <w:t xml:space="preserve"> и зада</w:t>
      </w:r>
      <w:r w:rsidRPr="005E1D7D">
        <w:rPr>
          <w:sz w:val="28"/>
          <w:szCs w:val="28"/>
        </w:rPr>
        <w:t xml:space="preserve">вая значением напряжения постоянного тока </w:t>
      </w:r>
      <w:r w:rsidR="00E20BAF" w:rsidRPr="00F92FF9">
        <w:rPr>
          <w:i/>
          <w:sz w:val="28"/>
          <w:szCs w:val="28"/>
          <w:lang w:val="en-US"/>
        </w:rPr>
        <w:t>U</w:t>
      </w:r>
      <w:r w:rsidR="00E20BAF" w:rsidRPr="00F92FF9">
        <w:rPr>
          <w:i/>
          <w:sz w:val="28"/>
          <w:szCs w:val="28"/>
          <w:vertAlign w:val="subscript"/>
          <w:lang w:val="ru-RU"/>
        </w:rPr>
        <w:t>в</w:t>
      </w:r>
      <w:r w:rsidR="00E20BAF" w:rsidRPr="00F92FF9">
        <w:rPr>
          <w:i/>
          <w:sz w:val="28"/>
          <w:szCs w:val="28"/>
          <w:vertAlign w:val="subscript"/>
        </w:rPr>
        <w:t>х</w:t>
      </w:r>
      <w:r w:rsidR="00E20BAF" w:rsidRPr="005E1D7D">
        <w:rPr>
          <w:sz w:val="28"/>
          <w:szCs w:val="28"/>
        </w:rPr>
        <w:t xml:space="preserve"> </w:t>
      </w:r>
      <w:r w:rsidRPr="005E1D7D">
        <w:rPr>
          <w:sz w:val="28"/>
          <w:szCs w:val="28"/>
        </w:rPr>
        <w:t>с помощью регулируемого источника питания Р</w:t>
      </w:r>
      <w:r w:rsidR="00E20BAF">
        <w:rPr>
          <w:sz w:val="28"/>
          <w:szCs w:val="28"/>
          <w:lang w:val="en-US"/>
        </w:rPr>
        <w:t>S</w:t>
      </w:r>
      <w:r w:rsidRPr="005E1D7D">
        <w:rPr>
          <w:sz w:val="28"/>
          <w:szCs w:val="28"/>
        </w:rPr>
        <w:t xml:space="preserve">-1, произведите измерение напряжения срабатывания компаратора с помощью </w:t>
      </w:r>
      <w:proofErr w:type="spellStart"/>
      <w:r w:rsidRPr="005E1D7D">
        <w:rPr>
          <w:sz w:val="28"/>
          <w:szCs w:val="28"/>
        </w:rPr>
        <w:t>мультиметра</w:t>
      </w:r>
      <w:proofErr w:type="spellEnd"/>
      <w:r w:rsidRPr="005E1D7D">
        <w:rPr>
          <w:sz w:val="28"/>
          <w:szCs w:val="28"/>
        </w:rPr>
        <w:t xml:space="preserve"> соответствующие </w:t>
      </w:r>
      <w:proofErr w:type="spellStart"/>
      <w:r w:rsidR="00E20BAF" w:rsidRPr="00F92FF9">
        <w:rPr>
          <w:i/>
          <w:sz w:val="28"/>
          <w:szCs w:val="28"/>
          <w:lang w:val="en-US"/>
        </w:rPr>
        <w:t>U</w:t>
      </w:r>
      <w:r w:rsidR="00E20BAF">
        <w:rPr>
          <w:i/>
          <w:sz w:val="28"/>
          <w:szCs w:val="28"/>
          <w:vertAlign w:val="subscript"/>
          <w:lang w:val="en-US"/>
        </w:rPr>
        <w:t>out</w:t>
      </w:r>
      <w:proofErr w:type="spellEnd"/>
      <w:r w:rsidRPr="005E1D7D">
        <w:rPr>
          <w:sz w:val="28"/>
          <w:szCs w:val="28"/>
        </w:rPr>
        <w:t xml:space="preserve"> для каждого опорного напряжения </w:t>
      </w:r>
      <w:r w:rsidR="00E20BAF">
        <w:rPr>
          <w:sz w:val="28"/>
          <w:szCs w:val="28"/>
          <w:lang w:val="en-US"/>
        </w:rPr>
        <w:t>U</w:t>
      </w:r>
      <w:r w:rsidR="00E20BAF" w:rsidRPr="005E1D7D">
        <w:rPr>
          <w:sz w:val="28"/>
          <w:szCs w:val="28"/>
          <w:vertAlign w:val="subscript"/>
        </w:rPr>
        <w:t>г</w:t>
      </w:r>
      <w:proofErr w:type="spellStart"/>
      <w:r w:rsidR="00E20BAF">
        <w:rPr>
          <w:sz w:val="28"/>
          <w:szCs w:val="28"/>
          <w:vertAlign w:val="subscript"/>
          <w:lang w:val="en-US"/>
        </w:rPr>
        <w:t>ef</w:t>
      </w:r>
      <w:proofErr w:type="spellEnd"/>
      <w:r w:rsidRPr="005E1D7D">
        <w:rPr>
          <w:sz w:val="28"/>
          <w:szCs w:val="28"/>
        </w:rPr>
        <w:t>. Результаты измерения занести в таблицу 2.1 и построить амплитудную характеристику компаратора для данного случая.</w:t>
      </w:r>
    </w:p>
    <w:p w:rsidR="00D44A15" w:rsidRPr="00D44A15" w:rsidRDefault="00D44A15" w:rsidP="00E20BAF">
      <w:pPr>
        <w:pStyle w:val="8"/>
        <w:shd w:val="clear" w:color="auto" w:fill="auto"/>
        <w:tabs>
          <w:tab w:val="left" w:pos="993"/>
        </w:tabs>
        <w:spacing w:before="0" w:after="0" w:line="240" w:lineRule="auto"/>
        <w:ind w:right="-2" w:firstLine="567"/>
        <w:jc w:val="both"/>
        <w:rPr>
          <w:sz w:val="28"/>
          <w:szCs w:val="28"/>
          <w:lang w:val="ru-RU"/>
        </w:rPr>
      </w:pPr>
      <w:r>
        <w:rPr>
          <w:sz w:val="28"/>
          <w:szCs w:val="28"/>
          <w:lang w:val="en-US"/>
        </w:rPr>
        <w:t>R</w:t>
      </w:r>
      <w:r w:rsidRPr="00D44A15">
        <w:rPr>
          <w:sz w:val="28"/>
          <w:szCs w:val="28"/>
          <w:lang w:val="ru-RU"/>
        </w:rPr>
        <w:t xml:space="preserve">2=0.1 </w:t>
      </w:r>
      <w:r>
        <w:rPr>
          <w:sz w:val="28"/>
          <w:szCs w:val="28"/>
          <w:lang w:val="ru-RU"/>
        </w:rPr>
        <w:t>кОм</w:t>
      </w:r>
      <w:proofErr w:type="gramStart"/>
      <w:r w:rsidRPr="00D44A15">
        <w:rPr>
          <w:sz w:val="28"/>
          <w:szCs w:val="28"/>
          <w:lang w:val="ru-RU"/>
        </w:rPr>
        <w:t>;</w:t>
      </w:r>
      <w:r>
        <w:rPr>
          <w:sz w:val="28"/>
          <w:szCs w:val="28"/>
          <w:lang w:val="en-US"/>
        </w:rPr>
        <w:t>R</w:t>
      </w:r>
      <w:r w:rsidRPr="00D44A15">
        <w:rPr>
          <w:sz w:val="28"/>
          <w:szCs w:val="28"/>
          <w:lang w:val="ru-RU"/>
        </w:rPr>
        <w:t>1</w:t>
      </w:r>
      <w:proofErr w:type="gramEnd"/>
      <w:r w:rsidRPr="00D44A15">
        <w:rPr>
          <w:sz w:val="28"/>
          <w:szCs w:val="28"/>
          <w:lang w:val="ru-RU"/>
        </w:rPr>
        <w:t xml:space="preserve">=47.6 </w:t>
      </w:r>
      <w:r>
        <w:rPr>
          <w:sz w:val="28"/>
          <w:szCs w:val="28"/>
          <w:lang w:val="ru-RU"/>
        </w:rPr>
        <w:t>кОм</w:t>
      </w:r>
      <w:r w:rsidRPr="00D44A15">
        <w:rPr>
          <w:sz w:val="28"/>
          <w:szCs w:val="28"/>
          <w:lang w:val="ru-RU"/>
        </w:rPr>
        <w:t>;</w:t>
      </w:r>
      <w:r>
        <w:rPr>
          <w:sz w:val="28"/>
          <w:szCs w:val="28"/>
          <w:lang w:val="en-US"/>
        </w:rPr>
        <w:t>R</w:t>
      </w:r>
      <w:r w:rsidRPr="00D44A15">
        <w:rPr>
          <w:sz w:val="28"/>
          <w:szCs w:val="28"/>
          <w:lang w:val="ru-RU"/>
        </w:rPr>
        <w:t xml:space="preserve">8=1 </w:t>
      </w:r>
      <w:r>
        <w:rPr>
          <w:sz w:val="28"/>
          <w:szCs w:val="28"/>
          <w:lang w:val="ru-RU"/>
        </w:rPr>
        <w:t>кОм</w:t>
      </w:r>
      <w:r w:rsidRPr="00D44A15">
        <w:rPr>
          <w:sz w:val="28"/>
          <w:szCs w:val="28"/>
          <w:lang w:val="ru-RU"/>
        </w:rPr>
        <w:t>;</w:t>
      </w:r>
      <w:r>
        <w:rPr>
          <w:sz w:val="28"/>
          <w:szCs w:val="28"/>
          <w:lang w:val="en-US"/>
        </w:rPr>
        <w:t>R</w:t>
      </w:r>
      <w:r w:rsidRPr="00D44A15">
        <w:rPr>
          <w:sz w:val="28"/>
          <w:szCs w:val="28"/>
          <w:lang w:val="ru-RU"/>
        </w:rPr>
        <w:t xml:space="preserve">9=10.5 </w:t>
      </w:r>
      <w:r>
        <w:rPr>
          <w:sz w:val="28"/>
          <w:szCs w:val="28"/>
          <w:lang w:val="ru-RU"/>
        </w:rPr>
        <w:t>кОм</w:t>
      </w:r>
      <w:r w:rsidRPr="00D44A15">
        <w:rPr>
          <w:sz w:val="28"/>
          <w:szCs w:val="28"/>
          <w:lang w:val="ru-RU"/>
        </w:rPr>
        <w:t>;</w:t>
      </w:r>
    </w:p>
    <w:p w:rsidR="00DF1DB4" w:rsidRPr="005E1D7D" w:rsidRDefault="00DF1DB4" w:rsidP="00E20BAF">
      <w:pPr>
        <w:pStyle w:val="8"/>
        <w:shd w:val="clear" w:color="auto" w:fill="auto"/>
        <w:tabs>
          <w:tab w:val="left" w:pos="993"/>
        </w:tabs>
        <w:spacing w:before="0" w:after="0" w:line="240" w:lineRule="auto"/>
        <w:ind w:right="-2" w:firstLine="567"/>
        <w:jc w:val="both"/>
        <w:rPr>
          <w:sz w:val="28"/>
          <w:szCs w:val="28"/>
        </w:rPr>
      </w:pPr>
    </w:p>
    <w:p w:rsidR="008A60F1" w:rsidRDefault="00DF1DB4" w:rsidP="005E1D7D">
      <w:pPr>
        <w:jc w:val="both"/>
        <w:rPr>
          <w:rFonts w:ascii="Times New Roman" w:hAnsi="Times New Roman" w:cs="Times New Roman"/>
          <w:sz w:val="28"/>
          <w:szCs w:val="28"/>
        </w:rPr>
      </w:pPr>
      <w:r w:rsidRPr="005E1D7D">
        <w:rPr>
          <w:rFonts w:ascii="Times New Roman" w:hAnsi="Times New Roman" w:cs="Times New Roman"/>
          <w:sz w:val="28"/>
          <w:szCs w:val="28"/>
        </w:rPr>
        <w:t>Таблица 2.1.</w:t>
      </w:r>
    </w:p>
    <w:tbl>
      <w:tblPr>
        <w:tblStyle w:val="16"/>
        <w:tblW w:w="9162" w:type="dxa"/>
        <w:tblLook w:val="04A0" w:firstRow="1" w:lastRow="0" w:firstColumn="1" w:lastColumn="0" w:noHBand="0" w:noVBand="1"/>
      </w:tblPr>
      <w:tblGrid>
        <w:gridCol w:w="488"/>
        <w:gridCol w:w="303"/>
        <w:gridCol w:w="522"/>
        <w:gridCol w:w="522"/>
        <w:gridCol w:w="522"/>
        <w:gridCol w:w="522"/>
        <w:gridCol w:w="522"/>
        <w:gridCol w:w="434"/>
        <w:gridCol w:w="522"/>
        <w:gridCol w:w="522"/>
        <w:gridCol w:w="522"/>
        <w:gridCol w:w="522"/>
        <w:gridCol w:w="522"/>
        <w:gridCol w:w="89"/>
        <w:gridCol w:w="426"/>
        <w:gridCol w:w="522"/>
        <w:gridCol w:w="522"/>
        <w:gridCol w:w="522"/>
        <w:gridCol w:w="522"/>
        <w:gridCol w:w="522"/>
      </w:tblGrid>
      <w:tr w:rsidR="00D44A15" w:rsidRPr="00DF1DB4" w:rsidTr="001967AA">
        <w:tc>
          <w:tcPr>
            <w:tcW w:w="932" w:type="dxa"/>
          </w:tcPr>
          <w:p w:rsidR="00DF1DB4" w:rsidRPr="00DF1DB4" w:rsidRDefault="00DF1DB4" w:rsidP="00DF1DB4">
            <w:pPr>
              <w:jc w:val="both"/>
              <w:rPr>
                <w:rFonts w:ascii="Times New Roman" w:hAnsi="Times New Roman" w:cs="Times New Roman"/>
              </w:rPr>
            </w:pPr>
            <w:r w:rsidRPr="00DF1DB4">
              <w:rPr>
                <w:rFonts w:ascii="Times New Roman" w:hAnsi="Times New Roman" w:cs="Times New Roman"/>
                <w:lang w:val="en-US"/>
              </w:rPr>
              <w:t>U</w:t>
            </w:r>
            <w:r w:rsidRPr="00DF1DB4">
              <w:rPr>
                <w:rFonts w:ascii="Times New Roman" w:hAnsi="Times New Roman" w:cs="Times New Roman"/>
                <w:vertAlign w:val="subscript"/>
              </w:rPr>
              <w:t>г</w:t>
            </w:r>
            <w:proofErr w:type="spellStart"/>
            <w:r w:rsidRPr="00DF1DB4">
              <w:rPr>
                <w:rFonts w:ascii="Times New Roman" w:hAnsi="Times New Roman" w:cs="Times New Roman"/>
                <w:vertAlign w:val="subscript"/>
                <w:lang w:val="en-US"/>
              </w:rPr>
              <w:t>ef</w:t>
            </w:r>
            <w:proofErr w:type="spellEnd"/>
            <w:r w:rsidRPr="00DF1DB4">
              <w:rPr>
                <w:rFonts w:ascii="Times New Roman" w:hAnsi="Times New Roman" w:cs="Times New Roman"/>
                <w:lang w:val="en-US"/>
              </w:rPr>
              <w:t>, B</w:t>
            </w:r>
          </w:p>
        </w:tc>
        <w:tc>
          <w:tcPr>
            <w:tcW w:w="2721" w:type="dxa"/>
            <w:gridSpan w:val="6"/>
          </w:tcPr>
          <w:p w:rsidR="00DF1DB4" w:rsidRPr="00DF1DB4" w:rsidRDefault="00DF1DB4" w:rsidP="00DF1DB4">
            <w:pPr>
              <w:jc w:val="center"/>
              <w:rPr>
                <w:rFonts w:ascii="Times New Roman" w:hAnsi="Times New Roman" w:cs="Times New Roman"/>
                <w:sz w:val="28"/>
                <w:szCs w:val="28"/>
                <w:lang w:val="en-US"/>
              </w:rPr>
            </w:pPr>
            <w:r w:rsidRPr="00DF1DB4">
              <w:rPr>
                <w:rFonts w:ascii="Times New Roman" w:hAnsi="Times New Roman" w:cs="Times New Roman"/>
                <w:sz w:val="28"/>
                <w:szCs w:val="28"/>
                <w:lang w:val="en-US"/>
              </w:rPr>
              <w:t>0</w:t>
            </w:r>
          </w:p>
        </w:tc>
        <w:tc>
          <w:tcPr>
            <w:tcW w:w="2730" w:type="dxa"/>
            <w:gridSpan w:val="7"/>
          </w:tcPr>
          <w:p w:rsidR="00DF1DB4" w:rsidRPr="00DF1DB4" w:rsidRDefault="00DF1DB4" w:rsidP="00DF1DB4">
            <w:pPr>
              <w:jc w:val="center"/>
              <w:rPr>
                <w:rFonts w:ascii="Times New Roman" w:hAnsi="Times New Roman" w:cs="Times New Roman"/>
                <w:sz w:val="28"/>
                <w:szCs w:val="28"/>
                <w:lang w:val="en-US"/>
              </w:rPr>
            </w:pPr>
            <w:r w:rsidRPr="00DF1DB4">
              <w:rPr>
                <w:rFonts w:ascii="Times New Roman" w:hAnsi="Times New Roman" w:cs="Times New Roman"/>
                <w:sz w:val="28"/>
                <w:szCs w:val="28"/>
                <w:lang w:val="en-US"/>
              </w:rPr>
              <w:t>2</w:t>
            </w:r>
          </w:p>
        </w:tc>
        <w:tc>
          <w:tcPr>
            <w:tcW w:w="2779" w:type="dxa"/>
            <w:gridSpan w:val="6"/>
          </w:tcPr>
          <w:p w:rsidR="00DF1DB4" w:rsidRPr="00DF1DB4" w:rsidRDefault="00DF1DB4" w:rsidP="00DF1DB4">
            <w:pPr>
              <w:jc w:val="center"/>
              <w:rPr>
                <w:rFonts w:ascii="Times New Roman" w:hAnsi="Times New Roman" w:cs="Times New Roman"/>
                <w:sz w:val="28"/>
                <w:szCs w:val="28"/>
                <w:lang w:val="en-US"/>
              </w:rPr>
            </w:pPr>
            <w:r w:rsidRPr="00DF1DB4">
              <w:rPr>
                <w:rFonts w:ascii="Times New Roman" w:hAnsi="Times New Roman" w:cs="Times New Roman"/>
                <w:sz w:val="28"/>
                <w:szCs w:val="28"/>
                <w:lang w:val="en-US"/>
              </w:rPr>
              <w:t>3</w:t>
            </w:r>
          </w:p>
        </w:tc>
      </w:tr>
      <w:tr w:rsidR="00D44A15" w:rsidRPr="00DF1DB4" w:rsidTr="001967AA">
        <w:tc>
          <w:tcPr>
            <w:tcW w:w="932" w:type="dxa"/>
          </w:tcPr>
          <w:p w:rsidR="00DF1DB4" w:rsidRPr="00DF1DB4" w:rsidRDefault="00DF1DB4" w:rsidP="00DF1DB4">
            <w:pPr>
              <w:jc w:val="both"/>
              <w:rPr>
                <w:rFonts w:ascii="Times New Roman" w:hAnsi="Times New Roman" w:cs="Times New Roman"/>
                <w:lang w:val="en-US"/>
              </w:rPr>
            </w:pPr>
            <w:proofErr w:type="spellStart"/>
            <w:r w:rsidRPr="00DF1DB4">
              <w:rPr>
                <w:rFonts w:ascii="Times New Roman" w:hAnsi="Times New Roman" w:cs="Times New Roman"/>
                <w:lang w:val="en-US"/>
              </w:rPr>
              <w:t>U</w:t>
            </w:r>
            <w:r w:rsidRPr="00DF1DB4">
              <w:rPr>
                <w:rFonts w:ascii="Times New Roman" w:hAnsi="Times New Roman" w:cs="Times New Roman"/>
                <w:vertAlign w:val="subscript"/>
                <w:lang w:val="en-US"/>
              </w:rPr>
              <w:t>in</w:t>
            </w:r>
            <w:proofErr w:type="spellEnd"/>
            <w:r w:rsidRPr="00DF1DB4">
              <w:rPr>
                <w:rFonts w:ascii="Times New Roman" w:hAnsi="Times New Roman" w:cs="Times New Roman"/>
                <w:lang w:val="en-US"/>
              </w:rPr>
              <w:t>,</w:t>
            </w:r>
            <w:r>
              <w:rPr>
                <w:rFonts w:ascii="Times New Roman" w:hAnsi="Times New Roman" w:cs="Times New Roman"/>
                <w:lang w:val="en-US"/>
              </w:rPr>
              <w:t xml:space="preserve"> B</w:t>
            </w:r>
          </w:p>
        </w:tc>
        <w:tc>
          <w:tcPr>
            <w:tcW w:w="453"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53"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0.07</w:t>
            </w:r>
          </w:p>
        </w:tc>
        <w:tc>
          <w:tcPr>
            <w:tcW w:w="453"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0.08</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0.6</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0.7</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1.95</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2.1</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2.2</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2.3</w:t>
            </w:r>
          </w:p>
        </w:tc>
        <w:tc>
          <w:tcPr>
            <w:tcW w:w="454" w:type="dxa"/>
            <w:gridSpan w:val="2"/>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2.9</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3.1</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3.2</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3.3</w:t>
            </w:r>
          </w:p>
        </w:tc>
        <w:tc>
          <w:tcPr>
            <w:tcW w:w="515"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3.4</w:t>
            </w:r>
          </w:p>
        </w:tc>
      </w:tr>
      <w:tr w:rsidR="00D44A15" w:rsidRPr="00DF1DB4" w:rsidTr="001967AA">
        <w:tc>
          <w:tcPr>
            <w:tcW w:w="932" w:type="dxa"/>
          </w:tcPr>
          <w:p w:rsidR="00DF1DB4" w:rsidRPr="00DF1DB4" w:rsidRDefault="00DF1DB4" w:rsidP="00DF1DB4">
            <w:pPr>
              <w:jc w:val="both"/>
              <w:rPr>
                <w:rFonts w:ascii="Times New Roman" w:hAnsi="Times New Roman" w:cs="Times New Roman"/>
                <w:lang w:val="en-US"/>
              </w:rPr>
            </w:pPr>
            <w:proofErr w:type="spellStart"/>
            <w:r w:rsidRPr="00DF1DB4">
              <w:rPr>
                <w:rFonts w:ascii="Times New Roman" w:hAnsi="Times New Roman" w:cs="Times New Roman"/>
                <w:lang w:val="en-US"/>
              </w:rPr>
              <w:t>U</w:t>
            </w:r>
            <w:r w:rsidRPr="00DF1DB4">
              <w:rPr>
                <w:rFonts w:ascii="Times New Roman" w:hAnsi="Times New Roman" w:cs="Times New Roman"/>
                <w:vertAlign w:val="subscript"/>
                <w:lang w:val="en-US"/>
              </w:rPr>
              <w:t>out</w:t>
            </w:r>
            <w:proofErr w:type="spellEnd"/>
            <w:r w:rsidRPr="00DF1DB4">
              <w:rPr>
                <w:rFonts w:ascii="Times New Roman" w:hAnsi="Times New Roman" w:cs="Times New Roman"/>
                <w:lang w:val="en-US"/>
              </w:rPr>
              <w:t>,</w:t>
            </w:r>
            <w:r>
              <w:rPr>
                <w:rFonts w:ascii="Times New Roman" w:hAnsi="Times New Roman" w:cs="Times New Roman"/>
                <w:lang w:val="en-US"/>
              </w:rPr>
              <w:t xml:space="preserve"> B</w:t>
            </w:r>
          </w:p>
        </w:tc>
        <w:tc>
          <w:tcPr>
            <w:tcW w:w="453"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53"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0.05</w:t>
            </w:r>
          </w:p>
        </w:tc>
        <w:tc>
          <w:tcPr>
            <w:tcW w:w="453"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7.93</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7.94</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7.94</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7.94</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0.01</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7.95</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7.95</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7.95</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7.95</w:t>
            </w:r>
          </w:p>
        </w:tc>
        <w:tc>
          <w:tcPr>
            <w:tcW w:w="454" w:type="dxa"/>
            <w:gridSpan w:val="2"/>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7.95</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7.95</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7.95</w:t>
            </w:r>
          </w:p>
        </w:tc>
        <w:tc>
          <w:tcPr>
            <w:tcW w:w="454"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7.95</w:t>
            </w:r>
          </w:p>
        </w:tc>
        <w:tc>
          <w:tcPr>
            <w:tcW w:w="515" w:type="dxa"/>
          </w:tcPr>
          <w:p w:rsidR="00DF1DB4" w:rsidRPr="00D44A15" w:rsidRDefault="00D44A15" w:rsidP="00DF1DB4">
            <w:pPr>
              <w:jc w:val="both"/>
              <w:rPr>
                <w:rFonts w:ascii="Times New Roman" w:hAnsi="Times New Roman" w:cs="Times New Roman"/>
                <w:sz w:val="28"/>
                <w:szCs w:val="28"/>
                <w:lang w:val="en-US"/>
              </w:rPr>
            </w:pPr>
            <w:r>
              <w:rPr>
                <w:rFonts w:ascii="Times New Roman" w:hAnsi="Times New Roman" w:cs="Times New Roman"/>
                <w:sz w:val="28"/>
                <w:szCs w:val="28"/>
                <w:lang w:val="en-US"/>
              </w:rPr>
              <w:t>7.95</w:t>
            </w:r>
          </w:p>
        </w:tc>
      </w:tr>
    </w:tbl>
    <w:p w:rsidR="00DF1DB4" w:rsidRDefault="008529C9" w:rsidP="005E1D7D">
      <w:pPr>
        <w:jc w:val="both"/>
        <w:rPr>
          <w:rFonts w:ascii="Times New Roman" w:hAnsi="Times New Roman" w:cs="Times New Roman"/>
          <w:sz w:val="28"/>
          <w:szCs w:val="28"/>
          <w:lang w:val="en-US"/>
        </w:rPr>
      </w:pPr>
      <w:r>
        <w:rPr>
          <w:rFonts w:ascii="Times New Roman" w:hAnsi="Times New Roman" w:cs="Times New Roman"/>
          <w:sz w:val="28"/>
          <w:szCs w:val="28"/>
          <w:lang w:val="ru-RU"/>
        </w:rPr>
        <w:t>Для 0</w:t>
      </w:r>
      <w:r>
        <w:rPr>
          <w:rFonts w:ascii="Times New Roman" w:hAnsi="Times New Roman" w:cs="Times New Roman"/>
          <w:sz w:val="28"/>
          <w:szCs w:val="28"/>
          <w:lang w:val="en-US"/>
        </w:rPr>
        <w:t>:</w:t>
      </w:r>
    </w:p>
    <w:p w:rsidR="008529C9" w:rsidRDefault="008529C9" w:rsidP="005E1D7D">
      <w:pPr>
        <w:jc w:val="both"/>
        <w:rPr>
          <w:rFonts w:ascii="Times New Roman" w:hAnsi="Times New Roman" w:cs="Times New Roman"/>
          <w:sz w:val="28"/>
          <w:szCs w:val="28"/>
          <w:lang w:val="en-US"/>
        </w:rPr>
      </w:pPr>
      <w:r>
        <w:rPr>
          <w:noProof/>
          <w:lang w:val="en-US" w:eastAsia="en-US"/>
        </w:rPr>
        <w:drawing>
          <wp:inline distT="0" distB="0" distL="0" distR="0" wp14:anchorId="23F6DE01" wp14:editId="7BA50049">
            <wp:extent cx="4572000" cy="2743200"/>
            <wp:effectExtent l="0" t="0" r="19050" b="1905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529C9" w:rsidRDefault="008529C9" w:rsidP="005E1D7D">
      <w:pPr>
        <w:jc w:val="both"/>
        <w:rPr>
          <w:rFonts w:ascii="Times New Roman" w:hAnsi="Times New Roman" w:cs="Times New Roman"/>
          <w:sz w:val="28"/>
          <w:szCs w:val="28"/>
          <w:lang w:val="en-US"/>
        </w:rPr>
      </w:pPr>
      <w:r>
        <w:rPr>
          <w:rFonts w:ascii="Times New Roman" w:hAnsi="Times New Roman" w:cs="Times New Roman"/>
          <w:sz w:val="28"/>
          <w:szCs w:val="28"/>
          <w:lang w:val="ru-RU"/>
        </w:rPr>
        <w:t>Для 2</w:t>
      </w:r>
      <w:r>
        <w:rPr>
          <w:rFonts w:ascii="Times New Roman" w:hAnsi="Times New Roman" w:cs="Times New Roman"/>
          <w:sz w:val="28"/>
          <w:szCs w:val="28"/>
          <w:lang w:val="en-US"/>
        </w:rPr>
        <w:t>:</w:t>
      </w:r>
    </w:p>
    <w:p w:rsidR="008529C9" w:rsidRDefault="008529C9" w:rsidP="005E1D7D">
      <w:pPr>
        <w:jc w:val="both"/>
        <w:rPr>
          <w:rFonts w:ascii="Times New Roman" w:hAnsi="Times New Roman" w:cs="Times New Roman"/>
          <w:sz w:val="28"/>
          <w:szCs w:val="28"/>
          <w:lang w:val="en-US"/>
        </w:rPr>
      </w:pPr>
      <w:r>
        <w:rPr>
          <w:noProof/>
          <w:lang w:val="en-US" w:eastAsia="en-US"/>
        </w:rPr>
        <w:drawing>
          <wp:inline distT="0" distB="0" distL="0" distR="0" wp14:anchorId="2A4CC0DC" wp14:editId="66D50326">
            <wp:extent cx="4572000" cy="2743200"/>
            <wp:effectExtent l="0" t="0" r="19050" b="1905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529C9" w:rsidRDefault="008529C9" w:rsidP="005E1D7D">
      <w:pPr>
        <w:jc w:val="both"/>
        <w:rPr>
          <w:rFonts w:ascii="Times New Roman" w:hAnsi="Times New Roman" w:cs="Times New Roman"/>
          <w:sz w:val="28"/>
          <w:szCs w:val="28"/>
          <w:lang w:val="en-US"/>
        </w:rPr>
      </w:pPr>
      <w:r>
        <w:rPr>
          <w:rFonts w:ascii="Times New Roman" w:hAnsi="Times New Roman" w:cs="Times New Roman"/>
          <w:sz w:val="28"/>
          <w:szCs w:val="28"/>
          <w:lang w:val="ru-RU"/>
        </w:rPr>
        <w:t>Для 3</w:t>
      </w:r>
      <w:r>
        <w:rPr>
          <w:rFonts w:ascii="Times New Roman" w:hAnsi="Times New Roman" w:cs="Times New Roman"/>
          <w:sz w:val="28"/>
          <w:szCs w:val="28"/>
          <w:lang w:val="en-US"/>
        </w:rPr>
        <w:t>:</w:t>
      </w:r>
    </w:p>
    <w:p w:rsidR="00F424C0" w:rsidRPr="008529C9" w:rsidRDefault="00F424C0" w:rsidP="005E1D7D">
      <w:pPr>
        <w:jc w:val="both"/>
        <w:rPr>
          <w:rFonts w:ascii="Times New Roman" w:hAnsi="Times New Roman" w:cs="Times New Roman"/>
          <w:sz w:val="28"/>
          <w:szCs w:val="28"/>
          <w:lang w:val="en-US"/>
        </w:rPr>
      </w:pPr>
      <w:r>
        <w:rPr>
          <w:noProof/>
          <w:lang w:val="en-US" w:eastAsia="en-US"/>
        </w:rPr>
        <w:drawing>
          <wp:inline distT="0" distB="0" distL="0" distR="0" wp14:anchorId="2CD2036D" wp14:editId="426E5823">
            <wp:extent cx="4572000" cy="2743200"/>
            <wp:effectExtent l="0" t="0" r="19050" b="1905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A60F1" w:rsidRPr="005E1D7D" w:rsidRDefault="007B6CB8" w:rsidP="00DF1DB4">
      <w:pPr>
        <w:pStyle w:val="8"/>
        <w:shd w:val="clear" w:color="auto" w:fill="auto"/>
        <w:spacing w:before="0" w:after="0" w:line="240" w:lineRule="auto"/>
        <w:ind w:right="-2" w:firstLine="567"/>
        <w:jc w:val="both"/>
        <w:rPr>
          <w:sz w:val="28"/>
          <w:szCs w:val="28"/>
        </w:rPr>
      </w:pPr>
      <w:r w:rsidRPr="005E1D7D">
        <w:rPr>
          <w:sz w:val="28"/>
          <w:szCs w:val="28"/>
        </w:rPr>
        <w:t xml:space="preserve">г) выключить стенда </w:t>
      </w:r>
      <w:r w:rsidR="00DF1DB4">
        <w:rPr>
          <w:sz w:val="28"/>
          <w:szCs w:val="28"/>
          <w:lang w:val="en-US"/>
        </w:rPr>
        <w:t>PU</w:t>
      </w:r>
      <w:r w:rsidR="00DF1DB4" w:rsidRPr="005E1D7D">
        <w:rPr>
          <w:sz w:val="28"/>
          <w:szCs w:val="28"/>
        </w:rPr>
        <w:t xml:space="preserve"> </w:t>
      </w:r>
      <w:r w:rsidRPr="005E1D7D">
        <w:rPr>
          <w:sz w:val="28"/>
          <w:szCs w:val="28"/>
        </w:rPr>
        <w:t>-2000 от сети. Для этого установить выключа</w:t>
      </w:r>
      <w:r w:rsidRPr="005E1D7D">
        <w:rPr>
          <w:sz w:val="28"/>
          <w:szCs w:val="28"/>
        </w:rPr>
        <w:softHyphen/>
        <w:t>тель (тумблер) сетевого питания - в положение «0»;</w:t>
      </w:r>
    </w:p>
    <w:p w:rsidR="008A60F1" w:rsidRPr="005E1D7D" w:rsidRDefault="007B6CB8" w:rsidP="00DF1DB4">
      <w:pPr>
        <w:pStyle w:val="8"/>
        <w:shd w:val="clear" w:color="auto" w:fill="auto"/>
        <w:spacing w:before="0" w:after="0" w:line="240" w:lineRule="auto"/>
        <w:ind w:right="-2" w:firstLine="567"/>
        <w:jc w:val="both"/>
        <w:rPr>
          <w:sz w:val="28"/>
          <w:szCs w:val="28"/>
        </w:rPr>
      </w:pPr>
      <w:r w:rsidRPr="005E1D7D">
        <w:rPr>
          <w:sz w:val="28"/>
          <w:szCs w:val="28"/>
        </w:rPr>
        <w:t xml:space="preserve">6.2 Для исследования схемы компаратора с положительной обратной </w:t>
      </w:r>
      <w:r w:rsidRPr="005E1D7D">
        <w:rPr>
          <w:rStyle w:val="115pt0pt0"/>
          <w:sz w:val="28"/>
          <w:szCs w:val="28"/>
        </w:rPr>
        <w:t>связью</w:t>
      </w:r>
      <w:r w:rsidRPr="005E1D7D">
        <w:rPr>
          <w:sz w:val="28"/>
          <w:szCs w:val="28"/>
        </w:rPr>
        <w:t xml:space="preserve"> необходимо выполнить следующие действия:</w:t>
      </w:r>
    </w:p>
    <w:p w:rsidR="008A60F1" w:rsidRPr="005E1D7D" w:rsidRDefault="007B6CB8" w:rsidP="00DF1DB4">
      <w:pPr>
        <w:pStyle w:val="8"/>
        <w:shd w:val="clear" w:color="auto" w:fill="auto"/>
        <w:spacing w:before="0" w:after="0" w:line="240" w:lineRule="auto"/>
        <w:ind w:right="-2" w:firstLine="567"/>
        <w:jc w:val="both"/>
        <w:rPr>
          <w:sz w:val="28"/>
          <w:szCs w:val="28"/>
        </w:rPr>
      </w:pPr>
      <w:r w:rsidRPr="005E1D7D">
        <w:rPr>
          <w:sz w:val="28"/>
          <w:szCs w:val="28"/>
        </w:rPr>
        <w:t>а) в печатной плате ЕВ-122 найти место расположения схемы исследо</w:t>
      </w:r>
      <w:r w:rsidRPr="005E1D7D">
        <w:rPr>
          <w:sz w:val="28"/>
          <w:szCs w:val="28"/>
        </w:rPr>
        <w:softHyphen/>
        <w:t>вания компаратора и собрать схему приведенной на рис. 2.2.</w:t>
      </w:r>
    </w:p>
    <w:p w:rsidR="008A60F1" w:rsidRPr="005E1D7D" w:rsidRDefault="004007C7" w:rsidP="007B6CB8">
      <w:pPr>
        <w:framePr w:wrap="notBeside" w:vAnchor="text" w:hAnchor="text" w:xAlign="center" w:y="1"/>
        <w:jc w:val="center"/>
        <w:rPr>
          <w:rFonts w:ascii="Times New Roman" w:hAnsi="Times New Roman" w:cs="Times New Roman"/>
          <w:sz w:val="28"/>
          <w:szCs w:val="28"/>
        </w:rPr>
      </w:pPr>
      <w:r w:rsidRPr="005E1D7D">
        <w:rPr>
          <w:rFonts w:ascii="Times New Roman" w:hAnsi="Times New Roman" w:cs="Times New Roman"/>
          <w:noProof/>
          <w:sz w:val="28"/>
          <w:szCs w:val="28"/>
          <w:lang w:val="en-US" w:eastAsia="en-US"/>
        </w:rPr>
        <w:drawing>
          <wp:inline distT="0" distB="0" distL="0" distR="0">
            <wp:extent cx="4243070" cy="2853055"/>
            <wp:effectExtent l="0" t="0" r="5080" b="4445"/>
            <wp:docPr id="8" name="Рисунок 8" descr="C:\Users\Kalamkas\AppData\Local\Temp\FineReader10\media\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lamkas\AppData\Local\Temp\FineReader10\media\image11.jpe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43070" cy="2853055"/>
                    </a:xfrm>
                    <a:prstGeom prst="rect">
                      <a:avLst/>
                    </a:prstGeom>
                    <a:noFill/>
                    <a:ln>
                      <a:noFill/>
                    </a:ln>
                  </pic:spPr>
                </pic:pic>
              </a:graphicData>
            </a:graphic>
          </wp:inline>
        </w:drawing>
      </w:r>
    </w:p>
    <w:p w:rsidR="008A60F1" w:rsidRPr="005E1D7D" w:rsidRDefault="007B6CB8" w:rsidP="00DF1DB4">
      <w:pPr>
        <w:pStyle w:val="a5"/>
        <w:framePr w:wrap="notBeside" w:vAnchor="text" w:hAnchor="text" w:xAlign="center" w:y="1"/>
        <w:shd w:val="clear" w:color="auto" w:fill="auto"/>
        <w:spacing w:line="240" w:lineRule="auto"/>
        <w:rPr>
          <w:sz w:val="28"/>
          <w:szCs w:val="28"/>
        </w:rPr>
      </w:pPr>
      <w:r w:rsidRPr="005E1D7D">
        <w:rPr>
          <w:sz w:val="28"/>
          <w:szCs w:val="28"/>
        </w:rPr>
        <w:t>Рисунок 2.2.</w:t>
      </w:r>
    </w:p>
    <w:p w:rsidR="008A60F1" w:rsidRPr="005E1D7D" w:rsidRDefault="008A60F1" w:rsidP="005E1D7D">
      <w:pPr>
        <w:jc w:val="both"/>
        <w:rPr>
          <w:rFonts w:ascii="Times New Roman" w:hAnsi="Times New Roman" w:cs="Times New Roman"/>
          <w:sz w:val="28"/>
          <w:szCs w:val="28"/>
        </w:rPr>
      </w:pPr>
    </w:p>
    <w:p w:rsidR="008A60F1" w:rsidRPr="005E1D7D" w:rsidRDefault="007B6CB8" w:rsidP="00DF1DB4">
      <w:pPr>
        <w:pStyle w:val="8"/>
        <w:shd w:val="clear" w:color="auto" w:fill="auto"/>
        <w:tabs>
          <w:tab w:val="left" w:pos="1133"/>
          <w:tab w:val="left" w:pos="7531"/>
        </w:tabs>
        <w:spacing w:before="0" w:after="0" w:line="240" w:lineRule="auto"/>
        <w:ind w:firstLine="567"/>
        <w:jc w:val="both"/>
        <w:rPr>
          <w:sz w:val="28"/>
          <w:szCs w:val="28"/>
        </w:rPr>
      </w:pPr>
      <w:r w:rsidRPr="005E1D7D">
        <w:rPr>
          <w:sz w:val="28"/>
          <w:szCs w:val="28"/>
        </w:rPr>
        <w:t>б)</w:t>
      </w:r>
      <w:r w:rsidRPr="005E1D7D">
        <w:rPr>
          <w:sz w:val="28"/>
          <w:szCs w:val="28"/>
        </w:rPr>
        <w:tab/>
        <w:t xml:space="preserve">Измерить и </w:t>
      </w:r>
      <w:r>
        <w:rPr>
          <w:sz w:val="28"/>
          <w:szCs w:val="28"/>
        </w:rPr>
        <w:t xml:space="preserve">записать значения </w:t>
      </w:r>
      <w:proofErr w:type="gramStart"/>
      <w:r>
        <w:rPr>
          <w:sz w:val="28"/>
          <w:szCs w:val="28"/>
        </w:rPr>
        <w:t>сопротивлении</w:t>
      </w:r>
      <w:proofErr w:type="gramEnd"/>
      <w:r>
        <w:rPr>
          <w:sz w:val="28"/>
          <w:szCs w:val="28"/>
        </w:rPr>
        <w:t xml:space="preserve"> </w:t>
      </w:r>
      <w:r>
        <w:rPr>
          <w:sz w:val="28"/>
          <w:szCs w:val="28"/>
          <w:lang w:val="en-US"/>
        </w:rPr>
        <w:t>R</w:t>
      </w:r>
      <w:r w:rsidRPr="007B6CB8">
        <w:rPr>
          <w:sz w:val="28"/>
          <w:szCs w:val="28"/>
          <w:vertAlign w:val="subscript"/>
          <w:lang w:val="ru-RU"/>
        </w:rPr>
        <w:t>8</w:t>
      </w:r>
      <w:r w:rsidRPr="00D40851">
        <w:rPr>
          <w:sz w:val="28"/>
          <w:szCs w:val="28"/>
          <w:lang w:val="ru-RU"/>
        </w:rPr>
        <w:t xml:space="preserve">, </w:t>
      </w:r>
      <w:r>
        <w:rPr>
          <w:sz w:val="28"/>
          <w:szCs w:val="28"/>
          <w:lang w:val="en-US"/>
        </w:rPr>
        <w:t>R</w:t>
      </w:r>
      <w:r w:rsidRPr="007B6CB8">
        <w:rPr>
          <w:sz w:val="28"/>
          <w:szCs w:val="28"/>
          <w:vertAlign w:val="subscript"/>
          <w:lang w:val="ru-RU"/>
        </w:rPr>
        <w:t>9</w:t>
      </w:r>
      <w:r w:rsidRPr="00D40851">
        <w:rPr>
          <w:sz w:val="28"/>
          <w:szCs w:val="28"/>
          <w:lang w:val="ru-RU"/>
        </w:rPr>
        <w:t xml:space="preserve">, </w:t>
      </w:r>
      <w:r>
        <w:rPr>
          <w:sz w:val="28"/>
          <w:szCs w:val="28"/>
          <w:lang w:val="en-US"/>
        </w:rPr>
        <w:t>R</w:t>
      </w:r>
      <w:r w:rsidRPr="00D40851">
        <w:rPr>
          <w:sz w:val="28"/>
          <w:szCs w:val="28"/>
          <w:vertAlign w:val="subscript"/>
          <w:lang w:val="ru-RU"/>
        </w:rPr>
        <w:t>1</w:t>
      </w:r>
      <w:r w:rsidRPr="007B6CB8">
        <w:rPr>
          <w:sz w:val="28"/>
          <w:szCs w:val="28"/>
          <w:vertAlign w:val="subscript"/>
          <w:lang w:val="ru-RU"/>
        </w:rPr>
        <w:t>0</w:t>
      </w:r>
      <w:r w:rsidRPr="00D40851">
        <w:rPr>
          <w:sz w:val="28"/>
          <w:szCs w:val="28"/>
          <w:lang w:val="ru-RU"/>
        </w:rPr>
        <w:t xml:space="preserve">, </w:t>
      </w:r>
      <w:r>
        <w:rPr>
          <w:sz w:val="28"/>
          <w:szCs w:val="28"/>
          <w:lang w:val="en-US"/>
        </w:rPr>
        <w:t>R</w:t>
      </w:r>
      <w:r w:rsidRPr="007B6CB8">
        <w:rPr>
          <w:sz w:val="28"/>
          <w:szCs w:val="28"/>
          <w:vertAlign w:val="subscript"/>
          <w:lang w:val="ru-RU"/>
        </w:rPr>
        <w:t>13</w:t>
      </w:r>
      <w:r w:rsidRPr="00D40851">
        <w:rPr>
          <w:sz w:val="28"/>
          <w:szCs w:val="28"/>
          <w:lang w:val="ru-RU"/>
        </w:rPr>
        <w:t xml:space="preserve"> </w:t>
      </w:r>
      <w:r w:rsidRPr="005E1D7D">
        <w:rPr>
          <w:sz w:val="28"/>
          <w:szCs w:val="28"/>
        </w:rPr>
        <w:t>и</w:t>
      </w:r>
      <w:r w:rsidRPr="00D40851">
        <w:rPr>
          <w:sz w:val="28"/>
          <w:szCs w:val="28"/>
          <w:lang w:val="ru-RU"/>
        </w:rPr>
        <w:t xml:space="preserve"> </w:t>
      </w:r>
      <w:r>
        <w:rPr>
          <w:sz w:val="28"/>
          <w:szCs w:val="28"/>
          <w:lang w:val="en-US"/>
        </w:rPr>
        <w:t>R</w:t>
      </w:r>
      <w:r w:rsidRPr="00D40851">
        <w:rPr>
          <w:sz w:val="28"/>
          <w:szCs w:val="28"/>
          <w:vertAlign w:val="subscript"/>
          <w:lang w:val="ru-RU"/>
        </w:rPr>
        <w:t>1</w:t>
      </w:r>
      <w:r w:rsidRPr="007B6CB8">
        <w:rPr>
          <w:sz w:val="28"/>
          <w:szCs w:val="28"/>
          <w:vertAlign w:val="subscript"/>
          <w:lang w:val="ru-RU"/>
        </w:rPr>
        <w:t>5</w:t>
      </w:r>
      <w:r w:rsidRPr="00D40851">
        <w:rPr>
          <w:sz w:val="28"/>
          <w:szCs w:val="28"/>
          <w:lang w:val="ru-RU"/>
        </w:rPr>
        <w:t>.</w:t>
      </w:r>
    </w:p>
    <w:p w:rsidR="008A60F1" w:rsidRPr="005E1D7D" w:rsidRDefault="007B6CB8" w:rsidP="00DF1DB4">
      <w:pPr>
        <w:pStyle w:val="8"/>
        <w:shd w:val="clear" w:color="auto" w:fill="auto"/>
        <w:tabs>
          <w:tab w:val="left" w:pos="1096"/>
        </w:tabs>
        <w:spacing w:before="0" w:after="0" w:line="240" w:lineRule="auto"/>
        <w:ind w:firstLine="567"/>
        <w:jc w:val="both"/>
        <w:rPr>
          <w:sz w:val="28"/>
          <w:szCs w:val="28"/>
        </w:rPr>
      </w:pPr>
      <w:r w:rsidRPr="005E1D7D">
        <w:rPr>
          <w:sz w:val="28"/>
          <w:szCs w:val="28"/>
        </w:rPr>
        <w:t>в)</w:t>
      </w:r>
      <w:r w:rsidRPr="005E1D7D">
        <w:rPr>
          <w:sz w:val="28"/>
          <w:szCs w:val="28"/>
        </w:rPr>
        <w:tab/>
        <w:t>включить стенда Р</w:t>
      </w:r>
      <w:r>
        <w:rPr>
          <w:sz w:val="28"/>
          <w:szCs w:val="28"/>
          <w:lang w:val="en-US"/>
        </w:rPr>
        <w:t>U</w:t>
      </w:r>
      <w:r w:rsidRPr="005E1D7D">
        <w:rPr>
          <w:sz w:val="28"/>
          <w:szCs w:val="28"/>
        </w:rPr>
        <w:t>-2000 в сеть. Для этого установить выключатель (тумблер) сетевого питания - в положение «1»;</w:t>
      </w:r>
    </w:p>
    <w:p w:rsidR="008A60F1" w:rsidRPr="005E1D7D" w:rsidRDefault="007B6CB8" w:rsidP="00DF1DB4">
      <w:pPr>
        <w:pStyle w:val="8"/>
        <w:shd w:val="clear" w:color="auto" w:fill="auto"/>
        <w:spacing w:before="0" w:after="0" w:line="240" w:lineRule="auto"/>
        <w:ind w:firstLine="567"/>
        <w:jc w:val="both"/>
        <w:rPr>
          <w:sz w:val="28"/>
          <w:szCs w:val="28"/>
        </w:rPr>
      </w:pPr>
      <w:r w:rsidRPr="005E1D7D">
        <w:rPr>
          <w:sz w:val="28"/>
          <w:szCs w:val="28"/>
        </w:rPr>
        <w:t xml:space="preserve">в) на </w:t>
      </w:r>
      <w:proofErr w:type="spellStart"/>
      <w:r w:rsidRPr="005E1D7D">
        <w:rPr>
          <w:sz w:val="28"/>
          <w:szCs w:val="28"/>
        </w:rPr>
        <w:t>иеинвертирующий</w:t>
      </w:r>
      <w:proofErr w:type="spellEnd"/>
      <w:r w:rsidRPr="005E1D7D">
        <w:rPr>
          <w:sz w:val="28"/>
          <w:szCs w:val="28"/>
        </w:rPr>
        <w:t xml:space="preserve"> вход компаратора подать опорное напряжение от +</w:t>
      </w:r>
      <w:r>
        <w:rPr>
          <w:sz w:val="28"/>
          <w:szCs w:val="28"/>
          <w:lang w:val="en-US"/>
        </w:rPr>
        <w:t>V</w:t>
      </w:r>
      <w:r w:rsidRPr="005E1D7D">
        <w:rPr>
          <w:sz w:val="28"/>
          <w:szCs w:val="28"/>
        </w:rPr>
        <w:t xml:space="preserve"> источника постоянного напряжение </w:t>
      </w:r>
      <w:proofErr w:type="spellStart"/>
      <w:r w:rsidRPr="007B6CB8">
        <w:rPr>
          <w:color w:val="auto"/>
          <w:lang w:val="en-US"/>
        </w:rPr>
        <w:t>U</w:t>
      </w:r>
      <w:r>
        <w:rPr>
          <w:color w:val="auto"/>
          <w:vertAlign w:val="subscript"/>
          <w:lang w:val="en-US"/>
        </w:rPr>
        <w:t>ref</w:t>
      </w:r>
      <w:proofErr w:type="spellEnd"/>
      <w:r w:rsidRPr="005E1D7D">
        <w:rPr>
          <w:sz w:val="28"/>
          <w:szCs w:val="28"/>
        </w:rPr>
        <w:t xml:space="preserve"> и измерить его значение.</w:t>
      </w:r>
    </w:p>
    <w:p w:rsidR="008A60F1" w:rsidRDefault="007B6CB8" w:rsidP="00DF1DB4">
      <w:pPr>
        <w:pStyle w:val="8"/>
        <w:shd w:val="clear" w:color="auto" w:fill="auto"/>
        <w:spacing w:before="0" w:after="0" w:line="240" w:lineRule="auto"/>
        <w:ind w:firstLine="567"/>
        <w:jc w:val="both"/>
        <w:rPr>
          <w:sz w:val="28"/>
          <w:szCs w:val="28"/>
          <w:lang w:val="en-US"/>
        </w:rPr>
      </w:pPr>
      <w:r w:rsidRPr="005E1D7D">
        <w:rPr>
          <w:sz w:val="28"/>
          <w:szCs w:val="28"/>
        </w:rPr>
        <w:t xml:space="preserve">Задавая значением напряжения постоянного тока </w:t>
      </w:r>
      <w:proofErr w:type="gramStart"/>
      <w:r w:rsidRPr="007B6CB8">
        <w:rPr>
          <w:color w:val="auto"/>
          <w:lang w:val="en-US"/>
        </w:rPr>
        <w:t>U</w:t>
      </w:r>
      <w:proofErr w:type="gramEnd"/>
      <w:r>
        <w:rPr>
          <w:color w:val="auto"/>
          <w:vertAlign w:val="subscript"/>
          <w:lang w:val="ru-RU"/>
        </w:rPr>
        <w:t>вх</w:t>
      </w:r>
      <w:r w:rsidRPr="005E1D7D">
        <w:rPr>
          <w:sz w:val="28"/>
          <w:szCs w:val="28"/>
        </w:rPr>
        <w:t xml:space="preserve"> с помощью регу</w:t>
      </w:r>
      <w:r w:rsidRPr="005E1D7D">
        <w:rPr>
          <w:sz w:val="28"/>
          <w:szCs w:val="28"/>
        </w:rPr>
        <w:softHyphen/>
        <w:t>лируемого источника питания Р</w:t>
      </w:r>
      <w:r>
        <w:rPr>
          <w:sz w:val="28"/>
          <w:szCs w:val="28"/>
          <w:lang w:val="en-US"/>
        </w:rPr>
        <w:t>S</w:t>
      </w:r>
      <w:r w:rsidRPr="005E1D7D">
        <w:rPr>
          <w:sz w:val="28"/>
          <w:szCs w:val="28"/>
        </w:rPr>
        <w:t xml:space="preserve">-1 как показаны в табл. 2.2., произведите измерение напряжения срабатывания компаратора с помощью </w:t>
      </w:r>
      <w:proofErr w:type="spellStart"/>
      <w:r w:rsidRPr="005E1D7D">
        <w:rPr>
          <w:sz w:val="28"/>
          <w:szCs w:val="28"/>
        </w:rPr>
        <w:t>мультиметра</w:t>
      </w:r>
      <w:proofErr w:type="spellEnd"/>
      <w:r w:rsidRPr="005E1D7D">
        <w:rPr>
          <w:sz w:val="28"/>
          <w:szCs w:val="28"/>
        </w:rPr>
        <w:t xml:space="preserve"> соответствующие </w:t>
      </w:r>
      <w:proofErr w:type="spellStart"/>
      <w:r w:rsidRPr="007B6CB8">
        <w:rPr>
          <w:color w:val="auto"/>
          <w:lang w:val="en-US"/>
        </w:rPr>
        <w:t>U</w:t>
      </w:r>
      <w:r w:rsidRPr="007B6CB8">
        <w:rPr>
          <w:color w:val="auto"/>
          <w:vertAlign w:val="subscript"/>
          <w:lang w:val="en-US"/>
        </w:rPr>
        <w:t>out</w:t>
      </w:r>
      <w:proofErr w:type="spellEnd"/>
      <w:r w:rsidRPr="005E1D7D">
        <w:rPr>
          <w:rStyle w:val="61"/>
          <w:sz w:val="28"/>
          <w:szCs w:val="28"/>
        </w:rPr>
        <w:t>.</w:t>
      </w:r>
      <w:r w:rsidRPr="005E1D7D">
        <w:rPr>
          <w:sz w:val="28"/>
          <w:szCs w:val="28"/>
        </w:rPr>
        <w:t xml:space="preserve"> Результаты измерения занести в таблицу 2.2 и построить амплитудную характеристику компаратора для данного случая.</w:t>
      </w:r>
    </w:p>
    <w:p w:rsidR="00D44A15" w:rsidRPr="00D44A15" w:rsidRDefault="00D44A15" w:rsidP="00DF1DB4">
      <w:pPr>
        <w:pStyle w:val="8"/>
        <w:shd w:val="clear" w:color="auto" w:fill="auto"/>
        <w:spacing w:before="0" w:after="0" w:line="240" w:lineRule="auto"/>
        <w:ind w:firstLine="567"/>
        <w:jc w:val="both"/>
        <w:rPr>
          <w:sz w:val="28"/>
          <w:szCs w:val="28"/>
          <w:lang w:val="en-US"/>
        </w:rPr>
      </w:pPr>
      <w:r>
        <w:rPr>
          <w:sz w:val="28"/>
          <w:szCs w:val="28"/>
          <w:lang w:val="en-US"/>
        </w:rPr>
        <w:t>R</w:t>
      </w:r>
      <w:r w:rsidRPr="00D44A15">
        <w:rPr>
          <w:sz w:val="28"/>
          <w:szCs w:val="28"/>
          <w:lang w:val="en-US"/>
        </w:rPr>
        <w:t xml:space="preserve">8=1 </w:t>
      </w:r>
      <w:r>
        <w:rPr>
          <w:sz w:val="28"/>
          <w:szCs w:val="28"/>
          <w:lang w:val="ru-RU"/>
        </w:rPr>
        <w:t>кОм</w:t>
      </w:r>
      <w:proofErr w:type="gramStart"/>
      <w:r w:rsidRPr="00D44A15">
        <w:rPr>
          <w:sz w:val="28"/>
          <w:szCs w:val="28"/>
          <w:lang w:val="en-US"/>
        </w:rPr>
        <w:t>;</w:t>
      </w:r>
      <w:r>
        <w:rPr>
          <w:sz w:val="28"/>
          <w:szCs w:val="28"/>
          <w:lang w:val="en-US"/>
        </w:rPr>
        <w:t>R</w:t>
      </w:r>
      <w:r w:rsidRPr="00D44A15">
        <w:rPr>
          <w:sz w:val="28"/>
          <w:szCs w:val="28"/>
          <w:lang w:val="en-US"/>
        </w:rPr>
        <w:t>9</w:t>
      </w:r>
      <w:proofErr w:type="gramEnd"/>
      <w:r w:rsidRPr="00D44A15">
        <w:rPr>
          <w:sz w:val="28"/>
          <w:szCs w:val="28"/>
          <w:lang w:val="en-US"/>
        </w:rPr>
        <w:t>=</w:t>
      </w:r>
      <w:r>
        <w:rPr>
          <w:sz w:val="28"/>
          <w:szCs w:val="28"/>
          <w:lang w:val="en-US"/>
        </w:rPr>
        <w:t>R</w:t>
      </w:r>
      <w:r w:rsidRPr="00D44A15">
        <w:rPr>
          <w:sz w:val="28"/>
          <w:szCs w:val="28"/>
          <w:lang w:val="en-US"/>
        </w:rPr>
        <w:t xml:space="preserve">10=11.5 </w:t>
      </w:r>
      <w:r>
        <w:rPr>
          <w:sz w:val="28"/>
          <w:szCs w:val="28"/>
          <w:lang w:val="ru-RU"/>
        </w:rPr>
        <w:t>кОм</w:t>
      </w:r>
      <w:r w:rsidRPr="00D44A15">
        <w:rPr>
          <w:sz w:val="28"/>
          <w:szCs w:val="28"/>
          <w:lang w:val="en-US"/>
        </w:rPr>
        <w:t>;</w:t>
      </w:r>
      <w:r>
        <w:rPr>
          <w:sz w:val="28"/>
          <w:szCs w:val="28"/>
          <w:lang w:val="en-US"/>
        </w:rPr>
        <w:t>R</w:t>
      </w:r>
      <w:r w:rsidRPr="00D44A15">
        <w:rPr>
          <w:sz w:val="28"/>
          <w:szCs w:val="28"/>
          <w:lang w:val="en-US"/>
        </w:rPr>
        <w:t xml:space="preserve">13=46.6 </w:t>
      </w:r>
      <w:r>
        <w:rPr>
          <w:sz w:val="28"/>
          <w:szCs w:val="28"/>
          <w:lang w:val="ru-RU"/>
        </w:rPr>
        <w:t>кОм</w:t>
      </w:r>
      <w:r w:rsidRPr="00D44A15">
        <w:rPr>
          <w:sz w:val="28"/>
          <w:szCs w:val="28"/>
          <w:lang w:val="en-US"/>
        </w:rPr>
        <w:t>;</w:t>
      </w:r>
      <w:r>
        <w:rPr>
          <w:sz w:val="28"/>
          <w:szCs w:val="28"/>
          <w:lang w:val="en-US"/>
        </w:rPr>
        <w:t>R</w:t>
      </w:r>
      <w:r w:rsidRPr="00D44A15">
        <w:rPr>
          <w:sz w:val="28"/>
          <w:szCs w:val="28"/>
          <w:lang w:val="en-US"/>
        </w:rPr>
        <w:t xml:space="preserve">15=4.7 </w:t>
      </w:r>
      <w:r>
        <w:rPr>
          <w:sz w:val="28"/>
          <w:szCs w:val="28"/>
          <w:lang w:val="ru-RU"/>
        </w:rPr>
        <w:t>кОм</w:t>
      </w:r>
      <w:r w:rsidRPr="00D44A15">
        <w:rPr>
          <w:sz w:val="28"/>
          <w:szCs w:val="28"/>
          <w:lang w:val="en-US"/>
        </w:rPr>
        <w:t>;</w:t>
      </w:r>
      <w:r>
        <w:rPr>
          <w:sz w:val="28"/>
          <w:szCs w:val="28"/>
          <w:lang w:val="en-US"/>
        </w:rPr>
        <w:t>R</w:t>
      </w:r>
      <w:r w:rsidRPr="00D44A15">
        <w:rPr>
          <w:sz w:val="28"/>
          <w:szCs w:val="28"/>
          <w:lang w:val="en-US"/>
        </w:rPr>
        <w:t xml:space="preserve">11=96.1 </w:t>
      </w:r>
      <w:r>
        <w:rPr>
          <w:sz w:val="28"/>
          <w:szCs w:val="28"/>
          <w:lang w:val="ru-RU"/>
        </w:rPr>
        <w:t>кОм</w:t>
      </w:r>
      <w:r w:rsidRPr="00D44A15">
        <w:rPr>
          <w:sz w:val="28"/>
          <w:szCs w:val="28"/>
          <w:lang w:val="en-US"/>
        </w:rPr>
        <w:t>;</w:t>
      </w:r>
      <w:r>
        <w:rPr>
          <w:sz w:val="28"/>
          <w:szCs w:val="28"/>
          <w:lang w:val="en-US"/>
        </w:rPr>
        <w:t>R</w:t>
      </w:r>
      <w:r w:rsidRPr="00D44A15">
        <w:rPr>
          <w:sz w:val="28"/>
          <w:szCs w:val="28"/>
          <w:lang w:val="en-US"/>
        </w:rPr>
        <w:t xml:space="preserve">12=22.4 </w:t>
      </w:r>
      <w:r>
        <w:rPr>
          <w:sz w:val="28"/>
          <w:szCs w:val="28"/>
          <w:lang w:val="ru-RU"/>
        </w:rPr>
        <w:t>кОм</w:t>
      </w:r>
      <w:r w:rsidRPr="00D44A15">
        <w:rPr>
          <w:sz w:val="28"/>
          <w:szCs w:val="28"/>
          <w:lang w:val="en-US"/>
        </w:rPr>
        <w:t>;</w:t>
      </w:r>
      <w:r>
        <w:rPr>
          <w:sz w:val="28"/>
          <w:szCs w:val="28"/>
          <w:lang w:val="en-US"/>
        </w:rPr>
        <w:t>R</w:t>
      </w:r>
      <w:r w:rsidRPr="00D44A15">
        <w:rPr>
          <w:sz w:val="28"/>
          <w:szCs w:val="28"/>
          <w:lang w:val="en-US"/>
        </w:rPr>
        <w:t xml:space="preserve">14=96.1 </w:t>
      </w:r>
      <w:r>
        <w:rPr>
          <w:sz w:val="28"/>
          <w:szCs w:val="28"/>
          <w:lang w:val="ru-RU"/>
        </w:rPr>
        <w:t>кОм</w:t>
      </w:r>
      <w:r>
        <w:rPr>
          <w:sz w:val="28"/>
          <w:szCs w:val="28"/>
          <w:lang w:val="en-US"/>
        </w:rPr>
        <w:t>;</w:t>
      </w:r>
    </w:p>
    <w:p w:rsidR="007B6CB8" w:rsidRPr="005E1D7D" w:rsidRDefault="007B6CB8" w:rsidP="007B6CB8">
      <w:pPr>
        <w:pStyle w:val="a8"/>
        <w:shd w:val="clear" w:color="auto" w:fill="auto"/>
        <w:spacing w:line="240" w:lineRule="auto"/>
        <w:ind w:firstLine="567"/>
        <w:jc w:val="both"/>
        <w:rPr>
          <w:sz w:val="28"/>
          <w:szCs w:val="28"/>
        </w:rPr>
      </w:pPr>
      <w:r w:rsidRPr="005E1D7D">
        <w:rPr>
          <w:sz w:val="28"/>
          <w:szCs w:val="28"/>
        </w:rPr>
        <w:t>Таблица 2.4.</w:t>
      </w:r>
    </w:p>
    <w:tbl>
      <w:tblPr>
        <w:tblStyle w:val="2a"/>
        <w:tblW w:w="9576" w:type="dxa"/>
        <w:tblLook w:val="04A0" w:firstRow="1" w:lastRow="0" w:firstColumn="1" w:lastColumn="0" w:noHBand="0" w:noVBand="1"/>
      </w:tblPr>
      <w:tblGrid>
        <w:gridCol w:w="985"/>
        <w:gridCol w:w="730"/>
        <w:gridCol w:w="814"/>
        <w:gridCol w:w="813"/>
        <w:gridCol w:w="838"/>
        <w:gridCol w:w="837"/>
        <w:gridCol w:w="800"/>
        <w:gridCol w:w="800"/>
        <w:gridCol w:w="820"/>
        <w:gridCol w:w="725"/>
        <w:gridCol w:w="708"/>
        <w:gridCol w:w="706"/>
      </w:tblGrid>
      <w:tr w:rsidR="007B6CB8" w:rsidRPr="007B6CB8" w:rsidTr="001967AA">
        <w:tc>
          <w:tcPr>
            <w:tcW w:w="1099" w:type="dxa"/>
          </w:tcPr>
          <w:p w:rsidR="007B6CB8" w:rsidRPr="007B6CB8" w:rsidRDefault="007B6CB8" w:rsidP="007B6CB8">
            <w:pPr>
              <w:jc w:val="both"/>
              <w:rPr>
                <w:rFonts w:ascii="Times New Roman" w:hAnsi="Times New Roman" w:cs="Times New Roman"/>
                <w:color w:val="auto"/>
              </w:rPr>
            </w:pPr>
            <w:r w:rsidRPr="007B6CB8">
              <w:rPr>
                <w:rFonts w:ascii="Times New Roman" w:hAnsi="Times New Roman" w:cs="Times New Roman"/>
                <w:color w:val="auto"/>
                <w:lang w:val="en-US"/>
              </w:rPr>
              <w:t>U</w:t>
            </w:r>
            <w:r w:rsidRPr="007B6CB8">
              <w:rPr>
                <w:rFonts w:ascii="Times New Roman" w:hAnsi="Times New Roman" w:cs="Times New Roman"/>
                <w:color w:val="auto"/>
                <w:vertAlign w:val="subscript"/>
              </w:rPr>
              <w:t>+</w:t>
            </w:r>
            <w:r w:rsidRPr="007B6CB8">
              <w:rPr>
                <w:rFonts w:ascii="Times New Roman" w:hAnsi="Times New Roman" w:cs="Times New Roman"/>
                <w:color w:val="auto"/>
                <w:lang w:val="en-US"/>
              </w:rPr>
              <w:t>, B</w:t>
            </w:r>
          </w:p>
        </w:tc>
        <w:tc>
          <w:tcPr>
            <w:tcW w:w="8477" w:type="dxa"/>
            <w:gridSpan w:val="11"/>
          </w:tcPr>
          <w:p w:rsidR="007B6CB8" w:rsidRPr="00D44A15" w:rsidRDefault="00D44A15" w:rsidP="007B6CB8">
            <w:pPr>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D44A15" w:rsidRPr="007B6CB8" w:rsidTr="001967AA">
        <w:tc>
          <w:tcPr>
            <w:tcW w:w="1099" w:type="dxa"/>
          </w:tcPr>
          <w:p w:rsidR="007B6CB8" w:rsidRPr="007B6CB8" w:rsidRDefault="007B6CB8" w:rsidP="007B6CB8">
            <w:pPr>
              <w:jc w:val="both"/>
              <w:rPr>
                <w:rFonts w:ascii="Times New Roman" w:hAnsi="Times New Roman" w:cs="Times New Roman"/>
                <w:color w:val="auto"/>
                <w:lang w:val="en-US"/>
              </w:rPr>
            </w:pPr>
            <w:r w:rsidRPr="007B6CB8">
              <w:rPr>
                <w:rFonts w:ascii="Times New Roman" w:hAnsi="Times New Roman" w:cs="Times New Roman"/>
                <w:color w:val="auto"/>
                <w:lang w:val="en-US"/>
              </w:rPr>
              <w:t>U</w:t>
            </w:r>
            <w:r w:rsidRPr="007B6CB8">
              <w:rPr>
                <w:rFonts w:ascii="Times New Roman" w:hAnsi="Times New Roman" w:cs="Times New Roman"/>
                <w:color w:val="auto"/>
                <w:vertAlign w:val="subscript"/>
                <w:lang w:val="ru-RU"/>
              </w:rPr>
              <w:t>-</w:t>
            </w:r>
            <w:r w:rsidRPr="007B6CB8">
              <w:rPr>
                <w:rFonts w:ascii="Times New Roman" w:hAnsi="Times New Roman" w:cs="Times New Roman"/>
                <w:color w:val="auto"/>
                <w:lang w:val="en-US"/>
              </w:rPr>
              <w:t>, B</w:t>
            </w:r>
          </w:p>
        </w:tc>
        <w:tc>
          <w:tcPr>
            <w:tcW w:w="739" w:type="dxa"/>
          </w:tcPr>
          <w:p w:rsidR="007B6CB8" w:rsidRPr="007B6CB8" w:rsidRDefault="007B6CB8" w:rsidP="007B6CB8">
            <w:pPr>
              <w:jc w:val="both"/>
              <w:rPr>
                <w:rFonts w:ascii="Times New Roman" w:hAnsi="Times New Roman" w:cs="Times New Roman"/>
                <w:sz w:val="28"/>
                <w:szCs w:val="28"/>
              </w:rPr>
            </w:pPr>
            <w:r w:rsidRPr="007B6CB8">
              <w:rPr>
                <w:rFonts w:ascii="Times New Roman" w:hAnsi="Times New Roman" w:cs="Times New Roman"/>
                <w:sz w:val="28"/>
                <w:szCs w:val="28"/>
              </w:rPr>
              <w:t>0</w:t>
            </w:r>
          </w:p>
        </w:tc>
        <w:tc>
          <w:tcPr>
            <w:tcW w:w="851" w:type="dxa"/>
          </w:tcPr>
          <w:p w:rsidR="007B6CB8" w:rsidRPr="007B6CB8" w:rsidRDefault="007B6CB8" w:rsidP="007B6CB8">
            <w:pPr>
              <w:jc w:val="both"/>
              <w:rPr>
                <w:rFonts w:ascii="Times New Roman" w:hAnsi="Times New Roman" w:cs="Times New Roman"/>
                <w:sz w:val="28"/>
                <w:szCs w:val="28"/>
              </w:rPr>
            </w:pPr>
            <w:r w:rsidRPr="007B6CB8">
              <w:rPr>
                <w:rFonts w:ascii="Times New Roman" w:hAnsi="Times New Roman" w:cs="Times New Roman"/>
                <w:sz w:val="28"/>
                <w:szCs w:val="28"/>
              </w:rPr>
              <w:t>1</w:t>
            </w:r>
          </w:p>
        </w:tc>
        <w:tc>
          <w:tcPr>
            <w:tcW w:w="850" w:type="dxa"/>
          </w:tcPr>
          <w:p w:rsidR="007B6CB8" w:rsidRPr="007B6CB8" w:rsidRDefault="007B6CB8" w:rsidP="007B6CB8">
            <w:pPr>
              <w:jc w:val="both"/>
              <w:rPr>
                <w:rFonts w:ascii="Times New Roman" w:hAnsi="Times New Roman" w:cs="Times New Roman"/>
                <w:sz w:val="28"/>
                <w:szCs w:val="28"/>
              </w:rPr>
            </w:pPr>
            <w:r w:rsidRPr="007B6CB8">
              <w:rPr>
                <w:rFonts w:ascii="Times New Roman" w:hAnsi="Times New Roman" w:cs="Times New Roman"/>
                <w:sz w:val="28"/>
                <w:szCs w:val="28"/>
              </w:rPr>
              <w:t>2</w:t>
            </w:r>
          </w:p>
        </w:tc>
        <w:tc>
          <w:tcPr>
            <w:tcW w:w="851" w:type="dxa"/>
          </w:tcPr>
          <w:p w:rsidR="007B6CB8" w:rsidRPr="007B6CB8" w:rsidRDefault="007B6CB8" w:rsidP="007B6CB8">
            <w:pPr>
              <w:jc w:val="both"/>
              <w:rPr>
                <w:rFonts w:ascii="Times New Roman" w:hAnsi="Times New Roman" w:cs="Times New Roman"/>
                <w:sz w:val="28"/>
                <w:szCs w:val="28"/>
              </w:rPr>
            </w:pPr>
            <w:r w:rsidRPr="007B6CB8">
              <w:rPr>
                <w:rFonts w:ascii="Times New Roman" w:hAnsi="Times New Roman" w:cs="Times New Roman"/>
                <w:sz w:val="28"/>
                <w:szCs w:val="28"/>
              </w:rPr>
              <w:t>3</w:t>
            </w:r>
          </w:p>
        </w:tc>
        <w:tc>
          <w:tcPr>
            <w:tcW w:w="850" w:type="dxa"/>
          </w:tcPr>
          <w:p w:rsidR="007B6CB8" w:rsidRPr="007B6CB8" w:rsidRDefault="007B6CB8" w:rsidP="007B6CB8">
            <w:pPr>
              <w:jc w:val="both"/>
              <w:rPr>
                <w:rFonts w:ascii="Times New Roman" w:hAnsi="Times New Roman" w:cs="Times New Roman"/>
                <w:sz w:val="28"/>
                <w:szCs w:val="28"/>
              </w:rPr>
            </w:pPr>
            <w:r w:rsidRPr="007B6CB8">
              <w:rPr>
                <w:rFonts w:ascii="Times New Roman" w:hAnsi="Times New Roman" w:cs="Times New Roman"/>
                <w:sz w:val="28"/>
                <w:szCs w:val="28"/>
              </w:rPr>
              <w:t>4</w:t>
            </w:r>
          </w:p>
        </w:tc>
        <w:tc>
          <w:tcPr>
            <w:tcW w:w="709" w:type="dxa"/>
          </w:tcPr>
          <w:p w:rsidR="007B6CB8" w:rsidRPr="007B6CB8" w:rsidRDefault="007B6CB8" w:rsidP="007B6CB8">
            <w:pPr>
              <w:jc w:val="both"/>
              <w:rPr>
                <w:rFonts w:ascii="Times New Roman" w:hAnsi="Times New Roman" w:cs="Times New Roman"/>
                <w:sz w:val="28"/>
                <w:szCs w:val="28"/>
              </w:rPr>
            </w:pPr>
            <w:r w:rsidRPr="007B6CB8">
              <w:rPr>
                <w:rFonts w:ascii="Times New Roman" w:hAnsi="Times New Roman" w:cs="Times New Roman"/>
                <w:sz w:val="28"/>
                <w:szCs w:val="28"/>
              </w:rPr>
              <w:t>5</w:t>
            </w:r>
          </w:p>
        </w:tc>
        <w:tc>
          <w:tcPr>
            <w:tcW w:w="709" w:type="dxa"/>
          </w:tcPr>
          <w:p w:rsidR="007B6CB8" w:rsidRPr="007B6CB8" w:rsidRDefault="007B6CB8" w:rsidP="007B6CB8">
            <w:pPr>
              <w:jc w:val="both"/>
              <w:rPr>
                <w:rFonts w:ascii="Times New Roman" w:hAnsi="Times New Roman" w:cs="Times New Roman"/>
                <w:sz w:val="28"/>
                <w:szCs w:val="28"/>
              </w:rPr>
            </w:pPr>
            <w:r w:rsidRPr="007B6CB8">
              <w:rPr>
                <w:rFonts w:ascii="Times New Roman" w:hAnsi="Times New Roman" w:cs="Times New Roman"/>
                <w:sz w:val="28"/>
                <w:szCs w:val="28"/>
              </w:rPr>
              <w:t>4</w:t>
            </w:r>
          </w:p>
        </w:tc>
        <w:tc>
          <w:tcPr>
            <w:tcW w:w="827" w:type="dxa"/>
          </w:tcPr>
          <w:p w:rsidR="007B6CB8" w:rsidRPr="007B6CB8" w:rsidRDefault="007B6CB8" w:rsidP="007B6CB8">
            <w:pPr>
              <w:jc w:val="both"/>
              <w:rPr>
                <w:rFonts w:ascii="Times New Roman" w:hAnsi="Times New Roman" w:cs="Times New Roman"/>
                <w:sz w:val="28"/>
                <w:szCs w:val="28"/>
              </w:rPr>
            </w:pPr>
            <w:r w:rsidRPr="007B6CB8">
              <w:rPr>
                <w:rFonts w:ascii="Times New Roman" w:hAnsi="Times New Roman" w:cs="Times New Roman"/>
                <w:sz w:val="28"/>
                <w:szCs w:val="28"/>
              </w:rPr>
              <w:t>3</w:t>
            </w:r>
          </w:p>
        </w:tc>
        <w:tc>
          <w:tcPr>
            <w:tcW w:w="732" w:type="dxa"/>
          </w:tcPr>
          <w:p w:rsidR="007B6CB8" w:rsidRPr="007B6CB8" w:rsidRDefault="007B6CB8" w:rsidP="007B6CB8">
            <w:pPr>
              <w:jc w:val="both"/>
              <w:rPr>
                <w:rFonts w:ascii="Times New Roman" w:hAnsi="Times New Roman" w:cs="Times New Roman"/>
                <w:sz w:val="28"/>
                <w:szCs w:val="28"/>
              </w:rPr>
            </w:pPr>
            <w:r w:rsidRPr="007B6CB8">
              <w:rPr>
                <w:rFonts w:ascii="Times New Roman" w:hAnsi="Times New Roman" w:cs="Times New Roman"/>
                <w:sz w:val="28"/>
                <w:szCs w:val="28"/>
              </w:rPr>
              <w:t>2</w:t>
            </w:r>
          </w:p>
        </w:tc>
        <w:tc>
          <w:tcPr>
            <w:tcW w:w="709" w:type="dxa"/>
          </w:tcPr>
          <w:p w:rsidR="007B6CB8" w:rsidRPr="007B6CB8" w:rsidRDefault="007B6CB8" w:rsidP="007B6CB8">
            <w:pPr>
              <w:jc w:val="both"/>
              <w:rPr>
                <w:rFonts w:ascii="Times New Roman" w:hAnsi="Times New Roman" w:cs="Times New Roman"/>
                <w:sz w:val="28"/>
                <w:szCs w:val="28"/>
              </w:rPr>
            </w:pPr>
            <w:r w:rsidRPr="007B6CB8">
              <w:rPr>
                <w:rFonts w:ascii="Times New Roman" w:hAnsi="Times New Roman" w:cs="Times New Roman"/>
                <w:sz w:val="28"/>
                <w:szCs w:val="28"/>
              </w:rPr>
              <w:t>1</w:t>
            </w:r>
          </w:p>
        </w:tc>
        <w:tc>
          <w:tcPr>
            <w:tcW w:w="650" w:type="dxa"/>
          </w:tcPr>
          <w:p w:rsidR="007B6CB8" w:rsidRPr="007B6CB8" w:rsidRDefault="007B6CB8" w:rsidP="007B6CB8">
            <w:pPr>
              <w:jc w:val="both"/>
              <w:rPr>
                <w:rFonts w:ascii="Times New Roman" w:hAnsi="Times New Roman" w:cs="Times New Roman"/>
                <w:sz w:val="28"/>
                <w:szCs w:val="28"/>
              </w:rPr>
            </w:pPr>
            <w:r w:rsidRPr="007B6CB8">
              <w:rPr>
                <w:rFonts w:ascii="Times New Roman" w:hAnsi="Times New Roman" w:cs="Times New Roman"/>
                <w:sz w:val="28"/>
                <w:szCs w:val="28"/>
              </w:rPr>
              <w:t>0</w:t>
            </w:r>
          </w:p>
        </w:tc>
      </w:tr>
      <w:tr w:rsidR="00D44A15" w:rsidRPr="007B6CB8" w:rsidTr="001967AA">
        <w:tc>
          <w:tcPr>
            <w:tcW w:w="1099" w:type="dxa"/>
          </w:tcPr>
          <w:p w:rsidR="007B6CB8" w:rsidRPr="007B6CB8" w:rsidRDefault="007B6CB8" w:rsidP="007B6CB8">
            <w:pPr>
              <w:jc w:val="both"/>
              <w:rPr>
                <w:rFonts w:ascii="Times New Roman" w:hAnsi="Times New Roman" w:cs="Times New Roman"/>
                <w:color w:val="auto"/>
                <w:lang w:val="en-US"/>
              </w:rPr>
            </w:pPr>
            <w:proofErr w:type="spellStart"/>
            <w:r w:rsidRPr="007B6CB8">
              <w:rPr>
                <w:rFonts w:ascii="Times New Roman" w:hAnsi="Times New Roman" w:cs="Times New Roman"/>
                <w:color w:val="auto"/>
                <w:lang w:val="en-US"/>
              </w:rPr>
              <w:t>U</w:t>
            </w:r>
            <w:r w:rsidRPr="007B6CB8">
              <w:rPr>
                <w:rFonts w:ascii="Times New Roman" w:hAnsi="Times New Roman" w:cs="Times New Roman"/>
                <w:color w:val="auto"/>
                <w:vertAlign w:val="subscript"/>
                <w:lang w:val="en-US"/>
              </w:rPr>
              <w:t>out</w:t>
            </w:r>
            <w:proofErr w:type="spellEnd"/>
            <w:r w:rsidRPr="007B6CB8">
              <w:rPr>
                <w:rFonts w:ascii="Times New Roman" w:hAnsi="Times New Roman" w:cs="Times New Roman"/>
                <w:color w:val="auto"/>
                <w:lang w:val="en-US"/>
              </w:rPr>
              <w:t>, B</w:t>
            </w:r>
          </w:p>
        </w:tc>
        <w:tc>
          <w:tcPr>
            <w:tcW w:w="739" w:type="dxa"/>
          </w:tcPr>
          <w:p w:rsidR="007B6CB8" w:rsidRPr="00D44A15" w:rsidRDefault="00D44A15" w:rsidP="007B6CB8">
            <w:pPr>
              <w:jc w:val="both"/>
              <w:rPr>
                <w:rFonts w:ascii="Times New Roman" w:hAnsi="Times New Roman" w:cs="Times New Roman"/>
                <w:sz w:val="28"/>
                <w:szCs w:val="28"/>
                <w:lang w:val="en-US"/>
              </w:rPr>
            </w:pPr>
            <w:r>
              <w:rPr>
                <w:rFonts w:ascii="Times New Roman" w:hAnsi="Times New Roman" w:cs="Times New Roman"/>
                <w:sz w:val="28"/>
                <w:szCs w:val="28"/>
                <w:lang w:val="en-US"/>
              </w:rPr>
              <w:t>6.57</w:t>
            </w:r>
          </w:p>
        </w:tc>
        <w:tc>
          <w:tcPr>
            <w:tcW w:w="851" w:type="dxa"/>
          </w:tcPr>
          <w:p w:rsidR="007B6CB8" w:rsidRPr="00D44A15" w:rsidRDefault="00D44A15" w:rsidP="007B6CB8">
            <w:pPr>
              <w:jc w:val="both"/>
              <w:rPr>
                <w:rFonts w:ascii="Times New Roman" w:hAnsi="Times New Roman" w:cs="Times New Roman"/>
                <w:sz w:val="28"/>
                <w:szCs w:val="28"/>
                <w:lang w:val="en-US"/>
              </w:rPr>
            </w:pPr>
            <w:r>
              <w:rPr>
                <w:rFonts w:ascii="Times New Roman" w:hAnsi="Times New Roman" w:cs="Times New Roman"/>
                <w:sz w:val="28"/>
                <w:szCs w:val="28"/>
                <w:lang w:val="en-US"/>
              </w:rPr>
              <w:t>6.57</w:t>
            </w:r>
          </w:p>
        </w:tc>
        <w:tc>
          <w:tcPr>
            <w:tcW w:w="850" w:type="dxa"/>
          </w:tcPr>
          <w:p w:rsidR="007B6CB8" w:rsidRPr="00D44A15" w:rsidRDefault="00D44A15" w:rsidP="007B6CB8">
            <w:pPr>
              <w:jc w:val="both"/>
              <w:rPr>
                <w:rFonts w:ascii="Times New Roman" w:hAnsi="Times New Roman" w:cs="Times New Roman"/>
                <w:sz w:val="28"/>
                <w:szCs w:val="28"/>
                <w:lang w:val="en-US"/>
              </w:rPr>
            </w:pPr>
            <w:r>
              <w:rPr>
                <w:rFonts w:ascii="Times New Roman" w:hAnsi="Times New Roman" w:cs="Times New Roman"/>
                <w:sz w:val="28"/>
                <w:szCs w:val="28"/>
                <w:lang w:val="en-US"/>
              </w:rPr>
              <w:t>6.57</w:t>
            </w:r>
          </w:p>
        </w:tc>
        <w:tc>
          <w:tcPr>
            <w:tcW w:w="851" w:type="dxa"/>
          </w:tcPr>
          <w:p w:rsidR="007B6CB8" w:rsidRPr="00D44A15" w:rsidRDefault="00D44A15" w:rsidP="007B6CB8">
            <w:pPr>
              <w:jc w:val="both"/>
              <w:rPr>
                <w:rFonts w:ascii="Times New Roman" w:hAnsi="Times New Roman" w:cs="Times New Roman"/>
                <w:sz w:val="28"/>
                <w:szCs w:val="28"/>
                <w:lang w:val="en-US"/>
              </w:rPr>
            </w:pPr>
            <w:r>
              <w:rPr>
                <w:rFonts w:ascii="Times New Roman" w:hAnsi="Times New Roman" w:cs="Times New Roman"/>
                <w:sz w:val="28"/>
                <w:szCs w:val="28"/>
                <w:lang w:val="en-US"/>
              </w:rPr>
              <w:t>-6.46</w:t>
            </w:r>
          </w:p>
        </w:tc>
        <w:tc>
          <w:tcPr>
            <w:tcW w:w="850" w:type="dxa"/>
          </w:tcPr>
          <w:p w:rsidR="007B6CB8" w:rsidRPr="00D44A15" w:rsidRDefault="00D44A15" w:rsidP="007B6CB8">
            <w:pPr>
              <w:jc w:val="both"/>
              <w:rPr>
                <w:rFonts w:ascii="Times New Roman" w:hAnsi="Times New Roman" w:cs="Times New Roman"/>
                <w:sz w:val="28"/>
                <w:szCs w:val="28"/>
                <w:lang w:val="en-US"/>
              </w:rPr>
            </w:pPr>
            <w:r>
              <w:rPr>
                <w:rFonts w:ascii="Times New Roman" w:hAnsi="Times New Roman" w:cs="Times New Roman"/>
                <w:sz w:val="28"/>
                <w:szCs w:val="28"/>
                <w:lang w:val="en-US"/>
              </w:rPr>
              <w:t>-6.46</w:t>
            </w:r>
          </w:p>
        </w:tc>
        <w:tc>
          <w:tcPr>
            <w:tcW w:w="709" w:type="dxa"/>
          </w:tcPr>
          <w:p w:rsidR="007B6CB8" w:rsidRPr="00D44A15" w:rsidRDefault="00D44A15" w:rsidP="007B6CB8">
            <w:pPr>
              <w:jc w:val="both"/>
              <w:rPr>
                <w:rFonts w:ascii="Times New Roman" w:hAnsi="Times New Roman" w:cs="Times New Roman"/>
                <w:sz w:val="28"/>
                <w:szCs w:val="28"/>
                <w:lang w:val="en-US"/>
              </w:rPr>
            </w:pPr>
            <w:r>
              <w:rPr>
                <w:rFonts w:ascii="Times New Roman" w:hAnsi="Times New Roman" w:cs="Times New Roman"/>
                <w:sz w:val="28"/>
                <w:szCs w:val="28"/>
                <w:lang w:val="en-US"/>
              </w:rPr>
              <w:t>-6.46</w:t>
            </w:r>
          </w:p>
        </w:tc>
        <w:tc>
          <w:tcPr>
            <w:tcW w:w="709" w:type="dxa"/>
          </w:tcPr>
          <w:p w:rsidR="007B6CB8" w:rsidRPr="00D44A15" w:rsidRDefault="00D44A15" w:rsidP="007B6CB8">
            <w:pPr>
              <w:jc w:val="both"/>
              <w:rPr>
                <w:rFonts w:ascii="Times New Roman" w:hAnsi="Times New Roman" w:cs="Times New Roman"/>
                <w:sz w:val="28"/>
                <w:szCs w:val="28"/>
                <w:lang w:val="en-US"/>
              </w:rPr>
            </w:pPr>
            <w:r>
              <w:rPr>
                <w:rFonts w:ascii="Times New Roman" w:hAnsi="Times New Roman" w:cs="Times New Roman"/>
                <w:sz w:val="28"/>
                <w:szCs w:val="28"/>
                <w:lang w:val="en-US"/>
              </w:rPr>
              <w:t>-6.46</w:t>
            </w:r>
          </w:p>
        </w:tc>
        <w:tc>
          <w:tcPr>
            <w:tcW w:w="827" w:type="dxa"/>
          </w:tcPr>
          <w:p w:rsidR="007B6CB8" w:rsidRPr="00D44A15" w:rsidRDefault="00D44A15" w:rsidP="007B6CB8">
            <w:pPr>
              <w:jc w:val="both"/>
              <w:rPr>
                <w:rFonts w:ascii="Times New Roman" w:hAnsi="Times New Roman" w:cs="Times New Roman"/>
                <w:sz w:val="28"/>
                <w:szCs w:val="28"/>
                <w:lang w:val="en-US"/>
              </w:rPr>
            </w:pPr>
            <w:r>
              <w:rPr>
                <w:rFonts w:ascii="Times New Roman" w:hAnsi="Times New Roman" w:cs="Times New Roman"/>
                <w:sz w:val="28"/>
                <w:szCs w:val="28"/>
                <w:lang w:val="en-US"/>
              </w:rPr>
              <w:t>-6.46</w:t>
            </w:r>
          </w:p>
        </w:tc>
        <w:tc>
          <w:tcPr>
            <w:tcW w:w="732" w:type="dxa"/>
          </w:tcPr>
          <w:p w:rsidR="007B6CB8" w:rsidRPr="00D44A15" w:rsidRDefault="00D44A15" w:rsidP="007B6CB8">
            <w:pPr>
              <w:jc w:val="both"/>
              <w:rPr>
                <w:rFonts w:ascii="Times New Roman" w:hAnsi="Times New Roman" w:cs="Times New Roman"/>
                <w:sz w:val="28"/>
                <w:szCs w:val="28"/>
                <w:lang w:val="en-US"/>
              </w:rPr>
            </w:pPr>
            <w:r>
              <w:rPr>
                <w:rFonts w:ascii="Times New Roman" w:hAnsi="Times New Roman" w:cs="Times New Roman"/>
                <w:sz w:val="28"/>
                <w:szCs w:val="28"/>
                <w:lang w:val="en-US"/>
              </w:rPr>
              <w:t>6.57</w:t>
            </w:r>
          </w:p>
        </w:tc>
        <w:tc>
          <w:tcPr>
            <w:tcW w:w="709" w:type="dxa"/>
          </w:tcPr>
          <w:p w:rsidR="007B6CB8" w:rsidRPr="00D44A15" w:rsidRDefault="00D44A15" w:rsidP="007B6CB8">
            <w:pPr>
              <w:jc w:val="both"/>
              <w:rPr>
                <w:rFonts w:ascii="Times New Roman" w:hAnsi="Times New Roman" w:cs="Times New Roman"/>
                <w:sz w:val="28"/>
                <w:szCs w:val="28"/>
                <w:lang w:val="en-US"/>
              </w:rPr>
            </w:pPr>
            <w:r>
              <w:rPr>
                <w:rFonts w:ascii="Times New Roman" w:hAnsi="Times New Roman" w:cs="Times New Roman"/>
                <w:sz w:val="28"/>
                <w:szCs w:val="28"/>
                <w:lang w:val="en-US"/>
              </w:rPr>
              <w:t>6.57</w:t>
            </w:r>
          </w:p>
        </w:tc>
        <w:tc>
          <w:tcPr>
            <w:tcW w:w="650" w:type="dxa"/>
          </w:tcPr>
          <w:p w:rsidR="007B6CB8" w:rsidRPr="00D44A15" w:rsidRDefault="00D44A15" w:rsidP="007B6CB8">
            <w:pPr>
              <w:jc w:val="both"/>
              <w:rPr>
                <w:rFonts w:ascii="Times New Roman" w:hAnsi="Times New Roman" w:cs="Times New Roman"/>
                <w:sz w:val="28"/>
                <w:szCs w:val="28"/>
                <w:lang w:val="en-US"/>
              </w:rPr>
            </w:pPr>
            <w:r>
              <w:rPr>
                <w:rFonts w:ascii="Times New Roman" w:hAnsi="Times New Roman" w:cs="Times New Roman"/>
                <w:sz w:val="28"/>
                <w:szCs w:val="28"/>
                <w:lang w:val="en-US"/>
              </w:rPr>
              <w:t>6.57</w:t>
            </w:r>
          </w:p>
        </w:tc>
      </w:tr>
    </w:tbl>
    <w:p w:rsidR="007B6CB8" w:rsidRDefault="007B6CB8" w:rsidP="007B6CB8">
      <w:pPr>
        <w:pStyle w:val="8"/>
        <w:shd w:val="clear" w:color="auto" w:fill="auto"/>
        <w:spacing w:before="0" w:after="0" w:line="240" w:lineRule="auto"/>
        <w:ind w:right="-2" w:firstLine="567"/>
        <w:jc w:val="both"/>
        <w:rPr>
          <w:sz w:val="28"/>
          <w:szCs w:val="28"/>
          <w:lang w:val="en-US"/>
        </w:rPr>
      </w:pPr>
    </w:p>
    <w:p w:rsidR="00F424C0" w:rsidRPr="00F424C0" w:rsidRDefault="00F424C0" w:rsidP="007B6CB8">
      <w:pPr>
        <w:pStyle w:val="8"/>
        <w:shd w:val="clear" w:color="auto" w:fill="auto"/>
        <w:spacing w:before="0" w:after="0" w:line="240" w:lineRule="auto"/>
        <w:ind w:right="-2" w:firstLine="567"/>
        <w:jc w:val="both"/>
        <w:rPr>
          <w:sz w:val="28"/>
          <w:szCs w:val="28"/>
          <w:lang w:val="en-US"/>
        </w:rPr>
      </w:pPr>
      <w:r>
        <w:rPr>
          <w:noProof/>
          <w:lang w:val="en-US" w:eastAsia="en-US"/>
        </w:rPr>
        <w:drawing>
          <wp:inline distT="0" distB="0" distL="0" distR="0" wp14:anchorId="2F884220" wp14:editId="35DE3F5F">
            <wp:extent cx="4572000" cy="2743200"/>
            <wp:effectExtent l="0" t="0" r="19050" b="1905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bookmarkStart w:id="0" w:name="_GoBack"/>
      <w:bookmarkEnd w:id="0"/>
    </w:p>
    <w:p w:rsidR="008A60F1" w:rsidRPr="005E1D7D" w:rsidRDefault="007B6CB8" w:rsidP="007B6CB8">
      <w:pPr>
        <w:pStyle w:val="8"/>
        <w:shd w:val="clear" w:color="auto" w:fill="auto"/>
        <w:spacing w:before="0" w:after="0" w:line="240" w:lineRule="auto"/>
        <w:ind w:right="-2" w:firstLine="567"/>
        <w:jc w:val="both"/>
        <w:rPr>
          <w:sz w:val="28"/>
          <w:szCs w:val="28"/>
        </w:rPr>
      </w:pPr>
      <w:r w:rsidRPr="005E1D7D">
        <w:rPr>
          <w:sz w:val="28"/>
          <w:szCs w:val="28"/>
        </w:rPr>
        <w:t xml:space="preserve">г) выключить стенда </w:t>
      </w:r>
      <w:r>
        <w:rPr>
          <w:sz w:val="28"/>
          <w:szCs w:val="28"/>
          <w:lang w:val="en-US"/>
        </w:rPr>
        <w:t>PU</w:t>
      </w:r>
      <w:r w:rsidRPr="005E1D7D">
        <w:rPr>
          <w:sz w:val="28"/>
          <w:szCs w:val="28"/>
        </w:rPr>
        <w:t xml:space="preserve"> -2000 от сети. Для этого установить выключатель (тумблер) сетевого питания - в положение «</w:t>
      </w:r>
      <w:r>
        <w:rPr>
          <w:sz w:val="28"/>
          <w:szCs w:val="28"/>
          <w:lang w:val="ru-RU"/>
        </w:rPr>
        <w:t>0</w:t>
      </w:r>
      <w:r w:rsidRPr="005E1D7D">
        <w:rPr>
          <w:sz w:val="28"/>
          <w:szCs w:val="28"/>
        </w:rPr>
        <w:t>»;</w:t>
      </w:r>
    </w:p>
    <w:p w:rsidR="007B6CB8" w:rsidRDefault="007B6CB8" w:rsidP="007B6CB8">
      <w:pPr>
        <w:pStyle w:val="8"/>
        <w:shd w:val="clear" w:color="auto" w:fill="auto"/>
        <w:spacing w:before="0" w:after="0" w:line="240" w:lineRule="auto"/>
        <w:ind w:right="-2" w:firstLine="567"/>
        <w:jc w:val="both"/>
        <w:rPr>
          <w:sz w:val="28"/>
          <w:szCs w:val="28"/>
        </w:rPr>
      </w:pPr>
    </w:p>
    <w:p w:rsidR="008A60F1" w:rsidRPr="005E1D7D" w:rsidRDefault="007B6CB8" w:rsidP="007B6CB8">
      <w:pPr>
        <w:pStyle w:val="8"/>
        <w:shd w:val="clear" w:color="auto" w:fill="auto"/>
        <w:spacing w:before="0" w:after="0" w:line="240" w:lineRule="auto"/>
        <w:ind w:right="-2" w:firstLine="567"/>
        <w:jc w:val="both"/>
        <w:rPr>
          <w:sz w:val="28"/>
          <w:szCs w:val="28"/>
        </w:rPr>
      </w:pPr>
      <w:r w:rsidRPr="005E1D7D">
        <w:rPr>
          <w:sz w:val="28"/>
          <w:szCs w:val="28"/>
        </w:rPr>
        <w:t>6.3 Для исследования схемы компаратора с положительной обратной</w:t>
      </w:r>
    </w:p>
    <w:p w:rsidR="008A60F1" w:rsidRPr="005E1D7D" w:rsidRDefault="007B6CB8" w:rsidP="007B6CB8">
      <w:pPr>
        <w:pStyle w:val="8"/>
        <w:shd w:val="clear" w:color="auto" w:fill="auto"/>
        <w:spacing w:before="0" w:after="0" w:line="240" w:lineRule="auto"/>
        <w:ind w:right="-2"/>
        <w:jc w:val="both"/>
        <w:rPr>
          <w:sz w:val="28"/>
          <w:szCs w:val="28"/>
        </w:rPr>
      </w:pPr>
      <w:r w:rsidRPr="005E1D7D">
        <w:rPr>
          <w:sz w:val="28"/>
          <w:szCs w:val="28"/>
        </w:rPr>
        <w:t>связью в режиме мультивибратора необходимо выполнить следующие действия:</w:t>
      </w:r>
    </w:p>
    <w:p w:rsidR="008A60F1" w:rsidRPr="005E1D7D" w:rsidRDefault="007B6CB8" w:rsidP="007B6CB8">
      <w:pPr>
        <w:pStyle w:val="8"/>
        <w:shd w:val="clear" w:color="auto" w:fill="auto"/>
        <w:spacing w:before="0" w:after="0" w:line="240" w:lineRule="auto"/>
        <w:ind w:right="-2" w:firstLine="567"/>
        <w:jc w:val="both"/>
        <w:rPr>
          <w:sz w:val="28"/>
          <w:szCs w:val="28"/>
        </w:rPr>
      </w:pPr>
      <w:r w:rsidRPr="005E1D7D">
        <w:rPr>
          <w:sz w:val="28"/>
          <w:szCs w:val="28"/>
        </w:rPr>
        <w:t>а) в печатной плате ЕВ-122 найти место расположения схемы исследо</w:t>
      </w:r>
      <w:r w:rsidRPr="005E1D7D">
        <w:rPr>
          <w:sz w:val="28"/>
          <w:szCs w:val="28"/>
        </w:rPr>
        <w:softHyphen/>
        <w:t>вания компаратора и собрать схему приведенной на рис. 2.3.</w:t>
      </w:r>
    </w:p>
    <w:p w:rsidR="008A60F1" w:rsidRPr="005E1D7D" w:rsidRDefault="004007C7" w:rsidP="005E1D7D">
      <w:pPr>
        <w:framePr w:wrap="notBeside" w:vAnchor="text" w:hAnchor="text" w:xAlign="center" w:y="1"/>
        <w:jc w:val="both"/>
        <w:rPr>
          <w:rFonts w:ascii="Times New Roman" w:hAnsi="Times New Roman" w:cs="Times New Roman"/>
          <w:sz w:val="28"/>
          <w:szCs w:val="28"/>
        </w:rPr>
      </w:pPr>
      <w:r w:rsidRPr="005E1D7D">
        <w:rPr>
          <w:rFonts w:ascii="Times New Roman" w:hAnsi="Times New Roman" w:cs="Times New Roman"/>
          <w:noProof/>
          <w:sz w:val="28"/>
          <w:szCs w:val="28"/>
          <w:lang w:val="en-US" w:eastAsia="en-US"/>
        </w:rPr>
        <w:drawing>
          <wp:inline distT="0" distB="0" distL="0" distR="0">
            <wp:extent cx="4279265" cy="2845435"/>
            <wp:effectExtent l="0" t="0" r="6985" b="0"/>
            <wp:docPr id="9" name="Рисунок 9" descr="C:\Users\Kalamkas\AppData\Local\Temp\FineReader10\media\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lamkas\AppData\Local\Temp\FineReader10\media\image12.jpe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79265" cy="2845435"/>
                    </a:xfrm>
                    <a:prstGeom prst="rect">
                      <a:avLst/>
                    </a:prstGeom>
                    <a:noFill/>
                    <a:ln>
                      <a:noFill/>
                    </a:ln>
                  </pic:spPr>
                </pic:pic>
              </a:graphicData>
            </a:graphic>
          </wp:inline>
        </w:drawing>
      </w:r>
    </w:p>
    <w:p w:rsidR="008A60F1" w:rsidRDefault="007B6CB8" w:rsidP="007B6CB8">
      <w:pPr>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2.3.</w:t>
      </w:r>
    </w:p>
    <w:p w:rsidR="007B6CB8" w:rsidRPr="007B6CB8" w:rsidRDefault="007B6CB8" w:rsidP="005E1D7D">
      <w:pPr>
        <w:jc w:val="both"/>
        <w:rPr>
          <w:rFonts w:ascii="Times New Roman" w:hAnsi="Times New Roman" w:cs="Times New Roman"/>
          <w:sz w:val="28"/>
          <w:szCs w:val="28"/>
          <w:lang w:val="ru-RU"/>
        </w:rPr>
      </w:pPr>
    </w:p>
    <w:p w:rsidR="008A60F1" w:rsidRPr="005E1D7D" w:rsidRDefault="007B6CB8" w:rsidP="00D40851">
      <w:pPr>
        <w:pStyle w:val="8"/>
        <w:shd w:val="clear" w:color="auto" w:fill="auto"/>
        <w:tabs>
          <w:tab w:val="left" w:pos="983"/>
        </w:tabs>
        <w:spacing w:before="0" w:after="0" w:line="240" w:lineRule="auto"/>
        <w:ind w:firstLine="567"/>
        <w:jc w:val="both"/>
        <w:rPr>
          <w:sz w:val="28"/>
          <w:szCs w:val="28"/>
        </w:rPr>
      </w:pPr>
      <w:r w:rsidRPr="005E1D7D">
        <w:rPr>
          <w:sz w:val="28"/>
          <w:szCs w:val="28"/>
        </w:rPr>
        <w:t>б)</w:t>
      </w:r>
      <w:r w:rsidRPr="005E1D7D">
        <w:rPr>
          <w:sz w:val="28"/>
          <w:szCs w:val="28"/>
        </w:rPr>
        <w:tab/>
        <w:t xml:space="preserve">Измерить и записать значения </w:t>
      </w:r>
      <w:proofErr w:type="gramStart"/>
      <w:r w:rsidRPr="005E1D7D">
        <w:rPr>
          <w:sz w:val="28"/>
          <w:szCs w:val="28"/>
        </w:rPr>
        <w:t>сопротивлении</w:t>
      </w:r>
      <w:proofErr w:type="gramEnd"/>
      <w:r w:rsidRPr="005E1D7D">
        <w:rPr>
          <w:sz w:val="28"/>
          <w:szCs w:val="28"/>
        </w:rPr>
        <w:t xml:space="preserve"> </w:t>
      </w:r>
      <w:r w:rsidR="00D40851">
        <w:rPr>
          <w:sz w:val="28"/>
          <w:szCs w:val="28"/>
          <w:lang w:val="en-US"/>
        </w:rPr>
        <w:t>R</w:t>
      </w:r>
      <w:r w:rsidR="00D40851" w:rsidRPr="00D40851">
        <w:rPr>
          <w:sz w:val="28"/>
          <w:szCs w:val="28"/>
          <w:vertAlign w:val="subscript"/>
          <w:lang w:val="ru-RU"/>
        </w:rPr>
        <w:t>9</w:t>
      </w:r>
      <w:r w:rsidR="00D40851" w:rsidRPr="00D40851">
        <w:rPr>
          <w:sz w:val="28"/>
          <w:szCs w:val="28"/>
          <w:lang w:val="ru-RU"/>
        </w:rPr>
        <w:t xml:space="preserve">, </w:t>
      </w:r>
      <w:r w:rsidR="00D40851">
        <w:rPr>
          <w:sz w:val="28"/>
          <w:szCs w:val="28"/>
          <w:lang w:val="en-US"/>
        </w:rPr>
        <w:t>R</w:t>
      </w:r>
      <w:r w:rsidR="00D40851" w:rsidRPr="00D40851">
        <w:rPr>
          <w:sz w:val="28"/>
          <w:szCs w:val="28"/>
          <w:vertAlign w:val="subscript"/>
          <w:lang w:val="ru-RU"/>
        </w:rPr>
        <w:t>10</w:t>
      </w:r>
      <w:r w:rsidR="00D40851" w:rsidRPr="00D40851">
        <w:rPr>
          <w:sz w:val="28"/>
          <w:szCs w:val="28"/>
          <w:lang w:val="ru-RU"/>
        </w:rPr>
        <w:t xml:space="preserve">, </w:t>
      </w:r>
      <w:r w:rsidR="00D40851">
        <w:rPr>
          <w:sz w:val="28"/>
          <w:szCs w:val="28"/>
          <w:lang w:val="en-US"/>
        </w:rPr>
        <w:t>R</w:t>
      </w:r>
      <w:r w:rsidR="00D40851" w:rsidRPr="00D40851">
        <w:rPr>
          <w:sz w:val="28"/>
          <w:szCs w:val="28"/>
          <w:vertAlign w:val="subscript"/>
          <w:lang w:val="ru-RU"/>
        </w:rPr>
        <w:t>11</w:t>
      </w:r>
      <w:r w:rsidR="00D40851" w:rsidRPr="00D40851">
        <w:rPr>
          <w:sz w:val="28"/>
          <w:szCs w:val="28"/>
          <w:lang w:val="ru-RU"/>
        </w:rPr>
        <w:t xml:space="preserve">, </w:t>
      </w:r>
      <w:r w:rsidR="00D40851">
        <w:rPr>
          <w:sz w:val="28"/>
          <w:szCs w:val="28"/>
          <w:lang w:val="en-US"/>
        </w:rPr>
        <w:t>R</w:t>
      </w:r>
      <w:r w:rsidR="00D40851" w:rsidRPr="00D40851">
        <w:rPr>
          <w:sz w:val="28"/>
          <w:szCs w:val="28"/>
          <w:vertAlign w:val="subscript"/>
          <w:lang w:val="ru-RU"/>
        </w:rPr>
        <w:t>12</w:t>
      </w:r>
      <w:r w:rsidR="00D40851" w:rsidRPr="00D40851">
        <w:rPr>
          <w:sz w:val="28"/>
          <w:szCs w:val="28"/>
          <w:lang w:val="ru-RU"/>
        </w:rPr>
        <w:t xml:space="preserve"> </w:t>
      </w:r>
      <w:r w:rsidR="00D40851">
        <w:rPr>
          <w:sz w:val="28"/>
          <w:szCs w:val="28"/>
          <w:lang w:val="en-US"/>
        </w:rPr>
        <w:t>R</w:t>
      </w:r>
      <w:r w:rsidR="00D40851" w:rsidRPr="00D40851">
        <w:rPr>
          <w:sz w:val="28"/>
          <w:szCs w:val="28"/>
          <w:vertAlign w:val="subscript"/>
          <w:lang w:val="ru-RU"/>
        </w:rPr>
        <w:t>13</w:t>
      </w:r>
      <w:r w:rsidR="00D40851" w:rsidRPr="00D40851">
        <w:rPr>
          <w:sz w:val="28"/>
          <w:szCs w:val="28"/>
          <w:lang w:val="ru-RU"/>
        </w:rPr>
        <w:t xml:space="preserve"> </w:t>
      </w:r>
      <w:r w:rsidR="00D40851" w:rsidRPr="005E1D7D">
        <w:rPr>
          <w:sz w:val="28"/>
          <w:szCs w:val="28"/>
        </w:rPr>
        <w:t>и</w:t>
      </w:r>
      <w:r w:rsidR="00D40851" w:rsidRPr="00D40851">
        <w:rPr>
          <w:sz w:val="28"/>
          <w:szCs w:val="28"/>
          <w:lang w:val="ru-RU"/>
        </w:rPr>
        <w:t xml:space="preserve"> </w:t>
      </w:r>
      <w:r w:rsidR="00D40851">
        <w:rPr>
          <w:sz w:val="28"/>
          <w:szCs w:val="28"/>
          <w:lang w:val="en-US"/>
        </w:rPr>
        <w:t>R</w:t>
      </w:r>
      <w:r w:rsidR="00D40851" w:rsidRPr="00D40851">
        <w:rPr>
          <w:sz w:val="28"/>
          <w:szCs w:val="28"/>
          <w:vertAlign w:val="subscript"/>
          <w:lang w:val="ru-RU"/>
        </w:rPr>
        <w:t>14</w:t>
      </w:r>
      <w:r w:rsidR="00D40851" w:rsidRPr="00D40851">
        <w:rPr>
          <w:sz w:val="28"/>
          <w:szCs w:val="28"/>
          <w:lang w:val="ru-RU"/>
        </w:rPr>
        <w:t>.</w:t>
      </w:r>
      <w:r w:rsidRPr="005E1D7D">
        <w:rPr>
          <w:sz w:val="28"/>
          <w:szCs w:val="28"/>
        </w:rPr>
        <w:t xml:space="preserve"> </w:t>
      </w:r>
    </w:p>
    <w:p w:rsidR="008A60F1" w:rsidRPr="005E1D7D" w:rsidRDefault="007B6CB8" w:rsidP="00D40851">
      <w:pPr>
        <w:pStyle w:val="8"/>
        <w:shd w:val="clear" w:color="auto" w:fill="auto"/>
        <w:tabs>
          <w:tab w:val="left" w:pos="1002"/>
        </w:tabs>
        <w:spacing w:before="0" w:after="0" w:line="240" w:lineRule="auto"/>
        <w:ind w:right="-2" w:firstLine="567"/>
        <w:jc w:val="both"/>
        <w:rPr>
          <w:sz w:val="28"/>
          <w:szCs w:val="28"/>
        </w:rPr>
      </w:pPr>
      <w:r w:rsidRPr="005E1D7D">
        <w:rPr>
          <w:sz w:val="28"/>
          <w:szCs w:val="28"/>
        </w:rPr>
        <w:t>в)</w:t>
      </w:r>
      <w:r w:rsidRPr="005E1D7D">
        <w:rPr>
          <w:sz w:val="28"/>
          <w:szCs w:val="28"/>
        </w:rPr>
        <w:tab/>
        <w:t xml:space="preserve">включить стенда </w:t>
      </w:r>
      <w:r>
        <w:rPr>
          <w:sz w:val="28"/>
          <w:szCs w:val="28"/>
          <w:lang w:val="en-US"/>
        </w:rPr>
        <w:t>PU</w:t>
      </w:r>
      <w:r w:rsidRPr="005E1D7D">
        <w:rPr>
          <w:rStyle w:val="71"/>
          <w:sz w:val="28"/>
          <w:szCs w:val="28"/>
        </w:rPr>
        <w:t xml:space="preserve"> -2000</w:t>
      </w:r>
      <w:r w:rsidRPr="005E1D7D">
        <w:rPr>
          <w:sz w:val="28"/>
          <w:szCs w:val="28"/>
        </w:rPr>
        <w:t xml:space="preserve"> в сеть. Для этого установить выключатель (тумблер) сетевого питания - в положение «1»;</w:t>
      </w:r>
    </w:p>
    <w:p w:rsidR="008A60F1" w:rsidRPr="005E1D7D" w:rsidRDefault="007B6CB8" w:rsidP="00D40851">
      <w:pPr>
        <w:pStyle w:val="8"/>
        <w:shd w:val="clear" w:color="auto" w:fill="auto"/>
        <w:tabs>
          <w:tab w:val="left" w:pos="987"/>
        </w:tabs>
        <w:spacing w:before="0" w:after="0" w:line="240" w:lineRule="auto"/>
        <w:ind w:right="-2" w:firstLine="567"/>
        <w:jc w:val="both"/>
        <w:rPr>
          <w:sz w:val="28"/>
          <w:szCs w:val="28"/>
        </w:rPr>
      </w:pPr>
      <w:r w:rsidRPr="005E1D7D">
        <w:rPr>
          <w:sz w:val="28"/>
          <w:szCs w:val="28"/>
        </w:rPr>
        <w:t>г)</w:t>
      </w:r>
      <w:r w:rsidRPr="005E1D7D">
        <w:rPr>
          <w:sz w:val="28"/>
          <w:szCs w:val="28"/>
        </w:rPr>
        <w:tab/>
        <w:t>Нарисовать форму выходного напряжения мультивибратора и изме</w:t>
      </w:r>
      <w:r w:rsidRPr="005E1D7D">
        <w:rPr>
          <w:sz w:val="28"/>
          <w:szCs w:val="28"/>
        </w:rPr>
        <w:softHyphen/>
        <w:t>рить его частоту и амплитуду.</w:t>
      </w:r>
    </w:p>
    <w:p w:rsidR="008A60F1" w:rsidRPr="005E1D7D" w:rsidRDefault="007B6CB8" w:rsidP="00D40851">
      <w:pPr>
        <w:pStyle w:val="8"/>
        <w:shd w:val="clear" w:color="auto" w:fill="auto"/>
        <w:tabs>
          <w:tab w:val="left" w:pos="1030"/>
        </w:tabs>
        <w:spacing w:before="0" w:after="0" w:line="240" w:lineRule="auto"/>
        <w:ind w:right="-2" w:firstLine="567"/>
        <w:jc w:val="both"/>
        <w:rPr>
          <w:sz w:val="28"/>
          <w:szCs w:val="28"/>
        </w:rPr>
      </w:pPr>
      <w:r w:rsidRPr="005E1D7D">
        <w:rPr>
          <w:sz w:val="28"/>
          <w:szCs w:val="28"/>
        </w:rPr>
        <w:t>д)</w:t>
      </w:r>
      <w:r w:rsidRPr="005E1D7D">
        <w:rPr>
          <w:sz w:val="28"/>
          <w:szCs w:val="28"/>
        </w:rPr>
        <w:tab/>
        <w:t xml:space="preserve">выключить стенда </w:t>
      </w:r>
      <w:r>
        <w:rPr>
          <w:sz w:val="28"/>
          <w:szCs w:val="28"/>
          <w:lang w:val="en-US"/>
        </w:rPr>
        <w:t>PU</w:t>
      </w:r>
      <w:r w:rsidRPr="005E1D7D">
        <w:rPr>
          <w:sz w:val="28"/>
          <w:szCs w:val="28"/>
        </w:rPr>
        <w:t xml:space="preserve"> -2000 в сеть. Для этого установить выключа</w:t>
      </w:r>
      <w:r w:rsidRPr="005E1D7D">
        <w:rPr>
          <w:sz w:val="28"/>
          <w:szCs w:val="28"/>
        </w:rPr>
        <w:softHyphen/>
        <w:t>тель (тумблер) сетевого питания - в положение «</w:t>
      </w:r>
      <w:r w:rsidRPr="007B6CB8">
        <w:rPr>
          <w:sz w:val="28"/>
          <w:szCs w:val="28"/>
          <w:lang w:val="ru-RU"/>
        </w:rPr>
        <w:t>0</w:t>
      </w:r>
      <w:r w:rsidRPr="005E1D7D">
        <w:rPr>
          <w:sz w:val="28"/>
          <w:szCs w:val="28"/>
        </w:rPr>
        <w:t>»;</w:t>
      </w:r>
    </w:p>
    <w:p w:rsidR="008A60F1" w:rsidRPr="005E1D7D" w:rsidRDefault="007B6CB8" w:rsidP="00D40851">
      <w:pPr>
        <w:pStyle w:val="8"/>
        <w:shd w:val="clear" w:color="auto" w:fill="auto"/>
        <w:tabs>
          <w:tab w:val="left" w:pos="983"/>
        </w:tabs>
        <w:spacing w:before="0" w:after="0" w:line="240" w:lineRule="auto"/>
        <w:ind w:right="-2" w:firstLine="567"/>
        <w:jc w:val="both"/>
        <w:rPr>
          <w:sz w:val="28"/>
          <w:szCs w:val="28"/>
        </w:rPr>
      </w:pPr>
      <w:proofErr w:type="gramStart"/>
      <w:r w:rsidRPr="005E1D7D">
        <w:rPr>
          <w:sz w:val="28"/>
          <w:szCs w:val="28"/>
        </w:rPr>
        <w:t>е)</w:t>
      </w:r>
      <w:r w:rsidRPr="005E1D7D">
        <w:rPr>
          <w:sz w:val="28"/>
          <w:szCs w:val="28"/>
        </w:rPr>
        <w:tab/>
        <w:t xml:space="preserve">Е} схеме на рисунке 2.3 заменить сопротивление </w:t>
      </w:r>
      <w:r>
        <w:rPr>
          <w:sz w:val="28"/>
          <w:szCs w:val="28"/>
          <w:lang w:val="en-US"/>
        </w:rPr>
        <w:t>R</w:t>
      </w:r>
      <w:r w:rsidRPr="007B6CB8">
        <w:rPr>
          <w:sz w:val="28"/>
          <w:szCs w:val="28"/>
          <w:vertAlign w:val="subscript"/>
          <w:lang w:val="ru-RU"/>
        </w:rPr>
        <w:t>11</w:t>
      </w:r>
      <w:r w:rsidRPr="005E1D7D">
        <w:rPr>
          <w:sz w:val="28"/>
          <w:szCs w:val="28"/>
        </w:rPr>
        <w:t xml:space="preserve"> на </w:t>
      </w:r>
      <w:r>
        <w:rPr>
          <w:sz w:val="28"/>
          <w:szCs w:val="28"/>
          <w:lang w:val="en-US"/>
        </w:rPr>
        <w:t>R</w:t>
      </w:r>
      <w:r w:rsidRPr="007B6CB8">
        <w:rPr>
          <w:sz w:val="28"/>
          <w:szCs w:val="28"/>
          <w:vertAlign w:val="subscript"/>
          <w:lang w:val="ru-RU"/>
        </w:rPr>
        <w:t>1</w:t>
      </w:r>
      <w:r w:rsidRPr="005E1D7D">
        <w:rPr>
          <w:sz w:val="28"/>
          <w:szCs w:val="28"/>
          <w:vertAlign w:val="subscript"/>
        </w:rPr>
        <w:t>2</w:t>
      </w:r>
      <w:r w:rsidRPr="005E1D7D">
        <w:rPr>
          <w:sz w:val="28"/>
          <w:szCs w:val="28"/>
        </w:rPr>
        <w:t>.</w:t>
      </w:r>
      <w:proofErr w:type="gramEnd"/>
    </w:p>
    <w:p w:rsidR="008A60F1" w:rsidRPr="005E1D7D" w:rsidRDefault="007B6CB8" w:rsidP="00D40851">
      <w:pPr>
        <w:pStyle w:val="8"/>
        <w:shd w:val="clear" w:color="auto" w:fill="auto"/>
        <w:tabs>
          <w:tab w:val="left" w:pos="1078"/>
        </w:tabs>
        <w:spacing w:before="0" w:after="0" w:line="240" w:lineRule="auto"/>
        <w:ind w:right="-2" w:firstLine="567"/>
        <w:jc w:val="both"/>
        <w:rPr>
          <w:sz w:val="28"/>
          <w:szCs w:val="28"/>
        </w:rPr>
      </w:pPr>
      <w:r w:rsidRPr="005E1D7D">
        <w:rPr>
          <w:sz w:val="28"/>
          <w:szCs w:val="28"/>
        </w:rPr>
        <w:t>ж)</w:t>
      </w:r>
      <w:r w:rsidRPr="005E1D7D">
        <w:rPr>
          <w:sz w:val="28"/>
          <w:szCs w:val="28"/>
        </w:rPr>
        <w:tab/>
        <w:t xml:space="preserve">включить стенда </w:t>
      </w:r>
      <w:r>
        <w:rPr>
          <w:sz w:val="28"/>
          <w:szCs w:val="28"/>
          <w:lang w:val="en-US"/>
        </w:rPr>
        <w:t>PU</w:t>
      </w:r>
      <w:r w:rsidRPr="005E1D7D">
        <w:rPr>
          <w:sz w:val="28"/>
          <w:szCs w:val="28"/>
        </w:rPr>
        <w:t xml:space="preserve"> -2000 в сеть. Для этого установить выключатель (тумблер) сетевого питания - в положение «1»;</w:t>
      </w:r>
    </w:p>
    <w:p w:rsidR="008A60F1" w:rsidRPr="005E1D7D" w:rsidRDefault="007B6CB8" w:rsidP="00D40851">
      <w:pPr>
        <w:pStyle w:val="8"/>
        <w:shd w:val="clear" w:color="auto" w:fill="auto"/>
        <w:tabs>
          <w:tab w:val="left" w:pos="987"/>
        </w:tabs>
        <w:spacing w:before="0" w:after="0" w:line="240" w:lineRule="auto"/>
        <w:ind w:right="-2" w:firstLine="567"/>
        <w:jc w:val="both"/>
        <w:rPr>
          <w:sz w:val="28"/>
          <w:szCs w:val="28"/>
        </w:rPr>
      </w:pPr>
      <w:r w:rsidRPr="005E1D7D">
        <w:rPr>
          <w:sz w:val="28"/>
          <w:szCs w:val="28"/>
        </w:rPr>
        <w:t>з)</w:t>
      </w:r>
      <w:r w:rsidRPr="005E1D7D">
        <w:rPr>
          <w:sz w:val="28"/>
          <w:szCs w:val="28"/>
        </w:rPr>
        <w:tab/>
        <w:t>Нарисовать форму выходного напряжения мультивибратора и изме</w:t>
      </w:r>
      <w:r w:rsidRPr="005E1D7D">
        <w:rPr>
          <w:sz w:val="28"/>
          <w:szCs w:val="28"/>
        </w:rPr>
        <w:softHyphen/>
        <w:t>рить его частоту и амплитуду.</w:t>
      </w:r>
    </w:p>
    <w:p w:rsidR="008A60F1" w:rsidRPr="005E1D7D" w:rsidRDefault="007B6CB8" w:rsidP="00D40851">
      <w:pPr>
        <w:pStyle w:val="8"/>
        <w:shd w:val="clear" w:color="auto" w:fill="auto"/>
        <w:tabs>
          <w:tab w:val="left" w:pos="1035"/>
        </w:tabs>
        <w:spacing w:before="0" w:after="0" w:line="240" w:lineRule="auto"/>
        <w:ind w:right="-2" w:firstLine="567"/>
        <w:jc w:val="both"/>
        <w:rPr>
          <w:sz w:val="28"/>
          <w:szCs w:val="28"/>
        </w:rPr>
      </w:pPr>
      <w:r w:rsidRPr="005E1D7D">
        <w:rPr>
          <w:sz w:val="28"/>
          <w:szCs w:val="28"/>
        </w:rPr>
        <w:t>д)</w:t>
      </w:r>
      <w:r w:rsidRPr="005E1D7D">
        <w:rPr>
          <w:sz w:val="28"/>
          <w:szCs w:val="28"/>
        </w:rPr>
        <w:tab/>
        <w:t xml:space="preserve">выключить стенда </w:t>
      </w:r>
      <w:r>
        <w:rPr>
          <w:sz w:val="28"/>
          <w:szCs w:val="28"/>
          <w:lang w:val="en-US"/>
        </w:rPr>
        <w:t>PU</w:t>
      </w:r>
      <w:r w:rsidRPr="005E1D7D">
        <w:rPr>
          <w:rStyle w:val="71"/>
          <w:sz w:val="28"/>
          <w:szCs w:val="28"/>
        </w:rPr>
        <w:t xml:space="preserve"> -2000</w:t>
      </w:r>
      <w:r w:rsidRPr="005E1D7D">
        <w:rPr>
          <w:sz w:val="28"/>
          <w:szCs w:val="28"/>
        </w:rPr>
        <w:t xml:space="preserve"> в сеть. Для этого установить выключа</w:t>
      </w:r>
      <w:r w:rsidRPr="005E1D7D">
        <w:rPr>
          <w:sz w:val="28"/>
          <w:szCs w:val="28"/>
        </w:rPr>
        <w:softHyphen/>
        <w:t>тель (тумблер</w:t>
      </w:r>
      <w:proofErr w:type="gramStart"/>
      <w:r w:rsidRPr="005E1D7D">
        <w:rPr>
          <w:sz w:val="28"/>
          <w:szCs w:val="28"/>
        </w:rPr>
        <w:t xml:space="preserve"> )</w:t>
      </w:r>
      <w:proofErr w:type="gramEnd"/>
      <w:r w:rsidRPr="005E1D7D">
        <w:rPr>
          <w:sz w:val="28"/>
          <w:szCs w:val="28"/>
        </w:rPr>
        <w:t xml:space="preserve"> </w:t>
      </w:r>
      <w:proofErr w:type="spellStart"/>
      <w:r w:rsidRPr="005E1D7D">
        <w:rPr>
          <w:sz w:val="28"/>
          <w:szCs w:val="28"/>
        </w:rPr>
        <w:t>сетевог</w:t>
      </w:r>
      <w:proofErr w:type="spellEnd"/>
      <w:r w:rsidRPr="005E1D7D">
        <w:rPr>
          <w:sz w:val="28"/>
          <w:szCs w:val="28"/>
        </w:rPr>
        <w:t xml:space="preserve"> о питания - в положение «</w:t>
      </w:r>
      <w:r w:rsidRPr="007B6CB8">
        <w:rPr>
          <w:sz w:val="28"/>
          <w:szCs w:val="28"/>
          <w:lang w:val="ru-RU"/>
        </w:rPr>
        <w:t>0</w:t>
      </w:r>
      <w:r w:rsidRPr="005E1D7D">
        <w:rPr>
          <w:sz w:val="28"/>
          <w:szCs w:val="28"/>
        </w:rPr>
        <w:t>»;</w:t>
      </w:r>
    </w:p>
    <w:p w:rsidR="008A60F1" w:rsidRPr="005E1D7D" w:rsidRDefault="007B6CB8" w:rsidP="00D40851">
      <w:pPr>
        <w:pStyle w:val="8"/>
        <w:shd w:val="clear" w:color="auto" w:fill="auto"/>
        <w:tabs>
          <w:tab w:val="left" w:pos="974"/>
        </w:tabs>
        <w:spacing w:before="0" w:after="0" w:line="240" w:lineRule="auto"/>
        <w:ind w:right="-2" w:firstLine="567"/>
        <w:jc w:val="both"/>
        <w:rPr>
          <w:sz w:val="28"/>
          <w:szCs w:val="28"/>
        </w:rPr>
      </w:pPr>
      <w:r w:rsidRPr="005E1D7D">
        <w:rPr>
          <w:sz w:val="28"/>
          <w:szCs w:val="28"/>
        </w:rPr>
        <w:t>е)</w:t>
      </w:r>
      <w:r w:rsidRPr="005E1D7D">
        <w:rPr>
          <w:sz w:val="28"/>
          <w:szCs w:val="28"/>
        </w:rPr>
        <w:tab/>
        <w:t xml:space="preserve">В схеме на рисунке 2.3 заменить сопротивление </w:t>
      </w:r>
      <w:r>
        <w:rPr>
          <w:sz w:val="28"/>
          <w:szCs w:val="28"/>
          <w:lang w:val="en-US"/>
        </w:rPr>
        <w:t>R</w:t>
      </w:r>
      <w:r w:rsidRPr="00D40851">
        <w:rPr>
          <w:sz w:val="28"/>
          <w:szCs w:val="28"/>
          <w:vertAlign w:val="subscript"/>
          <w:lang w:val="ru-RU"/>
        </w:rPr>
        <w:t>13</w:t>
      </w:r>
      <w:r w:rsidRPr="00D40851">
        <w:rPr>
          <w:sz w:val="28"/>
          <w:szCs w:val="28"/>
          <w:lang w:val="ru-RU"/>
        </w:rPr>
        <w:t xml:space="preserve"> </w:t>
      </w:r>
      <w:r w:rsidRPr="005E1D7D">
        <w:rPr>
          <w:sz w:val="28"/>
          <w:szCs w:val="28"/>
        </w:rPr>
        <w:t>на</w:t>
      </w:r>
      <w:r w:rsidRPr="007B6CB8">
        <w:rPr>
          <w:sz w:val="28"/>
          <w:szCs w:val="28"/>
          <w:lang w:val="ru-RU"/>
        </w:rPr>
        <w:t xml:space="preserve"> </w:t>
      </w:r>
      <w:r>
        <w:rPr>
          <w:sz w:val="28"/>
          <w:szCs w:val="28"/>
          <w:lang w:val="en-US"/>
        </w:rPr>
        <w:t>R</w:t>
      </w:r>
      <w:r w:rsidRPr="00D40851">
        <w:rPr>
          <w:sz w:val="28"/>
          <w:szCs w:val="28"/>
          <w:vertAlign w:val="subscript"/>
          <w:lang w:val="ru-RU"/>
        </w:rPr>
        <w:t>14</w:t>
      </w:r>
      <w:r w:rsidRPr="005E1D7D">
        <w:rPr>
          <w:rStyle w:val="2pt2"/>
          <w:sz w:val="28"/>
          <w:szCs w:val="28"/>
        </w:rPr>
        <w:t>.</w:t>
      </w:r>
    </w:p>
    <w:p w:rsidR="008A60F1" w:rsidRPr="005E1D7D" w:rsidRDefault="007B6CB8" w:rsidP="00D40851">
      <w:pPr>
        <w:pStyle w:val="8"/>
        <w:shd w:val="clear" w:color="auto" w:fill="auto"/>
        <w:tabs>
          <w:tab w:val="left" w:pos="1074"/>
        </w:tabs>
        <w:spacing w:before="0" w:after="0" w:line="240" w:lineRule="auto"/>
        <w:ind w:right="-2" w:firstLine="567"/>
        <w:jc w:val="both"/>
        <w:rPr>
          <w:sz w:val="28"/>
          <w:szCs w:val="28"/>
        </w:rPr>
      </w:pPr>
      <w:r w:rsidRPr="005E1D7D">
        <w:rPr>
          <w:sz w:val="28"/>
          <w:szCs w:val="28"/>
        </w:rPr>
        <w:t>ж)</w:t>
      </w:r>
      <w:r w:rsidRPr="005E1D7D">
        <w:rPr>
          <w:sz w:val="28"/>
          <w:szCs w:val="28"/>
        </w:rPr>
        <w:tab/>
        <w:t xml:space="preserve">включить стенда </w:t>
      </w:r>
      <w:r>
        <w:rPr>
          <w:sz w:val="28"/>
          <w:szCs w:val="28"/>
          <w:lang w:val="en-US"/>
        </w:rPr>
        <w:t>PU</w:t>
      </w:r>
      <w:r w:rsidRPr="005E1D7D">
        <w:rPr>
          <w:sz w:val="28"/>
          <w:szCs w:val="28"/>
        </w:rPr>
        <w:t xml:space="preserve"> -2000 в сеть. Для этого установить выключатель (тумблер) сетевого питания - в положение «1»;</w:t>
      </w:r>
    </w:p>
    <w:p w:rsidR="008A60F1" w:rsidRDefault="007B6CB8" w:rsidP="00D40851">
      <w:pPr>
        <w:pStyle w:val="8"/>
        <w:shd w:val="clear" w:color="auto" w:fill="auto"/>
        <w:tabs>
          <w:tab w:val="left" w:pos="987"/>
        </w:tabs>
        <w:spacing w:before="0" w:after="0" w:line="240" w:lineRule="auto"/>
        <w:ind w:right="-2" w:firstLine="567"/>
        <w:jc w:val="both"/>
        <w:rPr>
          <w:sz w:val="28"/>
          <w:szCs w:val="28"/>
          <w:lang w:val="en-US"/>
        </w:rPr>
      </w:pPr>
      <w:r w:rsidRPr="005E1D7D">
        <w:rPr>
          <w:sz w:val="28"/>
          <w:szCs w:val="28"/>
        </w:rPr>
        <w:t>з)</w:t>
      </w:r>
      <w:r w:rsidRPr="005E1D7D">
        <w:rPr>
          <w:sz w:val="28"/>
          <w:szCs w:val="28"/>
        </w:rPr>
        <w:tab/>
        <w:t>Нарисовать форму выходного напряжения мультивибратора и изме</w:t>
      </w:r>
      <w:r w:rsidRPr="005E1D7D">
        <w:rPr>
          <w:sz w:val="28"/>
          <w:szCs w:val="28"/>
        </w:rPr>
        <w:softHyphen/>
        <w:t>рить его частоту и амплитуду.</w:t>
      </w:r>
    </w:p>
    <w:p w:rsidR="00D44A15" w:rsidRDefault="00D44A15" w:rsidP="00D40851">
      <w:pPr>
        <w:pStyle w:val="8"/>
        <w:shd w:val="clear" w:color="auto" w:fill="auto"/>
        <w:tabs>
          <w:tab w:val="left" w:pos="987"/>
        </w:tabs>
        <w:spacing w:before="0" w:after="0" w:line="240" w:lineRule="auto"/>
        <w:ind w:right="-2" w:firstLine="567"/>
        <w:jc w:val="both"/>
        <w:rPr>
          <w:sz w:val="28"/>
          <w:szCs w:val="28"/>
          <w:lang w:val="ru-RU"/>
        </w:rPr>
      </w:pPr>
      <w:r>
        <w:rPr>
          <w:sz w:val="28"/>
          <w:szCs w:val="28"/>
          <w:lang w:val="en-US"/>
        </w:rPr>
        <w:t xml:space="preserve">v=2.4 </w:t>
      </w:r>
      <w:proofErr w:type="spellStart"/>
      <w:r>
        <w:rPr>
          <w:sz w:val="28"/>
          <w:szCs w:val="28"/>
          <w:lang w:val="ru-RU"/>
        </w:rPr>
        <w:t>мс</w:t>
      </w:r>
      <w:proofErr w:type="spellEnd"/>
      <w:proofErr w:type="gramStart"/>
      <w:r>
        <w:rPr>
          <w:sz w:val="28"/>
          <w:szCs w:val="28"/>
          <w:lang w:val="en-US"/>
        </w:rPr>
        <w:t>;A</w:t>
      </w:r>
      <w:proofErr w:type="gramEnd"/>
      <w:r>
        <w:rPr>
          <w:sz w:val="28"/>
          <w:szCs w:val="28"/>
          <w:lang w:val="en-US"/>
        </w:rPr>
        <w:t>=45;</w:t>
      </w:r>
    </w:p>
    <w:p w:rsidR="00D44A15" w:rsidRPr="008529C9" w:rsidRDefault="00D44A15" w:rsidP="00D40851">
      <w:pPr>
        <w:pStyle w:val="8"/>
        <w:shd w:val="clear" w:color="auto" w:fill="auto"/>
        <w:tabs>
          <w:tab w:val="left" w:pos="987"/>
        </w:tabs>
        <w:spacing w:before="0" w:after="0" w:line="240" w:lineRule="auto"/>
        <w:ind w:right="-2" w:firstLine="567"/>
        <w:jc w:val="both"/>
        <w:rPr>
          <w:sz w:val="28"/>
          <w:szCs w:val="28"/>
          <w:lang w:val="en-US"/>
        </w:rPr>
      </w:pPr>
      <w:r>
        <w:rPr>
          <w:noProof/>
          <w:lang w:val="en-US" w:eastAsia="en-US"/>
        </w:rPr>
        <w:drawing>
          <wp:inline distT="0" distB="0" distL="0" distR="0">
            <wp:extent cx="4314010" cy="2655735"/>
            <wp:effectExtent l="0" t="0" r="0" b="0"/>
            <wp:docPr id="1" name="Рисунок 1" descr="https://sun9-25.userapi.com/c856124/v856124337/13cb06/5HEKTGuQdY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un9-25.userapi.com/c856124/v856124337/13cb06/5HEKTGuQdY8.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312806" cy="2654994"/>
                    </a:xfrm>
                    <a:prstGeom prst="rect">
                      <a:avLst/>
                    </a:prstGeom>
                    <a:noFill/>
                    <a:ln>
                      <a:noFill/>
                    </a:ln>
                  </pic:spPr>
                </pic:pic>
              </a:graphicData>
            </a:graphic>
          </wp:inline>
        </w:drawing>
      </w:r>
    </w:p>
    <w:p w:rsidR="00DF1DB4" w:rsidRDefault="00DF1DB4" w:rsidP="00D40851">
      <w:pPr>
        <w:pStyle w:val="8"/>
        <w:shd w:val="clear" w:color="auto" w:fill="auto"/>
        <w:spacing w:before="0" w:after="0" w:line="240" w:lineRule="auto"/>
        <w:ind w:firstLine="567"/>
        <w:jc w:val="both"/>
        <w:rPr>
          <w:sz w:val="28"/>
          <w:szCs w:val="28"/>
        </w:rPr>
      </w:pPr>
    </w:p>
    <w:p w:rsidR="008A60F1" w:rsidRPr="00EA3A89" w:rsidRDefault="007B6CB8" w:rsidP="00DF1DB4">
      <w:pPr>
        <w:pStyle w:val="8"/>
        <w:shd w:val="clear" w:color="auto" w:fill="auto"/>
        <w:spacing w:before="0" w:after="0" w:line="240" w:lineRule="auto"/>
        <w:ind w:firstLine="540"/>
        <w:jc w:val="both"/>
        <w:rPr>
          <w:b/>
          <w:sz w:val="28"/>
          <w:szCs w:val="28"/>
        </w:rPr>
      </w:pPr>
      <w:r w:rsidRPr="00EA3A89">
        <w:rPr>
          <w:b/>
          <w:sz w:val="28"/>
          <w:szCs w:val="28"/>
        </w:rPr>
        <w:t>6 Контрольные вопросы</w:t>
      </w:r>
    </w:p>
    <w:p w:rsidR="00DF1DB4" w:rsidRDefault="007B6CB8" w:rsidP="00DF1DB4">
      <w:pPr>
        <w:pStyle w:val="8"/>
        <w:shd w:val="clear" w:color="auto" w:fill="auto"/>
        <w:spacing w:before="0" w:after="0" w:line="240" w:lineRule="auto"/>
        <w:ind w:right="340" w:firstLine="540"/>
        <w:jc w:val="both"/>
        <w:rPr>
          <w:sz w:val="28"/>
          <w:szCs w:val="28"/>
        </w:rPr>
      </w:pPr>
      <w:r w:rsidRPr="005E1D7D">
        <w:rPr>
          <w:sz w:val="28"/>
          <w:szCs w:val="28"/>
        </w:rPr>
        <w:t xml:space="preserve">1 Что называется аналоговым компаратором? </w:t>
      </w:r>
    </w:p>
    <w:p w:rsidR="008A60F1" w:rsidRPr="005E1D7D" w:rsidRDefault="007B6CB8" w:rsidP="00DF1DB4">
      <w:pPr>
        <w:pStyle w:val="8"/>
        <w:shd w:val="clear" w:color="auto" w:fill="auto"/>
        <w:spacing w:before="0" w:after="0" w:line="240" w:lineRule="auto"/>
        <w:ind w:right="-2" w:firstLine="540"/>
        <w:jc w:val="both"/>
        <w:rPr>
          <w:sz w:val="28"/>
          <w:szCs w:val="28"/>
        </w:rPr>
      </w:pPr>
      <w:r w:rsidRPr="005E1D7D">
        <w:rPr>
          <w:sz w:val="28"/>
          <w:szCs w:val="28"/>
        </w:rPr>
        <w:t>2 Что является основой для постр</w:t>
      </w:r>
      <w:r w:rsidR="00DF1DB4">
        <w:rPr>
          <w:sz w:val="28"/>
          <w:szCs w:val="28"/>
        </w:rPr>
        <w:t>оения схем аналоговых компарато</w:t>
      </w:r>
      <w:r w:rsidRPr="005E1D7D">
        <w:rPr>
          <w:sz w:val="28"/>
          <w:szCs w:val="28"/>
        </w:rPr>
        <w:t>ров?</w:t>
      </w:r>
    </w:p>
    <w:p w:rsidR="008A60F1" w:rsidRPr="005E1D7D" w:rsidRDefault="007B6CB8" w:rsidP="00DF1DB4">
      <w:pPr>
        <w:pStyle w:val="8"/>
        <w:shd w:val="clear" w:color="auto" w:fill="auto"/>
        <w:spacing w:before="0" w:after="0" w:line="240" w:lineRule="auto"/>
        <w:ind w:firstLine="567"/>
        <w:jc w:val="both"/>
        <w:rPr>
          <w:sz w:val="28"/>
          <w:szCs w:val="28"/>
        </w:rPr>
      </w:pPr>
      <w:r w:rsidRPr="005E1D7D">
        <w:rPr>
          <w:sz w:val="28"/>
          <w:szCs w:val="28"/>
        </w:rPr>
        <w:t xml:space="preserve">3 В чем отличие между </w:t>
      </w:r>
      <w:proofErr w:type="spellStart"/>
      <w:r w:rsidRPr="005E1D7D">
        <w:rPr>
          <w:sz w:val="28"/>
          <w:szCs w:val="28"/>
        </w:rPr>
        <w:t>одновходовым</w:t>
      </w:r>
      <w:proofErr w:type="spellEnd"/>
      <w:r w:rsidRPr="005E1D7D">
        <w:rPr>
          <w:sz w:val="28"/>
          <w:szCs w:val="28"/>
        </w:rPr>
        <w:t xml:space="preserve"> и двухвходовым компаратором?</w:t>
      </w:r>
    </w:p>
    <w:p w:rsidR="008A60F1" w:rsidRPr="005E1D7D" w:rsidRDefault="007B6CB8" w:rsidP="00DF1DB4">
      <w:pPr>
        <w:pStyle w:val="8"/>
        <w:numPr>
          <w:ilvl w:val="0"/>
          <w:numId w:val="7"/>
        </w:numPr>
        <w:shd w:val="clear" w:color="auto" w:fill="auto"/>
        <w:tabs>
          <w:tab w:val="left" w:pos="866"/>
        </w:tabs>
        <w:spacing w:before="0" w:after="0" w:line="240" w:lineRule="auto"/>
        <w:ind w:firstLine="540"/>
        <w:jc w:val="both"/>
        <w:rPr>
          <w:sz w:val="28"/>
          <w:szCs w:val="28"/>
        </w:rPr>
      </w:pPr>
      <w:r w:rsidRPr="005E1D7D">
        <w:rPr>
          <w:sz w:val="28"/>
          <w:szCs w:val="28"/>
        </w:rPr>
        <w:t>Чем определяются уровни в</w:t>
      </w:r>
      <w:r w:rsidR="00DF1DB4">
        <w:rPr>
          <w:sz w:val="28"/>
          <w:szCs w:val="28"/>
        </w:rPr>
        <w:t>ыходного напряжения компаратора</w:t>
      </w:r>
      <w:r w:rsidRPr="005E1D7D">
        <w:rPr>
          <w:sz w:val="28"/>
          <w:szCs w:val="28"/>
        </w:rPr>
        <w:t>?</w:t>
      </w:r>
    </w:p>
    <w:p w:rsidR="008A60F1" w:rsidRPr="005E1D7D" w:rsidRDefault="007B6CB8" w:rsidP="00DF1DB4">
      <w:pPr>
        <w:pStyle w:val="8"/>
        <w:numPr>
          <w:ilvl w:val="0"/>
          <w:numId w:val="7"/>
        </w:numPr>
        <w:shd w:val="clear" w:color="auto" w:fill="auto"/>
        <w:tabs>
          <w:tab w:val="left" w:pos="866"/>
        </w:tabs>
        <w:spacing w:before="0" w:after="0" w:line="240" w:lineRule="auto"/>
        <w:ind w:firstLine="540"/>
        <w:jc w:val="both"/>
        <w:rPr>
          <w:sz w:val="28"/>
          <w:szCs w:val="28"/>
        </w:rPr>
      </w:pPr>
      <w:r w:rsidRPr="005E1D7D">
        <w:rPr>
          <w:sz w:val="28"/>
          <w:szCs w:val="28"/>
        </w:rPr>
        <w:t xml:space="preserve">Чем определяется порог срабатывания </w:t>
      </w:r>
      <w:proofErr w:type="spellStart"/>
      <w:r w:rsidRPr="005E1D7D">
        <w:rPr>
          <w:sz w:val="28"/>
          <w:szCs w:val="28"/>
        </w:rPr>
        <w:t>одновходового</w:t>
      </w:r>
      <w:proofErr w:type="spellEnd"/>
      <w:r w:rsidRPr="005E1D7D">
        <w:rPr>
          <w:sz w:val="28"/>
          <w:szCs w:val="28"/>
        </w:rPr>
        <w:t xml:space="preserve"> компаратора?</w:t>
      </w:r>
    </w:p>
    <w:sectPr w:rsidR="008A60F1" w:rsidRPr="005E1D7D" w:rsidSect="005E1D7D">
      <w:type w:val="continuous"/>
      <w:pgSz w:w="11905" w:h="16837"/>
      <w:pgMar w:top="1134" w:right="850" w:bottom="1134" w:left="1701"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959" w:rsidRDefault="00995959">
      <w:r>
        <w:separator/>
      </w:r>
    </w:p>
  </w:endnote>
  <w:endnote w:type="continuationSeparator" w:id="0">
    <w:p w:rsidR="00995959" w:rsidRDefault="00995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0F1" w:rsidRDefault="007B6CB8">
    <w:pPr>
      <w:pStyle w:val="ab"/>
      <w:framePr w:w="12178" w:h="154" w:wrap="none" w:vAnchor="text" w:hAnchor="page" w:x="227" w:y="-972"/>
      <w:shd w:val="clear" w:color="auto" w:fill="auto"/>
      <w:ind w:left="6408"/>
    </w:pPr>
    <w:r>
      <w:fldChar w:fldCharType="begin"/>
    </w:r>
    <w:r>
      <w:instrText xml:space="preserve"> PAGE \* MERGEFORMAT </w:instrText>
    </w:r>
    <w:r>
      <w:fldChar w:fldCharType="separate"/>
    </w:r>
    <w:r w:rsidR="00F424C0" w:rsidRPr="00F424C0">
      <w:rPr>
        <w:rStyle w:val="85pt"/>
        <w:noProof/>
      </w:rPr>
      <w:t>12</w:t>
    </w:r>
    <w:r>
      <w:rPr>
        <w:rStyle w:val="85pt"/>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959" w:rsidRDefault="00995959"/>
  </w:footnote>
  <w:footnote w:type="continuationSeparator" w:id="0">
    <w:p w:rsidR="00995959" w:rsidRDefault="0099595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63A0"/>
    <w:multiLevelType w:val="multilevel"/>
    <w:tmpl w:val="7348FEA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
      </w:rPr>
    </w:lvl>
    <w:lvl w:ilvl="1">
      <w:start w:val="2"/>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EC6A02"/>
    <w:multiLevelType w:val="multilevel"/>
    <w:tmpl w:val="47A054E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685341B"/>
    <w:multiLevelType w:val="multilevel"/>
    <w:tmpl w:val="56EC2DA4"/>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054609F"/>
    <w:multiLevelType w:val="multilevel"/>
    <w:tmpl w:val="ED84737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2ED2756"/>
    <w:multiLevelType w:val="multilevel"/>
    <w:tmpl w:val="810061BE"/>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33A1C83"/>
    <w:multiLevelType w:val="multilevel"/>
    <w:tmpl w:val="EAB483AE"/>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79963BA"/>
    <w:multiLevelType w:val="multilevel"/>
    <w:tmpl w:val="3C70159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0"/>
  </w:num>
  <w:num w:numId="3">
    <w:abstractNumId w:val="1"/>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evenAndOddHeaders/>
  <w:drawingGridHorizontalSpacing w:val="181"/>
  <w:drawingGridVerticalSpacing w:val="181"/>
  <w:characterSpacingControl w:val="compressPunctuation"/>
  <w:savePreviewPicture/>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F1"/>
    <w:rsid w:val="000618D3"/>
    <w:rsid w:val="000A7FD8"/>
    <w:rsid w:val="000C3699"/>
    <w:rsid w:val="0017635E"/>
    <w:rsid w:val="004007C7"/>
    <w:rsid w:val="005E1D7D"/>
    <w:rsid w:val="007B6CB8"/>
    <w:rsid w:val="00826A8A"/>
    <w:rsid w:val="008529C9"/>
    <w:rsid w:val="008A60F1"/>
    <w:rsid w:val="00995959"/>
    <w:rsid w:val="00A05FA9"/>
    <w:rsid w:val="00C64986"/>
    <w:rsid w:val="00D35AF4"/>
    <w:rsid w:val="00D40851"/>
    <w:rsid w:val="00D44A15"/>
    <w:rsid w:val="00DF1DB4"/>
    <w:rsid w:val="00E20BAF"/>
    <w:rsid w:val="00E67128"/>
    <w:rsid w:val="00EA3A89"/>
    <w:rsid w:val="00F424C0"/>
    <w:rsid w:val="00F92F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4">
    <w:name w:val="Основной текст (4)_"/>
    <w:basedOn w:val="a0"/>
    <w:link w:val="40"/>
    <w:rPr>
      <w:rFonts w:ascii="Times New Roman" w:eastAsia="Times New Roman" w:hAnsi="Times New Roman" w:cs="Times New Roman"/>
      <w:b w:val="0"/>
      <w:bCs w:val="0"/>
      <w:i w:val="0"/>
      <w:iCs w:val="0"/>
      <w:smallCaps w:val="0"/>
      <w:strike w:val="0"/>
      <w:spacing w:val="0"/>
      <w:sz w:val="27"/>
      <w:szCs w:val="27"/>
    </w:rPr>
  </w:style>
  <w:style w:type="character" w:customStyle="1" w:styleId="a4">
    <w:name w:val="Подпись к картинке_"/>
    <w:basedOn w:val="a0"/>
    <w:link w:val="a5"/>
    <w:rPr>
      <w:rFonts w:ascii="Times New Roman" w:eastAsia="Times New Roman" w:hAnsi="Times New Roman" w:cs="Times New Roman"/>
      <w:b w:val="0"/>
      <w:bCs w:val="0"/>
      <w:i w:val="0"/>
      <w:iCs w:val="0"/>
      <w:smallCaps w:val="0"/>
      <w:strike w:val="0"/>
      <w:spacing w:val="0"/>
      <w:sz w:val="26"/>
      <w:szCs w:val="26"/>
    </w:rPr>
  </w:style>
  <w:style w:type="character" w:customStyle="1" w:styleId="6">
    <w:name w:val="Основной текст (6)_"/>
    <w:basedOn w:val="a0"/>
    <w:link w:val="60"/>
    <w:rPr>
      <w:rFonts w:ascii="Century Gothic" w:eastAsia="Century Gothic" w:hAnsi="Century Gothic" w:cs="Century Gothic"/>
      <w:b w:val="0"/>
      <w:bCs w:val="0"/>
      <w:i w:val="0"/>
      <w:iCs w:val="0"/>
      <w:smallCaps w:val="0"/>
      <w:strike w:val="0"/>
      <w:spacing w:val="0"/>
      <w:sz w:val="26"/>
      <w:szCs w:val="26"/>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pacing w:val="0"/>
      <w:sz w:val="26"/>
      <w:szCs w:val="26"/>
    </w:rPr>
  </w:style>
  <w:style w:type="character" w:customStyle="1" w:styleId="a6">
    <w:name w:val="Основной текст_"/>
    <w:basedOn w:val="a0"/>
    <w:link w:val="8"/>
    <w:rPr>
      <w:rFonts w:ascii="Times New Roman" w:eastAsia="Times New Roman" w:hAnsi="Times New Roman" w:cs="Times New Roman"/>
      <w:b w:val="0"/>
      <w:bCs w:val="0"/>
      <w:i w:val="0"/>
      <w:iCs w:val="0"/>
      <w:smallCaps w:val="0"/>
      <w:strike w:val="0"/>
      <w:spacing w:val="0"/>
      <w:sz w:val="26"/>
      <w:szCs w:val="26"/>
    </w:rPr>
  </w:style>
  <w:style w:type="character" w:customStyle="1" w:styleId="12pt0pt">
    <w:name w:val="Основной текст + 12 pt;Интервал 0 pt"/>
    <w:basedOn w:val="a6"/>
    <w:rPr>
      <w:rFonts w:ascii="Times New Roman" w:eastAsia="Times New Roman" w:hAnsi="Times New Roman" w:cs="Times New Roman"/>
      <w:b w:val="0"/>
      <w:bCs w:val="0"/>
      <w:i w:val="0"/>
      <w:iCs w:val="0"/>
      <w:smallCaps w:val="0"/>
      <w:strike w:val="0"/>
      <w:spacing w:val="10"/>
      <w:sz w:val="24"/>
      <w:szCs w:val="24"/>
    </w:rPr>
  </w:style>
  <w:style w:type="character" w:customStyle="1" w:styleId="125pt">
    <w:name w:val="Основной текст + 12;5 pt;Курсив"/>
    <w:basedOn w:val="a6"/>
    <w:rPr>
      <w:rFonts w:ascii="Times New Roman" w:eastAsia="Times New Roman" w:hAnsi="Times New Roman" w:cs="Times New Roman"/>
      <w:b w:val="0"/>
      <w:bCs w:val="0"/>
      <w:i/>
      <w:iCs/>
      <w:smallCaps w:val="0"/>
      <w:strike w:val="0"/>
      <w:spacing w:val="0"/>
      <w:sz w:val="25"/>
      <w:szCs w:val="25"/>
    </w:rPr>
  </w:style>
  <w:style w:type="character" w:customStyle="1" w:styleId="-1pt">
    <w:name w:val="Основной текст + Интервал -1 pt"/>
    <w:basedOn w:val="a6"/>
    <w:rPr>
      <w:rFonts w:ascii="Times New Roman" w:eastAsia="Times New Roman" w:hAnsi="Times New Roman" w:cs="Times New Roman"/>
      <w:b w:val="0"/>
      <w:bCs w:val="0"/>
      <w:i w:val="0"/>
      <w:iCs w:val="0"/>
      <w:smallCaps w:val="0"/>
      <w:strike w:val="0"/>
      <w:spacing w:val="-30"/>
      <w:sz w:val="26"/>
      <w:szCs w:val="26"/>
    </w:rPr>
  </w:style>
  <w:style w:type="character" w:customStyle="1" w:styleId="21">
    <w:name w:val="Подпись к картинке (2)_"/>
    <w:basedOn w:val="a0"/>
    <w:link w:val="22"/>
    <w:rPr>
      <w:rFonts w:ascii="Times New Roman" w:eastAsia="Times New Roman" w:hAnsi="Times New Roman" w:cs="Times New Roman"/>
      <w:b w:val="0"/>
      <w:bCs w:val="0"/>
      <w:i w:val="0"/>
      <w:iCs w:val="0"/>
      <w:smallCaps w:val="0"/>
      <w:strike w:val="0"/>
      <w:spacing w:val="40"/>
      <w:sz w:val="13"/>
      <w:szCs w:val="13"/>
    </w:rPr>
  </w:style>
  <w:style w:type="character" w:customStyle="1" w:styleId="135pt1pt">
    <w:name w:val="Основной текст + 13;5 pt;Курсив;Интервал 1 pt"/>
    <w:basedOn w:val="a6"/>
    <w:rPr>
      <w:rFonts w:ascii="Times New Roman" w:eastAsia="Times New Roman" w:hAnsi="Times New Roman" w:cs="Times New Roman"/>
      <w:b w:val="0"/>
      <w:bCs w:val="0"/>
      <w:i/>
      <w:iCs/>
      <w:smallCaps w:val="0"/>
      <w:strike w:val="0"/>
      <w:spacing w:val="30"/>
      <w:sz w:val="27"/>
      <w:szCs w:val="27"/>
    </w:rPr>
  </w:style>
  <w:style w:type="character" w:customStyle="1" w:styleId="6pt">
    <w:name w:val="Основной текст + Интервал 6 pt"/>
    <w:basedOn w:val="a6"/>
    <w:rPr>
      <w:rFonts w:ascii="Times New Roman" w:eastAsia="Times New Roman" w:hAnsi="Times New Roman" w:cs="Times New Roman"/>
      <w:b w:val="0"/>
      <w:bCs w:val="0"/>
      <w:i w:val="0"/>
      <w:iCs w:val="0"/>
      <w:smallCaps w:val="0"/>
      <w:strike w:val="0"/>
      <w:spacing w:val="120"/>
      <w:sz w:val="26"/>
      <w:szCs w:val="26"/>
    </w:rPr>
  </w:style>
  <w:style w:type="character" w:customStyle="1" w:styleId="135pt">
    <w:name w:val="Основной текст + 13;5 pt;Курсив"/>
    <w:basedOn w:val="a6"/>
    <w:rPr>
      <w:rFonts w:ascii="Times New Roman" w:eastAsia="Times New Roman" w:hAnsi="Times New Roman" w:cs="Times New Roman"/>
      <w:b w:val="0"/>
      <w:bCs w:val="0"/>
      <w:i/>
      <w:iCs/>
      <w:smallCaps w:val="0"/>
      <w:strike w:val="0"/>
      <w:spacing w:val="0"/>
      <w:sz w:val="27"/>
      <w:szCs w:val="27"/>
    </w:rPr>
  </w:style>
  <w:style w:type="character" w:customStyle="1" w:styleId="125pt0">
    <w:name w:val="Основной текст + 12;5 pt"/>
    <w:basedOn w:val="a6"/>
    <w:rPr>
      <w:rFonts w:ascii="Times New Roman" w:eastAsia="Times New Roman" w:hAnsi="Times New Roman" w:cs="Times New Roman"/>
      <w:b w:val="0"/>
      <w:bCs w:val="0"/>
      <w:i w:val="0"/>
      <w:iCs w:val="0"/>
      <w:smallCaps w:val="0"/>
      <w:strike w:val="0"/>
      <w:spacing w:val="0"/>
      <w:sz w:val="25"/>
      <w:szCs w:val="25"/>
    </w:rPr>
  </w:style>
  <w:style w:type="character" w:customStyle="1" w:styleId="10pt">
    <w:name w:val="Основной текст + 10 pt;Полужирный"/>
    <w:basedOn w:val="a6"/>
    <w:rPr>
      <w:rFonts w:ascii="Times New Roman" w:eastAsia="Times New Roman" w:hAnsi="Times New Roman" w:cs="Times New Roman"/>
      <w:b/>
      <w:bCs/>
      <w:i w:val="0"/>
      <w:iCs w:val="0"/>
      <w:smallCaps w:val="0"/>
      <w:strike w:val="0"/>
      <w:spacing w:val="0"/>
      <w:sz w:val="20"/>
      <w:szCs w:val="20"/>
    </w:rPr>
  </w:style>
  <w:style w:type="character" w:customStyle="1" w:styleId="a7">
    <w:name w:val="Подпись к таблице_"/>
    <w:basedOn w:val="a0"/>
    <w:link w:val="a8"/>
    <w:rPr>
      <w:rFonts w:ascii="Times New Roman" w:eastAsia="Times New Roman" w:hAnsi="Times New Roman" w:cs="Times New Roman"/>
      <w:b w:val="0"/>
      <w:bCs w:val="0"/>
      <w:i w:val="0"/>
      <w:iCs w:val="0"/>
      <w:smallCaps w:val="0"/>
      <w:strike w:val="0"/>
      <w:spacing w:val="0"/>
      <w:sz w:val="26"/>
      <w:szCs w:val="26"/>
    </w:rPr>
  </w:style>
  <w:style w:type="character" w:customStyle="1" w:styleId="a9">
    <w:name w:val="Подпись к таблице"/>
    <w:basedOn w:val="a7"/>
    <w:rPr>
      <w:rFonts w:ascii="Times New Roman" w:eastAsia="Times New Roman" w:hAnsi="Times New Roman" w:cs="Times New Roman"/>
      <w:b w:val="0"/>
      <w:bCs w:val="0"/>
      <w:i w:val="0"/>
      <w:iCs w:val="0"/>
      <w:smallCaps w:val="0"/>
      <w:strike w:val="0"/>
      <w:spacing w:val="0"/>
      <w:sz w:val="26"/>
      <w:szCs w:val="26"/>
    </w:rPr>
  </w:style>
  <w:style w:type="character" w:customStyle="1" w:styleId="3">
    <w:name w:val="Основной текст (3)_"/>
    <w:basedOn w:val="a0"/>
    <w:link w:val="30"/>
    <w:rPr>
      <w:rFonts w:ascii="Times New Roman" w:eastAsia="Times New Roman" w:hAnsi="Times New Roman" w:cs="Times New Roman"/>
      <w:b w:val="0"/>
      <w:bCs w:val="0"/>
      <w:i w:val="0"/>
      <w:iCs w:val="0"/>
      <w:smallCaps w:val="0"/>
      <w:strike w:val="0"/>
      <w:spacing w:val="0"/>
      <w:sz w:val="20"/>
      <w:szCs w:val="20"/>
    </w:rPr>
  </w:style>
  <w:style w:type="character" w:customStyle="1" w:styleId="31">
    <w:name w:val="Заголовок №3_"/>
    <w:basedOn w:val="a0"/>
    <w:link w:val="32"/>
    <w:rPr>
      <w:rFonts w:ascii="Times New Roman" w:eastAsia="Times New Roman" w:hAnsi="Times New Roman" w:cs="Times New Roman"/>
      <w:b w:val="0"/>
      <w:bCs w:val="0"/>
      <w:i w:val="0"/>
      <w:iCs w:val="0"/>
      <w:smallCaps w:val="0"/>
      <w:strike w:val="0"/>
      <w:spacing w:val="0"/>
      <w:sz w:val="27"/>
      <w:szCs w:val="27"/>
    </w:rPr>
  </w:style>
  <w:style w:type="character" w:customStyle="1" w:styleId="23">
    <w:name w:val="Основной текст (2) + Не полужирный"/>
    <w:basedOn w:val="2"/>
    <w:rPr>
      <w:rFonts w:ascii="Times New Roman" w:eastAsia="Times New Roman" w:hAnsi="Times New Roman" w:cs="Times New Roman"/>
      <w:b/>
      <w:bCs/>
      <w:i w:val="0"/>
      <w:iCs w:val="0"/>
      <w:smallCaps w:val="0"/>
      <w:strike w:val="0"/>
      <w:spacing w:val="0"/>
      <w:sz w:val="26"/>
      <w:szCs w:val="26"/>
    </w:rPr>
  </w:style>
  <w:style w:type="character" w:customStyle="1" w:styleId="135pt-1pt">
    <w:name w:val="Основной текст + 13;5 pt;Курсив;Интервал -1 pt"/>
    <w:basedOn w:val="a6"/>
    <w:rPr>
      <w:rFonts w:ascii="Times New Roman" w:eastAsia="Times New Roman" w:hAnsi="Times New Roman" w:cs="Times New Roman"/>
      <w:b w:val="0"/>
      <w:bCs w:val="0"/>
      <w:i/>
      <w:iCs/>
      <w:smallCaps w:val="0"/>
      <w:strike w:val="0"/>
      <w:spacing w:val="-20"/>
      <w:sz w:val="27"/>
      <w:szCs w:val="27"/>
    </w:rPr>
  </w:style>
  <w:style w:type="character" w:customStyle="1" w:styleId="1">
    <w:name w:val="Основной текст1"/>
    <w:basedOn w:val="a6"/>
    <w:rPr>
      <w:rFonts w:ascii="Times New Roman" w:eastAsia="Times New Roman" w:hAnsi="Times New Roman" w:cs="Times New Roman"/>
      <w:b w:val="0"/>
      <w:bCs w:val="0"/>
      <w:i w:val="0"/>
      <w:iCs w:val="0"/>
      <w:smallCaps w:val="0"/>
      <w:strike w:val="0"/>
      <w:spacing w:val="0"/>
      <w:sz w:val="26"/>
      <w:szCs w:val="26"/>
    </w:rPr>
  </w:style>
  <w:style w:type="character" w:customStyle="1" w:styleId="115pt0pt">
    <w:name w:val="Основной текст + 11;5 pt;Интервал 0 pt"/>
    <w:basedOn w:val="a6"/>
    <w:rPr>
      <w:rFonts w:ascii="Times New Roman" w:eastAsia="Times New Roman" w:hAnsi="Times New Roman" w:cs="Times New Roman"/>
      <w:b w:val="0"/>
      <w:bCs w:val="0"/>
      <w:i w:val="0"/>
      <w:iCs w:val="0"/>
      <w:smallCaps w:val="0"/>
      <w:strike w:val="0"/>
      <w:spacing w:val="10"/>
      <w:sz w:val="23"/>
      <w:szCs w:val="23"/>
    </w:rPr>
  </w:style>
  <w:style w:type="character" w:customStyle="1" w:styleId="115pt-1pt">
    <w:name w:val="Основной текст + 11;5 pt;Интервал -1 pt"/>
    <w:basedOn w:val="a6"/>
    <w:rPr>
      <w:rFonts w:ascii="Times New Roman" w:eastAsia="Times New Roman" w:hAnsi="Times New Roman" w:cs="Times New Roman"/>
      <w:b w:val="0"/>
      <w:bCs w:val="0"/>
      <w:i w:val="0"/>
      <w:iCs w:val="0"/>
      <w:smallCaps w:val="0"/>
      <w:strike w:val="0"/>
      <w:spacing w:val="-20"/>
      <w:sz w:val="23"/>
      <w:szCs w:val="23"/>
    </w:rPr>
  </w:style>
  <w:style w:type="character" w:customStyle="1" w:styleId="-1pt0">
    <w:name w:val="Основной текст + Интервал -1 pt"/>
    <w:basedOn w:val="a6"/>
    <w:rPr>
      <w:rFonts w:ascii="Times New Roman" w:eastAsia="Times New Roman" w:hAnsi="Times New Roman" w:cs="Times New Roman"/>
      <w:b w:val="0"/>
      <w:bCs w:val="0"/>
      <w:i w:val="0"/>
      <w:iCs w:val="0"/>
      <w:smallCaps w:val="0"/>
      <w:strike w:val="0"/>
      <w:spacing w:val="-30"/>
      <w:sz w:val="26"/>
      <w:szCs w:val="26"/>
    </w:rPr>
  </w:style>
  <w:style w:type="character" w:customStyle="1" w:styleId="135pt0">
    <w:name w:val="Основной текст + 13;5 pt;Курсив"/>
    <w:basedOn w:val="a6"/>
    <w:rPr>
      <w:rFonts w:ascii="Times New Roman" w:eastAsia="Times New Roman" w:hAnsi="Times New Roman" w:cs="Times New Roman"/>
      <w:b w:val="0"/>
      <w:bCs w:val="0"/>
      <w:i/>
      <w:iCs/>
      <w:smallCaps w:val="0"/>
      <w:strike w:val="0"/>
      <w:spacing w:val="0"/>
      <w:sz w:val="27"/>
      <w:szCs w:val="27"/>
    </w:rPr>
  </w:style>
  <w:style w:type="character" w:customStyle="1" w:styleId="5">
    <w:name w:val="Основной текст (5)_"/>
    <w:basedOn w:val="a0"/>
    <w:link w:val="50"/>
    <w:rPr>
      <w:rFonts w:ascii="Calibri" w:eastAsia="Calibri" w:hAnsi="Calibri" w:cs="Calibri"/>
      <w:b w:val="0"/>
      <w:bCs w:val="0"/>
      <w:i w:val="0"/>
      <w:iCs w:val="0"/>
      <w:smallCaps w:val="0"/>
      <w:strike w:val="0"/>
      <w:spacing w:val="-10"/>
      <w:sz w:val="8"/>
      <w:szCs w:val="8"/>
    </w:rPr>
  </w:style>
  <w:style w:type="character" w:customStyle="1" w:styleId="aa">
    <w:name w:val="Колонтитул_"/>
    <w:basedOn w:val="a0"/>
    <w:link w:val="ab"/>
    <w:rPr>
      <w:rFonts w:ascii="Times New Roman" w:eastAsia="Times New Roman" w:hAnsi="Times New Roman" w:cs="Times New Roman"/>
      <w:b w:val="0"/>
      <w:bCs w:val="0"/>
      <w:i w:val="0"/>
      <w:iCs w:val="0"/>
      <w:smallCaps w:val="0"/>
      <w:strike w:val="0"/>
      <w:sz w:val="20"/>
      <w:szCs w:val="20"/>
    </w:rPr>
  </w:style>
  <w:style w:type="character" w:customStyle="1" w:styleId="85pt">
    <w:name w:val="Колонтитул + 8;5 pt"/>
    <w:basedOn w:val="aa"/>
    <w:rPr>
      <w:rFonts w:ascii="Times New Roman" w:eastAsia="Times New Roman" w:hAnsi="Times New Roman" w:cs="Times New Roman"/>
      <w:b w:val="0"/>
      <w:bCs w:val="0"/>
      <w:i w:val="0"/>
      <w:iCs w:val="0"/>
      <w:smallCaps w:val="0"/>
      <w:strike w:val="0"/>
      <w:spacing w:val="0"/>
      <w:sz w:val="17"/>
      <w:szCs w:val="17"/>
    </w:rPr>
  </w:style>
  <w:style w:type="character" w:customStyle="1" w:styleId="24">
    <w:name w:val="Основной текст2"/>
    <w:basedOn w:val="a6"/>
    <w:rPr>
      <w:rFonts w:ascii="Times New Roman" w:eastAsia="Times New Roman" w:hAnsi="Times New Roman" w:cs="Times New Roman"/>
      <w:b w:val="0"/>
      <w:bCs w:val="0"/>
      <w:i w:val="0"/>
      <w:iCs w:val="0"/>
      <w:smallCaps w:val="0"/>
      <w:strike w:val="0"/>
      <w:spacing w:val="0"/>
      <w:sz w:val="26"/>
      <w:szCs w:val="26"/>
    </w:rPr>
  </w:style>
  <w:style w:type="character" w:customStyle="1" w:styleId="125pt1">
    <w:name w:val="Основной текст + 12;5 pt;Курсив"/>
    <w:basedOn w:val="a6"/>
    <w:rPr>
      <w:rFonts w:ascii="Times New Roman" w:eastAsia="Times New Roman" w:hAnsi="Times New Roman" w:cs="Times New Roman"/>
      <w:b w:val="0"/>
      <w:bCs w:val="0"/>
      <w:i/>
      <w:iCs/>
      <w:smallCaps w:val="0"/>
      <w:strike w:val="0"/>
      <w:spacing w:val="0"/>
      <w:sz w:val="25"/>
      <w:szCs w:val="25"/>
    </w:rPr>
  </w:style>
  <w:style w:type="character" w:customStyle="1" w:styleId="2pt">
    <w:name w:val="Основной текст + Интервал 2 pt"/>
    <w:basedOn w:val="a6"/>
    <w:rPr>
      <w:rFonts w:ascii="Times New Roman" w:eastAsia="Times New Roman" w:hAnsi="Times New Roman" w:cs="Times New Roman"/>
      <w:b w:val="0"/>
      <w:bCs w:val="0"/>
      <w:i w:val="0"/>
      <w:iCs w:val="0"/>
      <w:smallCaps w:val="0"/>
      <w:strike w:val="0"/>
      <w:spacing w:val="40"/>
      <w:sz w:val="26"/>
      <w:szCs w:val="26"/>
    </w:rPr>
  </w:style>
  <w:style w:type="character" w:customStyle="1" w:styleId="135pt1">
    <w:name w:val="Основной текст + 13;5 pt;Курсив"/>
    <w:basedOn w:val="a6"/>
    <w:rPr>
      <w:rFonts w:ascii="Times New Roman" w:eastAsia="Times New Roman" w:hAnsi="Times New Roman" w:cs="Times New Roman"/>
      <w:b w:val="0"/>
      <w:bCs w:val="0"/>
      <w:i/>
      <w:iCs/>
      <w:smallCaps w:val="0"/>
      <w:strike w:val="0"/>
      <w:spacing w:val="0"/>
      <w:sz w:val="27"/>
      <w:szCs w:val="27"/>
    </w:rPr>
  </w:style>
  <w:style w:type="character" w:customStyle="1" w:styleId="-1pt1">
    <w:name w:val="Основной текст + Интервал -1 pt"/>
    <w:basedOn w:val="a6"/>
    <w:rPr>
      <w:rFonts w:ascii="Times New Roman" w:eastAsia="Times New Roman" w:hAnsi="Times New Roman" w:cs="Times New Roman"/>
      <w:b w:val="0"/>
      <w:bCs w:val="0"/>
      <w:i w:val="0"/>
      <w:iCs w:val="0"/>
      <w:smallCaps w:val="0"/>
      <w:strike w:val="0"/>
      <w:spacing w:val="-30"/>
      <w:sz w:val="26"/>
      <w:szCs w:val="26"/>
    </w:rPr>
  </w:style>
  <w:style w:type="character" w:customStyle="1" w:styleId="33">
    <w:name w:val="Подпись к картинке (3)_"/>
    <w:basedOn w:val="a0"/>
    <w:link w:val="34"/>
    <w:rPr>
      <w:rFonts w:ascii="Times New Roman" w:eastAsia="Times New Roman" w:hAnsi="Times New Roman" w:cs="Times New Roman"/>
      <w:b w:val="0"/>
      <w:bCs w:val="0"/>
      <w:i w:val="0"/>
      <w:iCs w:val="0"/>
      <w:smallCaps w:val="0"/>
      <w:strike w:val="0"/>
      <w:spacing w:val="0"/>
      <w:sz w:val="27"/>
      <w:szCs w:val="27"/>
    </w:rPr>
  </w:style>
  <w:style w:type="character" w:customStyle="1" w:styleId="7">
    <w:name w:val="Основной текст (7)_"/>
    <w:basedOn w:val="a0"/>
    <w:link w:val="70"/>
    <w:rPr>
      <w:rFonts w:ascii="Calibri" w:eastAsia="Calibri" w:hAnsi="Calibri" w:cs="Calibri"/>
      <w:b w:val="0"/>
      <w:bCs w:val="0"/>
      <w:i w:val="0"/>
      <w:iCs w:val="0"/>
      <w:smallCaps w:val="0"/>
      <w:strike w:val="0"/>
      <w:spacing w:val="0"/>
      <w:sz w:val="22"/>
      <w:szCs w:val="22"/>
    </w:rPr>
  </w:style>
  <w:style w:type="character" w:customStyle="1" w:styleId="7TimesNewRoman105pt1pt">
    <w:name w:val="Основной текст (7) + Times New Roman;10;5 pt;Не курсив;Интервал 1 pt"/>
    <w:basedOn w:val="7"/>
    <w:rPr>
      <w:rFonts w:ascii="Times New Roman" w:eastAsia="Times New Roman" w:hAnsi="Times New Roman" w:cs="Times New Roman"/>
      <w:b w:val="0"/>
      <w:bCs w:val="0"/>
      <w:i/>
      <w:iCs/>
      <w:smallCaps w:val="0"/>
      <w:strike w:val="0"/>
      <w:spacing w:val="20"/>
      <w:sz w:val="21"/>
      <w:szCs w:val="21"/>
    </w:rPr>
  </w:style>
  <w:style w:type="character" w:customStyle="1" w:styleId="80">
    <w:name w:val="Основной текст (8)_"/>
    <w:basedOn w:val="a0"/>
    <w:link w:val="81"/>
    <w:rPr>
      <w:rFonts w:ascii="Calibri" w:eastAsia="Calibri" w:hAnsi="Calibri" w:cs="Calibri"/>
      <w:b w:val="0"/>
      <w:bCs w:val="0"/>
      <w:i w:val="0"/>
      <w:iCs w:val="0"/>
      <w:smallCaps w:val="0"/>
      <w:strike w:val="0"/>
      <w:sz w:val="14"/>
      <w:szCs w:val="14"/>
    </w:rPr>
  </w:style>
  <w:style w:type="character" w:customStyle="1" w:styleId="25">
    <w:name w:val="Подпись к таблице (2)_"/>
    <w:basedOn w:val="a0"/>
    <w:link w:val="26"/>
    <w:rPr>
      <w:rFonts w:ascii="Times New Roman" w:eastAsia="Times New Roman" w:hAnsi="Times New Roman" w:cs="Times New Roman"/>
      <w:b w:val="0"/>
      <w:bCs w:val="0"/>
      <w:i w:val="0"/>
      <w:iCs w:val="0"/>
      <w:smallCaps w:val="0"/>
      <w:strike w:val="0"/>
      <w:spacing w:val="0"/>
      <w:sz w:val="25"/>
      <w:szCs w:val="25"/>
    </w:rPr>
  </w:style>
  <w:style w:type="character" w:customStyle="1" w:styleId="27">
    <w:name w:val="Заголовок №2_"/>
    <w:basedOn w:val="a0"/>
    <w:link w:val="28"/>
    <w:rPr>
      <w:rFonts w:ascii="Times New Roman" w:eastAsia="Times New Roman" w:hAnsi="Times New Roman" w:cs="Times New Roman"/>
      <w:b w:val="0"/>
      <w:bCs w:val="0"/>
      <w:i w:val="0"/>
      <w:iCs w:val="0"/>
      <w:smallCaps w:val="0"/>
      <w:strike w:val="0"/>
      <w:spacing w:val="20"/>
      <w:sz w:val="28"/>
      <w:szCs w:val="28"/>
    </w:rPr>
  </w:style>
  <w:style w:type="character" w:customStyle="1" w:styleId="41">
    <w:name w:val="Подпись к картинке (4)_"/>
    <w:basedOn w:val="a0"/>
    <w:link w:val="42"/>
    <w:rPr>
      <w:rFonts w:ascii="Calibri" w:eastAsia="Calibri" w:hAnsi="Calibri" w:cs="Calibri"/>
      <w:b w:val="0"/>
      <w:bCs w:val="0"/>
      <w:i w:val="0"/>
      <w:iCs w:val="0"/>
      <w:smallCaps w:val="0"/>
      <w:strike w:val="0"/>
      <w:spacing w:val="0"/>
      <w:sz w:val="22"/>
      <w:szCs w:val="22"/>
    </w:rPr>
  </w:style>
  <w:style w:type="character" w:customStyle="1" w:styleId="35">
    <w:name w:val="Подпись к таблице (3)_"/>
    <w:basedOn w:val="a0"/>
    <w:link w:val="36"/>
    <w:rPr>
      <w:rFonts w:ascii="Calibri" w:eastAsia="Calibri" w:hAnsi="Calibri" w:cs="Calibri"/>
      <w:b w:val="0"/>
      <w:bCs w:val="0"/>
      <w:i w:val="0"/>
      <w:iCs w:val="0"/>
      <w:smallCaps w:val="0"/>
      <w:strike w:val="0"/>
      <w:spacing w:val="0"/>
      <w:sz w:val="22"/>
      <w:szCs w:val="22"/>
    </w:rPr>
  </w:style>
  <w:style w:type="character" w:customStyle="1" w:styleId="10">
    <w:name w:val="Заголовок №1_"/>
    <w:basedOn w:val="a0"/>
    <w:link w:val="11"/>
    <w:rPr>
      <w:rFonts w:ascii="Calibri" w:eastAsia="Calibri" w:hAnsi="Calibri" w:cs="Calibri"/>
      <w:b w:val="0"/>
      <w:bCs w:val="0"/>
      <w:i w:val="0"/>
      <w:iCs w:val="0"/>
      <w:smallCaps w:val="0"/>
      <w:strike w:val="0"/>
      <w:spacing w:val="0"/>
      <w:sz w:val="29"/>
      <w:szCs w:val="29"/>
    </w:rPr>
  </w:style>
  <w:style w:type="character" w:customStyle="1" w:styleId="-1pt2">
    <w:name w:val="Основной текст + Интервал -1 pt"/>
    <w:basedOn w:val="a6"/>
    <w:rPr>
      <w:rFonts w:ascii="Times New Roman" w:eastAsia="Times New Roman" w:hAnsi="Times New Roman" w:cs="Times New Roman"/>
      <w:b w:val="0"/>
      <w:bCs w:val="0"/>
      <w:i w:val="0"/>
      <w:iCs w:val="0"/>
      <w:smallCaps w:val="0"/>
      <w:strike w:val="0"/>
      <w:spacing w:val="-30"/>
      <w:sz w:val="26"/>
      <w:szCs w:val="26"/>
    </w:rPr>
  </w:style>
  <w:style w:type="character" w:customStyle="1" w:styleId="Calibri22pt">
    <w:name w:val="Основной текст + Calibri;22 pt;Курсив"/>
    <w:basedOn w:val="a6"/>
    <w:rPr>
      <w:rFonts w:ascii="Calibri" w:eastAsia="Calibri" w:hAnsi="Calibri" w:cs="Calibri"/>
      <w:b w:val="0"/>
      <w:bCs w:val="0"/>
      <w:i/>
      <w:iCs/>
      <w:smallCaps w:val="0"/>
      <w:strike w:val="0"/>
      <w:spacing w:val="0"/>
      <w:sz w:val="44"/>
      <w:szCs w:val="44"/>
    </w:rPr>
  </w:style>
  <w:style w:type="character" w:customStyle="1" w:styleId="43">
    <w:name w:val="Основной текст (4)"/>
    <w:basedOn w:val="4"/>
    <w:rPr>
      <w:rFonts w:ascii="Times New Roman" w:eastAsia="Times New Roman" w:hAnsi="Times New Roman" w:cs="Times New Roman"/>
      <w:b w:val="0"/>
      <w:bCs w:val="0"/>
      <w:i w:val="0"/>
      <w:iCs w:val="0"/>
      <w:smallCaps w:val="0"/>
      <w:strike w:val="0"/>
      <w:spacing w:val="0"/>
      <w:sz w:val="27"/>
      <w:szCs w:val="27"/>
      <w:u w:val="single"/>
    </w:rPr>
  </w:style>
  <w:style w:type="character" w:customStyle="1" w:styleId="9">
    <w:name w:val="Основной текст (9)_"/>
    <w:basedOn w:val="a0"/>
    <w:link w:val="90"/>
    <w:rPr>
      <w:rFonts w:ascii="Calibri" w:eastAsia="Calibri" w:hAnsi="Calibri" w:cs="Calibri"/>
      <w:b w:val="0"/>
      <w:bCs w:val="0"/>
      <w:i w:val="0"/>
      <w:iCs w:val="0"/>
      <w:smallCaps w:val="0"/>
      <w:strike w:val="0"/>
      <w:sz w:val="75"/>
      <w:szCs w:val="75"/>
    </w:rPr>
  </w:style>
  <w:style w:type="character" w:customStyle="1" w:styleId="100">
    <w:name w:val="Основной текст (10)_"/>
    <w:basedOn w:val="a0"/>
    <w:link w:val="101"/>
    <w:rPr>
      <w:rFonts w:ascii="Times New Roman" w:eastAsia="Times New Roman" w:hAnsi="Times New Roman" w:cs="Times New Roman"/>
      <w:b w:val="0"/>
      <w:bCs w:val="0"/>
      <w:i w:val="0"/>
      <w:iCs w:val="0"/>
      <w:smallCaps w:val="0"/>
      <w:strike w:val="0"/>
      <w:spacing w:val="0"/>
      <w:sz w:val="25"/>
      <w:szCs w:val="25"/>
    </w:rPr>
  </w:style>
  <w:style w:type="character" w:customStyle="1" w:styleId="413pt">
    <w:name w:val="Основной текст (4) + 13 pt;Не курсив"/>
    <w:basedOn w:val="4"/>
    <w:rPr>
      <w:rFonts w:ascii="Times New Roman" w:eastAsia="Times New Roman" w:hAnsi="Times New Roman" w:cs="Times New Roman"/>
      <w:b w:val="0"/>
      <w:bCs w:val="0"/>
      <w:i/>
      <w:iCs/>
      <w:smallCaps w:val="0"/>
      <w:strike w:val="0"/>
      <w:spacing w:val="0"/>
      <w:sz w:val="26"/>
      <w:szCs w:val="26"/>
    </w:rPr>
  </w:style>
  <w:style w:type="character" w:customStyle="1" w:styleId="-1pt3">
    <w:name w:val="Основной текст + Интервал -1 pt"/>
    <w:basedOn w:val="a6"/>
    <w:rPr>
      <w:rFonts w:ascii="Times New Roman" w:eastAsia="Times New Roman" w:hAnsi="Times New Roman" w:cs="Times New Roman"/>
      <w:b w:val="0"/>
      <w:bCs w:val="0"/>
      <w:i w:val="0"/>
      <w:iCs w:val="0"/>
      <w:smallCaps w:val="0"/>
      <w:strike w:val="0"/>
      <w:spacing w:val="-30"/>
      <w:sz w:val="26"/>
      <w:szCs w:val="26"/>
    </w:rPr>
  </w:style>
  <w:style w:type="character" w:customStyle="1" w:styleId="110">
    <w:name w:val="Основной текст (11)_"/>
    <w:basedOn w:val="a0"/>
    <w:link w:val="111"/>
    <w:rPr>
      <w:rFonts w:ascii="Times New Roman" w:eastAsia="Times New Roman" w:hAnsi="Times New Roman" w:cs="Times New Roman"/>
      <w:b w:val="0"/>
      <w:bCs w:val="0"/>
      <w:i w:val="0"/>
      <w:iCs w:val="0"/>
      <w:smallCaps w:val="0"/>
      <w:strike w:val="0"/>
      <w:spacing w:val="0"/>
      <w:sz w:val="24"/>
      <w:szCs w:val="24"/>
    </w:rPr>
  </w:style>
  <w:style w:type="character" w:customStyle="1" w:styleId="37">
    <w:name w:val="Основной текст (3)"/>
    <w:basedOn w:val="3"/>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38">
    <w:name w:val="Основной текст3"/>
    <w:basedOn w:val="a6"/>
    <w:rPr>
      <w:rFonts w:ascii="Times New Roman" w:eastAsia="Times New Roman" w:hAnsi="Times New Roman" w:cs="Times New Roman"/>
      <w:b w:val="0"/>
      <w:bCs w:val="0"/>
      <w:i w:val="0"/>
      <w:iCs w:val="0"/>
      <w:smallCaps w:val="0"/>
      <w:strike w:val="0"/>
      <w:spacing w:val="0"/>
      <w:sz w:val="26"/>
      <w:szCs w:val="26"/>
      <w:u w:val="single"/>
    </w:rPr>
  </w:style>
  <w:style w:type="character" w:customStyle="1" w:styleId="44">
    <w:name w:val="Основной текст4"/>
    <w:basedOn w:val="a6"/>
    <w:rPr>
      <w:rFonts w:ascii="Times New Roman" w:eastAsia="Times New Roman" w:hAnsi="Times New Roman" w:cs="Times New Roman"/>
      <w:b w:val="0"/>
      <w:bCs w:val="0"/>
      <w:i w:val="0"/>
      <w:iCs w:val="0"/>
      <w:smallCaps w:val="0"/>
      <w:strike w:val="0"/>
      <w:spacing w:val="0"/>
      <w:sz w:val="26"/>
      <w:szCs w:val="26"/>
      <w:u w:val="single"/>
    </w:rPr>
  </w:style>
  <w:style w:type="character" w:customStyle="1" w:styleId="51">
    <w:name w:val="Основной текст5"/>
    <w:basedOn w:val="a6"/>
    <w:rPr>
      <w:rFonts w:ascii="Times New Roman" w:eastAsia="Times New Roman" w:hAnsi="Times New Roman" w:cs="Times New Roman"/>
      <w:b w:val="0"/>
      <w:bCs w:val="0"/>
      <w:i w:val="0"/>
      <w:iCs w:val="0"/>
      <w:smallCaps w:val="0"/>
      <w:strike w:val="0"/>
      <w:spacing w:val="0"/>
      <w:sz w:val="26"/>
      <w:szCs w:val="26"/>
    </w:rPr>
  </w:style>
  <w:style w:type="character" w:customStyle="1" w:styleId="312pt">
    <w:name w:val="Основной текст (3) + 12 pt"/>
    <w:basedOn w:val="3"/>
    <w:rPr>
      <w:rFonts w:ascii="Times New Roman" w:eastAsia="Times New Roman" w:hAnsi="Times New Roman" w:cs="Times New Roman"/>
      <w:b w:val="0"/>
      <w:bCs w:val="0"/>
      <w:i w:val="0"/>
      <w:iCs w:val="0"/>
      <w:smallCaps w:val="0"/>
      <w:strike w:val="0"/>
      <w:spacing w:val="0"/>
      <w:sz w:val="24"/>
      <w:szCs w:val="24"/>
    </w:rPr>
  </w:style>
  <w:style w:type="character" w:customStyle="1" w:styleId="52">
    <w:name w:val="Подпись к картинке (5)_"/>
    <w:basedOn w:val="a0"/>
    <w:link w:val="53"/>
    <w:rPr>
      <w:rFonts w:ascii="Calibri" w:eastAsia="Calibri" w:hAnsi="Calibri" w:cs="Calibri"/>
      <w:b w:val="0"/>
      <w:bCs w:val="0"/>
      <w:i w:val="0"/>
      <w:iCs w:val="0"/>
      <w:smallCaps w:val="0"/>
      <w:strike w:val="0"/>
      <w:spacing w:val="-10"/>
      <w:sz w:val="15"/>
      <w:szCs w:val="15"/>
    </w:rPr>
  </w:style>
  <w:style w:type="character" w:customStyle="1" w:styleId="12">
    <w:name w:val="Основной текст (12)_"/>
    <w:basedOn w:val="a0"/>
    <w:link w:val="120"/>
    <w:rPr>
      <w:rFonts w:ascii="Times New Roman" w:eastAsia="Times New Roman" w:hAnsi="Times New Roman" w:cs="Times New Roman"/>
      <w:b w:val="0"/>
      <w:bCs w:val="0"/>
      <w:i w:val="0"/>
      <w:iCs w:val="0"/>
      <w:smallCaps w:val="0"/>
      <w:strike w:val="0"/>
      <w:spacing w:val="20"/>
      <w:sz w:val="21"/>
      <w:szCs w:val="21"/>
    </w:rPr>
  </w:style>
  <w:style w:type="character" w:customStyle="1" w:styleId="13">
    <w:name w:val="Основной текст (13)_"/>
    <w:basedOn w:val="a0"/>
    <w:link w:val="130"/>
    <w:rPr>
      <w:rFonts w:ascii="Times New Roman" w:eastAsia="Times New Roman" w:hAnsi="Times New Roman" w:cs="Times New Roman"/>
      <w:b w:val="0"/>
      <w:bCs w:val="0"/>
      <w:i w:val="0"/>
      <w:iCs w:val="0"/>
      <w:smallCaps w:val="0"/>
      <w:strike w:val="0"/>
      <w:spacing w:val="10"/>
    </w:rPr>
  </w:style>
  <w:style w:type="character" w:customStyle="1" w:styleId="29">
    <w:name w:val="Основной текст (2) + Не полужирный"/>
    <w:basedOn w:val="2"/>
    <w:rPr>
      <w:rFonts w:ascii="Times New Roman" w:eastAsia="Times New Roman" w:hAnsi="Times New Roman" w:cs="Times New Roman"/>
      <w:b/>
      <w:bCs/>
      <w:i w:val="0"/>
      <w:iCs w:val="0"/>
      <w:smallCaps w:val="0"/>
      <w:strike w:val="0"/>
      <w:spacing w:val="0"/>
      <w:sz w:val="26"/>
      <w:szCs w:val="26"/>
    </w:rPr>
  </w:style>
  <w:style w:type="character" w:customStyle="1" w:styleId="15">
    <w:name w:val="Основной текст (15)_"/>
    <w:basedOn w:val="a0"/>
    <w:link w:val="150"/>
    <w:rPr>
      <w:rFonts w:ascii="Calibri" w:eastAsia="Calibri" w:hAnsi="Calibri" w:cs="Calibri"/>
      <w:b w:val="0"/>
      <w:bCs w:val="0"/>
      <w:i w:val="0"/>
      <w:iCs w:val="0"/>
      <w:smallCaps w:val="0"/>
      <w:strike w:val="0"/>
      <w:spacing w:val="-10"/>
      <w:sz w:val="9"/>
      <w:szCs w:val="9"/>
    </w:rPr>
  </w:style>
  <w:style w:type="character" w:customStyle="1" w:styleId="2pt0">
    <w:name w:val="Основной текст + Интервал 2 pt"/>
    <w:basedOn w:val="a6"/>
    <w:rPr>
      <w:rFonts w:ascii="Times New Roman" w:eastAsia="Times New Roman" w:hAnsi="Times New Roman" w:cs="Times New Roman"/>
      <w:b w:val="0"/>
      <w:bCs w:val="0"/>
      <w:i w:val="0"/>
      <w:iCs w:val="0"/>
      <w:smallCaps w:val="0"/>
      <w:strike w:val="0"/>
      <w:spacing w:val="40"/>
      <w:sz w:val="26"/>
      <w:szCs w:val="26"/>
    </w:rPr>
  </w:style>
  <w:style w:type="character" w:customStyle="1" w:styleId="413pt0">
    <w:name w:val="Основной текст (4) + 13 pt;Не курсив"/>
    <w:basedOn w:val="4"/>
    <w:rPr>
      <w:rFonts w:ascii="Times New Roman" w:eastAsia="Times New Roman" w:hAnsi="Times New Roman" w:cs="Times New Roman"/>
      <w:b w:val="0"/>
      <w:bCs w:val="0"/>
      <w:i/>
      <w:iCs/>
      <w:smallCaps w:val="0"/>
      <w:strike w:val="0"/>
      <w:spacing w:val="0"/>
      <w:sz w:val="26"/>
      <w:szCs w:val="26"/>
    </w:rPr>
  </w:style>
  <w:style w:type="character" w:customStyle="1" w:styleId="-1pt4">
    <w:name w:val="Основной текст + Интервал -1 pt"/>
    <w:basedOn w:val="a6"/>
    <w:rPr>
      <w:rFonts w:ascii="Times New Roman" w:eastAsia="Times New Roman" w:hAnsi="Times New Roman" w:cs="Times New Roman"/>
      <w:b w:val="0"/>
      <w:bCs w:val="0"/>
      <w:i w:val="0"/>
      <w:iCs w:val="0"/>
      <w:smallCaps w:val="0"/>
      <w:strike w:val="0"/>
      <w:spacing w:val="-30"/>
      <w:sz w:val="26"/>
      <w:szCs w:val="26"/>
    </w:rPr>
  </w:style>
  <w:style w:type="character" w:customStyle="1" w:styleId="-1pt5">
    <w:name w:val="Основной текст + Интервал -1 pt"/>
    <w:basedOn w:val="a6"/>
    <w:rPr>
      <w:rFonts w:ascii="Times New Roman" w:eastAsia="Times New Roman" w:hAnsi="Times New Roman" w:cs="Times New Roman"/>
      <w:b w:val="0"/>
      <w:bCs w:val="0"/>
      <w:i w:val="0"/>
      <w:iCs w:val="0"/>
      <w:smallCaps w:val="0"/>
      <w:strike w:val="0"/>
      <w:spacing w:val="-30"/>
      <w:sz w:val="26"/>
      <w:szCs w:val="26"/>
    </w:rPr>
  </w:style>
  <w:style w:type="character" w:customStyle="1" w:styleId="14">
    <w:name w:val="Основной текст (14)_"/>
    <w:basedOn w:val="a0"/>
    <w:link w:val="140"/>
    <w:rPr>
      <w:rFonts w:ascii="Calibri" w:eastAsia="Calibri" w:hAnsi="Calibri" w:cs="Calibri"/>
      <w:b w:val="0"/>
      <w:bCs w:val="0"/>
      <w:i w:val="0"/>
      <w:iCs w:val="0"/>
      <w:smallCaps w:val="0"/>
      <w:strike w:val="0"/>
      <w:sz w:val="41"/>
      <w:szCs w:val="41"/>
    </w:rPr>
  </w:style>
  <w:style w:type="character" w:customStyle="1" w:styleId="4-1pt">
    <w:name w:val="Основной текст (4) + Интервал -1 pt"/>
    <w:basedOn w:val="4"/>
    <w:rPr>
      <w:rFonts w:ascii="Times New Roman" w:eastAsia="Times New Roman" w:hAnsi="Times New Roman" w:cs="Times New Roman"/>
      <w:b w:val="0"/>
      <w:bCs w:val="0"/>
      <w:i w:val="0"/>
      <w:iCs w:val="0"/>
      <w:smallCaps w:val="0"/>
      <w:strike w:val="0"/>
      <w:spacing w:val="-20"/>
      <w:sz w:val="27"/>
      <w:szCs w:val="27"/>
    </w:rPr>
  </w:style>
  <w:style w:type="character" w:customStyle="1" w:styleId="115pt0pt0">
    <w:name w:val="Основной текст + 11;5 pt;Интервал 0 pt"/>
    <w:basedOn w:val="a6"/>
    <w:rPr>
      <w:rFonts w:ascii="Times New Roman" w:eastAsia="Times New Roman" w:hAnsi="Times New Roman" w:cs="Times New Roman"/>
      <w:b w:val="0"/>
      <w:bCs w:val="0"/>
      <w:i w:val="0"/>
      <w:iCs w:val="0"/>
      <w:smallCaps w:val="0"/>
      <w:strike w:val="0"/>
      <w:spacing w:val="10"/>
      <w:sz w:val="23"/>
      <w:szCs w:val="23"/>
    </w:rPr>
  </w:style>
  <w:style w:type="character" w:customStyle="1" w:styleId="2pt1">
    <w:name w:val="Основной текст + Интервал 2 pt"/>
    <w:basedOn w:val="a6"/>
    <w:rPr>
      <w:rFonts w:ascii="Times New Roman" w:eastAsia="Times New Roman" w:hAnsi="Times New Roman" w:cs="Times New Roman"/>
      <w:b w:val="0"/>
      <w:bCs w:val="0"/>
      <w:i w:val="0"/>
      <w:iCs w:val="0"/>
      <w:smallCaps w:val="0"/>
      <w:strike w:val="0"/>
      <w:spacing w:val="40"/>
      <w:sz w:val="26"/>
      <w:szCs w:val="26"/>
    </w:rPr>
  </w:style>
  <w:style w:type="character" w:customStyle="1" w:styleId="61">
    <w:name w:val="Основной текст6"/>
    <w:basedOn w:val="a6"/>
    <w:rPr>
      <w:rFonts w:ascii="Times New Roman" w:eastAsia="Times New Roman" w:hAnsi="Times New Roman" w:cs="Times New Roman"/>
      <w:b w:val="0"/>
      <w:bCs w:val="0"/>
      <w:i w:val="0"/>
      <w:iCs w:val="0"/>
      <w:smallCaps w:val="0"/>
      <w:strike w:val="0"/>
      <w:spacing w:val="0"/>
      <w:sz w:val="26"/>
      <w:szCs w:val="26"/>
    </w:rPr>
  </w:style>
  <w:style w:type="character" w:customStyle="1" w:styleId="62">
    <w:name w:val="Подпись к картинке (6)_"/>
    <w:basedOn w:val="a0"/>
    <w:link w:val="63"/>
    <w:rPr>
      <w:rFonts w:ascii="Times New Roman" w:eastAsia="Times New Roman" w:hAnsi="Times New Roman" w:cs="Times New Roman"/>
      <w:b w:val="0"/>
      <w:bCs w:val="0"/>
      <w:i w:val="0"/>
      <w:iCs w:val="0"/>
      <w:smallCaps w:val="0"/>
      <w:strike w:val="0"/>
      <w:spacing w:val="20"/>
      <w:sz w:val="21"/>
      <w:szCs w:val="21"/>
    </w:rPr>
  </w:style>
  <w:style w:type="character" w:customStyle="1" w:styleId="613pt0pt">
    <w:name w:val="Подпись к картинке (6) + 13 pt;Не малые прописные;Интервал 0 pt"/>
    <w:basedOn w:val="62"/>
    <w:rPr>
      <w:rFonts w:ascii="Times New Roman" w:eastAsia="Times New Roman" w:hAnsi="Times New Roman" w:cs="Times New Roman"/>
      <w:b w:val="0"/>
      <w:bCs w:val="0"/>
      <w:i w:val="0"/>
      <w:iCs w:val="0"/>
      <w:smallCaps/>
      <w:strike w:val="0"/>
      <w:spacing w:val="0"/>
      <w:sz w:val="26"/>
      <w:szCs w:val="26"/>
    </w:rPr>
  </w:style>
  <w:style w:type="character" w:customStyle="1" w:styleId="2pt2">
    <w:name w:val="Основной текст + Интервал 2 pt"/>
    <w:basedOn w:val="a6"/>
    <w:rPr>
      <w:rFonts w:ascii="Times New Roman" w:eastAsia="Times New Roman" w:hAnsi="Times New Roman" w:cs="Times New Roman"/>
      <w:b w:val="0"/>
      <w:bCs w:val="0"/>
      <w:i w:val="0"/>
      <w:iCs w:val="0"/>
      <w:smallCaps w:val="0"/>
      <w:strike w:val="0"/>
      <w:spacing w:val="40"/>
      <w:sz w:val="26"/>
      <w:szCs w:val="26"/>
    </w:rPr>
  </w:style>
  <w:style w:type="character" w:customStyle="1" w:styleId="71">
    <w:name w:val="Основной текст7"/>
    <w:basedOn w:val="a6"/>
    <w:rPr>
      <w:rFonts w:ascii="Times New Roman" w:eastAsia="Times New Roman" w:hAnsi="Times New Roman" w:cs="Times New Roman"/>
      <w:b w:val="0"/>
      <w:bCs w:val="0"/>
      <w:i w:val="0"/>
      <w:iCs w:val="0"/>
      <w:smallCaps w:val="0"/>
      <w:strike w:val="0"/>
      <w:spacing w:val="0"/>
      <w:sz w:val="26"/>
      <w:szCs w:val="26"/>
    </w:rPr>
  </w:style>
  <w:style w:type="paragraph" w:customStyle="1" w:styleId="40">
    <w:name w:val="Основной текст (4)"/>
    <w:basedOn w:val="a"/>
    <w:link w:val="4"/>
    <w:pPr>
      <w:shd w:val="clear" w:color="auto" w:fill="FFFFFF"/>
      <w:spacing w:line="0" w:lineRule="atLeast"/>
    </w:pPr>
    <w:rPr>
      <w:rFonts w:ascii="Times New Roman" w:eastAsia="Times New Roman" w:hAnsi="Times New Roman" w:cs="Times New Roman"/>
      <w:i/>
      <w:iCs/>
      <w:sz w:val="27"/>
      <w:szCs w:val="27"/>
    </w:rPr>
  </w:style>
  <w:style w:type="paragraph" w:customStyle="1" w:styleId="a5">
    <w:name w:val="Подпись к картинке"/>
    <w:basedOn w:val="a"/>
    <w:link w:val="a4"/>
    <w:pPr>
      <w:shd w:val="clear" w:color="auto" w:fill="FFFFFF"/>
      <w:spacing w:line="302" w:lineRule="exact"/>
      <w:jc w:val="center"/>
    </w:pPr>
    <w:rPr>
      <w:rFonts w:ascii="Times New Roman" w:eastAsia="Times New Roman" w:hAnsi="Times New Roman" w:cs="Times New Roman"/>
      <w:sz w:val="26"/>
      <w:szCs w:val="26"/>
    </w:rPr>
  </w:style>
  <w:style w:type="paragraph" w:customStyle="1" w:styleId="60">
    <w:name w:val="Основной текст (6)"/>
    <w:basedOn w:val="a"/>
    <w:link w:val="6"/>
    <w:pPr>
      <w:shd w:val="clear" w:color="auto" w:fill="FFFFFF"/>
      <w:spacing w:line="0" w:lineRule="atLeast"/>
    </w:pPr>
    <w:rPr>
      <w:rFonts w:ascii="Century Gothic" w:eastAsia="Century Gothic" w:hAnsi="Century Gothic" w:cs="Century Gothic"/>
      <w:sz w:val="26"/>
      <w:szCs w:val="26"/>
    </w:rPr>
  </w:style>
  <w:style w:type="paragraph" w:customStyle="1" w:styleId="20">
    <w:name w:val="Основной текст (2)"/>
    <w:basedOn w:val="a"/>
    <w:link w:val="2"/>
    <w:pPr>
      <w:shd w:val="clear" w:color="auto" w:fill="FFFFFF"/>
      <w:spacing w:after="180" w:line="0" w:lineRule="atLeast"/>
    </w:pPr>
    <w:rPr>
      <w:rFonts w:ascii="Times New Roman" w:eastAsia="Times New Roman" w:hAnsi="Times New Roman" w:cs="Times New Roman"/>
      <w:b/>
      <w:bCs/>
      <w:sz w:val="26"/>
      <w:szCs w:val="26"/>
    </w:rPr>
  </w:style>
  <w:style w:type="paragraph" w:customStyle="1" w:styleId="8">
    <w:name w:val="Основной текст8"/>
    <w:basedOn w:val="a"/>
    <w:link w:val="a6"/>
    <w:pPr>
      <w:shd w:val="clear" w:color="auto" w:fill="FFFFFF"/>
      <w:spacing w:before="180" w:after="60" w:line="0" w:lineRule="atLeast"/>
    </w:pPr>
    <w:rPr>
      <w:rFonts w:ascii="Times New Roman" w:eastAsia="Times New Roman" w:hAnsi="Times New Roman" w:cs="Times New Roman"/>
      <w:sz w:val="26"/>
      <w:szCs w:val="26"/>
    </w:rPr>
  </w:style>
  <w:style w:type="paragraph" w:customStyle="1" w:styleId="22">
    <w:name w:val="Подпись к картинке (2)"/>
    <w:basedOn w:val="a"/>
    <w:link w:val="21"/>
    <w:pPr>
      <w:shd w:val="clear" w:color="auto" w:fill="FFFFFF"/>
      <w:spacing w:line="0" w:lineRule="atLeast"/>
    </w:pPr>
    <w:rPr>
      <w:rFonts w:ascii="Times New Roman" w:eastAsia="Times New Roman" w:hAnsi="Times New Roman" w:cs="Times New Roman"/>
      <w:i/>
      <w:iCs/>
      <w:spacing w:val="40"/>
      <w:sz w:val="13"/>
      <w:szCs w:val="13"/>
    </w:rPr>
  </w:style>
  <w:style w:type="paragraph" w:customStyle="1" w:styleId="a8">
    <w:name w:val="Подпись к таблице"/>
    <w:basedOn w:val="a"/>
    <w:link w:val="a7"/>
    <w:pPr>
      <w:shd w:val="clear" w:color="auto" w:fill="FFFFFF"/>
      <w:spacing w:line="0" w:lineRule="atLeast"/>
    </w:pPr>
    <w:rPr>
      <w:rFonts w:ascii="Times New Roman" w:eastAsia="Times New Roman" w:hAnsi="Times New Roman" w:cs="Times New Roman"/>
      <w:sz w:val="26"/>
      <w:szCs w:val="26"/>
    </w:rPr>
  </w:style>
  <w:style w:type="paragraph" w:customStyle="1" w:styleId="30">
    <w:name w:val="Основной текст (3)"/>
    <w:basedOn w:val="a"/>
    <w:link w:val="3"/>
    <w:pPr>
      <w:shd w:val="clear" w:color="auto" w:fill="FFFFFF"/>
      <w:spacing w:line="0" w:lineRule="atLeast"/>
    </w:pPr>
    <w:rPr>
      <w:rFonts w:ascii="Times New Roman" w:eastAsia="Times New Roman" w:hAnsi="Times New Roman" w:cs="Times New Roman"/>
      <w:sz w:val="20"/>
      <w:szCs w:val="20"/>
    </w:rPr>
  </w:style>
  <w:style w:type="paragraph" w:customStyle="1" w:styleId="32">
    <w:name w:val="Заголовок №3"/>
    <w:basedOn w:val="a"/>
    <w:link w:val="31"/>
    <w:pPr>
      <w:shd w:val="clear" w:color="auto" w:fill="FFFFFF"/>
      <w:spacing w:before="1200" w:after="180" w:line="0" w:lineRule="atLeast"/>
      <w:outlineLvl w:val="2"/>
    </w:pPr>
    <w:rPr>
      <w:rFonts w:ascii="Times New Roman" w:eastAsia="Times New Roman" w:hAnsi="Times New Roman" w:cs="Times New Roman"/>
      <w:i/>
      <w:iCs/>
      <w:sz w:val="27"/>
      <w:szCs w:val="27"/>
    </w:rPr>
  </w:style>
  <w:style w:type="paragraph" w:customStyle="1" w:styleId="50">
    <w:name w:val="Основной текст (5)"/>
    <w:basedOn w:val="a"/>
    <w:link w:val="5"/>
    <w:pPr>
      <w:shd w:val="clear" w:color="auto" w:fill="FFFFFF"/>
      <w:spacing w:line="0" w:lineRule="atLeast"/>
    </w:pPr>
    <w:rPr>
      <w:rFonts w:ascii="Calibri" w:eastAsia="Calibri" w:hAnsi="Calibri" w:cs="Calibri"/>
      <w:i/>
      <w:iCs/>
      <w:spacing w:val="-10"/>
      <w:sz w:val="8"/>
      <w:szCs w:val="8"/>
    </w:rPr>
  </w:style>
  <w:style w:type="paragraph" w:customStyle="1" w:styleId="ab">
    <w:name w:val="Колонтитул"/>
    <w:basedOn w:val="a"/>
    <w:link w:val="aa"/>
    <w:pPr>
      <w:shd w:val="clear" w:color="auto" w:fill="FFFFFF"/>
    </w:pPr>
    <w:rPr>
      <w:rFonts w:ascii="Times New Roman" w:eastAsia="Times New Roman" w:hAnsi="Times New Roman" w:cs="Times New Roman"/>
      <w:sz w:val="20"/>
      <w:szCs w:val="20"/>
    </w:rPr>
  </w:style>
  <w:style w:type="paragraph" w:customStyle="1" w:styleId="34">
    <w:name w:val="Подпись к картинке (3)"/>
    <w:basedOn w:val="a"/>
    <w:link w:val="33"/>
    <w:pPr>
      <w:shd w:val="clear" w:color="auto" w:fill="FFFFFF"/>
      <w:spacing w:line="0" w:lineRule="atLeast"/>
    </w:pPr>
    <w:rPr>
      <w:rFonts w:ascii="Times New Roman" w:eastAsia="Times New Roman" w:hAnsi="Times New Roman" w:cs="Times New Roman"/>
      <w:i/>
      <w:iCs/>
      <w:sz w:val="27"/>
      <w:szCs w:val="27"/>
    </w:rPr>
  </w:style>
  <w:style w:type="paragraph" w:customStyle="1" w:styleId="70">
    <w:name w:val="Основной текст (7)"/>
    <w:basedOn w:val="a"/>
    <w:link w:val="7"/>
    <w:pPr>
      <w:shd w:val="clear" w:color="auto" w:fill="FFFFFF"/>
      <w:spacing w:line="0" w:lineRule="atLeast"/>
    </w:pPr>
    <w:rPr>
      <w:rFonts w:ascii="Calibri" w:eastAsia="Calibri" w:hAnsi="Calibri" w:cs="Calibri"/>
      <w:i/>
      <w:iCs/>
      <w:smallCaps/>
      <w:sz w:val="22"/>
      <w:szCs w:val="22"/>
    </w:rPr>
  </w:style>
  <w:style w:type="paragraph" w:customStyle="1" w:styleId="81">
    <w:name w:val="Основной текст (8)"/>
    <w:basedOn w:val="a"/>
    <w:link w:val="80"/>
    <w:pPr>
      <w:shd w:val="clear" w:color="auto" w:fill="FFFFFF"/>
      <w:spacing w:after="180" w:line="0" w:lineRule="atLeast"/>
    </w:pPr>
    <w:rPr>
      <w:rFonts w:ascii="Calibri" w:eastAsia="Calibri" w:hAnsi="Calibri" w:cs="Calibri"/>
      <w:i/>
      <w:iCs/>
      <w:sz w:val="14"/>
      <w:szCs w:val="14"/>
    </w:rPr>
  </w:style>
  <w:style w:type="paragraph" w:customStyle="1" w:styleId="26">
    <w:name w:val="Подпись к таблице (2)"/>
    <w:basedOn w:val="a"/>
    <w:link w:val="25"/>
    <w:pPr>
      <w:shd w:val="clear" w:color="auto" w:fill="FFFFFF"/>
      <w:spacing w:line="0" w:lineRule="atLeast"/>
    </w:pPr>
    <w:rPr>
      <w:rFonts w:ascii="Times New Roman" w:eastAsia="Times New Roman" w:hAnsi="Times New Roman" w:cs="Times New Roman"/>
      <w:i/>
      <w:iCs/>
      <w:sz w:val="25"/>
      <w:szCs w:val="25"/>
    </w:rPr>
  </w:style>
  <w:style w:type="paragraph" w:customStyle="1" w:styleId="28">
    <w:name w:val="Заголовок №2"/>
    <w:basedOn w:val="a"/>
    <w:link w:val="27"/>
    <w:pPr>
      <w:shd w:val="clear" w:color="auto" w:fill="FFFFFF"/>
      <w:spacing w:line="336" w:lineRule="exact"/>
      <w:outlineLvl w:val="1"/>
    </w:pPr>
    <w:rPr>
      <w:rFonts w:ascii="Times New Roman" w:eastAsia="Times New Roman" w:hAnsi="Times New Roman" w:cs="Times New Roman"/>
      <w:i/>
      <w:iCs/>
      <w:spacing w:val="20"/>
      <w:sz w:val="28"/>
      <w:szCs w:val="28"/>
    </w:rPr>
  </w:style>
  <w:style w:type="paragraph" w:customStyle="1" w:styleId="42">
    <w:name w:val="Подпись к картинке (4)"/>
    <w:basedOn w:val="a"/>
    <w:link w:val="41"/>
    <w:pPr>
      <w:shd w:val="clear" w:color="auto" w:fill="FFFFFF"/>
      <w:spacing w:line="0" w:lineRule="atLeast"/>
    </w:pPr>
    <w:rPr>
      <w:rFonts w:ascii="Calibri" w:eastAsia="Calibri" w:hAnsi="Calibri" w:cs="Calibri"/>
      <w:i/>
      <w:iCs/>
      <w:smallCaps/>
      <w:sz w:val="22"/>
      <w:szCs w:val="22"/>
    </w:rPr>
  </w:style>
  <w:style w:type="paragraph" w:customStyle="1" w:styleId="36">
    <w:name w:val="Подпись к таблице (3)"/>
    <w:basedOn w:val="a"/>
    <w:link w:val="35"/>
    <w:pPr>
      <w:shd w:val="clear" w:color="auto" w:fill="FFFFFF"/>
      <w:spacing w:line="0" w:lineRule="atLeast"/>
    </w:pPr>
    <w:rPr>
      <w:rFonts w:ascii="Calibri" w:eastAsia="Calibri" w:hAnsi="Calibri" w:cs="Calibri"/>
      <w:i/>
      <w:iCs/>
      <w:smallCaps/>
      <w:sz w:val="22"/>
      <w:szCs w:val="22"/>
    </w:rPr>
  </w:style>
  <w:style w:type="paragraph" w:customStyle="1" w:styleId="11">
    <w:name w:val="Заголовок №1"/>
    <w:basedOn w:val="a"/>
    <w:link w:val="10"/>
    <w:pPr>
      <w:shd w:val="clear" w:color="auto" w:fill="FFFFFF"/>
      <w:spacing w:line="0" w:lineRule="atLeast"/>
      <w:outlineLvl w:val="0"/>
    </w:pPr>
    <w:rPr>
      <w:rFonts w:ascii="Calibri" w:eastAsia="Calibri" w:hAnsi="Calibri" w:cs="Calibri"/>
      <w:i/>
      <w:iCs/>
      <w:sz w:val="29"/>
      <w:szCs w:val="29"/>
    </w:rPr>
  </w:style>
  <w:style w:type="paragraph" w:customStyle="1" w:styleId="90">
    <w:name w:val="Основной текст (9)"/>
    <w:basedOn w:val="a"/>
    <w:link w:val="9"/>
    <w:pPr>
      <w:shd w:val="clear" w:color="auto" w:fill="FFFFFF"/>
      <w:spacing w:line="0" w:lineRule="atLeast"/>
    </w:pPr>
    <w:rPr>
      <w:rFonts w:ascii="Calibri" w:eastAsia="Calibri" w:hAnsi="Calibri" w:cs="Calibri"/>
      <w:i/>
      <w:iCs/>
      <w:sz w:val="75"/>
      <w:szCs w:val="75"/>
    </w:rPr>
  </w:style>
  <w:style w:type="paragraph" w:customStyle="1" w:styleId="101">
    <w:name w:val="Основной текст (10)"/>
    <w:basedOn w:val="a"/>
    <w:link w:val="100"/>
    <w:pPr>
      <w:shd w:val="clear" w:color="auto" w:fill="FFFFFF"/>
      <w:spacing w:line="0" w:lineRule="atLeast"/>
    </w:pPr>
    <w:rPr>
      <w:rFonts w:ascii="Times New Roman" w:eastAsia="Times New Roman" w:hAnsi="Times New Roman" w:cs="Times New Roman"/>
      <w:sz w:val="25"/>
      <w:szCs w:val="25"/>
    </w:rPr>
  </w:style>
  <w:style w:type="paragraph" w:customStyle="1" w:styleId="111">
    <w:name w:val="Основной текст (11)"/>
    <w:basedOn w:val="a"/>
    <w:link w:val="110"/>
    <w:pPr>
      <w:shd w:val="clear" w:color="auto" w:fill="FFFFFF"/>
      <w:spacing w:before="180" w:after="60" w:line="0" w:lineRule="atLeast"/>
    </w:pPr>
    <w:rPr>
      <w:rFonts w:ascii="Times New Roman" w:eastAsia="Times New Roman" w:hAnsi="Times New Roman" w:cs="Times New Roman"/>
    </w:rPr>
  </w:style>
  <w:style w:type="paragraph" w:customStyle="1" w:styleId="53">
    <w:name w:val="Подпись к картинке (5)"/>
    <w:basedOn w:val="a"/>
    <w:link w:val="52"/>
    <w:pPr>
      <w:shd w:val="clear" w:color="auto" w:fill="FFFFFF"/>
      <w:spacing w:line="0" w:lineRule="atLeast"/>
    </w:pPr>
    <w:rPr>
      <w:rFonts w:ascii="Calibri" w:eastAsia="Calibri" w:hAnsi="Calibri" w:cs="Calibri"/>
      <w:spacing w:val="-10"/>
      <w:sz w:val="15"/>
      <w:szCs w:val="15"/>
    </w:rPr>
  </w:style>
  <w:style w:type="paragraph" w:customStyle="1" w:styleId="120">
    <w:name w:val="Основной текст (12)"/>
    <w:basedOn w:val="a"/>
    <w:link w:val="12"/>
    <w:pPr>
      <w:shd w:val="clear" w:color="auto" w:fill="FFFFFF"/>
      <w:spacing w:before="540" w:after="300" w:line="0" w:lineRule="atLeast"/>
    </w:pPr>
    <w:rPr>
      <w:rFonts w:ascii="Times New Roman" w:eastAsia="Times New Roman" w:hAnsi="Times New Roman" w:cs="Times New Roman"/>
      <w:smallCaps/>
      <w:spacing w:val="20"/>
      <w:sz w:val="21"/>
      <w:szCs w:val="21"/>
    </w:rPr>
  </w:style>
  <w:style w:type="paragraph" w:customStyle="1" w:styleId="130">
    <w:name w:val="Основной текст (13)"/>
    <w:basedOn w:val="a"/>
    <w:link w:val="13"/>
    <w:pPr>
      <w:shd w:val="clear" w:color="auto" w:fill="FFFFFF"/>
      <w:spacing w:before="300" w:after="300" w:line="0" w:lineRule="atLeast"/>
      <w:ind w:firstLine="620"/>
      <w:jc w:val="both"/>
    </w:pPr>
    <w:rPr>
      <w:rFonts w:ascii="Times New Roman" w:eastAsia="Times New Roman" w:hAnsi="Times New Roman" w:cs="Times New Roman"/>
      <w:spacing w:val="10"/>
    </w:rPr>
  </w:style>
  <w:style w:type="paragraph" w:customStyle="1" w:styleId="150">
    <w:name w:val="Основной текст (15)"/>
    <w:basedOn w:val="a"/>
    <w:link w:val="15"/>
    <w:pPr>
      <w:shd w:val="clear" w:color="auto" w:fill="FFFFFF"/>
      <w:spacing w:line="0" w:lineRule="atLeast"/>
    </w:pPr>
    <w:rPr>
      <w:rFonts w:ascii="Calibri" w:eastAsia="Calibri" w:hAnsi="Calibri" w:cs="Calibri"/>
      <w:spacing w:val="-10"/>
      <w:sz w:val="9"/>
      <w:szCs w:val="9"/>
    </w:rPr>
  </w:style>
  <w:style w:type="paragraph" w:customStyle="1" w:styleId="140">
    <w:name w:val="Основной текст (14)"/>
    <w:basedOn w:val="a"/>
    <w:link w:val="14"/>
    <w:pPr>
      <w:shd w:val="clear" w:color="auto" w:fill="FFFFFF"/>
      <w:spacing w:line="0" w:lineRule="atLeast"/>
    </w:pPr>
    <w:rPr>
      <w:rFonts w:ascii="Calibri" w:eastAsia="Calibri" w:hAnsi="Calibri" w:cs="Calibri"/>
      <w:i/>
      <w:iCs/>
      <w:sz w:val="41"/>
      <w:szCs w:val="41"/>
    </w:rPr>
  </w:style>
  <w:style w:type="paragraph" w:customStyle="1" w:styleId="63">
    <w:name w:val="Подпись к картинке (6)"/>
    <w:basedOn w:val="a"/>
    <w:link w:val="62"/>
    <w:pPr>
      <w:shd w:val="clear" w:color="auto" w:fill="FFFFFF"/>
      <w:spacing w:line="0" w:lineRule="atLeast"/>
    </w:pPr>
    <w:rPr>
      <w:rFonts w:ascii="Times New Roman" w:eastAsia="Times New Roman" w:hAnsi="Times New Roman" w:cs="Times New Roman"/>
      <w:smallCaps/>
      <w:spacing w:val="20"/>
      <w:sz w:val="21"/>
      <w:szCs w:val="21"/>
    </w:rPr>
  </w:style>
  <w:style w:type="character" w:customStyle="1" w:styleId="120pt">
    <w:name w:val="Основной текст (12) + Не малые прописные;Интервал 0 pt"/>
    <w:basedOn w:val="12"/>
    <w:rsid w:val="00A05FA9"/>
    <w:rPr>
      <w:rFonts w:ascii="Times New Roman" w:eastAsia="Times New Roman" w:hAnsi="Times New Roman" w:cs="Times New Roman"/>
      <w:b w:val="0"/>
      <w:bCs w:val="0"/>
      <w:i w:val="0"/>
      <w:iCs w:val="0"/>
      <w:smallCaps/>
      <w:strike w:val="0"/>
      <w:spacing w:val="0"/>
      <w:sz w:val="21"/>
      <w:szCs w:val="21"/>
    </w:rPr>
  </w:style>
  <w:style w:type="character" w:customStyle="1" w:styleId="12165pt0pt">
    <w:name w:val="Основной текст (12) + 16;5 pt;Курсив;Не малые прописные;Интервал 0 pt"/>
    <w:basedOn w:val="12"/>
    <w:rsid w:val="00A05FA9"/>
    <w:rPr>
      <w:rFonts w:ascii="Times New Roman" w:eastAsia="Times New Roman" w:hAnsi="Times New Roman" w:cs="Times New Roman"/>
      <w:b w:val="0"/>
      <w:bCs w:val="0"/>
      <w:i/>
      <w:iCs/>
      <w:smallCaps/>
      <w:strike w:val="0"/>
      <w:spacing w:val="0"/>
      <w:sz w:val="33"/>
      <w:szCs w:val="33"/>
    </w:rPr>
  </w:style>
  <w:style w:type="table" w:styleId="ac">
    <w:name w:val="Table Grid"/>
    <w:basedOn w:val="a1"/>
    <w:uiPriority w:val="39"/>
    <w:rsid w:val="00A0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Сетка таблицы1"/>
    <w:basedOn w:val="a1"/>
    <w:next w:val="ac"/>
    <w:uiPriority w:val="39"/>
    <w:rsid w:val="00DF1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c"/>
    <w:uiPriority w:val="39"/>
    <w:rsid w:val="007B6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uiPriority w:val="99"/>
    <w:semiHidden/>
    <w:unhideWhenUsed/>
    <w:rsid w:val="00D44A15"/>
    <w:rPr>
      <w:rFonts w:ascii="Tahoma" w:hAnsi="Tahoma" w:cs="Tahoma"/>
      <w:sz w:val="16"/>
      <w:szCs w:val="16"/>
    </w:rPr>
  </w:style>
  <w:style w:type="character" w:customStyle="1" w:styleId="ae">
    <w:name w:val="Текст выноски Знак"/>
    <w:basedOn w:val="a0"/>
    <w:link w:val="ad"/>
    <w:uiPriority w:val="99"/>
    <w:semiHidden/>
    <w:rsid w:val="00D44A15"/>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4">
    <w:name w:val="Основной текст (4)_"/>
    <w:basedOn w:val="a0"/>
    <w:link w:val="40"/>
    <w:rPr>
      <w:rFonts w:ascii="Times New Roman" w:eastAsia="Times New Roman" w:hAnsi="Times New Roman" w:cs="Times New Roman"/>
      <w:b w:val="0"/>
      <w:bCs w:val="0"/>
      <w:i w:val="0"/>
      <w:iCs w:val="0"/>
      <w:smallCaps w:val="0"/>
      <w:strike w:val="0"/>
      <w:spacing w:val="0"/>
      <w:sz w:val="27"/>
      <w:szCs w:val="27"/>
    </w:rPr>
  </w:style>
  <w:style w:type="character" w:customStyle="1" w:styleId="a4">
    <w:name w:val="Подпись к картинке_"/>
    <w:basedOn w:val="a0"/>
    <w:link w:val="a5"/>
    <w:rPr>
      <w:rFonts w:ascii="Times New Roman" w:eastAsia="Times New Roman" w:hAnsi="Times New Roman" w:cs="Times New Roman"/>
      <w:b w:val="0"/>
      <w:bCs w:val="0"/>
      <w:i w:val="0"/>
      <w:iCs w:val="0"/>
      <w:smallCaps w:val="0"/>
      <w:strike w:val="0"/>
      <w:spacing w:val="0"/>
      <w:sz w:val="26"/>
      <w:szCs w:val="26"/>
    </w:rPr>
  </w:style>
  <w:style w:type="character" w:customStyle="1" w:styleId="6">
    <w:name w:val="Основной текст (6)_"/>
    <w:basedOn w:val="a0"/>
    <w:link w:val="60"/>
    <w:rPr>
      <w:rFonts w:ascii="Century Gothic" w:eastAsia="Century Gothic" w:hAnsi="Century Gothic" w:cs="Century Gothic"/>
      <w:b w:val="0"/>
      <w:bCs w:val="0"/>
      <w:i w:val="0"/>
      <w:iCs w:val="0"/>
      <w:smallCaps w:val="0"/>
      <w:strike w:val="0"/>
      <w:spacing w:val="0"/>
      <w:sz w:val="26"/>
      <w:szCs w:val="26"/>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pacing w:val="0"/>
      <w:sz w:val="26"/>
      <w:szCs w:val="26"/>
    </w:rPr>
  </w:style>
  <w:style w:type="character" w:customStyle="1" w:styleId="a6">
    <w:name w:val="Основной текст_"/>
    <w:basedOn w:val="a0"/>
    <w:link w:val="8"/>
    <w:rPr>
      <w:rFonts w:ascii="Times New Roman" w:eastAsia="Times New Roman" w:hAnsi="Times New Roman" w:cs="Times New Roman"/>
      <w:b w:val="0"/>
      <w:bCs w:val="0"/>
      <w:i w:val="0"/>
      <w:iCs w:val="0"/>
      <w:smallCaps w:val="0"/>
      <w:strike w:val="0"/>
      <w:spacing w:val="0"/>
      <w:sz w:val="26"/>
      <w:szCs w:val="26"/>
    </w:rPr>
  </w:style>
  <w:style w:type="character" w:customStyle="1" w:styleId="12pt0pt">
    <w:name w:val="Основной текст + 12 pt;Интервал 0 pt"/>
    <w:basedOn w:val="a6"/>
    <w:rPr>
      <w:rFonts w:ascii="Times New Roman" w:eastAsia="Times New Roman" w:hAnsi="Times New Roman" w:cs="Times New Roman"/>
      <w:b w:val="0"/>
      <w:bCs w:val="0"/>
      <w:i w:val="0"/>
      <w:iCs w:val="0"/>
      <w:smallCaps w:val="0"/>
      <w:strike w:val="0"/>
      <w:spacing w:val="10"/>
      <w:sz w:val="24"/>
      <w:szCs w:val="24"/>
    </w:rPr>
  </w:style>
  <w:style w:type="character" w:customStyle="1" w:styleId="125pt">
    <w:name w:val="Основной текст + 12;5 pt;Курсив"/>
    <w:basedOn w:val="a6"/>
    <w:rPr>
      <w:rFonts w:ascii="Times New Roman" w:eastAsia="Times New Roman" w:hAnsi="Times New Roman" w:cs="Times New Roman"/>
      <w:b w:val="0"/>
      <w:bCs w:val="0"/>
      <w:i/>
      <w:iCs/>
      <w:smallCaps w:val="0"/>
      <w:strike w:val="0"/>
      <w:spacing w:val="0"/>
      <w:sz w:val="25"/>
      <w:szCs w:val="25"/>
    </w:rPr>
  </w:style>
  <w:style w:type="character" w:customStyle="1" w:styleId="-1pt">
    <w:name w:val="Основной текст + Интервал -1 pt"/>
    <w:basedOn w:val="a6"/>
    <w:rPr>
      <w:rFonts w:ascii="Times New Roman" w:eastAsia="Times New Roman" w:hAnsi="Times New Roman" w:cs="Times New Roman"/>
      <w:b w:val="0"/>
      <w:bCs w:val="0"/>
      <w:i w:val="0"/>
      <w:iCs w:val="0"/>
      <w:smallCaps w:val="0"/>
      <w:strike w:val="0"/>
      <w:spacing w:val="-30"/>
      <w:sz w:val="26"/>
      <w:szCs w:val="26"/>
    </w:rPr>
  </w:style>
  <w:style w:type="character" w:customStyle="1" w:styleId="21">
    <w:name w:val="Подпись к картинке (2)_"/>
    <w:basedOn w:val="a0"/>
    <w:link w:val="22"/>
    <w:rPr>
      <w:rFonts w:ascii="Times New Roman" w:eastAsia="Times New Roman" w:hAnsi="Times New Roman" w:cs="Times New Roman"/>
      <w:b w:val="0"/>
      <w:bCs w:val="0"/>
      <w:i w:val="0"/>
      <w:iCs w:val="0"/>
      <w:smallCaps w:val="0"/>
      <w:strike w:val="0"/>
      <w:spacing w:val="40"/>
      <w:sz w:val="13"/>
      <w:szCs w:val="13"/>
    </w:rPr>
  </w:style>
  <w:style w:type="character" w:customStyle="1" w:styleId="135pt1pt">
    <w:name w:val="Основной текст + 13;5 pt;Курсив;Интервал 1 pt"/>
    <w:basedOn w:val="a6"/>
    <w:rPr>
      <w:rFonts w:ascii="Times New Roman" w:eastAsia="Times New Roman" w:hAnsi="Times New Roman" w:cs="Times New Roman"/>
      <w:b w:val="0"/>
      <w:bCs w:val="0"/>
      <w:i/>
      <w:iCs/>
      <w:smallCaps w:val="0"/>
      <w:strike w:val="0"/>
      <w:spacing w:val="30"/>
      <w:sz w:val="27"/>
      <w:szCs w:val="27"/>
    </w:rPr>
  </w:style>
  <w:style w:type="character" w:customStyle="1" w:styleId="6pt">
    <w:name w:val="Основной текст + Интервал 6 pt"/>
    <w:basedOn w:val="a6"/>
    <w:rPr>
      <w:rFonts w:ascii="Times New Roman" w:eastAsia="Times New Roman" w:hAnsi="Times New Roman" w:cs="Times New Roman"/>
      <w:b w:val="0"/>
      <w:bCs w:val="0"/>
      <w:i w:val="0"/>
      <w:iCs w:val="0"/>
      <w:smallCaps w:val="0"/>
      <w:strike w:val="0"/>
      <w:spacing w:val="120"/>
      <w:sz w:val="26"/>
      <w:szCs w:val="26"/>
    </w:rPr>
  </w:style>
  <w:style w:type="character" w:customStyle="1" w:styleId="135pt">
    <w:name w:val="Основной текст + 13;5 pt;Курсив"/>
    <w:basedOn w:val="a6"/>
    <w:rPr>
      <w:rFonts w:ascii="Times New Roman" w:eastAsia="Times New Roman" w:hAnsi="Times New Roman" w:cs="Times New Roman"/>
      <w:b w:val="0"/>
      <w:bCs w:val="0"/>
      <w:i/>
      <w:iCs/>
      <w:smallCaps w:val="0"/>
      <w:strike w:val="0"/>
      <w:spacing w:val="0"/>
      <w:sz w:val="27"/>
      <w:szCs w:val="27"/>
    </w:rPr>
  </w:style>
  <w:style w:type="character" w:customStyle="1" w:styleId="125pt0">
    <w:name w:val="Основной текст + 12;5 pt"/>
    <w:basedOn w:val="a6"/>
    <w:rPr>
      <w:rFonts w:ascii="Times New Roman" w:eastAsia="Times New Roman" w:hAnsi="Times New Roman" w:cs="Times New Roman"/>
      <w:b w:val="0"/>
      <w:bCs w:val="0"/>
      <w:i w:val="0"/>
      <w:iCs w:val="0"/>
      <w:smallCaps w:val="0"/>
      <w:strike w:val="0"/>
      <w:spacing w:val="0"/>
      <w:sz w:val="25"/>
      <w:szCs w:val="25"/>
    </w:rPr>
  </w:style>
  <w:style w:type="character" w:customStyle="1" w:styleId="10pt">
    <w:name w:val="Основной текст + 10 pt;Полужирный"/>
    <w:basedOn w:val="a6"/>
    <w:rPr>
      <w:rFonts w:ascii="Times New Roman" w:eastAsia="Times New Roman" w:hAnsi="Times New Roman" w:cs="Times New Roman"/>
      <w:b/>
      <w:bCs/>
      <w:i w:val="0"/>
      <w:iCs w:val="0"/>
      <w:smallCaps w:val="0"/>
      <w:strike w:val="0"/>
      <w:spacing w:val="0"/>
      <w:sz w:val="20"/>
      <w:szCs w:val="20"/>
    </w:rPr>
  </w:style>
  <w:style w:type="character" w:customStyle="1" w:styleId="a7">
    <w:name w:val="Подпись к таблице_"/>
    <w:basedOn w:val="a0"/>
    <w:link w:val="a8"/>
    <w:rPr>
      <w:rFonts w:ascii="Times New Roman" w:eastAsia="Times New Roman" w:hAnsi="Times New Roman" w:cs="Times New Roman"/>
      <w:b w:val="0"/>
      <w:bCs w:val="0"/>
      <w:i w:val="0"/>
      <w:iCs w:val="0"/>
      <w:smallCaps w:val="0"/>
      <w:strike w:val="0"/>
      <w:spacing w:val="0"/>
      <w:sz w:val="26"/>
      <w:szCs w:val="26"/>
    </w:rPr>
  </w:style>
  <w:style w:type="character" w:customStyle="1" w:styleId="a9">
    <w:name w:val="Подпись к таблице"/>
    <w:basedOn w:val="a7"/>
    <w:rPr>
      <w:rFonts w:ascii="Times New Roman" w:eastAsia="Times New Roman" w:hAnsi="Times New Roman" w:cs="Times New Roman"/>
      <w:b w:val="0"/>
      <w:bCs w:val="0"/>
      <w:i w:val="0"/>
      <w:iCs w:val="0"/>
      <w:smallCaps w:val="0"/>
      <w:strike w:val="0"/>
      <w:spacing w:val="0"/>
      <w:sz w:val="26"/>
      <w:szCs w:val="26"/>
    </w:rPr>
  </w:style>
  <w:style w:type="character" w:customStyle="1" w:styleId="3">
    <w:name w:val="Основной текст (3)_"/>
    <w:basedOn w:val="a0"/>
    <w:link w:val="30"/>
    <w:rPr>
      <w:rFonts w:ascii="Times New Roman" w:eastAsia="Times New Roman" w:hAnsi="Times New Roman" w:cs="Times New Roman"/>
      <w:b w:val="0"/>
      <w:bCs w:val="0"/>
      <w:i w:val="0"/>
      <w:iCs w:val="0"/>
      <w:smallCaps w:val="0"/>
      <w:strike w:val="0"/>
      <w:spacing w:val="0"/>
      <w:sz w:val="20"/>
      <w:szCs w:val="20"/>
    </w:rPr>
  </w:style>
  <w:style w:type="character" w:customStyle="1" w:styleId="31">
    <w:name w:val="Заголовок №3_"/>
    <w:basedOn w:val="a0"/>
    <w:link w:val="32"/>
    <w:rPr>
      <w:rFonts w:ascii="Times New Roman" w:eastAsia="Times New Roman" w:hAnsi="Times New Roman" w:cs="Times New Roman"/>
      <w:b w:val="0"/>
      <w:bCs w:val="0"/>
      <w:i w:val="0"/>
      <w:iCs w:val="0"/>
      <w:smallCaps w:val="0"/>
      <w:strike w:val="0"/>
      <w:spacing w:val="0"/>
      <w:sz w:val="27"/>
      <w:szCs w:val="27"/>
    </w:rPr>
  </w:style>
  <w:style w:type="character" w:customStyle="1" w:styleId="23">
    <w:name w:val="Основной текст (2) + Не полужирный"/>
    <w:basedOn w:val="2"/>
    <w:rPr>
      <w:rFonts w:ascii="Times New Roman" w:eastAsia="Times New Roman" w:hAnsi="Times New Roman" w:cs="Times New Roman"/>
      <w:b/>
      <w:bCs/>
      <w:i w:val="0"/>
      <w:iCs w:val="0"/>
      <w:smallCaps w:val="0"/>
      <w:strike w:val="0"/>
      <w:spacing w:val="0"/>
      <w:sz w:val="26"/>
      <w:szCs w:val="26"/>
    </w:rPr>
  </w:style>
  <w:style w:type="character" w:customStyle="1" w:styleId="135pt-1pt">
    <w:name w:val="Основной текст + 13;5 pt;Курсив;Интервал -1 pt"/>
    <w:basedOn w:val="a6"/>
    <w:rPr>
      <w:rFonts w:ascii="Times New Roman" w:eastAsia="Times New Roman" w:hAnsi="Times New Roman" w:cs="Times New Roman"/>
      <w:b w:val="0"/>
      <w:bCs w:val="0"/>
      <w:i/>
      <w:iCs/>
      <w:smallCaps w:val="0"/>
      <w:strike w:val="0"/>
      <w:spacing w:val="-20"/>
      <w:sz w:val="27"/>
      <w:szCs w:val="27"/>
    </w:rPr>
  </w:style>
  <w:style w:type="character" w:customStyle="1" w:styleId="1">
    <w:name w:val="Основной текст1"/>
    <w:basedOn w:val="a6"/>
    <w:rPr>
      <w:rFonts w:ascii="Times New Roman" w:eastAsia="Times New Roman" w:hAnsi="Times New Roman" w:cs="Times New Roman"/>
      <w:b w:val="0"/>
      <w:bCs w:val="0"/>
      <w:i w:val="0"/>
      <w:iCs w:val="0"/>
      <w:smallCaps w:val="0"/>
      <w:strike w:val="0"/>
      <w:spacing w:val="0"/>
      <w:sz w:val="26"/>
      <w:szCs w:val="26"/>
    </w:rPr>
  </w:style>
  <w:style w:type="character" w:customStyle="1" w:styleId="115pt0pt">
    <w:name w:val="Основной текст + 11;5 pt;Интервал 0 pt"/>
    <w:basedOn w:val="a6"/>
    <w:rPr>
      <w:rFonts w:ascii="Times New Roman" w:eastAsia="Times New Roman" w:hAnsi="Times New Roman" w:cs="Times New Roman"/>
      <w:b w:val="0"/>
      <w:bCs w:val="0"/>
      <w:i w:val="0"/>
      <w:iCs w:val="0"/>
      <w:smallCaps w:val="0"/>
      <w:strike w:val="0"/>
      <w:spacing w:val="10"/>
      <w:sz w:val="23"/>
      <w:szCs w:val="23"/>
    </w:rPr>
  </w:style>
  <w:style w:type="character" w:customStyle="1" w:styleId="115pt-1pt">
    <w:name w:val="Основной текст + 11;5 pt;Интервал -1 pt"/>
    <w:basedOn w:val="a6"/>
    <w:rPr>
      <w:rFonts w:ascii="Times New Roman" w:eastAsia="Times New Roman" w:hAnsi="Times New Roman" w:cs="Times New Roman"/>
      <w:b w:val="0"/>
      <w:bCs w:val="0"/>
      <w:i w:val="0"/>
      <w:iCs w:val="0"/>
      <w:smallCaps w:val="0"/>
      <w:strike w:val="0"/>
      <w:spacing w:val="-20"/>
      <w:sz w:val="23"/>
      <w:szCs w:val="23"/>
    </w:rPr>
  </w:style>
  <w:style w:type="character" w:customStyle="1" w:styleId="-1pt0">
    <w:name w:val="Основной текст + Интервал -1 pt"/>
    <w:basedOn w:val="a6"/>
    <w:rPr>
      <w:rFonts w:ascii="Times New Roman" w:eastAsia="Times New Roman" w:hAnsi="Times New Roman" w:cs="Times New Roman"/>
      <w:b w:val="0"/>
      <w:bCs w:val="0"/>
      <w:i w:val="0"/>
      <w:iCs w:val="0"/>
      <w:smallCaps w:val="0"/>
      <w:strike w:val="0"/>
      <w:spacing w:val="-30"/>
      <w:sz w:val="26"/>
      <w:szCs w:val="26"/>
    </w:rPr>
  </w:style>
  <w:style w:type="character" w:customStyle="1" w:styleId="135pt0">
    <w:name w:val="Основной текст + 13;5 pt;Курсив"/>
    <w:basedOn w:val="a6"/>
    <w:rPr>
      <w:rFonts w:ascii="Times New Roman" w:eastAsia="Times New Roman" w:hAnsi="Times New Roman" w:cs="Times New Roman"/>
      <w:b w:val="0"/>
      <w:bCs w:val="0"/>
      <w:i/>
      <w:iCs/>
      <w:smallCaps w:val="0"/>
      <w:strike w:val="0"/>
      <w:spacing w:val="0"/>
      <w:sz w:val="27"/>
      <w:szCs w:val="27"/>
    </w:rPr>
  </w:style>
  <w:style w:type="character" w:customStyle="1" w:styleId="5">
    <w:name w:val="Основной текст (5)_"/>
    <w:basedOn w:val="a0"/>
    <w:link w:val="50"/>
    <w:rPr>
      <w:rFonts w:ascii="Calibri" w:eastAsia="Calibri" w:hAnsi="Calibri" w:cs="Calibri"/>
      <w:b w:val="0"/>
      <w:bCs w:val="0"/>
      <w:i w:val="0"/>
      <w:iCs w:val="0"/>
      <w:smallCaps w:val="0"/>
      <w:strike w:val="0"/>
      <w:spacing w:val="-10"/>
      <w:sz w:val="8"/>
      <w:szCs w:val="8"/>
    </w:rPr>
  </w:style>
  <w:style w:type="character" w:customStyle="1" w:styleId="aa">
    <w:name w:val="Колонтитул_"/>
    <w:basedOn w:val="a0"/>
    <w:link w:val="ab"/>
    <w:rPr>
      <w:rFonts w:ascii="Times New Roman" w:eastAsia="Times New Roman" w:hAnsi="Times New Roman" w:cs="Times New Roman"/>
      <w:b w:val="0"/>
      <w:bCs w:val="0"/>
      <w:i w:val="0"/>
      <w:iCs w:val="0"/>
      <w:smallCaps w:val="0"/>
      <w:strike w:val="0"/>
      <w:sz w:val="20"/>
      <w:szCs w:val="20"/>
    </w:rPr>
  </w:style>
  <w:style w:type="character" w:customStyle="1" w:styleId="85pt">
    <w:name w:val="Колонтитул + 8;5 pt"/>
    <w:basedOn w:val="aa"/>
    <w:rPr>
      <w:rFonts w:ascii="Times New Roman" w:eastAsia="Times New Roman" w:hAnsi="Times New Roman" w:cs="Times New Roman"/>
      <w:b w:val="0"/>
      <w:bCs w:val="0"/>
      <w:i w:val="0"/>
      <w:iCs w:val="0"/>
      <w:smallCaps w:val="0"/>
      <w:strike w:val="0"/>
      <w:spacing w:val="0"/>
      <w:sz w:val="17"/>
      <w:szCs w:val="17"/>
    </w:rPr>
  </w:style>
  <w:style w:type="character" w:customStyle="1" w:styleId="24">
    <w:name w:val="Основной текст2"/>
    <w:basedOn w:val="a6"/>
    <w:rPr>
      <w:rFonts w:ascii="Times New Roman" w:eastAsia="Times New Roman" w:hAnsi="Times New Roman" w:cs="Times New Roman"/>
      <w:b w:val="0"/>
      <w:bCs w:val="0"/>
      <w:i w:val="0"/>
      <w:iCs w:val="0"/>
      <w:smallCaps w:val="0"/>
      <w:strike w:val="0"/>
      <w:spacing w:val="0"/>
      <w:sz w:val="26"/>
      <w:szCs w:val="26"/>
    </w:rPr>
  </w:style>
  <w:style w:type="character" w:customStyle="1" w:styleId="125pt1">
    <w:name w:val="Основной текст + 12;5 pt;Курсив"/>
    <w:basedOn w:val="a6"/>
    <w:rPr>
      <w:rFonts w:ascii="Times New Roman" w:eastAsia="Times New Roman" w:hAnsi="Times New Roman" w:cs="Times New Roman"/>
      <w:b w:val="0"/>
      <w:bCs w:val="0"/>
      <w:i/>
      <w:iCs/>
      <w:smallCaps w:val="0"/>
      <w:strike w:val="0"/>
      <w:spacing w:val="0"/>
      <w:sz w:val="25"/>
      <w:szCs w:val="25"/>
    </w:rPr>
  </w:style>
  <w:style w:type="character" w:customStyle="1" w:styleId="2pt">
    <w:name w:val="Основной текст + Интервал 2 pt"/>
    <w:basedOn w:val="a6"/>
    <w:rPr>
      <w:rFonts w:ascii="Times New Roman" w:eastAsia="Times New Roman" w:hAnsi="Times New Roman" w:cs="Times New Roman"/>
      <w:b w:val="0"/>
      <w:bCs w:val="0"/>
      <w:i w:val="0"/>
      <w:iCs w:val="0"/>
      <w:smallCaps w:val="0"/>
      <w:strike w:val="0"/>
      <w:spacing w:val="40"/>
      <w:sz w:val="26"/>
      <w:szCs w:val="26"/>
    </w:rPr>
  </w:style>
  <w:style w:type="character" w:customStyle="1" w:styleId="135pt1">
    <w:name w:val="Основной текст + 13;5 pt;Курсив"/>
    <w:basedOn w:val="a6"/>
    <w:rPr>
      <w:rFonts w:ascii="Times New Roman" w:eastAsia="Times New Roman" w:hAnsi="Times New Roman" w:cs="Times New Roman"/>
      <w:b w:val="0"/>
      <w:bCs w:val="0"/>
      <w:i/>
      <w:iCs/>
      <w:smallCaps w:val="0"/>
      <w:strike w:val="0"/>
      <w:spacing w:val="0"/>
      <w:sz w:val="27"/>
      <w:szCs w:val="27"/>
    </w:rPr>
  </w:style>
  <w:style w:type="character" w:customStyle="1" w:styleId="-1pt1">
    <w:name w:val="Основной текст + Интервал -1 pt"/>
    <w:basedOn w:val="a6"/>
    <w:rPr>
      <w:rFonts w:ascii="Times New Roman" w:eastAsia="Times New Roman" w:hAnsi="Times New Roman" w:cs="Times New Roman"/>
      <w:b w:val="0"/>
      <w:bCs w:val="0"/>
      <w:i w:val="0"/>
      <w:iCs w:val="0"/>
      <w:smallCaps w:val="0"/>
      <w:strike w:val="0"/>
      <w:spacing w:val="-30"/>
      <w:sz w:val="26"/>
      <w:szCs w:val="26"/>
    </w:rPr>
  </w:style>
  <w:style w:type="character" w:customStyle="1" w:styleId="33">
    <w:name w:val="Подпись к картинке (3)_"/>
    <w:basedOn w:val="a0"/>
    <w:link w:val="34"/>
    <w:rPr>
      <w:rFonts w:ascii="Times New Roman" w:eastAsia="Times New Roman" w:hAnsi="Times New Roman" w:cs="Times New Roman"/>
      <w:b w:val="0"/>
      <w:bCs w:val="0"/>
      <w:i w:val="0"/>
      <w:iCs w:val="0"/>
      <w:smallCaps w:val="0"/>
      <w:strike w:val="0"/>
      <w:spacing w:val="0"/>
      <w:sz w:val="27"/>
      <w:szCs w:val="27"/>
    </w:rPr>
  </w:style>
  <w:style w:type="character" w:customStyle="1" w:styleId="7">
    <w:name w:val="Основной текст (7)_"/>
    <w:basedOn w:val="a0"/>
    <w:link w:val="70"/>
    <w:rPr>
      <w:rFonts w:ascii="Calibri" w:eastAsia="Calibri" w:hAnsi="Calibri" w:cs="Calibri"/>
      <w:b w:val="0"/>
      <w:bCs w:val="0"/>
      <w:i w:val="0"/>
      <w:iCs w:val="0"/>
      <w:smallCaps w:val="0"/>
      <w:strike w:val="0"/>
      <w:spacing w:val="0"/>
      <w:sz w:val="22"/>
      <w:szCs w:val="22"/>
    </w:rPr>
  </w:style>
  <w:style w:type="character" w:customStyle="1" w:styleId="7TimesNewRoman105pt1pt">
    <w:name w:val="Основной текст (7) + Times New Roman;10;5 pt;Не курсив;Интервал 1 pt"/>
    <w:basedOn w:val="7"/>
    <w:rPr>
      <w:rFonts w:ascii="Times New Roman" w:eastAsia="Times New Roman" w:hAnsi="Times New Roman" w:cs="Times New Roman"/>
      <w:b w:val="0"/>
      <w:bCs w:val="0"/>
      <w:i/>
      <w:iCs/>
      <w:smallCaps w:val="0"/>
      <w:strike w:val="0"/>
      <w:spacing w:val="20"/>
      <w:sz w:val="21"/>
      <w:szCs w:val="21"/>
    </w:rPr>
  </w:style>
  <w:style w:type="character" w:customStyle="1" w:styleId="80">
    <w:name w:val="Основной текст (8)_"/>
    <w:basedOn w:val="a0"/>
    <w:link w:val="81"/>
    <w:rPr>
      <w:rFonts w:ascii="Calibri" w:eastAsia="Calibri" w:hAnsi="Calibri" w:cs="Calibri"/>
      <w:b w:val="0"/>
      <w:bCs w:val="0"/>
      <w:i w:val="0"/>
      <w:iCs w:val="0"/>
      <w:smallCaps w:val="0"/>
      <w:strike w:val="0"/>
      <w:sz w:val="14"/>
      <w:szCs w:val="14"/>
    </w:rPr>
  </w:style>
  <w:style w:type="character" w:customStyle="1" w:styleId="25">
    <w:name w:val="Подпись к таблице (2)_"/>
    <w:basedOn w:val="a0"/>
    <w:link w:val="26"/>
    <w:rPr>
      <w:rFonts w:ascii="Times New Roman" w:eastAsia="Times New Roman" w:hAnsi="Times New Roman" w:cs="Times New Roman"/>
      <w:b w:val="0"/>
      <w:bCs w:val="0"/>
      <w:i w:val="0"/>
      <w:iCs w:val="0"/>
      <w:smallCaps w:val="0"/>
      <w:strike w:val="0"/>
      <w:spacing w:val="0"/>
      <w:sz w:val="25"/>
      <w:szCs w:val="25"/>
    </w:rPr>
  </w:style>
  <w:style w:type="character" w:customStyle="1" w:styleId="27">
    <w:name w:val="Заголовок №2_"/>
    <w:basedOn w:val="a0"/>
    <w:link w:val="28"/>
    <w:rPr>
      <w:rFonts w:ascii="Times New Roman" w:eastAsia="Times New Roman" w:hAnsi="Times New Roman" w:cs="Times New Roman"/>
      <w:b w:val="0"/>
      <w:bCs w:val="0"/>
      <w:i w:val="0"/>
      <w:iCs w:val="0"/>
      <w:smallCaps w:val="0"/>
      <w:strike w:val="0"/>
      <w:spacing w:val="20"/>
      <w:sz w:val="28"/>
      <w:szCs w:val="28"/>
    </w:rPr>
  </w:style>
  <w:style w:type="character" w:customStyle="1" w:styleId="41">
    <w:name w:val="Подпись к картинке (4)_"/>
    <w:basedOn w:val="a0"/>
    <w:link w:val="42"/>
    <w:rPr>
      <w:rFonts w:ascii="Calibri" w:eastAsia="Calibri" w:hAnsi="Calibri" w:cs="Calibri"/>
      <w:b w:val="0"/>
      <w:bCs w:val="0"/>
      <w:i w:val="0"/>
      <w:iCs w:val="0"/>
      <w:smallCaps w:val="0"/>
      <w:strike w:val="0"/>
      <w:spacing w:val="0"/>
      <w:sz w:val="22"/>
      <w:szCs w:val="22"/>
    </w:rPr>
  </w:style>
  <w:style w:type="character" w:customStyle="1" w:styleId="35">
    <w:name w:val="Подпись к таблице (3)_"/>
    <w:basedOn w:val="a0"/>
    <w:link w:val="36"/>
    <w:rPr>
      <w:rFonts w:ascii="Calibri" w:eastAsia="Calibri" w:hAnsi="Calibri" w:cs="Calibri"/>
      <w:b w:val="0"/>
      <w:bCs w:val="0"/>
      <w:i w:val="0"/>
      <w:iCs w:val="0"/>
      <w:smallCaps w:val="0"/>
      <w:strike w:val="0"/>
      <w:spacing w:val="0"/>
      <w:sz w:val="22"/>
      <w:szCs w:val="22"/>
    </w:rPr>
  </w:style>
  <w:style w:type="character" w:customStyle="1" w:styleId="10">
    <w:name w:val="Заголовок №1_"/>
    <w:basedOn w:val="a0"/>
    <w:link w:val="11"/>
    <w:rPr>
      <w:rFonts w:ascii="Calibri" w:eastAsia="Calibri" w:hAnsi="Calibri" w:cs="Calibri"/>
      <w:b w:val="0"/>
      <w:bCs w:val="0"/>
      <w:i w:val="0"/>
      <w:iCs w:val="0"/>
      <w:smallCaps w:val="0"/>
      <w:strike w:val="0"/>
      <w:spacing w:val="0"/>
      <w:sz w:val="29"/>
      <w:szCs w:val="29"/>
    </w:rPr>
  </w:style>
  <w:style w:type="character" w:customStyle="1" w:styleId="-1pt2">
    <w:name w:val="Основной текст + Интервал -1 pt"/>
    <w:basedOn w:val="a6"/>
    <w:rPr>
      <w:rFonts w:ascii="Times New Roman" w:eastAsia="Times New Roman" w:hAnsi="Times New Roman" w:cs="Times New Roman"/>
      <w:b w:val="0"/>
      <w:bCs w:val="0"/>
      <w:i w:val="0"/>
      <w:iCs w:val="0"/>
      <w:smallCaps w:val="0"/>
      <w:strike w:val="0"/>
      <w:spacing w:val="-30"/>
      <w:sz w:val="26"/>
      <w:szCs w:val="26"/>
    </w:rPr>
  </w:style>
  <w:style w:type="character" w:customStyle="1" w:styleId="Calibri22pt">
    <w:name w:val="Основной текст + Calibri;22 pt;Курсив"/>
    <w:basedOn w:val="a6"/>
    <w:rPr>
      <w:rFonts w:ascii="Calibri" w:eastAsia="Calibri" w:hAnsi="Calibri" w:cs="Calibri"/>
      <w:b w:val="0"/>
      <w:bCs w:val="0"/>
      <w:i/>
      <w:iCs/>
      <w:smallCaps w:val="0"/>
      <w:strike w:val="0"/>
      <w:spacing w:val="0"/>
      <w:sz w:val="44"/>
      <w:szCs w:val="44"/>
    </w:rPr>
  </w:style>
  <w:style w:type="character" w:customStyle="1" w:styleId="43">
    <w:name w:val="Основной текст (4)"/>
    <w:basedOn w:val="4"/>
    <w:rPr>
      <w:rFonts w:ascii="Times New Roman" w:eastAsia="Times New Roman" w:hAnsi="Times New Roman" w:cs="Times New Roman"/>
      <w:b w:val="0"/>
      <w:bCs w:val="0"/>
      <w:i w:val="0"/>
      <w:iCs w:val="0"/>
      <w:smallCaps w:val="0"/>
      <w:strike w:val="0"/>
      <w:spacing w:val="0"/>
      <w:sz w:val="27"/>
      <w:szCs w:val="27"/>
      <w:u w:val="single"/>
    </w:rPr>
  </w:style>
  <w:style w:type="character" w:customStyle="1" w:styleId="9">
    <w:name w:val="Основной текст (9)_"/>
    <w:basedOn w:val="a0"/>
    <w:link w:val="90"/>
    <w:rPr>
      <w:rFonts w:ascii="Calibri" w:eastAsia="Calibri" w:hAnsi="Calibri" w:cs="Calibri"/>
      <w:b w:val="0"/>
      <w:bCs w:val="0"/>
      <w:i w:val="0"/>
      <w:iCs w:val="0"/>
      <w:smallCaps w:val="0"/>
      <w:strike w:val="0"/>
      <w:sz w:val="75"/>
      <w:szCs w:val="75"/>
    </w:rPr>
  </w:style>
  <w:style w:type="character" w:customStyle="1" w:styleId="100">
    <w:name w:val="Основной текст (10)_"/>
    <w:basedOn w:val="a0"/>
    <w:link w:val="101"/>
    <w:rPr>
      <w:rFonts w:ascii="Times New Roman" w:eastAsia="Times New Roman" w:hAnsi="Times New Roman" w:cs="Times New Roman"/>
      <w:b w:val="0"/>
      <w:bCs w:val="0"/>
      <w:i w:val="0"/>
      <w:iCs w:val="0"/>
      <w:smallCaps w:val="0"/>
      <w:strike w:val="0"/>
      <w:spacing w:val="0"/>
      <w:sz w:val="25"/>
      <w:szCs w:val="25"/>
    </w:rPr>
  </w:style>
  <w:style w:type="character" w:customStyle="1" w:styleId="413pt">
    <w:name w:val="Основной текст (4) + 13 pt;Не курсив"/>
    <w:basedOn w:val="4"/>
    <w:rPr>
      <w:rFonts w:ascii="Times New Roman" w:eastAsia="Times New Roman" w:hAnsi="Times New Roman" w:cs="Times New Roman"/>
      <w:b w:val="0"/>
      <w:bCs w:val="0"/>
      <w:i/>
      <w:iCs/>
      <w:smallCaps w:val="0"/>
      <w:strike w:val="0"/>
      <w:spacing w:val="0"/>
      <w:sz w:val="26"/>
      <w:szCs w:val="26"/>
    </w:rPr>
  </w:style>
  <w:style w:type="character" w:customStyle="1" w:styleId="-1pt3">
    <w:name w:val="Основной текст + Интервал -1 pt"/>
    <w:basedOn w:val="a6"/>
    <w:rPr>
      <w:rFonts w:ascii="Times New Roman" w:eastAsia="Times New Roman" w:hAnsi="Times New Roman" w:cs="Times New Roman"/>
      <w:b w:val="0"/>
      <w:bCs w:val="0"/>
      <w:i w:val="0"/>
      <w:iCs w:val="0"/>
      <w:smallCaps w:val="0"/>
      <w:strike w:val="0"/>
      <w:spacing w:val="-30"/>
      <w:sz w:val="26"/>
      <w:szCs w:val="26"/>
    </w:rPr>
  </w:style>
  <w:style w:type="character" w:customStyle="1" w:styleId="110">
    <w:name w:val="Основной текст (11)_"/>
    <w:basedOn w:val="a0"/>
    <w:link w:val="111"/>
    <w:rPr>
      <w:rFonts w:ascii="Times New Roman" w:eastAsia="Times New Roman" w:hAnsi="Times New Roman" w:cs="Times New Roman"/>
      <w:b w:val="0"/>
      <w:bCs w:val="0"/>
      <w:i w:val="0"/>
      <w:iCs w:val="0"/>
      <w:smallCaps w:val="0"/>
      <w:strike w:val="0"/>
      <w:spacing w:val="0"/>
      <w:sz w:val="24"/>
      <w:szCs w:val="24"/>
    </w:rPr>
  </w:style>
  <w:style w:type="character" w:customStyle="1" w:styleId="37">
    <w:name w:val="Основной текст (3)"/>
    <w:basedOn w:val="3"/>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38">
    <w:name w:val="Основной текст3"/>
    <w:basedOn w:val="a6"/>
    <w:rPr>
      <w:rFonts w:ascii="Times New Roman" w:eastAsia="Times New Roman" w:hAnsi="Times New Roman" w:cs="Times New Roman"/>
      <w:b w:val="0"/>
      <w:bCs w:val="0"/>
      <w:i w:val="0"/>
      <w:iCs w:val="0"/>
      <w:smallCaps w:val="0"/>
      <w:strike w:val="0"/>
      <w:spacing w:val="0"/>
      <w:sz w:val="26"/>
      <w:szCs w:val="26"/>
      <w:u w:val="single"/>
    </w:rPr>
  </w:style>
  <w:style w:type="character" w:customStyle="1" w:styleId="44">
    <w:name w:val="Основной текст4"/>
    <w:basedOn w:val="a6"/>
    <w:rPr>
      <w:rFonts w:ascii="Times New Roman" w:eastAsia="Times New Roman" w:hAnsi="Times New Roman" w:cs="Times New Roman"/>
      <w:b w:val="0"/>
      <w:bCs w:val="0"/>
      <w:i w:val="0"/>
      <w:iCs w:val="0"/>
      <w:smallCaps w:val="0"/>
      <w:strike w:val="0"/>
      <w:spacing w:val="0"/>
      <w:sz w:val="26"/>
      <w:szCs w:val="26"/>
      <w:u w:val="single"/>
    </w:rPr>
  </w:style>
  <w:style w:type="character" w:customStyle="1" w:styleId="51">
    <w:name w:val="Основной текст5"/>
    <w:basedOn w:val="a6"/>
    <w:rPr>
      <w:rFonts w:ascii="Times New Roman" w:eastAsia="Times New Roman" w:hAnsi="Times New Roman" w:cs="Times New Roman"/>
      <w:b w:val="0"/>
      <w:bCs w:val="0"/>
      <w:i w:val="0"/>
      <w:iCs w:val="0"/>
      <w:smallCaps w:val="0"/>
      <w:strike w:val="0"/>
      <w:spacing w:val="0"/>
      <w:sz w:val="26"/>
      <w:szCs w:val="26"/>
    </w:rPr>
  </w:style>
  <w:style w:type="character" w:customStyle="1" w:styleId="312pt">
    <w:name w:val="Основной текст (3) + 12 pt"/>
    <w:basedOn w:val="3"/>
    <w:rPr>
      <w:rFonts w:ascii="Times New Roman" w:eastAsia="Times New Roman" w:hAnsi="Times New Roman" w:cs="Times New Roman"/>
      <w:b w:val="0"/>
      <w:bCs w:val="0"/>
      <w:i w:val="0"/>
      <w:iCs w:val="0"/>
      <w:smallCaps w:val="0"/>
      <w:strike w:val="0"/>
      <w:spacing w:val="0"/>
      <w:sz w:val="24"/>
      <w:szCs w:val="24"/>
    </w:rPr>
  </w:style>
  <w:style w:type="character" w:customStyle="1" w:styleId="52">
    <w:name w:val="Подпись к картинке (5)_"/>
    <w:basedOn w:val="a0"/>
    <w:link w:val="53"/>
    <w:rPr>
      <w:rFonts w:ascii="Calibri" w:eastAsia="Calibri" w:hAnsi="Calibri" w:cs="Calibri"/>
      <w:b w:val="0"/>
      <w:bCs w:val="0"/>
      <w:i w:val="0"/>
      <w:iCs w:val="0"/>
      <w:smallCaps w:val="0"/>
      <w:strike w:val="0"/>
      <w:spacing w:val="-10"/>
      <w:sz w:val="15"/>
      <w:szCs w:val="15"/>
    </w:rPr>
  </w:style>
  <w:style w:type="character" w:customStyle="1" w:styleId="12">
    <w:name w:val="Основной текст (12)_"/>
    <w:basedOn w:val="a0"/>
    <w:link w:val="120"/>
    <w:rPr>
      <w:rFonts w:ascii="Times New Roman" w:eastAsia="Times New Roman" w:hAnsi="Times New Roman" w:cs="Times New Roman"/>
      <w:b w:val="0"/>
      <w:bCs w:val="0"/>
      <w:i w:val="0"/>
      <w:iCs w:val="0"/>
      <w:smallCaps w:val="0"/>
      <w:strike w:val="0"/>
      <w:spacing w:val="20"/>
      <w:sz w:val="21"/>
      <w:szCs w:val="21"/>
    </w:rPr>
  </w:style>
  <w:style w:type="character" w:customStyle="1" w:styleId="13">
    <w:name w:val="Основной текст (13)_"/>
    <w:basedOn w:val="a0"/>
    <w:link w:val="130"/>
    <w:rPr>
      <w:rFonts w:ascii="Times New Roman" w:eastAsia="Times New Roman" w:hAnsi="Times New Roman" w:cs="Times New Roman"/>
      <w:b w:val="0"/>
      <w:bCs w:val="0"/>
      <w:i w:val="0"/>
      <w:iCs w:val="0"/>
      <w:smallCaps w:val="0"/>
      <w:strike w:val="0"/>
      <w:spacing w:val="10"/>
    </w:rPr>
  </w:style>
  <w:style w:type="character" w:customStyle="1" w:styleId="29">
    <w:name w:val="Основной текст (2) + Не полужирный"/>
    <w:basedOn w:val="2"/>
    <w:rPr>
      <w:rFonts w:ascii="Times New Roman" w:eastAsia="Times New Roman" w:hAnsi="Times New Roman" w:cs="Times New Roman"/>
      <w:b/>
      <w:bCs/>
      <w:i w:val="0"/>
      <w:iCs w:val="0"/>
      <w:smallCaps w:val="0"/>
      <w:strike w:val="0"/>
      <w:spacing w:val="0"/>
      <w:sz w:val="26"/>
      <w:szCs w:val="26"/>
    </w:rPr>
  </w:style>
  <w:style w:type="character" w:customStyle="1" w:styleId="15">
    <w:name w:val="Основной текст (15)_"/>
    <w:basedOn w:val="a0"/>
    <w:link w:val="150"/>
    <w:rPr>
      <w:rFonts w:ascii="Calibri" w:eastAsia="Calibri" w:hAnsi="Calibri" w:cs="Calibri"/>
      <w:b w:val="0"/>
      <w:bCs w:val="0"/>
      <w:i w:val="0"/>
      <w:iCs w:val="0"/>
      <w:smallCaps w:val="0"/>
      <w:strike w:val="0"/>
      <w:spacing w:val="-10"/>
      <w:sz w:val="9"/>
      <w:szCs w:val="9"/>
    </w:rPr>
  </w:style>
  <w:style w:type="character" w:customStyle="1" w:styleId="2pt0">
    <w:name w:val="Основной текст + Интервал 2 pt"/>
    <w:basedOn w:val="a6"/>
    <w:rPr>
      <w:rFonts w:ascii="Times New Roman" w:eastAsia="Times New Roman" w:hAnsi="Times New Roman" w:cs="Times New Roman"/>
      <w:b w:val="0"/>
      <w:bCs w:val="0"/>
      <w:i w:val="0"/>
      <w:iCs w:val="0"/>
      <w:smallCaps w:val="0"/>
      <w:strike w:val="0"/>
      <w:spacing w:val="40"/>
      <w:sz w:val="26"/>
      <w:szCs w:val="26"/>
    </w:rPr>
  </w:style>
  <w:style w:type="character" w:customStyle="1" w:styleId="413pt0">
    <w:name w:val="Основной текст (4) + 13 pt;Не курсив"/>
    <w:basedOn w:val="4"/>
    <w:rPr>
      <w:rFonts w:ascii="Times New Roman" w:eastAsia="Times New Roman" w:hAnsi="Times New Roman" w:cs="Times New Roman"/>
      <w:b w:val="0"/>
      <w:bCs w:val="0"/>
      <w:i/>
      <w:iCs/>
      <w:smallCaps w:val="0"/>
      <w:strike w:val="0"/>
      <w:spacing w:val="0"/>
      <w:sz w:val="26"/>
      <w:szCs w:val="26"/>
    </w:rPr>
  </w:style>
  <w:style w:type="character" w:customStyle="1" w:styleId="-1pt4">
    <w:name w:val="Основной текст + Интервал -1 pt"/>
    <w:basedOn w:val="a6"/>
    <w:rPr>
      <w:rFonts w:ascii="Times New Roman" w:eastAsia="Times New Roman" w:hAnsi="Times New Roman" w:cs="Times New Roman"/>
      <w:b w:val="0"/>
      <w:bCs w:val="0"/>
      <w:i w:val="0"/>
      <w:iCs w:val="0"/>
      <w:smallCaps w:val="0"/>
      <w:strike w:val="0"/>
      <w:spacing w:val="-30"/>
      <w:sz w:val="26"/>
      <w:szCs w:val="26"/>
    </w:rPr>
  </w:style>
  <w:style w:type="character" w:customStyle="1" w:styleId="-1pt5">
    <w:name w:val="Основной текст + Интервал -1 pt"/>
    <w:basedOn w:val="a6"/>
    <w:rPr>
      <w:rFonts w:ascii="Times New Roman" w:eastAsia="Times New Roman" w:hAnsi="Times New Roman" w:cs="Times New Roman"/>
      <w:b w:val="0"/>
      <w:bCs w:val="0"/>
      <w:i w:val="0"/>
      <w:iCs w:val="0"/>
      <w:smallCaps w:val="0"/>
      <w:strike w:val="0"/>
      <w:spacing w:val="-30"/>
      <w:sz w:val="26"/>
      <w:szCs w:val="26"/>
    </w:rPr>
  </w:style>
  <w:style w:type="character" w:customStyle="1" w:styleId="14">
    <w:name w:val="Основной текст (14)_"/>
    <w:basedOn w:val="a0"/>
    <w:link w:val="140"/>
    <w:rPr>
      <w:rFonts w:ascii="Calibri" w:eastAsia="Calibri" w:hAnsi="Calibri" w:cs="Calibri"/>
      <w:b w:val="0"/>
      <w:bCs w:val="0"/>
      <w:i w:val="0"/>
      <w:iCs w:val="0"/>
      <w:smallCaps w:val="0"/>
      <w:strike w:val="0"/>
      <w:sz w:val="41"/>
      <w:szCs w:val="41"/>
    </w:rPr>
  </w:style>
  <w:style w:type="character" w:customStyle="1" w:styleId="4-1pt">
    <w:name w:val="Основной текст (4) + Интервал -1 pt"/>
    <w:basedOn w:val="4"/>
    <w:rPr>
      <w:rFonts w:ascii="Times New Roman" w:eastAsia="Times New Roman" w:hAnsi="Times New Roman" w:cs="Times New Roman"/>
      <w:b w:val="0"/>
      <w:bCs w:val="0"/>
      <w:i w:val="0"/>
      <w:iCs w:val="0"/>
      <w:smallCaps w:val="0"/>
      <w:strike w:val="0"/>
      <w:spacing w:val="-20"/>
      <w:sz w:val="27"/>
      <w:szCs w:val="27"/>
    </w:rPr>
  </w:style>
  <w:style w:type="character" w:customStyle="1" w:styleId="115pt0pt0">
    <w:name w:val="Основной текст + 11;5 pt;Интервал 0 pt"/>
    <w:basedOn w:val="a6"/>
    <w:rPr>
      <w:rFonts w:ascii="Times New Roman" w:eastAsia="Times New Roman" w:hAnsi="Times New Roman" w:cs="Times New Roman"/>
      <w:b w:val="0"/>
      <w:bCs w:val="0"/>
      <w:i w:val="0"/>
      <w:iCs w:val="0"/>
      <w:smallCaps w:val="0"/>
      <w:strike w:val="0"/>
      <w:spacing w:val="10"/>
      <w:sz w:val="23"/>
      <w:szCs w:val="23"/>
    </w:rPr>
  </w:style>
  <w:style w:type="character" w:customStyle="1" w:styleId="2pt1">
    <w:name w:val="Основной текст + Интервал 2 pt"/>
    <w:basedOn w:val="a6"/>
    <w:rPr>
      <w:rFonts w:ascii="Times New Roman" w:eastAsia="Times New Roman" w:hAnsi="Times New Roman" w:cs="Times New Roman"/>
      <w:b w:val="0"/>
      <w:bCs w:val="0"/>
      <w:i w:val="0"/>
      <w:iCs w:val="0"/>
      <w:smallCaps w:val="0"/>
      <w:strike w:val="0"/>
      <w:spacing w:val="40"/>
      <w:sz w:val="26"/>
      <w:szCs w:val="26"/>
    </w:rPr>
  </w:style>
  <w:style w:type="character" w:customStyle="1" w:styleId="61">
    <w:name w:val="Основной текст6"/>
    <w:basedOn w:val="a6"/>
    <w:rPr>
      <w:rFonts w:ascii="Times New Roman" w:eastAsia="Times New Roman" w:hAnsi="Times New Roman" w:cs="Times New Roman"/>
      <w:b w:val="0"/>
      <w:bCs w:val="0"/>
      <w:i w:val="0"/>
      <w:iCs w:val="0"/>
      <w:smallCaps w:val="0"/>
      <w:strike w:val="0"/>
      <w:spacing w:val="0"/>
      <w:sz w:val="26"/>
      <w:szCs w:val="26"/>
    </w:rPr>
  </w:style>
  <w:style w:type="character" w:customStyle="1" w:styleId="62">
    <w:name w:val="Подпись к картинке (6)_"/>
    <w:basedOn w:val="a0"/>
    <w:link w:val="63"/>
    <w:rPr>
      <w:rFonts w:ascii="Times New Roman" w:eastAsia="Times New Roman" w:hAnsi="Times New Roman" w:cs="Times New Roman"/>
      <w:b w:val="0"/>
      <w:bCs w:val="0"/>
      <w:i w:val="0"/>
      <w:iCs w:val="0"/>
      <w:smallCaps w:val="0"/>
      <w:strike w:val="0"/>
      <w:spacing w:val="20"/>
      <w:sz w:val="21"/>
      <w:szCs w:val="21"/>
    </w:rPr>
  </w:style>
  <w:style w:type="character" w:customStyle="1" w:styleId="613pt0pt">
    <w:name w:val="Подпись к картинке (6) + 13 pt;Не малые прописные;Интервал 0 pt"/>
    <w:basedOn w:val="62"/>
    <w:rPr>
      <w:rFonts w:ascii="Times New Roman" w:eastAsia="Times New Roman" w:hAnsi="Times New Roman" w:cs="Times New Roman"/>
      <w:b w:val="0"/>
      <w:bCs w:val="0"/>
      <w:i w:val="0"/>
      <w:iCs w:val="0"/>
      <w:smallCaps/>
      <w:strike w:val="0"/>
      <w:spacing w:val="0"/>
      <w:sz w:val="26"/>
      <w:szCs w:val="26"/>
    </w:rPr>
  </w:style>
  <w:style w:type="character" w:customStyle="1" w:styleId="2pt2">
    <w:name w:val="Основной текст + Интервал 2 pt"/>
    <w:basedOn w:val="a6"/>
    <w:rPr>
      <w:rFonts w:ascii="Times New Roman" w:eastAsia="Times New Roman" w:hAnsi="Times New Roman" w:cs="Times New Roman"/>
      <w:b w:val="0"/>
      <w:bCs w:val="0"/>
      <w:i w:val="0"/>
      <w:iCs w:val="0"/>
      <w:smallCaps w:val="0"/>
      <w:strike w:val="0"/>
      <w:spacing w:val="40"/>
      <w:sz w:val="26"/>
      <w:szCs w:val="26"/>
    </w:rPr>
  </w:style>
  <w:style w:type="character" w:customStyle="1" w:styleId="71">
    <w:name w:val="Основной текст7"/>
    <w:basedOn w:val="a6"/>
    <w:rPr>
      <w:rFonts w:ascii="Times New Roman" w:eastAsia="Times New Roman" w:hAnsi="Times New Roman" w:cs="Times New Roman"/>
      <w:b w:val="0"/>
      <w:bCs w:val="0"/>
      <w:i w:val="0"/>
      <w:iCs w:val="0"/>
      <w:smallCaps w:val="0"/>
      <w:strike w:val="0"/>
      <w:spacing w:val="0"/>
      <w:sz w:val="26"/>
      <w:szCs w:val="26"/>
    </w:rPr>
  </w:style>
  <w:style w:type="paragraph" w:customStyle="1" w:styleId="40">
    <w:name w:val="Основной текст (4)"/>
    <w:basedOn w:val="a"/>
    <w:link w:val="4"/>
    <w:pPr>
      <w:shd w:val="clear" w:color="auto" w:fill="FFFFFF"/>
      <w:spacing w:line="0" w:lineRule="atLeast"/>
    </w:pPr>
    <w:rPr>
      <w:rFonts w:ascii="Times New Roman" w:eastAsia="Times New Roman" w:hAnsi="Times New Roman" w:cs="Times New Roman"/>
      <w:i/>
      <w:iCs/>
      <w:sz w:val="27"/>
      <w:szCs w:val="27"/>
    </w:rPr>
  </w:style>
  <w:style w:type="paragraph" w:customStyle="1" w:styleId="a5">
    <w:name w:val="Подпись к картинке"/>
    <w:basedOn w:val="a"/>
    <w:link w:val="a4"/>
    <w:pPr>
      <w:shd w:val="clear" w:color="auto" w:fill="FFFFFF"/>
      <w:spacing w:line="302" w:lineRule="exact"/>
      <w:jc w:val="center"/>
    </w:pPr>
    <w:rPr>
      <w:rFonts w:ascii="Times New Roman" w:eastAsia="Times New Roman" w:hAnsi="Times New Roman" w:cs="Times New Roman"/>
      <w:sz w:val="26"/>
      <w:szCs w:val="26"/>
    </w:rPr>
  </w:style>
  <w:style w:type="paragraph" w:customStyle="1" w:styleId="60">
    <w:name w:val="Основной текст (6)"/>
    <w:basedOn w:val="a"/>
    <w:link w:val="6"/>
    <w:pPr>
      <w:shd w:val="clear" w:color="auto" w:fill="FFFFFF"/>
      <w:spacing w:line="0" w:lineRule="atLeast"/>
    </w:pPr>
    <w:rPr>
      <w:rFonts w:ascii="Century Gothic" w:eastAsia="Century Gothic" w:hAnsi="Century Gothic" w:cs="Century Gothic"/>
      <w:sz w:val="26"/>
      <w:szCs w:val="26"/>
    </w:rPr>
  </w:style>
  <w:style w:type="paragraph" w:customStyle="1" w:styleId="20">
    <w:name w:val="Основной текст (2)"/>
    <w:basedOn w:val="a"/>
    <w:link w:val="2"/>
    <w:pPr>
      <w:shd w:val="clear" w:color="auto" w:fill="FFFFFF"/>
      <w:spacing w:after="180" w:line="0" w:lineRule="atLeast"/>
    </w:pPr>
    <w:rPr>
      <w:rFonts w:ascii="Times New Roman" w:eastAsia="Times New Roman" w:hAnsi="Times New Roman" w:cs="Times New Roman"/>
      <w:b/>
      <w:bCs/>
      <w:sz w:val="26"/>
      <w:szCs w:val="26"/>
    </w:rPr>
  </w:style>
  <w:style w:type="paragraph" w:customStyle="1" w:styleId="8">
    <w:name w:val="Основной текст8"/>
    <w:basedOn w:val="a"/>
    <w:link w:val="a6"/>
    <w:pPr>
      <w:shd w:val="clear" w:color="auto" w:fill="FFFFFF"/>
      <w:spacing w:before="180" w:after="60" w:line="0" w:lineRule="atLeast"/>
    </w:pPr>
    <w:rPr>
      <w:rFonts w:ascii="Times New Roman" w:eastAsia="Times New Roman" w:hAnsi="Times New Roman" w:cs="Times New Roman"/>
      <w:sz w:val="26"/>
      <w:szCs w:val="26"/>
    </w:rPr>
  </w:style>
  <w:style w:type="paragraph" w:customStyle="1" w:styleId="22">
    <w:name w:val="Подпись к картинке (2)"/>
    <w:basedOn w:val="a"/>
    <w:link w:val="21"/>
    <w:pPr>
      <w:shd w:val="clear" w:color="auto" w:fill="FFFFFF"/>
      <w:spacing w:line="0" w:lineRule="atLeast"/>
    </w:pPr>
    <w:rPr>
      <w:rFonts w:ascii="Times New Roman" w:eastAsia="Times New Roman" w:hAnsi="Times New Roman" w:cs="Times New Roman"/>
      <w:i/>
      <w:iCs/>
      <w:spacing w:val="40"/>
      <w:sz w:val="13"/>
      <w:szCs w:val="13"/>
    </w:rPr>
  </w:style>
  <w:style w:type="paragraph" w:customStyle="1" w:styleId="a8">
    <w:name w:val="Подпись к таблице"/>
    <w:basedOn w:val="a"/>
    <w:link w:val="a7"/>
    <w:pPr>
      <w:shd w:val="clear" w:color="auto" w:fill="FFFFFF"/>
      <w:spacing w:line="0" w:lineRule="atLeast"/>
    </w:pPr>
    <w:rPr>
      <w:rFonts w:ascii="Times New Roman" w:eastAsia="Times New Roman" w:hAnsi="Times New Roman" w:cs="Times New Roman"/>
      <w:sz w:val="26"/>
      <w:szCs w:val="26"/>
    </w:rPr>
  </w:style>
  <w:style w:type="paragraph" w:customStyle="1" w:styleId="30">
    <w:name w:val="Основной текст (3)"/>
    <w:basedOn w:val="a"/>
    <w:link w:val="3"/>
    <w:pPr>
      <w:shd w:val="clear" w:color="auto" w:fill="FFFFFF"/>
      <w:spacing w:line="0" w:lineRule="atLeast"/>
    </w:pPr>
    <w:rPr>
      <w:rFonts w:ascii="Times New Roman" w:eastAsia="Times New Roman" w:hAnsi="Times New Roman" w:cs="Times New Roman"/>
      <w:sz w:val="20"/>
      <w:szCs w:val="20"/>
    </w:rPr>
  </w:style>
  <w:style w:type="paragraph" w:customStyle="1" w:styleId="32">
    <w:name w:val="Заголовок №3"/>
    <w:basedOn w:val="a"/>
    <w:link w:val="31"/>
    <w:pPr>
      <w:shd w:val="clear" w:color="auto" w:fill="FFFFFF"/>
      <w:spacing w:before="1200" w:after="180" w:line="0" w:lineRule="atLeast"/>
      <w:outlineLvl w:val="2"/>
    </w:pPr>
    <w:rPr>
      <w:rFonts w:ascii="Times New Roman" w:eastAsia="Times New Roman" w:hAnsi="Times New Roman" w:cs="Times New Roman"/>
      <w:i/>
      <w:iCs/>
      <w:sz w:val="27"/>
      <w:szCs w:val="27"/>
    </w:rPr>
  </w:style>
  <w:style w:type="paragraph" w:customStyle="1" w:styleId="50">
    <w:name w:val="Основной текст (5)"/>
    <w:basedOn w:val="a"/>
    <w:link w:val="5"/>
    <w:pPr>
      <w:shd w:val="clear" w:color="auto" w:fill="FFFFFF"/>
      <w:spacing w:line="0" w:lineRule="atLeast"/>
    </w:pPr>
    <w:rPr>
      <w:rFonts w:ascii="Calibri" w:eastAsia="Calibri" w:hAnsi="Calibri" w:cs="Calibri"/>
      <w:i/>
      <w:iCs/>
      <w:spacing w:val="-10"/>
      <w:sz w:val="8"/>
      <w:szCs w:val="8"/>
    </w:rPr>
  </w:style>
  <w:style w:type="paragraph" w:customStyle="1" w:styleId="ab">
    <w:name w:val="Колонтитул"/>
    <w:basedOn w:val="a"/>
    <w:link w:val="aa"/>
    <w:pPr>
      <w:shd w:val="clear" w:color="auto" w:fill="FFFFFF"/>
    </w:pPr>
    <w:rPr>
      <w:rFonts w:ascii="Times New Roman" w:eastAsia="Times New Roman" w:hAnsi="Times New Roman" w:cs="Times New Roman"/>
      <w:sz w:val="20"/>
      <w:szCs w:val="20"/>
    </w:rPr>
  </w:style>
  <w:style w:type="paragraph" w:customStyle="1" w:styleId="34">
    <w:name w:val="Подпись к картинке (3)"/>
    <w:basedOn w:val="a"/>
    <w:link w:val="33"/>
    <w:pPr>
      <w:shd w:val="clear" w:color="auto" w:fill="FFFFFF"/>
      <w:spacing w:line="0" w:lineRule="atLeast"/>
    </w:pPr>
    <w:rPr>
      <w:rFonts w:ascii="Times New Roman" w:eastAsia="Times New Roman" w:hAnsi="Times New Roman" w:cs="Times New Roman"/>
      <w:i/>
      <w:iCs/>
      <w:sz w:val="27"/>
      <w:szCs w:val="27"/>
    </w:rPr>
  </w:style>
  <w:style w:type="paragraph" w:customStyle="1" w:styleId="70">
    <w:name w:val="Основной текст (7)"/>
    <w:basedOn w:val="a"/>
    <w:link w:val="7"/>
    <w:pPr>
      <w:shd w:val="clear" w:color="auto" w:fill="FFFFFF"/>
      <w:spacing w:line="0" w:lineRule="atLeast"/>
    </w:pPr>
    <w:rPr>
      <w:rFonts w:ascii="Calibri" w:eastAsia="Calibri" w:hAnsi="Calibri" w:cs="Calibri"/>
      <w:i/>
      <w:iCs/>
      <w:smallCaps/>
      <w:sz w:val="22"/>
      <w:szCs w:val="22"/>
    </w:rPr>
  </w:style>
  <w:style w:type="paragraph" w:customStyle="1" w:styleId="81">
    <w:name w:val="Основной текст (8)"/>
    <w:basedOn w:val="a"/>
    <w:link w:val="80"/>
    <w:pPr>
      <w:shd w:val="clear" w:color="auto" w:fill="FFFFFF"/>
      <w:spacing w:after="180" w:line="0" w:lineRule="atLeast"/>
    </w:pPr>
    <w:rPr>
      <w:rFonts w:ascii="Calibri" w:eastAsia="Calibri" w:hAnsi="Calibri" w:cs="Calibri"/>
      <w:i/>
      <w:iCs/>
      <w:sz w:val="14"/>
      <w:szCs w:val="14"/>
    </w:rPr>
  </w:style>
  <w:style w:type="paragraph" w:customStyle="1" w:styleId="26">
    <w:name w:val="Подпись к таблице (2)"/>
    <w:basedOn w:val="a"/>
    <w:link w:val="25"/>
    <w:pPr>
      <w:shd w:val="clear" w:color="auto" w:fill="FFFFFF"/>
      <w:spacing w:line="0" w:lineRule="atLeast"/>
    </w:pPr>
    <w:rPr>
      <w:rFonts w:ascii="Times New Roman" w:eastAsia="Times New Roman" w:hAnsi="Times New Roman" w:cs="Times New Roman"/>
      <w:i/>
      <w:iCs/>
      <w:sz w:val="25"/>
      <w:szCs w:val="25"/>
    </w:rPr>
  </w:style>
  <w:style w:type="paragraph" w:customStyle="1" w:styleId="28">
    <w:name w:val="Заголовок №2"/>
    <w:basedOn w:val="a"/>
    <w:link w:val="27"/>
    <w:pPr>
      <w:shd w:val="clear" w:color="auto" w:fill="FFFFFF"/>
      <w:spacing w:line="336" w:lineRule="exact"/>
      <w:outlineLvl w:val="1"/>
    </w:pPr>
    <w:rPr>
      <w:rFonts w:ascii="Times New Roman" w:eastAsia="Times New Roman" w:hAnsi="Times New Roman" w:cs="Times New Roman"/>
      <w:i/>
      <w:iCs/>
      <w:spacing w:val="20"/>
      <w:sz w:val="28"/>
      <w:szCs w:val="28"/>
    </w:rPr>
  </w:style>
  <w:style w:type="paragraph" w:customStyle="1" w:styleId="42">
    <w:name w:val="Подпись к картинке (4)"/>
    <w:basedOn w:val="a"/>
    <w:link w:val="41"/>
    <w:pPr>
      <w:shd w:val="clear" w:color="auto" w:fill="FFFFFF"/>
      <w:spacing w:line="0" w:lineRule="atLeast"/>
    </w:pPr>
    <w:rPr>
      <w:rFonts w:ascii="Calibri" w:eastAsia="Calibri" w:hAnsi="Calibri" w:cs="Calibri"/>
      <w:i/>
      <w:iCs/>
      <w:smallCaps/>
      <w:sz w:val="22"/>
      <w:szCs w:val="22"/>
    </w:rPr>
  </w:style>
  <w:style w:type="paragraph" w:customStyle="1" w:styleId="36">
    <w:name w:val="Подпись к таблице (3)"/>
    <w:basedOn w:val="a"/>
    <w:link w:val="35"/>
    <w:pPr>
      <w:shd w:val="clear" w:color="auto" w:fill="FFFFFF"/>
      <w:spacing w:line="0" w:lineRule="atLeast"/>
    </w:pPr>
    <w:rPr>
      <w:rFonts w:ascii="Calibri" w:eastAsia="Calibri" w:hAnsi="Calibri" w:cs="Calibri"/>
      <w:i/>
      <w:iCs/>
      <w:smallCaps/>
      <w:sz w:val="22"/>
      <w:szCs w:val="22"/>
    </w:rPr>
  </w:style>
  <w:style w:type="paragraph" w:customStyle="1" w:styleId="11">
    <w:name w:val="Заголовок №1"/>
    <w:basedOn w:val="a"/>
    <w:link w:val="10"/>
    <w:pPr>
      <w:shd w:val="clear" w:color="auto" w:fill="FFFFFF"/>
      <w:spacing w:line="0" w:lineRule="atLeast"/>
      <w:outlineLvl w:val="0"/>
    </w:pPr>
    <w:rPr>
      <w:rFonts w:ascii="Calibri" w:eastAsia="Calibri" w:hAnsi="Calibri" w:cs="Calibri"/>
      <w:i/>
      <w:iCs/>
      <w:sz w:val="29"/>
      <w:szCs w:val="29"/>
    </w:rPr>
  </w:style>
  <w:style w:type="paragraph" w:customStyle="1" w:styleId="90">
    <w:name w:val="Основной текст (9)"/>
    <w:basedOn w:val="a"/>
    <w:link w:val="9"/>
    <w:pPr>
      <w:shd w:val="clear" w:color="auto" w:fill="FFFFFF"/>
      <w:spacing w:line="0" w:lineRule="atLeast"/>
    </w:pPr>
    <w:rPr>
      <w:rFonts w:ascii="Calibri" w:eastAsia="Calibri" w:hAnsi="Calibri" w:cs="Calibri"/>
      <w:i/>
      <w:iCs/>
      <w:sz w:val="75"/>
      <w:szCs w:val="75"/>
    </w:rPr>
  </w:style>
  <w:style w:type="paragraph" w:customStyle="1" w:styleId="101">
    <w:name w:val="Основной текст (10)"/>
    <w:basedOn w:val="a"/>
    <w:link w:val="100"/>
    <w:pPr>
      <w:shd w:val="clear" w:color="auto" w:fill="FFFFFF"/>
      <w:spacing w:line="0" w:lineRule="atLeast"/>
    </w:pPr>
    <w:rPr>
      <w:rFonts w:ascii="Times New Roman" w:eastAsia="Times New Roman" w:hAnsi="Times New Roman" w:cs="Times New Roman"/>
      <w:sz w:val="25"/>
      <w:szCs w:val="25"/>
    </w:rPr>
  </w:style>
  <w:style w:type="paragraph" w:customStyle="1" w:styleId="111">
    <w:name w:val="Основной текст (11)"/>
    <w:basedOn w:val="a"/>
    <w:link w:val="110"/>
    <w:pPr>
      <w:shd w:val="clear" w:color="auto" w:fill="FFFFFF"/>
      <w:spacing w:before="180" w:after="60" w:line="0" w:lineRule="atLeast"/>
    </w:pPr>
    <w:rPr>
      <w:rFonts w:ascii="Times New Roman" w:eastAsia="Times New Roman" w:hAnsi="Times New Roman" w:cs="Times New Roman"/>
    </w:rPr>
  </w:style>
  <w:style w:type="paragraph" w:customStyle="1" w:styleId="53">
    <w:name w:val="Подпись к картинке (5)"/>
    <w:basedOn w:val="a"/>
    <w:link w:val="52"/>
    <w:pPr>
      <w:shd w:val="clear" w:color="auto" w:fill="FFFFFF"/>
      <w:spacing w:line="0" w:lineRule="atLeast"/>
    </w:pPr>
    <w:rPr>
      <w:rFonts w:ascii="Calibri" w:eastAsia="Calibri" w:hAnsi="Calibri" w:cs="Calibri"/>
      <w:spacing w:val="-10"/>
      <w:sz w:val="15"/>
      <w:szCs w:val="15"/>
    </w:rPr>
  </w:style>
  <w:style w:type="paragraph" w:customStyle="1" w:styleId="120">
    <w:name w:val="Основной текст (12)"/>
    <w:basedOn w:val="a"/>
    <w:link w:val="12"/>
    <w:pPr>
      <w:shd w:val="clear" w:color="auto" w:fill="FFFFFF"/>
      <w:spacing w:before="540" w:after="300" w:line="0" w:lineRule="atLeast"/>
    </w:pPr>
    <w:rPr>
      <w:rFonts w:ascii="Times New Roman" w:eastAsia="Times New Roman" w:hAnsi="Times New Roman" w:cs="Times New Roman"/>
      <w:smallCaps/>
      <w:spacing w:val="20"/>
      <w:sz w:val="21"/>
      <w:szCs w:val="21"/>
    </w:rPr>
  </w:style>
  <w:style w:type="paragraph" w:customStyle="1" w:styleId="130">
    <w:name w:val="Основной текст (13)"/>
    <w:basedOn w:val="a"/>
    <w:link w:val="13"/>
    <w:pPr>
      <w:shd w:val="clear" w:color="auto" w:fill="FFFFFF"/>
      <w:spacing w:before="300" w:after="300" w:line="0" w:lineRule="atLeast"/>
      <w:ind w:firstLine="620"/>
      <w:jc w:val="both"/>
    </w:pPr>
    <w:rPr>
      <w:rFonts w:ascii="Times New Roman" w:eastAsia="Times New Roman" w:hAnsi="Times New Roman" w:cs="Times New Roman"/>
      <w:spacing w:val="10"/>
    </w:rPr>
  </w:style>
  <w:style w:type="paragraph" w:customStyle="1" w:styleId="150">
    <w:name w:val="Основной текст (15)"/>
    <w:basedOn w:val="a"/>
    <w:link w:val="15"/>
    <w:pPr>
      <w:shd w:val="clear" w:color="auto" w:fill="FFFFFF"/>
      <w:spacing w:line="0" w:lineRule="atLeast"/>
    </w:pPr>
    <w:rPr>
      <w:rFonts w:ascii="Calibri" w:eastAsia="Calibri" w:hAnsi="Calibri" w:cs="Calibri"/>
      <w:spacing w:val="-10"/>
      <w:sz w:val="9"/>
      <w:szCs w:val="9"/>
    </w:rPr>
  </w:style>
  <w:style w:type="paragraph" w:customStyle="1" w:styleId="140">
    <w:name w:val="Основной текст (14)"/>
    <w:basedOn w:val="a"/>
    <w:link w:val="14"/>
    <w:pPr>
      <w:shd w:val="clear" w:color="auto" w:fill="FFFFFF"/>
      <w:spacing w:line="0" w:lineRule="atLeast"/>
    </w:pPr>
    <w:rPr>
      <w:rFonts w:ascii="Calibri" w:eastAsia="Calibri" w:hAnsi="Calibri" w:cs="Calibri"/>
      <w:i/>
      <w:iCs/>
      <w:sz w:val="41"/>
      <w:szCs w:val="41"/>
    </w:rPr>
  </w:style>
  <w:style w:type="paragraph" w:customStyle="1" w:styleId="63">
    <w:name w:val="Подпись к картинке (6)"/>
    <w:basedOn w:val="a"/>
    <w:link w:val="62"/>
    <w:pPr>
      <w:shd w:val="clear" w:color="auto" w:fill="FFFFFF"/>
      <w:spacing w:line="0" w:lineRule="atLeast"/>
    </w:pPr>
    <w:rPr>
      <w:rFonts w:ascii="Times New Roman" w:eastAsia="Times New Roman" w:hAnsi="Times New Roman" w:cs="Times New Roman"/>
      <w:smallCaps/>
      <w:spacing w:val="20"/>
      <w:sz w:val="21"/>
      <w:szCs w:val="21"/>
    </w:rPr>
  </w:style>
  <w:style w:type="character" w:customStyle="1" w:styleId="120pt">
    <w:name w:val="Основной текст (12) + Не малые прописные;Интервал 0 pt"/>
    <w:basedOn w:val="12"/>
    <w:rsid w:val="00A05FA9"/>
    <w:rPr>
      <w:rFonts w:ascii="Times New Roman" w:eastAsia="Times New Roman" w:hAnsi="Times New Roman" w:cs="Times New Roman"/>
      <w:b w:val="0"/>
      <w:bCs w:val="0"/>
      <w:i w:val="0"/>
      <w:iCs w:val="0"/>
      <w:smallCaps/>
      <w:strike w:val="0"/>
      <w:spacing w:val="0"/>
      <w:sz w:val="21"/>
      <w:szCs w:val="21"/>
    </w:rPr>
  </w:style>
  <w:style w:type="character" w:customStyle="1" w:styleId="12165pt0pt">
    <w:name w:val="Основной текст (12) + 16;5 pt;Курсив;Не малые прописные;Интервал 0 pt"/>
    <w:basedOn w:val="12"/>
    <w:rsid w:val="00A05FA9"/>
    <w:rPr>
      <w:rFonts w:ascii="Times New Roman" w:eastAsia="Times New Roman" w:hAnsi="Times New Roman" w:cs="Times New Roman"/>
      <w:b w:val="0"/>
      <w:bCs w:val="0"/>
      <w:i/>
      <w:iCs/>
      <w:smallCaps/>
      <w:strike w:val="0"/>
      <w:spacing w:val="0"/>
      <w:sz w:val="33"/>
      <w:szCs w:val="33"/>
    </w:rPr>
  </w:style>
  <w:style w:type="table" w:styleId="ac">
    <w:name w:val="Table Grid"/>
    <w:basedOn w:val="a1"/>
    <w:uiPriority w:val="39"/>
    <w:rsid w:val="00A0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Сетка таблицы1"/>
    <w:basedOn w:val="a1"/>
    <w:next w:val="ac"/>
    <w:uiPriority w:val="39"/>
    <w:rsid w:val="00DF1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c"/>
    <w:uiPriority w:val="39"/>
    <w:rsid w:val="007B6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uiPriority w:val="99"/>
    <w:semiHidden/>
    <w:unhideWhenUsed/>
    <w:rsid w:val="00D44A15"/>
    <w:rPr>
      <w:rFonts w:ascii="Tahoma" w:hAnsi="Tahoma" w:cs="Tahoma"/>
      <w:sz w:val="16"/>
      <w:szCs w:val="16"/>
    </w:rPr>
  </w:style>
  <w:style w:type="character" w:customStyle="1" w:styleId="ae">
    <w:name w:val="Текст выноски Знак"/>
    <w:basedOn w:val="a0"/>
    <w:link w:val="ad"/>
    <w:uiPriority w:val="99"/>
    <w:semiHidden/>
    <w:rsid w:val="00D44A15"/>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image" Target="../../Kalamkas/AppData/Local/Temp/FineReader10/media/image10.jpeg" TargetMode="Externa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14.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Kalamkas/AppData/Local/Temp/FineReader10/media/image6.jpeg" TargetMode="External"/><Relationship Id="rId25" Type="http://schemas.openxmlformats.org/officeDocument/2006/relationships/image" Target="media/image10.jpeg"/><Relationship Id="rId33"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Kalamkas/AppData/Local/Temp/FineReader10/media/image2.jpeg" TargetMode="External"/><Relationship Id="rId24" Type="http://schemas.openxmlformats.org/officeDocument/2006/relationships/image" Target="../../Kalamkas/AppData/Local/Temp/FineReader10/media/image9.jpeg" TargetMode="External"/><Relationship Id="rId32" Type="http://schemas.openxmlformats.org/officeDocument/2006/relationships/chart" Target="charts/chart4.xml"/><Relationship Id="rId5" Type="http://schemas.openxmlformats.org/officeDocument/2006/relationships/settings" Target="settings.xml"/><Relationship Id="rId15" Type="http://schemas.openxmlformats.org/officeDocument/2006/relationships/image" Target="../../Kalamkas/AppData/Local/Temp/FineReader10/media/image5.jpeg" TargetMode="External"/><Relationship Id="rId23" Type="http://schemas.openxmlformats.org/officeDocument/2006/relationships/image" Target="media/image9.jpeg"/><Relationship Id="rId28" Type="http://schemas.openxmlformats.org/officeDocument/2006/relationships/chart" Target="charts/chart1.xm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Kalamkas/AppData/Local/Temp/FineReader10/media/image7.jpeg" TargetMode="External"/><Relationship Id="rId31"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Kalamkas/AppData/Local/Temp/FineReader10/media/image8.jpeg" TargetMode="External"/><Relationship Id="rId27" Type="http://schemas.openxmlformats.org/officeDocument/2006/relationships/image" Target="media/image11.jpeg"/><Relationship Id="rId30" Type="http://schemas.openxmlformats.org/officeDocument/2006/relationships/chart" Target="charts/chart3.xml"/><Relationship Id="rId35" Type="http://schemas.openxmlformats.org/officeDocument/2006/relationships/fontTable" Target="fontTable.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Лист1!$B$1:$G$1</c:f>
              <c:numCache>
                <c:formatCode>General</c:formatCode>
                <c:ptCount val="6"/>
                <c:pt idx="0">
                  <c:v>0</c:v>
                </c:pt>
                <c:pt idx="1">
                  <c:v>7.0000000000000007E-2</c:v>
                </c:pt>
                <c:pt idx="2">
                  <c:v>0.08</c:v>
                </c:pt>
                <c:pt idx="3">
                  <c:v>0.5</c:v>
                </c:pt>
                <c:pt idx="4">
                  <c:v>0.6</c:v>
                </c:pt>
                <c:pt idx="5">
                  <c:v>0.7</c:v>
                </c:pt>
              </c:numCache>
            </c:numRef>
          </c:cat>
          <c:val>
            <c:numRef>
              <c:f>Лист1!$B$2:$G$2</c:f>
              <c:numCache>
                <c:formatCode>General</c:formatCode>
                <c:ptCount val="6"/>
                <c:pt idx="0">
                  <c:v>0</c:v>
                </c:pt>
                <c:pt idx="1">
                  <c:v>0.05</c:v>
                </c:pt>
                <c:pt idx="2">
                  <c:v>7.93</c:v>
                </c:pt>
                <c:pt idx="3">
                  <c:v>7.94</c:v>
                </c:pt>
                <c:pt idx="4">
                  <c:v>7.94</c:v>
                </c:pt>
                <c:pt idx="5">
                  <c:v>7.94</c:v>
                </c:pt>
              </c:numCache>
            </c:numRef>
          </c:val>
          <c:smooth val="0"/>
        </c:ser>
        <c:dLbls>
          <c:showLegendKey val="0"/>
          <c:showVal val="0"/>
          <c:showCatName val="0"/>
          <c:showSerName val="0"/>
          <c:showPercent val="0"/>
          <c:showBubbleSize val="0"/>
        </c:dLbls>
        <c:marker val="1"/>
        <c:smooth val="0"/>
        <c:axId val="225755136"/>
        <c:axId val="242413504"/>
      </c:lineChart>
      <c:catAx>
        <c:axId val="225755136"/>
        <c:scaling>
          <c:orientation val="minMax"/>
        </c:scaling>
        <c:delete val="0"/>
        <c:axPos val="b"/>
        <c:numFmt formatCode="General" sourceLinked="1"/>
        <c:majorTickMark val="out"/>
        <c:minorTickMark val="none"/>
        <c:tickLblPos val="nextTo"/>
        <c:crossAx val="242413504"/>
        <c:crosses val="autoZero"/>
        <c:auto val="1"/>
        <c:lblAlgn val="ctr"/>
        <c:lblOffset val="100"/>
        <c:noMultiLvlLbl val="0"/>
      </c:catAx>
      <c:valAx>
        <c:axId val="242413504"/>
        <c:scaling>
          <c:orientation val="minMax"/>
        </c:scaling>
        <c:delete val="0"/>
        <c:axPos val="l"/>
        <c:majorGridlines/>
        <c:numFmt formatCode="General" sourceLinked="1"/>
        <c:majorTickMark val="out"/>
        <c:minorTickMark val="none"/>
        <c:tickLblPos val="nextTo"/>
        <c:crossAx val="22575513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Лист1!$B$1:$G$1</c:f>
              <c:numCache>
                <c:formatCode>General</c:formatCode>
                <c:ptCount val="6"/>
                <c:pt idx="0">
                  <c:v>1.8</c:v>
                </c:pt>
                <c:pt idx="1">
                  <c:v>1.95</c:v>
                </c:pt>
                <c:pt idx="2">
                  <c:v>2</c:v>
                </c:pt>
                <c:pt idx="3">
                  <c:v>2.1</c:v>
                </c:pt>
                <c:pt idx="4">
                  <c:v>2.2000000000000002</c:v>
                </c:pt>
                <c:pt idx="5">
                  <c:v>2.2999999999999998</c:v>
                </c:pt>
              </c:numCache>
            </c:numRef>
          </c:cat>
          <c:val>
            <c:numRef>
              <c:f>Лист1!$B$2:$G$2</c:f>
              <c:numCache>
                <c:formatCode>General</c:formatCode>
                <c:ptCount val="6"/>
                <c:pt idx="0">
                  <c:v>0</c:v>
                </c:pt>
                <c:pt idx="1">
                  <c:v>0.01</c:v>
                </c:pt>
                <c:pt idx="2">
                  <c:v>7.95</c:v>
                </c:pt>
                <c:pt idx="3">
                  <c:v>7.95</c:v>
                </c:pt>
                <c:pt idx="4">
                  <c:v>7.95</c:v>
                </c:pt>
                <c:pt idx="5">
                  <c:v>7.95</c:v>
                </c:pt>
              </c:numCache>
            </c:numRef>
          </c:val>
          <c:smooth val="0"/>
        </c:ser>
        <c:dLbls>
          <c:showLegendKey val="0"/>
          <c:showVal val="0"/>
          <c:showCatName val="0"/>
          <c:showSerName val="0"/>
          <c:showPercent val="0"/>
          <c:showBubbleSize val="0"/>
        </c:dLbls>
        <c:marker val="1"/>
        <c:smooth val="0"/>
        <c:axId val="225758720"/>
        <c:axId val="242415232"/>
      </c:lineChart>
      <c:catAx>
        <c:axId val="225758720"/>
        <c:scaling>
          <c:orientation val="minMax"/>
        </c:scaling>
        <c:delete val="0"/>
        <c:axPos val="b"/>
        <c:numFmt formatCode="General" sourceLinked="1"/>
        <c:majorTickMark val="out"/>
        <c:minorTickMark val="none"/>
        <c:tickLblPos val="nextTo"/>
        <c:crossAx val="242415232"/>
        <c:crosses val="autoZero"/>
        <c:auto val="1"/>
        <c:lblAlgn val="ctr"/>
        <c:lblOffset val="100"/>
        <c:noMultiLvlLbl val="0"/>
      </c:catAx>
      <c:valAx>
        <c:axId val="242415232"/>
        <c:scaling>
          <c:orientation val="minMax"/>
        </c:scaling>
        <c:delete val="0"/>
        <c:axPos val="l"/>
        <c:majorGridlines/>
        <c:numFmt formatCode="General" sourceLinked="1"/>
        <c:majorTickMark val="out"/>
        <c:minorTickMark val="none"/>
        <c:tickLblPos val="nextTo"/>
        <c:crossAx val="22575872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Лист1!$B$1:$G$1</c:f>
              <c:numCache>
                <c:formatCode>General</c:formatCode>
                <c:ptCount val="6"/>
                <c:pt idx="0">
                  <c:v>2.9</c:v>
                </c:pt>
                <c:pt idx="1">
                  <c:v>3</c:v>
                </c:pt>
                <c:pt idx="2">
                  <c:v>3.1</c:v>
                </c:pt>
                <c:pt idx="3">
                  <c:v>3.2</c:v>
                </c:pt>
                <c:pt idx="4">
                  <c:v>3.3</c:v>
                </c:pt>
                <c:pt idx="5">
                  <c:v>3.4</c:v>
                </c:pt>
              </c:numCache>
            </c:numRef>
          </c:cat>
          <c:val>
            <c:numRef>
              <c:f>Лист1!$B$2:$G$2</c:f>
              <c:numCache>
                <c:formatCode>General</c:formatCode>
                <c:ptCount val="6"/>
                <c:pt idx="0">
                  <c:v>0</c:v>
                </c:pt>
                <c:pt idx="1">
                  <c:v>7.95</c:v>
                </c:pt>
                <c:pt idx="2">
                  <c:v>7.95</c:v>
                </c:pt>
                <c:pt idx="3">
                  <c:v>7.95</c:v>
                </c:pt>
                <c:pt idx="4">
                  <c:v>7.95</c:v>
                </c:pt>
                <c:pt idx="5">
                  <c:v>7.95</c:v>
                </c:pt>
              </c:numCache>
            </c:numRef>
          </c:val>
          <c:smooth val="0"/>
        </c:ser>
        <c:dLbls>
          <c:showLegendKey val="0"/>
          <c:showVal val="0"/>
          <c:showCatName val="0"/>
          <c:showSerName val="0"/>
          <c:showPercent val="0"/>
          <c:showBubbleSize val="0"/>
        </c:dLbls>
        <c:marker val="1"/>
        <c:smooth val="0"/>
        <c:axId val="225754112"/>
        <c:axId val="242416960"/>
      </c:lineChart>
      <c:catAx>
        <c:axId val="225754112"/>
        <c:scaling>
          <c:orientation val="minMax"/>
        </c:scaling>
        <c:delete val="0"/>
        <c:axPos val="b"/>
        <c:numFmt formatCode="General" sourceLinked="1"/>
        <c:majorTickMark val="out"/>
        <c:minorTickMark val="none"/>
        <c:tickLblPos val="nextTo"/>
        <c:crossAx val="242416960"/>
        <c:crosses val="autoZero"/>
        <c:auto val="1"/>
        <c:lblAlgn val="ctr"/>
        <c:lblOffset val="100"/>
        <c:noMultiLvlLbl val="0"/>
      </c:catAx>
      <c:valAx>
        <c:axId val="242416960"/>
        <c:scaling>
          <c:orientation val="minMax"/>
        </c:scaling>
        <c:delete val="0"/>
        <c:axPos val="l"/>
        <c:majorGridlines/>
        <c:numFmt formatCode="General" sourceLinked="1"/>
        <c:majorTickMark val="out"/>
        <c:minorTickMark val="none"/>
        <c:tickLblPos val="nextTo"/>
        <c:crossAx val="22575411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Лист1!$B$1:$G$1</c:f>
              <c:numCache>
                <c:formatCode>General</c:formatCode>
                <c:ptCount val="6"/>
                <c:pt idx="0">
                  <c:v>0</c:v>
                </c:pt>
                <c:pt idx="1">
                  <c:v>1</c:v>
                </c:pt>
                <c:pt idx="2">
                  <c:v>2</c:v>
                </c:pt>
                <c:pt idx="3">
                  <c:v>3</c:v>
                </c:pt>
                <c:pt idx="4">
                  <c:v>4</c:v>
                </c:pt>
                <c:pt idx="5">
                  <c:v>5</c:v>
                </c:pt>
              </c:numCache>
            </c:numRef>
          </c:cat>
          <c:val>
            <c:numRef>
              <c:f>Лист1!$B$2:$G$2</c:f>
              <c:numCache>
                <c:formatCode>General</c:formatCode>
                <c:ptCount val="6"/>
                <c:pt idx="0">
                  <c:v>6.57</c:v>
                </c:pt>
                <c:pt idx="1">
                  <c:v>6.57</c:v>
                </c:pt>
                <c:pt idx="2">
                  <c:v>6.57</c:v>
                </c:pt>
                <c:pt idx="3">
                  <c:v>-6.46</c:v>
                </c:pt>
                <c:pt idx="4">
                  <c:v>-6.46</c:v>
                </c:pt>
                <c:pt idx="5">
                  <c:v>-6.46</c:v>
                </c:pt>
              </c:numCache>
            </c:numRef>
          </c:val>
          <c:smooth val="0"/>
        </c:ser>
        <c:dLbls>
          <c:showLegendKey val="0"/>
          <c:showVal val="0"/>
          <c:showCatName val="0"/>
          <c:showSerName val="0"/>
          <c:showPercent val="0"/>
          <c:showBubbleSize val="0"/>
        </c:dLbls>
        <c:marker val="1"/>
        <c:smooth val="0"/>
        <c:axId val="225756160"/>
        <c:axId val="146515072"/>
      </c:lineChart>
      <c:catAx>
        <c:axId val="225756160"/>
        <c:scaling>
          <c:orientation val="minMax"/>
        </c:scaling>
        <c:delete val="0"/>
        <c:axPos val="b"/>
        <c:numFmt formatCode="General" sourceLinked="1"/>
        <c:majorTickMark val="out"/>
        <c:minorTickMark val="none"/>
        <c:tickLblPos val="nextTo"/>
        <c:crossAx val="146515072"/>
        <c:crosses val="autoZero"/>
        <c:auto val="1"/>
        <c:lblAlgn val="ctr"/>
        <c:lblOffset val="100"/>
        <c:noMultiLvlLbl val="0"/>
      </c:catAx>
      <c:valAx>
        <c:axId val="146515072"/>
        <c:scaling>
          <c:orientation val="minMax"/>
        </c:scaling>
        <c:delete val="0"/>
        <c:axPos val="l"/>
        <c:majorGridlines/>
        <c:numFmt formatCode="General" sourceLinked="1"/>
        <c:majorTickMark val="out"/>
        <c:minorTickMark val="none"/>
        <c:tickLblPos val="nextTo"/>
        <c:crossAx val="2257561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543F6-1D30-4826-9F53-4ED7F70AE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2580</Words>
  <Characters>14712</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Kalamkas</dc:creator>
  <cp:lastModifiedBy>asus</cp:lastModifiedBy>
  <cp:revision>2</cp:revision>
  <dcterms:created xsi:type="dcterms:W3CDTF">2019-10-27T05:48:00Z</dcterms:created>
  <dcterms:modified xsi:type="dcterms:W3CDTF">2019-10-27T05:48:00Z</dcterms:modified>
</cp:coreProperties>
</file>