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5295C" w:rsidRPr="001922B1" w:rsidRDefault="0085295C" w:rsidP="0085295C">
      <w:pPr>
        <w:spacing w:after="0" w:line="240" w:lineRule="auto"/>
        <w:ind w:firstLine="709"/>
        <w:jc w:val="both"/>
        <w:rPr>
          <w:rFonts w:ascii="Times New Roman" w:hAnsi="Times New Roman" w:cs="Times New Roman"/>
          <w:b/>
          <w:sz w:val="28"/>
          <w:szCs w:val="28"/>
        </w:rPr>
      </w:pPr>
      <w:r>
        <w:rPr>
          <w:rFonts w:ascii="Times New Roman" w:hAnsi="Times New Roman" w:cs="Times New Roman"/>
          <w:b/>
          <w:sz w:val="28"/>
          <w:szCs w:val="28"/>
        </w:rPr>
        <w:t>Задание на РГР №2 по дисциплине «Промышленная электроника»</w:t>
      </w:r>
    </w:p>
    <w:p w:rsidR="0085295C" w:rsidRPr="001922B1" w:rsidRDefault="0085295C" w:rsidP="0085295C">
      <w:pPr>
        <w:spacing w:before="120" w:after="120" w:line="240" w:lineRule="auto"/>
        <w:ind w:firstLine="709"/>
        <w:jc w:val="both"/>
        <w:rPr>
          <w:rFonts w:ascii="Times New Roman" w:hAnsi="Times New Roman" w:cs="Times New Roman"/>
          <w:b/>
          <w:sz w:val="28"/>
          <w:szCs w:val="28"/>
        </w:rPr>
      </w:pPr>
      <w:r w:rsidRPr="001922B1">
        <w:rPr>
          <w:rFonts w:ascii="Times New Roman" w:hAnsi="Times New Roman" w:cs="Times New Roman"/>
          <w:b/>
          <w:sz w:val="28"/>
          <w:szCs w:val="28"/>
        </w:rPr>
        <w:t xml:space="preserve">Задача </w:t>
      </w:r>
      <w:r>
        <w:rPr>
          <w:rFonts w:ascii="Times New Roman" w:hAnsi="Times New Roman" w:cs="Times New Roman"/>
          <w:b/>
          <w:sz w:val="28"/>
          <w:szCs w:val="28"/>
        </w:rPr>
        <w:t>1.</w:t>
      </w:r>
      <w:r w:rsidRPr="0085295C">
        <w:rPr>
          <w:rFonts w:ascii="Times New Roman" w:hAnsi="Times New Roman" w:cs="Times New Roman"/>
          <w:b/>
          <w:sz w:val="28"/>
          <w:szCs w:val="28"/>
        </w:rPr>
        <w:t xml:space="preserve"> </w:t>
      </w:r>
      <w:r w:rsidRPr="001922B1">
        <w:rPr>
          <w:rFonts w:ascii="Times New Roman" w:hAnsi="Times New Roman" w:cs="Times New Roman"/>
          <w:b/>
          <w:sz w:val="28"/>
          <w:szCs w:val="28"/>
        </w:rPr>
        <w:t>Автоколебательный мультивибратор</w:t>
      </w:r>
    </w:p>
    <w:p w:rsidR="0085295C" w:rsidRPr="00655C9F" w:rsidRDefault="0085295C" w:rsidP="0085295C">
      <w:pPr>
        <w:spacing w:after="0" w:line="240" w:lineRule="auto"/>
        <w:ind w:firstLine="709"/>
        <w:jc w:val="both"/>
        <w:rPr>
          <w:rFonts w:ascii="Times New Roman" w:hAnsi="Times New Roman" w:cs="Times New Roman"/>
          <w:sz w:val="28"/>
          <w:szCs w:val="28"/>
        </w:rPr>
      </w:pPr>
      <w:r w:rsidRPr="00655C9F">
        <w:rPr>
          <w:rFonts w:ascii="Times New Roman" w:hAnsi="Times New Roman" w:cs="Times New Roman"/>
          <w:sz w:val="28"/>
          <w:szCs w:val="28"/>
        </w:rPr>
        <w:t xml:space="preserve">Рассчитать автоколебательный мультивибратор на операционном усилителе (см. рис. </w:t>
      </w:r>
      <w:r>
        <w:rPr>
          <w:rFonts w:ascii="Times New Roman" w:hAnsi="Times New Roman" w:cs="Times New Roman"/>
          <w:sz w:val="28"/>
          <w:szCs w:val="28"/>
        </w:rPr>
        <w:t>1</w:t>
      </w:r>
      <w:r w:rsidRPr="00655C9F">
        <w:rPr>
          <w:rFonts w:ascii="Times New Roman" w:hAnsi="Times New Roman" w:cs="Times New Roman"/>
          <w:sz w:val="28"/>
          <w:szCs w:val="28"/>
        </w:rPr>
        <w:t>.) работающий в симметричном режиме и генерирующий знако</w:t>
      </w:r>
      <w:r w:rsidRPr="00655C9F">
        <w:rPr>
          <w:rFonts w:ascii="Times New Roman" w:hAnsi="Times New Roman" w:cs="Times New Roman"/>
          <w:sz w:val="28"/>
          <w:szCs w:val="28"/>
        </w:rPr>
        <w:softHyphen/>
        <w:t xml:space="preserve">переменные импульсы. Постоянное время </w:t>
      </w:r>
      <w:proofErr w:type="gramStart"/>
      <w:r w:rsidRPr="00655C9F">
        <w:rPr>
          <w:rFonts w:ascii="Times New Roman" w:hAnsi="Times New Roman" w:cs="Times New Roman"/>
          <w:sz w:val="28"/>
          <w:szCs w:val="28"/>
        </w:rPr>
        <w:t xml:space="preserve">релаксации </w:t>
      </w:r>
      <w:r w:rsidRPr="00655C9F">
        <w:rPr>
          <w:rFonts w:ascii="Times New Roman" w:hAnsi="Times New Roman" w:cs="Times New Roman"/>
          <w:sz w:val="28"/>
          <w:szCs w:val="28"/>
        </w:rPr>
        <w:sym w:font="Symbol" w:char="F074"/>
      </w:r>
      <w:r w:rsidRPr="00655C9F">
        <w:rPr>
          <w:rFonts w:ascii="Times New Roman" w:hAnsi="Times New Roman" w:cs="Times New Roman"/>
          <w:sz w:val="28"/>
          <w:szCs w:val="28"/>
        </w:rPr>
        <w:t>,</w:t>
      </w:r>
      <w:proofErr w:type="gramEnd"/>
      <w:r w:rsidRPr="00655C9F">
        <w:rPr>
          <w:rFonts w:ascii="Times New Roman" w:hAnsi="Times New Roman" w:cs="Times New Roman"/>
          <w:sz w:val="28"/>
          <w:szCs w:val="28"/>
        </w:rPr>
        <w:t xml:space="preserve"> </w:t>
      </w:r>
      <w:proofErr w:type="spellStart"/>
      <w:r w:rsidRPr="00655C9F">
        <w:rPr>
          <w:rFonts w:ascii="Times New Roman" w:hAnsi="Times New Roman" w:cs="Times New Roman"/>
          <w:sz w:val="28"/>
          <w:szCs w:val="28"/>
        </w:rPr>
        <w:t>мс</w:t>
      </w:r>
      <w:proofErr w:type="spellEnd"/>
      <w:r w:rsidRPr="00655C9F">
        <w:rPr>
          <w:rFonts w:ascii="Times New Roman" w:hAnsi="Times New Roman" w:cs="Times New Roman"/>
          <w:sz w:val="28"/>
          <w:szCs w:val="28"/>
        </w:rPr>
        <w:t xml:space="preserve">, коэффициент передачи делителя </w:t>
      </w:r>
      <w:r w:rsidRPr="00655C9F">
        <w:rPr>
          <w:rFonts w:ascii="Times New Roman" w:hAnsi="Times New Roman" w:cs="Times New Roman"/>
          <w:sz w:val="28"/>
          <w:szCs w:val="28"/>
        </w:rPr>
        <w:sym w:font="Symbol" w:char="F067"/>
      </w:r>
      <w:r w:rsidRPr="00655C9F">
        <w:rPr>
          <w:rFonts w:ascii="Times New Roman" w:hAnsi="Times New Roman" w:cs="Times New Roman"/>
          <w:sz w:val="28"/>
          <w:szCs w:val="28"/>
        </w:rPr>
        <w:t xml:space="preserve">, амплитуда выходного напряжения </w:t>
      </w:r>
      <w:r w:rsidRPr="00655C9F">
        <w:rPr>
          <w:rFonts w:ascii="Times New Roman" w:hAnsi="Times New Roman" w:cs="Times New Roman"/>
          <w:sz w:val="28"/>
          <w:szCs w:val="28"/>
          <w:lang w:val="en-US"/>
        </w:rPr>
        <w:t>U</w:t>
      </w:r>
      <w:proofErr w:type="spellStart"/>
      <w:r w:rsidRPr="00655C9F">
        <w:rPr>
          <w:rFonts w:ascii="Times New Roman" w:hAnsi="Times New Roman" w:cs="Times New Roman"/>
          <w:sz w:val="28"/>
          <w:szCs w:val="28"/>
          <w:vertAlign w:val="subscript"/>
        </w:rPr>
        <w:t>вых</w:t>
      </w:r>
      <w:proofErr w:type="spellEnd"/>
      <w:r w:rsidRPr="00655C9F">
        <w:rPr>
          <w:rFonts w:ascii="Times New Roman" w:hAnsi="Times New Roman" w:cs="Times New Roman"/>
          <w:sz w:val="28"/>
          <w:szCs w:val="28"/>
        </w:rPr>
        <w:t xml:space="preserve">, частота колебания импульса </w:t>
      </w:r>
      <w:r w:rsidRPr="00655C9F">
        <w:rPr>
          <w:rFonts w:ascii="Times New Roman" w:hAnsi="Times New Roman" w:cs="Times New Roman"/>
          <w:sz w:val="28"/>
          <w:szCs w:val="28"/>
          <w:lang w:val="en-US"/>
        </w:rPr>
        <w:t>F</w:t>
      </w:r>
      <w:r w:rsidRPr="00655C9F">
        <w:rPr>
          <w:rFonts w:ascii="Times New Roman" w:hAnsi="Times New Roman" w:cs="Times New Roman"/>
          <w:sz w:val="28"/>
          <w:szCs w:val="28"/>
        </w:rPr>
        <w:t xml:space="preserve"> и сопротивление нагрузки </w:t>
      </w:r>
      <w:r w:rsidRPr="00655C9F">
        <w:rPr>
          <w:rFonts w:ascii="Times New Roman" w:hAnsi="Times New Roman" w:cs="Times New Roman"/>
          <w:sz w:val="28"/>
          <w:szCs w:val="28"/>
          <w:lang w:val="en-US"/>
        </w:rPr>
        <w:t>R</w:t>
      </w:r>
      <w:r w:rsidRPr="00655C9F">
        <w:rPr>
          <w:rFonts w:ascii="Times New Roman" w:hAnsi="Times New Roman" w:cs="Times New Roman"/>
          <w:sz w:val="28"/>
          <w:szCs w:val="28"/>
          <w:vertAlign w:val="subscript"/>
        </w:rPr>
        <w:t>н</w:t>
      </w:r>
      <w:r w:rsidRPr="00655C9F">
        <w:rPr>
          <w:rFonts w:ascii="Times New Roman" w:hAnsi="Times New Roman" w:cs="Times New Roman"/>
          <w:sz w:val="28"/>
          <w:szCs w:val="28"/>
        </w:rPr>
        <w:t xml:space="preserve"> автоколебательного мультивибратора определяется согласно по варианту (см. Таблица </w:t>
      </w:r>
      <w:r>
        <w:rPr>
          <w:rFonts w:ascii="Times New Roman" w:hAnsi="Times New Roman" w:cs="Times New Roman"/>
          <w:sz w:val="28"/>
          <w:szCs w:val="28"/>
        </w:rPr>
        <w:t xml:space="preserve">1 </w:t>
      </w:r>
      <w:r w:rsidRPr="00655C9F">
        <w:rPr>
          <w:rFonts w:ascii="Times New Roman" w:hAnsi="Times New Roman" w:cs="Times New Roman"/>
          <w:sz w:val="28"/>
          <w:szCs w:val="28"/>
        </w:rPr>
        <w:t xml:space="preserve">и </w:t>
      </w:r>
      <w:r>
        <w:rPr>
          <w:rFonts w:ascii="Times New Roman" w:hAnsi="Times New Roman" w:cs="Times New Roman"/>
          <w:sz w:val="28"/>
          <w:szCs w:val="28"/>
        </w:rPr>
        <w:t>2</w:t>
      </w:r>
      <w:r w:rsidRPr="00655C9F">
        <w:rPr>
          <w:rFonts w:ascii="Times New Roman" w:hAnsi="Times New Roman" w:cs="Times New Roman"/>
          <w:sz w:val="28"/>
          <w:szCs w:val="28"/>
        </w:rPr>
        <w:t>).</w:t>
      </w:r>
    </w:p>
    <w:p w:rsidR="0085295C" w:rsidRDefault="0085295C" w:rsidP="0085295C">
      <w:pPr>
        <w:pStyle w:val="a3"/>
        <w:spacing w:after="0" w:line="240" w:lineRule="auto"/>
        <w:ind w:left="0" w:firstLine="709"/>
        <w:jc w:val="both"/>
        <w:rPr>
          <w:rFonts w:ascii="Times New Roman" w:hAnsi="Times New Roman" w:cs="Times New Roman"/>
          <w:sz w:val="28"/>
          <w:szCs w:val="28"/>
        </w:rPr>
      </w:pPr>
    </w:p>
    <w:p w:rsidR="0085295C" w:rsidRPr="00655C9F" w:rsidRDefault="0085295C" w:rsidP="0085295C">
      <w:pPr>
        <w:pStyle w:val="a3"/>
        <w:spacing w:after="0" w:line="240" w:lineRule="auto"/>
        <w:ind w:left="0" w:firstLine="709"/>
        <w:jc w:val="both"/>
        <w:rPr>
          <w:rFonts w:ascii="Times New Roman" w:hAnsi="Times New Roman" w:cs="Times New Roman"/>
          <w:color w:val="000000"/>
          <w:spacing w:val="-5"/>
          <w:sz w:val="28"/>
          <w:szCs w:val="28"/>
        </w:rPr>
      </w:pPr>
      <w:r w:rsidRPr="00655C9F">
        <w:rPr>
          <w:rFonts w:ascii="Times New Roman" w:hAnsi="Times New Roman" w:cs="Times New Roman"/>
          <w:sz w:val="28"/>
          <w:szCs w:val="28"/>
        </w:rPr>
        <w:t xml:space="preserve">Таблица </w:t>
      </w:r>
      <w:r>
        <w:rPr>
          <w:rFonts w:ascii="Times New Roman" w:hAnsi="Times New Roman" w:cs="Times New Roman"/>
          <w:sz w:val="28"/>
          <w:szCs w:val="28"/>
        </w:rPr>
        <w:t>1</w:t>
      </w:r>
      <w:r w:rsidRPr="00655C9F">
        <w:rPr>
          <w:rFonts w:ascii="Times New Roman" w:hAnsi="Times New Roman" w:cs="Times New Roman"/>
          <w:sz w:val="28"/>
          <w:szCs w:val="28"/>
        </w:rPr>
        <w:t xml:space="preserve">. </w:t>
      </w:r>
      <w:r w:rsidRPr="00655C9F">
        <w:rPr>
          <w:rFonts w:ascii="Times New Roman" w:hAnsi="Times New Roman" w:cs="Times New Roman"/>
          <w:color w:val="000000"/>
          <w:spacing w:val="-5"/>
          <w:sz w:val="28"/>
          <w:szCs w:val="28"/>
        </w:rPr>
        <w:t xml:space="preserve">Первая группа исходных данных </w:t>
      </w:r>
      <w:proofErr w:type="gramStart"/>
      <w:r w:rsidRPr="00655C9F">
        <w:rPr>
          <w:rFonts w:ascii="Times New Roman" w:hAnsi="Times New Roman" w:cs="Times New Roman"/>
          <w:color w:val="000000"/>
          <w:spacing w:val="-5"/>
          <w:sz w:val="28"/>
          <w:szCs w:val="28"/>
        </w:rPr>
        <w:t xml:space="preserve">задач  </w:t>
      </w:r>
      <w:r>
        <w:rPr>
          <w:rFonts w:ascii="Times New Roman" w:hAnsi="Times New Roman" w:cs="Times New Roman"/>
          <w:color w:val="000000"/>
          <w:spacing w:val="-5"/>
          <w:sz w:val="28"/>
          <w:szCs w:val="28"/>
        </w:rPr>
        <w:t>1</w:t>
      </w:r>
      <w:proofErr w:type="gramEnd"/>
      <w:r w:rsidRPr="00655C9F">
        <w:rPr>
          <w:rFonts w:ascii="Times New Roman" w:hAnsi="Times New Roman" w:cs="Times New Roman"/>
          <w:color w:val="000000"/>
          <w:spacing w:val="-5"/>
          <w:sz w:val="28"/>
          <w:szCs w:val="28"/>
        </w:rPr>
        <w:t>.</w:t>
      </w:r>
    </w:p>
    <w:tbl>
      <w:tblPr>
        <w:tblW w:w="9639" w:type="dxa"/>
        <w:tblCellMar>
          <w:top w:w="57" w:type="dxa"/>
          <w:left w:w="57" w:type="dxa"/>
          <w:right w:w="57" w:type="dxa"/>
        </w:tblCellMar>
        <w:tblLook w:val="0000" w:firstRow="0" w:lastRow="0" w:firstColumn="0" w:lastColumn="0" w:noHBand="0" w:noVBand="0"/>
      </w:tblPr>
      <w:tblGrid>
        <w:gridCol w:w="1873"/>
        <w:gridCol w:w="563"/>
        <w:gridCol w:w="668"/>
        <w:gridCol w:w="582"/>
        <w:gridCol w:w="580"/>
        <w:gridCol w:w="579"/>
        <w:gridCol w:w="605"/>
        <w:gridCol w:w="580"/>
        <w:gridCol w:w="692"/>
        <w:gridCol w:w="580"/>
        <w:gridCol w:w="578"/>
        <w:gridCol w:w="577"/>
        <w:gridCol w:w="605"/>
        <w:gridCol w:w="577"/>
      </w:tblGrid>
      <w:tr w:rsidR="0085295C" w:rsidRPr="001062AE" w:rsidTr="0085295C">
        <w:trPr>
          <w:trHeight w:val="429"/>
        </w:trPr>
        <w:tc>
          <w:tcPr>
            <w:tcW w:w="1928" w:type="dxa"/>
            <w:vMerge w:val="restart"/>
            <w:tcBorders>
              <w:top w:val="single" w:sz="6" w:space="0" w:color="auto"/>
              <w:left w:val="single" w:sz="6" w:space="0" w:color="auto"/>
              <w:right w:val="single" w:sz="6" w:space="0" w:color="auto"/>
            </w:tcBorders>
            <w:shd w:val="clear" w:color="auto" w:fill="FFFFFF"/>
            <w:vAlign w:val="center"/>
          </w:tcPr>
          <w:p w:rsidR="0085295C" w:rsidRPr="0085295C" w:rsidRDefault="0085295C" w:rsidP="00DC4099">
            <w:pPr>
              <w:shd w:val="clear" w:color="auto" w:fill="FFFFFF"/>
              <w:spacing w:after="0" w:line="240" w:lineRule="auto"/>
              <w:jc w:val="center"/>
              <w:rPr>
                <w:rFonts w:ascii="Times New Roman" w:hAnsi="Times New Roman" w:cs="Times New Roman"/>
                <w:b/>
              </w:rPr>
            </w:pPr>
            <w:r w:rsidRPr="0085295C">
              <w:rPr>
                <w:rFonts w:ascii="Times New Roman" w:hAnsi="Times New Roman" w:cs="Times New Roman"/>
                <w:b/>
                <w:color w:val="000000"/>
                <w:spacing w:val="-3"/>
              </w:rPr>
              <w:t xml:space="preserve">Последние </w:t>
            </w:r>
            <w:r w:rsidRPr="0085295C">
              <w:rPr>
                <w:rFonts w:ascii="Times New Roman" w:hAnsi="Times New Roman" w:cs="Times New Roman"/>
                <w:b/>
                <w:color w:val="000000"/>
                <w:spacing w:val="-1"/>
              </w:rPr>
              <w:t>две цифры номера зачетной книжки</w:t>
            </w:r>
          </w:p>
        </w:tc>
        <w:tc>
          <w:tcPr>
            <w:tcW w:w="575" w:type="dxa"/>
            <w:tcBorders>
              <w:top w:val="single" w:sz="6" w:space="0" w:color="auto"/>
              <w:left w:val="single" w:sz="6" w:space="0" w:color="auto"/>
              <w:bottom w:val="single" w:sz="6" w:space="0" w:color="auto"/>
              <w:right w:val="single" w:sz="6" w:space="0" w:color="auto"/>
            </w:tcBorders>
            <w:shd w:val="clear" w:color="auto" w:fill="FFFFFF"/>
            <w:vAlign w:val="center"/>
          </w:tcPr>
          <w:p w:rsidR="0085295C" w:rsidRPr="0085295C" w:rsidRDefault="0085295C" w:rsidP="00DC4099">
            <w:pPr>
              <w:shd w:val="clear" w:color="auto" w:fill="FFFFFF"/>
              <w:spacing w:after="0" w:line="240" w:lineRule="auto"/>
              <w:jc w:val="center"/>
              <w:rPr>
                <w:rFonts w:ascii="Times New Roman" w:hAnsi="Times New Roman" w:cs="Times New Roman"/>
                <w:b/>
              </w:rPr>
            </w:pPr>
            <w:r w:rsidRPr="0085295C">
              <w:rPr>
                <w:rFonts w:ascii="Times New Roman" w:hAnsi="Times New Roman" w:cs="Times New Roman"/>
                <w:b/>
                <w:color w:val="000000"/>
              </w:rPr>
              <w:t>00</w:t>
            </w:r>
          </w:p>
        </w:tc>
        <w:tc>
          <w:tcPr>
            <w:tcW w:w="686" w:type="dxa"/>
            <w:tcBorders>
              <w:top w:val="single" w:sz="6" w:space="0" w:color="auto"/>
              <w:left w:val="single" w:sz="6" w:space="0" w:color="auto"/>
              <w:bottom w:val="single" w:sz="6" w:space="0" w:color="auto"/>
              <w:right w:val="single" w:sz="6" w:space="0" w:color="auto"/>
            </w:tcBorders>
            <w:shd w:val="clear" w:color="auto" w:fill="FFFFFF"/>
            <w:vAlign w:val="center"/>
          </w:tcPr>
          <w:p w:rsidR="0085295C" w:rsidRPr="0085295C" w:rsidRDefault="0085295C" w:rsidP="00DC4099">
            <w:pPr>
              <w:shd w:val="clear" w:color="auto" w:fill="FFFFFF"/>
              <w:spacing w:after="0" w:line="240" w:lineRule="auto"/>
              <w:jc w:val="center"/>
              <w:rPr>
                <w:rFonts w:ascii="Times New Roman" w:hAnsi="Times New Roman" w:cs="Times New Roman"/>
                <w:b/>
              </w:rPr>
            </w:pPr>
            <w:r w:rsidRPr="0085295C">
              <w:rPr>
                <w:rFonts w:ascii="Times New Roman" w:hAnsi="Times New Roman" w:cs="Times New Roman"/>
                <w:b/>
                <w:color w:val="000000"/>
              </w:rPr>
              <w:t>01</w:t>
            </w:r>
          </w:p>
        </w:tc>
        <w:tc>
          <w:tcPr>
            <w:tcW w:w="594" w:type="dxa"/>
            <w:tcBorders>
              <w:top w:val="single" w:sz="6" w:space="0" w:color="auto"/>
              <w:left w:val="single" w:sz="6" w:space="0" w:color="auto"/>
              <w:bottom w:val="single" w:sz="6" w:space="0" w:color="auto"/>
              <w:right w:val="single" w:sz="6" w:space="0" w:color="auto"/>
            </w:tcBorders>
            <w:shd w:val="clear" w:color="auto" w:fill="FFFFFF"/>
            <w:vAlign w:val="center"/>
          </w:tcPr>
          <w:p w:rsidR="0085295C" w:rsidRPr="0085295C" w:rsidRDefault="0085295C" w:rsidP="00DC4099">
            <w:pPr>
              <w:shd w:val="clear" w:color="auto" w:fill="FFFFFF"/>
              <w:spacing w:after="0" w:line="240" w:lineRule="auto"/>
              <w:jc w:val="center"/>
              <w:rPr>
                <w:rFonts w:ascii="Times New Roman" w:hAnsi="Times New Roman" w:cs="Times New Roman"/>
                <w:b/>
              </w:rPr>
            </w:pPr>
            <w:r w:rsidRPr="0085295C">
              <w:rPr>
                <w:rFonts w:ascii="Times New Roman" w:hAnsi="Times New Roman" w:cs="Times New Roman"/>
                <w:b/>
                <w:color w:val="000000"/>
              </w:rPr>
              <w:t>02</w:t>
            </w:r>
          </w:p>
        </w:tc>
        <w:tc>
          <w:tcPr>
            <w:tcW w:w="592" w:type="dxa"/>
            <w:tcBorders>
              <w:top w:val="single" w:sz="6" w:space="0" w:color="auto"/>
              <w:left w:val="single" w:sz="6" w:space="0" w:color="auto"/>
              <w:bottom w:val="single" w:sz="6" w:space="0" w:color="auto"/>
              <w:right w:val="single" w:sz="6" w:space="0" w:color="auto"/>
            </w:tcBorders>
            <w:shd w:val="clear" w:color="auto" w:fill="FFFFFF"/>
            <w:vAlign w:val="center"/>
          </w:tcPr>
          <w:p w:rsidR="0085295C" w:rsidRPr="0085295C" w:rsidRDefault="0085295C" w:rsidP="00DC4099">
            <w:pPr>
              <w:shd w:val="clear" w:color="auto" w:fill="FFFFFF"/>
              <w:spacing w:after="0" w:line="240" w:lineRule="auto"/>
              <w:jc w:val="center"/>
              <w:rPr>
                <w:rFonts w:ascii="Times New Roman" w:hAnsi="Times New Roman" w:cs="Times New Roman"/>
                <w:b/>
              </w:rPr>
            </w:pPr>
            <w:r w:rsidRPr="0085295C">
              <w:rPr>
                <w:rFonts w:ascii="Times New Roman" w:hAnsi="Times New Roman" w:cs="Times New Roman"/>
                <w:b/>
                <w:color w:val="000000"/>
              </w:rPr>
              <w:t>03</w:t>
            </w:r>
          </w:p>
        </w:tc>
        <w:tc>
          <w:tcPr>
            <w:tcW w:w="591" w:type="dxa"/>
            <w:tcBorders>
              <w:top w:val="single" w:sz="6" w:space="0" w:color="auto"/>
              <w:left w:val="single" w:sz="6" w:space="0" w:color="auto"/>
              <w:bottom w:val="single" w:sz="6" w:space="0" w:color="auto"/>
              <w:right w:val="single" w:sz="6" w:space="0" w:color="auto"/>
            </w:tcBorders>
            <w:shd w:val="clear" w:color="auto" w:fill="FFFFFF"/>
            <w:vAlign w:val="center"/>
          </w:tcPr>
          <w:p w:rsidR="0085295C" w:rsidRPr="0085295C" w:rsidRDefault="0085295C" w:rsidP="00DC4099">
            <w:pPr>
              <w:shd w:val="clear" w:color="auto" w:fill="FFFFFF"/>
              <w:spacing w:after="0" w:line="240" w:lineRule="auto"/>
              <w:jc w:val="center"/>
              <w:rPr>
                <w:rFonts w:ascii="Times New Roman" w:hAnsi="Times New Roman" w:cs="Times New Roman"/>
                <w:b/>
              </w:rPr>
            </w:pPr>
            <w:r w:rsidRPr="0085295C">
              <w:rPr>
                <w:rFonts w:ascii="Times New Roman" w:hAnsi="Times New Roman" w:cs="Times New Roman"/>
                <w:b/>
                <w:color w:val="000000"/>
              </w:rPr>
              <w:t>04</w:t>
            </w:r>
          </w:p>
        </w:tc>
        <w:tc>
          <w:tcPr>
            <w:tcW w:w="619" w:type="dxa"/>
            <w:tcBorders>
              <w:top w:val="single" w:sz="6" w:space="0" w:color="auto"/>
              <w:left w:val="single" w:sz="6" w:space="0" w:color="auto"/>
              <w:bottom w:val="single" w:sz="6" w:space="0" w:color="auto"/>
              <w:right w:val="single" w:sz="6" w:space="0" w:color="auto"/>
            </w:tcBorders>
            <w:shd w:val="clear" w:color="auto" w:fill="FFFFFF"/>
            <w:vAlign w:val="center"/>
          </w:tcPr>
          <w:p w:rsidR="0085295C" w:rsidRPr="0085295C" w:rsidRDefault="0085295C" w:rsidP="00DC4099">
            <w:pPr>
              <w:shd w:val="clear" w:color="auto" w:fill="FFFFFF"/>
              <w:spacing w:after="0" w:line="240" w:lineRule="auto"/>
              <w:jc w:val="center"/>
              <w:rPr>
                <w:rFonts w:ascii="Times New Roman" w:hAnsi="Times New Roman" w:cs="Times New Roman"/>
                <w:b/>
              </w:rPr>
            </w:pPr>
            <w:r w:rsidRPr="0085295C">
              <w:rPr>
                <w:rFonts w:ascii="Times New Roman" w:hAnsi="Times New Roman" w:cs="Times New Roman"/>
                <w:b/>
                <w:color w:val="000000"/>
              </w:rPr>
              <w:t>05</w:t>
            </w:r>
          </w:p>
        </w:tc>
        <w:tc>
          <w:tcPr>
            <w:tcW w:w="592" w:type="dxa"/>
            <w:tcBorders>
              <w:top w:val="single" w:sz="6" w:space="0" w:color="auto"/>
              <w:left w:val="single" w:sz="6" w:space="0" w:color="auto"/>
              <w:bottom w:val="single" w:sz="6" w:space="0" w:color="auto"/>
              <w:right w:val="single" w:sz="6" w:space="0" w:color="auto"/>
            </w:tcBorders>
            <w:shd w:val="clear" w:color="auto" w:fill="FFFFFF"/>
            <w:vAlign w:val="center"/>
          </w:tcPr>
          <w:p w:rsidR="0085295C" w:rsidRPr="0085295C" w:rsidRDefault="0085295C" w:rsidP="00DC4099">
            <w:pPr>
              <w:shd w:val="clear" w:color="auto" w:fill="FFFFFF"/>
              <w:spacing w:after="0" w:line="240" w:lineRule="auto"/>
              <w:jc w:val="center"/>
              <w:rPr>
                <w:rFonts w:ascii="Times New Roman" w:hAnsi="Times New Roman" w:cs="Times New Roman"/>
                <w:b/>
              </w:rPr>
            </w:pPr>
            <w:r w:rsidRPr="0085295C">
              <w:rPr>
                <w:rFonts w:ascii="Times New Roman" w:hAnsi="Times New Roman" w:cs="Times New Roman"/>
                <w:b/>
                <w:color w:val="000000"/>
              </w:rPr>
              <w:t>06</w:t>
            </w:r>
          </w:p>
        </w:tc>
        <w:tc>
          <w:tcPr>
            <w:tcW w:w="712" w:type="dxa"/>
            <w:tcBorders>
              <w:top w:val="single" w:sz="6" w:space="0" w:color="auto"/>
              <w:left w:val="single" w:sz="6" w:space="0" w:color="auto"/>
              <w:bottom w:val="single" w:sz="6" w:space="0" w:color="auto"/>
              <w:right w:val="single" w:sz="6" w:space="0" w:color="auto"/>
            </w:tcBorders>
            <w:shd w:val="clear" w:color="auto" w:fill="FFFFFF"/>
            <w:vAlign w:val="center"/>
          </w:tcPr>
          <w:p w:rsidR="0085295C" w:rsidRPr="0085295C" w:rsidRDefault="0085295C" w:rsidP="00DC4099">
            <w:pPr>
              <w:shd w:val="clear" w:color="auto" w:fill="FFFFFF"/>
              <w:spacing w:after="0" w:line="240" w:lineRule="auto"/>
              <w:jc w:val="center"/>
              <w:rPr>
                <w:rFonts w:ascii="Times New Roman" w:hAnsi="Times New Roman" w:cs="Times New Roman"/>
                <w:b/>
              </w:rPr>
            </w:pPr>
            <w:r w:rsidRPr="0085295C">
              <w:rPr>
                <w:rFonts w:ascii="Times New Roman" w:hAnsi="Times New Roman" w:cs="Times New Roman"/>
                <w:b/>
                <w:color w:val="000000"/>
              </w:rPr>
              <w:t>07</w:t>
            </w:r>
          </w:p>
        </w:tc>
        <w:tc>
          <w:tcPr>
            <w:tcW w:w="592" w:type="dxa"/>
            <w:tcBorders>
              <w:top w:val="single" w:sz="6" w:space="0" w:color="auto"/>
              <w:left w:val="single" w:sz="6" w:space="0" w:color="auto"/>
              <w:bottom w:val="single" w:sz="6" w:space="0" w:color="auto"/>
              <w:right w:val="single" w:sz="6" w:space="0" w:color="auto"/>
            </w:tcBorders>
            <w:shd w:val="clear" w:color="auto" w:fill="FFFFFF"/>
            <w:vAlign w:val="center"/>
          </w:tcPr>
          <w:p w:rsidR="0085295C" w:rsidRPr="0085295C" w:rsidRDefault="0085295C" w:rsidP="00DC4099">
            <w:pPr>
              <w:shd w:val="clear" w:color="auto" w:fill="FFFFFF"/>
              <w:spacing w:after="0" w:line="240" w:lineRule="auto"/>
              <w:jc w:val="center"/>
              <w:rPr>
                <w:rFonts w:ascii="Times New Roman" w:hAnsi="Times New Roman" w:cs="Times New Roman"/>
                <w:b/>
              </w:rPr>
            </w:pPr>
            <w:r w:rsidRPr="0085295C">
              <w:rPr>
                <w:rFonts w:ascii="Times New Roman" w:hAnsi="Times New Roman" w:cs="Times New Roman"/>
                <w:b/>
                <w:color w:val="000000"/>
              </w:rPr>
              <w:t>08</w:t>
            </w:r>
          </w:p>
        </w:tc>
        <w:tc>
          <w:tcPr>
            <w:tcW w:w="590" w:type="dxa"/>
            <w:tcBorders>
              <w:top w:val="single" w:sz="6" w:space="0" w:color="auto"/>
              <w:left w:val="single" w:sz="6" w:space="0" w:color="auto"/>
              <w:bottom w:val="single" w:sz="6" w:space="0" w:color="auto"/>
              <w:right w:val="single" w:sz="6" w:space="0" w:color="auto"/>
            </w:tcBorders>
            <w:shd w:val="clear" w:color="auto" w:fill="FFFFFF"/>
            <w:vAlign w:val="center"/>
          </w:tcPr>
          <w:p w:rsidR="0085295C" w:rsidRPr="0085295C" w:rsidRDefault="0085295C" w:rsidP="00DC4099">
            <w:pPr>
              <w:shd w:val="clear" w:color="auto" w:fill="FFFFFF"/>
              <w:spacing w:after="0" w:line="240" w:lineRule="auto"/>
              <w:jc w:val="center"/>
              <w:rPr>
                <w:rFonts w:ascii="Times New Roman" w:hAnsi="Times New Roman" w:cs="Times New Roman"/>
                <w:b/>
              </w:rPr>
            </w:pPr>
            <w:r w:rsidRPr="0085295C">
              <w:rPr>
                <w:rFonts w:ascii="Times New Roman" w:hAnsi="Times New Roman" w:cs="Times New Roman"/>
                <w:b/>
                <w:color w:val="000000"/>
              </w:rPr>
              <w:t>09</w:t>
            </w:r>
          </w:p>
        </w:tc>
        <w:tc>
          <w:tcPr>
            <w:tcW w:w="589" w:type="dxa"/>
            <w:tcBorders>
              <w:top w:val="single" w:sz="6" w:space="0" w:color="auto"/>
              <w:left w:val="single" w:sz="6" w:space="0" w:color="auto"/>
              <w:bottom w:val="single" w:sz="6" w:space="0" w:color="auto"/>
              <w:right w:val="single" w:sz="6" w:space="0" w:color="auto"/>
            </w:tcBorders>
            <w:shd w:val="clear" w:color="auto" w:fill="FFFFFF"/>
            <w:vAlign w:val="center"/>
          </w:tcPr>
          <w:p w:rsidR="0085295C" w:rsidRPr="0085295C" w:rsidRDefault="0085295C" w:rsidP="00DC4099">
            <w:pPr>
              <w:shd w:val="clear" w:color="auto" w:fill="FFFFFF"/>
              <w:spacing w:after="0" w:line="240" w:lineRule="auto"/>
              <w:jc w:val="center"/>
              <w:rPr>
                <w:rFonts w:ascii="Times New Roman" w:hAnsi="Times New Roman" w:cs="Times New Roman"/>
                <w:b/>
              </w:rPr>
            </w:pPr>
            <w:r w:rsidRPr="0085295C">
              <w:rPr>
                <w:rFonts w:ascii="Times New Roman" w:hAnsi="Times New Roman" w:cs="Times New Roman"/>
                <w:b/>
                <w:color w:val="000000"/>
              </w:rPr>
              <w:t>10</w:t>
            </w:r>
          </w:p>
        </w:tc>
        <w:tc>
          <w:tcPr>
            <w:tcW w:w="619" w:type="dxa"/>
            <w:tcBorders>
              <w:top w:val="single" w:sz="6" w:space="0" w:color="auto"/>
              <w:left w:val="single" w:sz="6" w:space="0" w:color="auto"/>
              <w:bottom w:val="single" w:sz="6" w:space="0" w:color="auto"/>
              <w:right w:val="single" w:sz="6" w:space="0" w:color="auto"/>
            </w:tcBorders>
            <w:shd w:val="clear" w:color="auto" w:fill="FFFFFF"/>
            <w:vAlign w:val="center"/>
          </w:tcPr>
          <w:p w:rsidR="0085295C" w:rsidRPr="0085295C" w:rsidRDefault="0085295C" w:rsidP="00DC4099">
            <w:pPr>
              <w:shd w:val="clear" w:color="auto" w:fill="FFFFFF"/>
              <w:spacing w:after="0" w:line="240" w:lineRule="auto"/>
              <w:jc w:val="center"/>
              <w:rPr>
                <w:rFonts w:ascii="Times New Roman" w:hAnsi="Times New Roman" w:cs="Times New Roman"/>
                <w:b/>
              </w:rPr>
            </w:pPr>
            <w:r w:rsidRPr="0085295C">
              <w:rPr>
                <w:rFonts w:ascii="Times New Roman" w:hAnsi="Times New Roman" w:cs="Times New Roman"/>
                <w:b/>
              </w:rPr>
              <w:t>11</w:t>
            </w:r>
          </w:p>
        </w:tc>
        <w:tc>
          <w:tcPr>
            <w:tcW w:w="589" w:type="dxa"/>
            <w:tcBorders>
              <w:top w:val="single" w:sz="6" w:space="0" w:color="auto"/>
              <w:left w:val="single" w:sz="6" w:space="0" w:color="auto"/>
              <w:bottom w:val="single" w:sz="6" w:space="0" w:color="auto"/>
              <w:right w:val="single" w:sz="6" w:space="0" w:color="auto"/>
            </w:tcBorders>
            <w:shd w:val="clear" w:color="auto" w:fill="FFFFFF"/>
            <w:vAlign w:val="center"/>
          </w:tcPr>
          <w:p w:rsidR="0085295C" w:rsidRPr="0085295C" w:rsidRDefault="0085295C" w:rsidP="00DC4099">
            <w:pPr>
              <w:shd w:val="clear" w:color="auto" w:fill="FFFFFF"/>
              <w:spacing w:after="0" w:line="240" w:lineRule="auto"/>
              <w:jc w:val="center"/>
              <w:rPr>
                <w:rFonts w:ascii="Times New Roman" w:hAnsi="Times New Roman" w:cs="Times New Roman"/>
                <w:b/>
              </w:rPr>
            </w:pPr>
            <w:r w:rsidRPr="0085295C">
              <w:rPr>
                <w:rFonts w:ascii="Times New Roman" w:hAnsi="Times New Roman" w:cs="Times New Roman"/>
                <w:b/>
                <w:color w:val="000000"/>
              </w:rPr>
              <w:t>12</w:t>
            </w:r>
          </w:p>
        </w:tc>
      </w:tr>
      <w:tr w:rsidR="0085295C" w:rsidRPr="001062AE" w:rsidTr="0085295C">
        <w:trPr>
          <w:trHeight w:val="278"/>
        </w:trPr>
        <w:tc>
          <w:tcPr>
            <w:tcW w:w="1928" w:type="dxa"/>
            <w:vMerge/>
            <w:tcBorders>
              <w:left w:val="single" w:sz="6" w:space="0" w:color="auto"/>
              <w:bottom w:val="single" w:sz="6" w:space="0" w:color="auto"/>
              <w:right w:val="single" w:sz="6" w:space="0" w:color="auto"/>
            </w:tcBorders>
            <w:shd w:val="clear" w:color="auto" w:fill="FFFFFF"/>
            <w:vAlign w:val="center"/>
          </w:tcPr>
          <w:p w:rsidR="0085295C" w:rsidRPr="0085295C" w:rsidRDefault="0085295C" w:rsidP="00DC4099">
            <w:pPr>
              <w:spacing w:after="0" w:line="240" w:lineRule="auto"/>
              <w:jc w:val="center"/>
              <w:rPr>
                <w:rFonts w:ascii="Times New Roman" w:hAnsi="Times New Roman" w:cs="Times New Roman"/>
                <w:b/>
              </w:rPr>
            </w:pPr>
          </w:p>
        </w:tc>
        <w:tc>
          <w:tcPr>
            <w:tcW w:w="575" w:type="dxa"/>
            <w:tcBorders>
              <w:top w:val="single" w:sz="6" w:space="0" w:color="auto"/>
              <w:left w:val="single" w:sz="6" w:space="0" w:color="auto"/>
              <w:bottom w:val="single" w:sz="6" w:space="0" w:color="auto"/>
              <w:right w:val="single" w:sz="6" w:space="0" w:color="auto"/>
            </w:tcBorders>
            <w:shd w:val="clear" w:color="auto" w:fill="FFFFFF"/>
            <w:vAlign w:val="center"/>
          </w:tcPr>
          <w:p w:rsidR="0085295C" w:rsidRPr="0085295C" w:rsidRDefault="0085295C" w:rsidP="00DC4099">
            <w:pPr>
              <w:shd w:val="clear" w:color="auto" w:fill="FFFFFF"/>
              <w:spacing w:after="0" w:line="240" w:lineRule="auto"/>
              <w:jc w:val="center"/>
              <w:rPr>
                <w:rFonts w:ascii="Times New Roman" w:hAnsi="Times New Roman" w:cs="Times New Roman"/>
                <w:b/>
              </w:rPr>
            </w:pPr>
            <w:r w:rsidRPr="0085295C">
              <w:rPr>
                <w:rFonts w:ascii="Times New Roman" w:hAnsi="Times New Roman" w:cs="Times New Roman"/>
                <w:b/>
                <w:color w:val="000000"/>
              </w:rPr>
              <w:t>26</w:t>
            </w:r>
          </w:p>
        </w:tc>
        <w:tc>
          <w:tcPr>
            <w:tcW w:w="686" w:type="dxa"/>
            <w:tcBorders>
              <w:top w:val="single" w:sz="6" w:space="0" w:color="auto"/>
              <w:left w:val="single" w:sz="6" w:space="0" w:color="auto"/>
              <w:bottom w:val="single" w:sz="6" w:space="0" w:color="auto"/>
              <w:right w:val="single" w:sz="6" w:space="0" w:color="auto"/>
            </w:tcBorders>
            <w:shd w:val="clear" w:color="auto" w:fill="FFFFFF"/>
            <w:vAlign w:val="center"/>
          </w:tcPr>
          <w:p w:rsidR="0085295C" w:rsidRPr="0085295C" w:rsidRDefault="0085295C" w:rsidP="00DC4099">
            <w:pPr>
              <w:shd w:val="clear" w:color="auto" w:fill="FFFFFF"/>
              <w:spacing w:after="0" w:line="240" w:lineRule="auto"/>
              <w:jc w:val="center"/>
              <w:rPr>
                <w:rFonts w:ascii="Times New Roman" w:hAnsi="Times New Roman" w:cs="Times New Roman"/>
                <w:b/>
              </w:rPr>
            </w:pPr>
            <w:r w:rsidRPr="0085295C">
              <w:rPr>
                <w:rFonts w:ascii="Times New Roman" w:hAnsi="Times New Roman" w:cs="Times New Roman"/>
                <w:b/>
                <w:color w:val="000000"/>
              </w:rPr>
              <w:t>27</w:t>
            </w:r>
          </w:p>
        </w:tc>
        <w:tc>
          <w:tcPr>
            <w:tcW w:w="594" w:type="dxa"/>
            <w:tcBorders>
              <w:top w:val="single" w:sz="6" w:space="0" w:color="auto"/>
              <w:left w:val="single" w:sz="6" w:space="0" w:color="auto"/>
              <w:bottom w:val="single" w:sz="6" w:space="0" w:color="auto"/>
              <w:right w:val="single" w:sz="6" w:space="0" w:color="auto"/>
            </w:tcBorders>
            <w:shd w:val="clear" w:color="auto" w:fill="FFFFFF"/>
            <w:vAlign w:val="center"/>
          </w:tcPr>
          <w:p w:rsidR="0085295C" w:rsidRPr="0085295C" w:rsidRDefault="0085295C" w:rsidP="00DC4099">
            <w:pPr>
              <w:shd w:val="clear" w:color="auto" w:fill="FFFFFF"/>
              <w:spacing w:after="0" w:line="240" w:lineRule="auto"/>
              <w:jc w:val="center"/>
              <w:rPr>
                <w:rFonts w:ascii="Times New Roman" w:hAnsi="Times New Roman" w:cs="Times New Roman"/>
                <w:b/>
              </w:rPr>
            </w:pPr>
            <w:r w:rsidRPr="0085295C">
              <w:rPr>
                <w:rFonts w:ascii="Times New Roman" w:hAnsi="Times New Roman" w:cs="Times New Roman"/>
                <w:b/>
                <w:color w:val="000000"/>
              </w:rPr>
              <w:t>28</w:t>
            </w:r>
          </w:p>
        </w:tc>
        <w:tc>
          <w:tcPr>
            <w:tcW w:w="592" w:type="dxa"/>
            <w:tcBorders>
              <w:top w:val="single" w:sz="6" w:space="0" w:color="auto"/>
              <w:left w:val="single" w:sz="6" w:space="0" w:color="auto"/>
              <w:bottom w:val="single" w:sz="6" w:space="0" w:color="auto"/>
              <w:right w:val="single" w:sz="6" w:space="0" w:color="auto"/>
            </w:tcBorders>
            <w:shd w:val="clear" w:color="auto" w:fill="FFFFFF"/>
            <w:vAlign w:val="center"/>
          </w:tcPr>
          <w:p w:rsidR="0085295C" w:rsidRPr="0085295C" w:rsidRDefault="0085295C" w:rsidP="00DC4099">
            <w:pPr>
              <w:shd w:val="clear" w:color="auto" w:fill="FFFFFF"/>
              <w:spacing w:after="0" w:line="240" w:lineRule="auto"/>
              <w:jc w:val="center"/>
              <w:rPr>
                <w:rFonts w:ascii="Times New Roman" w:hAnsi="Times New Roman" w:cs="Times New Roman"/>
                <w:b/>
              </w:rPr>
            </w:pPr>
            <w:r w:rsidRPr="0085295C">
              <w:rPr>
                <w:rFonts w:ascii="Times New Roman" w:hAnsi="Times New Roman" w:cs="Times New Roman"/>
                <w:b/>
                <w:color w:val="000000"/>
              </w:rPr>
              <w:t>29</w:t>
            </w:r>
          </w:p>
        </w:tc>
        <w:tc>
          <w:tcPr>
            <w:tcW w:w="591" w:type="dxa"/>
            <w:tcBorders>
              <w:top w:val="single" w:sz="6" w:space="0" w:color="auto"/>
              <w:left w:val="single" w:sz="6" w:space="0" w:color="auto"/>
              <w:bottom w:val="single" w:sz="6" w:space="0" w:color="auto"/>
              <w:right w:val="single" w:sz="6" w:space="0" w:color="auto"/>
            </w:tcBorders>
            <w:shd w:val="clear" w:color="auto" w:fill="FFFFFF"/>
            <w:vAlign w:val="center"/>
          </w:tcPr>
          <w:p w:rsidR="0085295C" w:rsidRPr="0085295C" w:rsidRDefault="0085295C" w:rsidP="00DC4099">
            <w:pPr>
              <w:shd w:val="clear" w:color="auto" w:fill="FFFFFF"/>
              <w:spacing w:after="0" w:line="240" w:lineRule="auto"/>
              <w:jc w:val="center"/>
              <w:rPr>
                <w:rFonts w:ascii="Times New Roman" w:hAnsi="Times New Roman" w:cs="Times New Roman"/>
                <w:b/>
              </w:rPr>
            </w:pPr>
            <w:r w:rsidRPr="0085295C">
              <w:rPr>
                <w:rFonts w:ascii="Times New Roman" w:hAnsi="Times New Roman" w:cs="Times New Roman"/>
                <w:b/>
                <w:color w:val="000000"/>
              </w:rPr>
              <w:t>30</w:t>
            </w:r>
          </w:p>
        </w:tc>
        <w:tc>
          <w:tcPr>
            <w:tcW w:w="619" w:type="dxa"/>
            <w:tcBorders>
              <w:top w:val="single" w:sz="6" w:space="0" w:color="auto"/>
              <w:left w:val="single" w:sz="6" w:space="0" w:color="auto"/>
              <w:bottom w:val="single" w:sz="6" w:space="0" w:color="auto"/>
              <w:right w:val="single" w:sz="6" w:space="0" w:color="auto"/>
            </w:tcBorders>
            <w:shd w:val="clear" w:color="auto" w:fill="FFFFFF"/>
            <w:vAlign w:val="center"/>
          </w:tcPr>
          <w:p w:rsidR="0085295C" w:rsidRPr="0085295C" w:rsidRDefault="0085295C" w:rsidP="00DC4099">
            <w:pPr>
              <w:shd w:val="clear" w:color="auto" w:fill="FFFFFF"/>
              <w:spacing w:after="0" w:line="240" w:lineRule="auto"/>
              <w:jc w:val="center"/>
              <w:rPr>
                <w:rFonts w:ascii="Times New Roman" w:hAnsi="Times New Roman" w:cs="Times New Roman"/>
                <w:b/>
              </w:rPr>
            </w:pPr>
            <w:r w:rsidRPr="0085295C">
              <w:rPr>
                <w:rFonts w:ascii="Times New Roman" w:hAnsi="Times New Roman" w:cs="Times New Roman"/>
                <w:b/>
                <w:color w:val="000000"/>
              </w:rPr>
              <w:t>31</w:t>
            </w:r>
          </w:p>
        </w:tc>
        <w:tc>
          <w:tcPr>
            <w:tcW w:w="592" w:type="dxa"/>
            <w:tcBorders>
              <w:top w:val="single" w:sz="6" w:space="0" w:color="auto"/>
              <w:left w:val="single" w:sz="6" w:space="0" w:color="auto"/>
              <w:bottom w:val="single" w:sz="6" w:space="0" w:color="auto"/>
              <w:right w:val="single" w:sz="6" w:space="0" w:color="auto"/>
            </w:tcBorders>
            <w:shd w:val="clear" w:color="auto" w:fill="FFFFFF"/>
            <w:vAlign w:val="center"/>
          </w:tcPr>
          <w:p w:rsidR="0085295C" w:rsidRPr="0085295C" w:rsidRDefault="0085295C" w:rsidP="00DC4099">
            <w:pPr>
              <w:shd w:val="clear" w:color="auto" w:fill="FFFFFF"/>
              <w:spacing w:after="0" w:line="240" w:lineRule="auto"/>
              <w:jc w:val="center"/>
              <w:rPr>
                <w:rFonts w:ascii="Times New Roman" w:hAnsi="Times New Roman" w:cs="Times New Roman"/>
                <w:b/>
              </w:rPr>
            </w:pPr>
            <w:r w:rsidRPr="0085295C">
              <w:rPr>
                <w:rFonts w:ascii="Times New Roman" w:hAnsi="Times New Roman" w:cs="Times New Roman"/>
                <w:b/>
                <w:color w:val="000000"/>
              </w:rPr>
              <w:t>32</w:t>
            </w:r>
          </w:p>
        </w:tc>
        <w:tc>
          <w:tcPr>
            <w:tcW w:w="712" w:type="dxa"/>
            <w:tcBorders>
              <w:top w:val="single" w:sz="6" w:space="0" w:color="auto"/>
              <w:left w:val="single" w:sz="6" w:space="0" w:color="auto"/>
              <w:bottom w:val="single" w:sz="6" w:space="0" w:color="auto"/>
              <w:right w:val="single" w:sz="6" w:space="0" w:color="auto"/>
            </w:tcBorders>
            <w:shd w:val="clear" w:color="auto" w:fill="FFFFFF"/>
            <w:vAlign w:val="center"/>
          </w:tcPr>
          <w:p w:rsidR="0085295C" w:rsidRPr="0085295C" w:rsidRDefault="0085295C" w:rsidP="00DC4099">
            <w:pPr>
              <w:shd w:val="clear" w:color="auto" w:fill="FFFFFF"/>
              <w:spacing w:after="0" w:line="240" w:lineRule="auto"/>
              <w:jc w:val="center"/>
              <w:rPr>
                <w:rFonts w:ascii="Times New Roman" w:hAnsi="Times New Roman" w:cs="Times New Roman"/>
                <w:b/>
              </w:rPr>
            </w:pPr>
            <w:r w:rsidRPr="0085295C">
              <w:rPr>
                <w:rFonts w:ascii="Times New Roman" w:hAnsi="Times New Roman" w:cs="Times New Roman"/>
                <w:b/>
                <w:color w:val="000000"/>
              </w:rPr>
              <w:t>33</w:t>
            </w:r>
          </w:p>
        </w:tc>
        <w:tc>
          <w:tcPr>
            <w:tcW w:w="592" w:type="dxa"/>
            <w:tcBorders>
              <w:top w:val="single" w:sz="6" w:space="0" w:color="auto"/>
              <w:left w:val="single" w:sz="6" w:space="0" w:color="auto"/>
              <w:bottom w:val="single" w:sz="6" w:space="0" w:color="auto"/>
              <w:right w:val="single" w:sz="6" w:space="0" w:color="auto"/>
            </w:tcBorders>
            <w:shd w:val="clear" w:color="auto" w:fill="FFFFFF"/>
            <w:vAlign w:val="center"/>
          </w:tcPr>
          <w:p w:rsidR="0085295C" w:rsidRPr="0085295C" w:rsidRDefault="0085295C" w:rsidP="00DC4099">
            <w:pPr>
              <w:shd w:val="clear" w:color="auto" w:fill="FFFFFF"/>
              <w:spacing w:after="0" w:line="240" w:lineRule="auto"/>
              <w:jc w:val="center"/>
              <w:rPr>
                <w:rFonts w:ascii="Times New Roman" w:hAnsi="Times New Roman" w:cs="Times New Roman"/>
                <w:b/>
              </w:rPr>
            </w:pPr>
            <w:r w:rsidRPr="0085295C">
              <w:rPr>
                <w:rFonts w:ascii="Times New Roman" w:hAnsi="Times New Roman" w:cs="Times New Roman"/>
                <w:b/>
                <w:color w:val="000000"/>
              </w:rPr>
              <w:t>34</w:t>
            </w:r>
          </w:p>
        </w:tc>
        <w:tc>
          <w:tcPr>
            <w:tcW w:w="590" w:type="dxa"/>
            <w:tcBorders>
              <w:top w:val="single" w:sz="6" w:space="0" w:color="auto"/>
              <w:left w:val="single" w:sz="6" w:space="0" w:color="auto"/>
              <w:bottom w:val="single" w:sz="6" w:space="0" w:color="auto"/>
              <w:right w:val="single" w:sz="6" w:space="0" w:color="auto"/>
            </w:tcBorders>
            <w:shd w:val="clear" w:color="auto" w:fill="FFFFFF"/>
            <w:vAlign w:val="center"/>
          </w:tcPr>
          <w:p w:rsidR="0085295C" w:rsidRPr="0085295C" w:rsidRDefault="0085295C" w:rsidP="00DC4099">
            <w:pPr>
              <w:shd w:val="clear" w:color="auto" w:fill="FFFFFF"/>
              <w:spacing w:after="0" w:line="240" w:lineRule="auto"/>
              <w:jc w:val="center"/>
              <w:rPr>
                <w:rFonts w:ascii="Times New Roman" w:hAnsi="Times New Roman" w:cs="Times New Roman"/>
                <w:b/>
              </w:rPr>
            </w:pPr>
            <w:r w:rsidRPr="0085295C">
              <w:rPr>
                <w:rFonts w:ascii="Times New Roman" w:hAnsi="Times New Roman" w:cs="Times New Roman"/>
                <w:b/>
                <w:color w:val="000000"/>
              </w:rPr>
              <w:t>35</w:t>
            </w:r>
          </w:p>
        </w:tc>
        <w:tc>
          <w:tcPr>
            <w:tcW w:w="589" w:type="dxa"/>
            <w:tcBorders>
              <w:top w:val="single" w:sz="6" w:space="0" w:color="auto"/>
              <w:left w:val="single" w:sz="6" w:space="0" w:color="auto"/>
              <w:bottom w:val="single" w:sz="6" w:space="0" w:color="auto"/>
              <w:right w:val="single" w:sz="6" w:space="0" w:color="auto"/>
            </w:tcBorders>
            <w:shd w:val="clear" w:color="auto" w:fill="FFFFFF"/>
            <w:vAlign w:val="center"/>
          </w:tcPr>
          <w:p w:rsidR="0085295C" w:rsidRPr="0085295C" w:rsidRDefault="0085295C" w:rsidP="00DC4099">
            <w:pPr>
              <w:shd w:val="clear" w:color="auto" w:fill="FFFFFF"/>
              <w:spacing w:after="0" w:line="240" w:lineRule="auto"/>
              <w:jc w:val="center"/>
              <w:rPr>
                <w:rFonts w:ascii="Times New Roman" w:hAnsi="Times New Roman" w:cs="Times New Roman"/>
                <w:b/>
              </w:rPr>
            </w:pPr>
            <w:r w:rsidRPr="0085295C">
              <w:rPr>
                <w:rFonts w:ascii="Times New Roman" w:hAnsi="Times New Roman" w:cs="Times New Roman"/>
                <w:b/>
                <w:color w:val="000000"/>
              </w:rPr>
              <w:t>36</w:t>
            </w:r>
          </w:p>
        </w:tc>
        <w:tc>
          <w:tcPr>
            <w:tcW w:w="619" w:type="dxa"/>
            <w:tcBorders>
              <w:top w:val="single" w:sz="6" w:space="0" w:color="auto"/>
              <w:left w:val="single" w:sz="6" w:space="0" w:color="auto"/>
              <w:bottom w:val="single" w:sz="6" w:space="0" w:color="auto"/>
              <w:right w:val="single" w:sz="6" w:space="0" w:color="auto"/>
            </w:tcBorders>
            <w:shd w:val="clear" w:color="auto" w:fill="FFFFFF"/>
            <w:vAlign w:val="center"/>
          </w:tcPr>
          <w:p w:rsidR="0085295C" w:rsidRPr="0085295C" w:rsidRDefault="0085295C" w:rsidP="00DC4099">
            <w:pPr>
              <w:shd w:val="clear" w:color="auto" w:fill="FFFFFF"/>
              <w:spacing w:after="0" w:line="240" w:lineRule="auto"/>
              <w:jc w:val="center"/>
              <w:rPr>
                <w:rFonts w:ascii="Times New Roman" w:hAnsi="Times New Roman" w:cs="Times New Roman"/>
                <w:b/>
              </w:rPr>
            </w:pPr>
            <w:r w:rsidRPr="0085295C">
              <w:rPr>
                <w:rFonts w:ascii="Times New Roman" w:hAnsi="Times New Roman" w:cs="Times New Roman"/>
                <w:b/>
                <w:color w:val="000000"/>
              </w:rPr>
              <w:t>37</w:t>
            </w:r>
          </w:p>
        </w:tc>
        <w:tc>
          <w:tcPr>
            <w:tcW w:w="589" w:type="dxa"/>
            <w:tcBorders>
              <w:top w:val="single" w:sz="6" w:space="0" w:color="auto"/>
              <w:left w:val="single" w:sz="6" w:space="0" w:color="auto"/>
              <w:bottom w:val="single" w:sz="6" w:space="0" w:color="auto"/>
              <w:right w:val="single" w:sz="6" w:space="0" w:color="auto"/>
            </w:tcBorders>
            <w:shd w:val="clear" w:color="auto" w:fill="FFFFFF"/>
            <w:vAlign w:val="center"/>
          </w:tcPr>
          <w:p w:rsidR="0085295C" w:rsidRPr="0085295C" w:rsidRDefault="0085295C" w:rsidP="00DC4099">
            <w:pPr>
              <w:shd w:val="clear" w:color="auto" w:fill="FFFFFF"/>
              <w:spacing w:after="0" w:line="240" w:lineRule="auto"/>
              <w:jc w:val="center"/>
              <w:rPr>
                <w:rFonts w:ascii="Times New Roman" w:hAnsi="Times New Roman" w:cs="Times New Roman"/>
                <w:b/>
              </w:rPr>
            </w:pPr>
            <w:r w:rsidRPr="0085295C">
              <w:rPr>
                <w:rFonts w:ascii="Times New Roman" w:hAnsi="Times New Roman" w:cs="Times New Roman"/>
                <w:b/>
                <w:color w:val="000000"/>
              </w:rPr>
              <w:t>38</w:t>
            </w:r>
          </w:p>
        </w:tc>
      </w:tr>
      <w:tr w:rsidR="0085295C" w:rsidRPr="0054107E" w:rsidTr="0085295C">
        <w:trPr>
          <w:trHeight w:val="113"/>
        </w:trPr>
        <w:tc>
          <w:tcPr>
            <w:tcW w:w="1928" w:type="dxa"/>
            <w:tcBorders>
              <w:top w:val="single" w:sz="6" w:space="0" w:color="auto"/>
              <w:left w:val="single" w:sz="6" w:space="0" w:color="auto"/>
              <w:bottom w:val="single" w:sz="6" w:space="0" w:color="auto"/>
              <w:right w:val="single" w:sz="6" w:space="0" w:color="auto"/>
            </w:tcBorders>
            <w:shd w:val="clear" w:color="auto" w:fill="FFFFFF"/>
          </w:tcPr>
          <w:p w:rsidR="0085295C" w:rsidRPr="0085295C" w:rsidRDefault="0085295C" w:rsidP="00DC4099">
            <w:pPr>
              <w:pStyle w:val="a3"/>
              <w:spacing w:after="0" w:line="240" w:lineRule="auto"/>
              <w:ind w:left="0"/>
              <w:jc w:val="center"/>
              <w:rPr>
                <w:rFonts w:ascii="Times New Roman" w:hAnsi="Times New Roman" w:cs="Times New Roman"/>
              </w:rPr>
            </w:pPr>
            <w:r w:rsidRPr="0085295C">
              <w:rPr>
                <w:rFonts w:ascii="Times New Roman" w:hAnsi="Times New Roman" w:cs="Times New Roman"/>
              </w:rPr>
              <w:t xml:space="preserve">Постоянное время </w:t>
            </w:r>
            <w:proofErr w:type="gramStart"/>
            <w:r w:rsidRPr="0085295C">
              <w:rPr>
                <w:rFonts w:ascii="Times New Roman" w:hAnsi="Times New Roman" w:cs="Times New Roman"/>
              </w:rPr>
              <w:t xml:space="preserve">релаксации </w:t>
            </w:r>
            <w:r w:rsidRPr="0085295C">
              <w:rPr>
                <w:rFonts w:ascii="Times New Roman" w:hAnsi="Times New Roman" w:cs="Times New Roman"/>
              </w:rPr>
              <w:sym w:font="Symbol" w:char="F074"/>
            </w:r>
            <w:r w:rsidRPr="0085295C">
              <w:rPr>
                <w:rFonts w:ascii="Times New Roman" w:hAnsi="Times New Roman" w:cs="Times New Roman"/>
              </w:rPr>
              <w:t>,</w:t>
            </w:r>
            <w:proofErr w:type="gramEnd"/>
            <w:r w:rsidRPr="0085295C">
              <w:rPr>
                <w:rFonts w:ascii="Times New Roman" w:hAnsi="Times New Roman" w:cs="Times New Roman"/>
              </w:rPr>
              <w:t xml:space="preserve"> </w:t>
            </w:r>
            <w:proofErr w:type="spellStart"/>
            <w:r w:rsidRPr="0085295C">
              <w:rPr>
                <w:rFonts w:ascii="Times New Roman" w:hAnsi="Times New Roman" w:cs="Times New Roman"/>
              </w:rPr>
              <w:t>мс</w:t>
            </w:r>
            <w:proofErr w:type="spellEnd"/>
          </w:p>
        </w:tc>
        <w:tc>
          <w:tcPr>
            <w:tcW w:w="575" w:type="dxa"/>
            <w:tcBorders>
              <w:top w:val="single" w:sz="6" w:space="0" w:color="auto"/>
              <w:left w:val="single" w:sz="6" w:space="0" w:color="auto"/>
              <w:bottom w:val="single" w:sz="6" w:space="0" w:color="auto"/>
              <w:right w:val="single" w:sz="6" w:space="0" w:color="auto"/>
            </w:tcBorders>
            <w:shd w:val="clear" w:color="auto" w:fill="FFFFFF"/>
            <w:vAlign w:val="center"/>
          </w:tcPr>
          <w:p w:rsidR="0085295C" w:rsidRPr="0085295C" w:rsidRDefault="0085295C" w:rsidP="00DC4099">
            <w:pPr>
              <w:spacing w:after="0" w:line="240" w:lineRule="auto"/>
              <w:jc w:val="center"/>
              <w:rPr>
                <w:rFonts w:ascii="Times New Roman" w:hAnsi="Times New Roman" w:cs="Times New Roman"/>
              </w:rPr>
            </w:pPr>
            <w:r w:rsidRPr="0085295C">
              <w:rPr>
                <w:rFonts w:ascii="Times New Roman" w:hAnsi="Times New Roman" w:cs="Times New Roman"/>
              </w:rPr>
              <w:t>0,1</w:t>
            </w:r>
          </w:p>
        </w:tc>
        <w:tc>
          <w:tcPr>
            <w:tcW w:w="686" w:type="dxa"/>
            <w:tcBorders>
              <w:top w:val="single" w:sz="6" w:space="0" w:color="auto"/>
              <w:left w:val="single" w:sz="6" w:space="0" w:color="auto"/>
              <w:bottom w:val="single" w:sz="6" w:space="0" w:color="auto"/>
              <w:right w:val="single" w:sz="6" w:space="0" w:color="auto"/>
            </w:tcBorders>
            <w:shd w:val="clear" w:color="auto" w:fill="FFFFFF"/>
            <w:vAlign w:val="center"/>
          </w:tcPr>
          <w:p w:rsidR="0085295C" w:rsidRPr="0085295C" w:rsidRDefault="0085295C" w:rsidP="00DC4099">
            <w:pPr>
              <w:spacing w:after="0" w:line="240" w:lineRule="auto"/>
              <w:jc w:val="center"/>
              <w:rPr>
                <w:rFonts w:ascii="Times New Roman" w:hAnsi="Times New Roman" w:cs="Times New Roman"/>
              </w:rPr>
            </w:pPr>
            <w:r w:rsidRPr="0085295C">
              <w:rPr>
                <w:rFonts w:ascii="Times New Roman" w:hAnsi="Times New Roman" w:cs="Times New Roman"/>
              </w:rPr>
              <w:t>0,2</w:t>
            </w:r>
          </w:p>
        </w:tc>
        <w:tc>
          <w:tcPr>
            <w:tcW w:w="594" w:type="dxa"/>
            <w:tcBorders>
              <w:top w:val="single" w:sz="6" w:space="0" w:color="auto"/>
              <w:left w:val="single" w:sz="6" w:space="0" w:color="auto"/>
              <w:bottom w:val="single" w:sz="6" w:space="0" w:color="auto"/>
              <w:right w:val="single" w:sz="6" w:space="0" w:color="auto"/>
            </w:tcBorders>
            <w:shd w:val="clear" w:color="auto" w:fill="FFFFFF"/>
            <w:vAlign w:val="center"/>
          </w:tcPr>
          <w:p w:rsidR="0085295C" w:rsidRPr="0085295C" w:rsidRDefault="0085295C" w:rsidP="00DC4099">
            <w:pPr>
              <w:spacing w:after="0" w:line="240" w:lineRule="auto"/>
              <w:jc w:val="center"/>
              <w:rPr>
                <w:rFonts w:ascii="Times New Roman" w:hAnsi="Times New Roman" w:cs="Times New Roman"/>
              </w:rPr>
            </w:pPr>
            <w:r w:rsidRPr="0085295C">
              <w:rPr>
                <w:rFonts w:ascii="Times New Roman" w:hAnsi="Times New Roman" w:cs="Times New Roman"/>
              </w:rPr>
              <w:t>1.0</w:t>
            </w:r>
          </w:p>
        </w:tc>
        <w:tc>
          <w:tcPr>
            <w:tcW w:w="592" w:type="dxa"/>
            <w:tcBorders>
              <w:top w:val="single" w:sz="6" w:space="0" w:color="auto"/>
              <w:left w:val="single" w:sz="6" w:space="0" w:color="auto"/>
              <w:bottom w:val="single" w:sz="6" w:space="0" w:color="auto"/>
              <w:right w:val="single" w:sz="6" w:space="0" w:color="auto"/>
            </w:tcBorders>
            <w:shd w:val="clear" w:color="auto" w:fill="FFFFFF"/>
            <w:vAlign w:val="center"/>
          </w:tcPr>
          <w:p w:rsidR="0085295C" w:rsidRPr="0085295C" w:rsidRDefault="0085295C" w:rsidP="00DC4099">
            <w:pPr>
              <w:spacing w:after="0" w:line="240" w:lineRule="auto"/>
              <w:jc w:val="center"/>
              <w:rPr>
                <w:rFonts w:ascii="Times New Roman" w:hAnsi="Times New Roman" w:cs="Times New Roman"/>
              </w:rPr>
            </w:pPr>
            <w:r w:rsidRPr="0085295C">
              <w:rPr>
                <w:rFonts w:ascii="Times New Roman" w:hAnsi="Times New Roman" w:cs="Times New Roman"/>
              </w:rPr>
              <w:t>0,4</w:t>
            </w:r>
          </w:p>
        </w:tc>
        <w:tc>
          <w:tcPr>
            <w:tcW w:w="591" w:type="dxa"/>
            <w:tcBorders>
              <w:top w:val="single" w:sz="6" w:space="0" w:color="auto"/>
              <w:left w:val="single" w:sz="6" w:space="0" w:color="auto"/>
              <w:bottom w:val="single" w:sz="6" w:space="0" w:color="auto"/>
              <w:right w:val="single" w:sz="6" w:space="0" w:color="auto"/>
            </w:tcBorders>
            <w:shd w:val="clear" w:color="auto" w:fill="FFFFFF"/>
            <w:vAlign w:val="center"/>
          </w:tcPr>
          <w:p w:rsidR="0085295C" w:rsidRPr="0085295C" w:rsidRDefault="0085295C" w:rsidP="00DC4099">
            <w:pPr>
              <w:spacing w:after="0" w:line="240" w:lineRule="auto"/>
              <w:jc w:val="center"/>
              <w:rPr>
                <w:rFonts w:ascii="Times New Roman" w:hAnsi="Times New Roman" w:cs="Times New Roman"/>
              </w:rPr>
            </w:pPr>
            <w:r w:rsidRPr="0085295C">
              <w:rPr>
                <w:rFonts w:ascii="Times New Roman" w:hAnsi="Times New Roman" w:cs="Times New Roman"/>
              </w:rPr>
              <w:t>0,5</w:t>
            </w:r>
          </w:p>
        </w:tc>
        <w:tc>
          <w:tcPr>
            <w:tcW w:w="619" w:type="dxa"/>
            <w:tcBorders>
              <w:top w:val="single" w:sz="6" w:space="0" w:color="auto"/>
              <w:left w:val="single" w:sz="6" w:space="0" w:color="auto"/>
              <w:bottom w:val="single" w:sz="6" w:space="0" w:color="auto"/>
              <w:right w:val="single" w:sz="6" w:space="0" w:color="auto"/>
            </w:tcBorders>
            <w:shd w:val="clear" w:color="auto" w:fill="FFFFFF"/>
            <w:vAlign w:val="center"/>
          </w:tcPr>
          <w:p w:rsidR="0085295C" w:rsidRPr="0085295C" w:rsidRDefault="0085295C" w:rsidP="00DC4099">
            <w:pPr>
              <w:spacing w:after="0" w:line="240" w:lineRule="auto"/>
              <w:jc w:val="center"/>
              <w:rPr>
                <w:rFonts w:ascii="Times New Roman" w:hAnsi="Times New Roman" w:cs="Times New Roman"/>
              </w:rPr>
            </w:pPr>
            <w:r w:rsidRPr="0085295C">
              <w:rPr>
                <w:rFonts w:ascii="Times New Roman" w:hAnsi="Times New Roman" w:cs="Times New Roman"/>
              </w:rPr>
              <w:t>1.0</w:t>
            </w:r>
          </w:p>
        </w:tc>
        <w:tc>
          <w:tcPr>
            <w:tcW w:w="592" w:type="dxa"/>
            <w:tcBorders>
              <w:top w:val="single" w:sz="6" w:space="0" w:color="auto"/>
              <w:left w:val="single" w:sz="6" w:space="0" w:color="auto"/>
              <w:bottom w:val="single" w:sz="6" w:space="0" w:color="auto"/>
              <w:right w:val="single" w:sz="6" w:space="0" w:color="auto"/>
            </w:tcBorders>
            <w:shd w:val="clear" w:color="auto" w:fill="FFFFFF"/>
            <w:vAlign w:val="center"/>
          </w:tcPr>
          <w:p w:rsidR="0085295C" w:rsidRPr="0085295C" w:rsidRDefault="0085295C" w:rsidP="00DC4099">
            <w:pPr>
              <w:spacing w:after="0" w:line="240" w:lineRule="auto"/>
              <w:jc w:val="center"/>
              <w:rPr>
                <w:rFonts w:ascii="Times New Roman" w:hAnsi="Times New Roman" w:cs="Times New Roman"/>
              </w:rPr>
            </w:pPr>
            <w:r w:rsidRPr="0085295C">
              <w:rPr>
                <w:rFonts w:ascii="Times New Roman" w:hAnsi="Times New Roman" w:cs="Times New Roman"/>
              </w:rPr>
              <w:t>0,3</w:t>
            </w:r>
          </w:p>
        </w:tc>
        <w:tc>
          <w:tcPr>
            <w:tcW w:w="712" w:type="dxa"/>
            <w:tcBorders>
              <w:top w:val="single" w:sz="6" w:space="0" w:color="auto"/>
              <w:left w:val="single" w:sz="6" w:space="0" w:color="auto"/>
              <w:bottom w:val="single" w:sz="6" w:space="0" w:color="auto"/>
              <w:right w:val="single" w:sz="6" w:space="0" w:color="auto"/>
            </w:tcBorders>
            <w:shd w:val="clear" w:color="auto" w:fill="FFFFFF"/>
            <w:vAlign w:val="center"/>
          </w:tcPr>
          <w:p w:rsidR="0085295C" w:rsidRPr="0085295C" w:rsidRDefault="0085295C" w:rsidP="00DC4099">
            <w:pPr>
              <w:spacing w:after="0" w:line="240" w:lineRule="auto"/>
              <w:jc w:val="center"/>
              <w:rPr>
                <w:rFonts w:ascii="Times New Roman" w:hAnsi="Times New Roman" w:cs="Times New Roman"/>
              </w:rPr>
            </w:pPr>
            <w:r w:rsidRPr="0085295C">
              <w:rPr>
                <w:rFonts w:ascii="Times New Roman" w:hAnsi="Times New Roman" w:cs="Times New Roman"/>
              </w:rPr>
              <w:t>0,1</w:t>
            </w:r>
          </w:p>
        </w:tc>
        <w:tc>
          <w:tcPr>
            <w:tcW w:w="592" w:type="dxa"/>
            <w:tcBorders>
              <w:top w:val="single" w:sz="6" w:space="0" w:color="auto"/>
              <w:left w:val="single" w:sz="6" w:space="0" w:color="auto"/>
              <w:bottom w:val="single" w:sz="6" w:space="0" w:color="auto"/>
              <w:right w:val="single" w:sz="6" w:space="0" w:color="auto"/>
            </w:tcBorders>
            <w:shd w:val="clear" w:color="auto" w:fill="FFFFFF"/>
            <w:vAlign w:val="center"/>
          </w:tcPr>
          <w:p w:rsidR="0085295C" w:rsidRPr="0085295C" w:rsidRDefault="0085295C" w:rsidP="00DC4099">
            <w:pPr>
              <w:spacing w:after="0" w:line="240" w:lineRule="auto"/>
              <w:jc w:val="center"/>
              <w:rPr>
                <w:rFonts w:ascii="Times New Roman" w:hAnsi="Times New Roman" w:cs="Times New Roman"/>
              </w:rPr>
            </w:pPr>
            <w:r w:rsidRPr="0085295C">
              <w:rPr>
                <w:rFonts w:ascii="Times New Roman" w:hAnsi="Times New Roman" w:cs="Times New Roman"/>
              </w:rPr>
              <w:t>0,5</w:t>
            </w:r>
          </w:p>
        </w:tc>
        <w:tc>
          <w:tcPr>
            <w:tcW w:w="590" w:type="dxa"/>
            <w:tcBorders>
              <w:top w:val="single" w:sz="6" w:space="0" w:color="auto"/>
              <w:left w:val="single" w:sz="6" w:space="0" w:color="auto"/>
              <w:bottom w:val="single" w:sz="6" w:space="0" w:color="auto"/>
              <w:right w:val="single" w:sz="6" w:space="0" w:color="auto"/>
            </w:tcBorders>
            <w:shd w:val="clear" w:color="auto" w:fill="FFFFFF"/>
            <w:vAlign w:val="center"/>
          </w:tcPr>
          <w:p w:rsidR="0085295C" w:rsidRPr="0085295C" w:rsidRDefault="0085295C" w:rsidP="00DC4099">
            <w:pPr>
              <w:pStyle w:val="a3"/>
              <w:spacing w:after="0" w:line="240" w:lineRule="auto"/>
              <w:ind w:left="0"/>
              <w:jc w:val="center"/>
              <w:rPr>
                <w:rFonts w:ascii="Times New Roman" w:hAnsi="Times New Roman" w:cs="Times New Roman"/>
              </w:rPr>
            </w:pPr>
            <w:r w:rsidRPr="0085295C">
              <w:rPr>
                <w:rFonts w:ascii="Times New Roman" w:hAnsi="Times New Roman" w:cs="Times New Roman"/>
              </w:rPr>
              <w:t>0,4</w:t>
            </w:r>
          </w:p>
        </w:tc>
        <w:tc>
          <w:tcPr>
            <w:tcW w:w="589" w:type="dxa"/>
            <w:tcBorders>
              <w:top w:val="single" w:sz="6" w:space="0" w:color="auto"/>
              <w:left w:val="single" w:sz="6" w:space="0" w:color="auto"/>
              <w:bottom w:val="single" w:sz="6" w:space="0" w:color="auto"/>
              <w:right w:val="single" w:sz="6" w:space="0" w:color="auto"/>
            </w:tcBorders>
            <w:shd w:val="clear" w:color="auto" w:fill="FFFFFF"/>
            <w:vAlign w:val="center"/>
          </w:tcPr>
          <w:p w:rsidR="0085295C" w:rsidRPr="0085295C" w:rsidRDefault="0085295C" w:rsidP="00DC4099">
            <w:pPr>
              <w:spacing w:after="0" w:line="240" w:lineRule="auto"/>
              <w:jc w:val="center"/>
              <w:rPr>
                <w:rFonts w:ascii="Times New Roman" w:hAnsi="Times New Roman" w:cs="Times New Roman"/>
              </w:rPr>
            </w:pPr>
            <w:r w:rsidRPr="0085295C">
              <w:rPr>
                <w:rFonts w:ascii="Times New Roman" w:hAnsi="Times New Roman" w:cs="Times New Roman"/>
              </w:rPr>
              <w:t>0,5</w:t>
            </w:r>
          </w:p>
        </w:tc>
        <w:tc>
          <w:tcPr>
            <w:tcW w:w="619" w:type="dxa"/>
            <w:tcBorders>
              <w:top w:val="single" w:sz="6" w:space="0" w:color="auto"/>
              <w:left w:val="single" w:sz="6" w:space="0" w:color="auto"/>
              <w:bottom w:val="single" w:sz="6" w:space="0" w:color="auto"/>
              <w:right w:val="single" w:sz="6" w:space="0" w:color="auto"/>
            </w:tcBorders>
            <w:shd w:val="clear" w:color="auto" w:fill="FFFFFF"/>
            <w:vAlign w:val="center"/>
          </w:tcPr>
          <w:p w:rsidR="0085295C" w:rsidRPr="0085295C" w:rsidRDefault="0085295C" w:rsidP="00DC4099">
            <w:pPr>
              <w:spacing w:after="0" w:line="240" w:lineRule="auto"/>
              <w:jc w:val="center"/>
              <w:rPr>
                <w:rFonts w:ascii="Times New Roman" w:hAnsi="Times New Roman" w:cs="Times New Roman"/>
              </w:rPr>
            </w:pPr>
            <w:r w:rsidRPr="0085295C">
              <w:rPr>
                <w:rFonts w:ascii="Times New Roman" w:hAnsi="Times New Roman" w:cs="Times New Roman"/>
              </w:rPr>
              <w:t>1.0</w:t>
            </w:r>
          </w:p>
        </w:tc>
        <w:tc>
          <w:tcPr>
            <w:tcW w:w="589" w:type="dxa"/>
            <w:tcBorders>
              <w:top w:val="single" w:sz="6" w:space="0" w:color="auto"/>
              <w:left w:val="single" w:sz="6" w:space="0" w:color="auto"/>
              <w:bottom w:val="single" w:sz="6" w:space="0" w:color="auto"/>
              <w:right w:val="single" w:sz="6" w:space="0" w:color="auto"/>
            </w:tcBorders>
            <w:shd w:val="clear" w:color="auto" w:fill="FFFFFF"/>
            <w:vAlign w:val="center"/>
          </w:tcPr>
          <w:p w:rsidR="0085295C" w:rsidRPr="0085295C" w:rsidRDefault="0085295C" w:rsidP="00DC4099">
            <w:pPr>
              <w:spacing w:after="0" w:line="240" w:lineRule="auto"/>
              <w:jc w:val="center"/>
              <w:rPr>
                <w:rFonts w:ascii="Times New Roman" w:hAnsi="Times New Roman" w:cs="Times New Roman"/>
              </w:rPr>
            </w:pPr>
            <w:r w:rsidRPr="0085295C">
              <w:rPr>
                <w:rFonts w:ascii="Times New Roman" w:hAnsi="Times New Roman" w:cs="Times New Roman"/>
              </w:rPr>
              <w:t>0,3</w:t>
            </w:r>
          </w:p>
        </w:tc>
      </w:tr>
      <w:tr w:rsidR="0085295C" w:rsidRPr="0054107E" w:rsidTr="0085295C">
        <w:trPr>
          <w:trHeight w:val="113"/>
        </w:trPr>
        <w:tc>
          <w:tcPr>
            <w:tcW w:w="1928" w:type="dxa"/>
            <w:tcBorders>
              <w:top w:val="single" w:sz="6" w:space="0" w:color="auto"/>
              <w:left w:val="single" w:sz="6" w:space="0" w:color="auto"/>
              <w:bottom w:val="single" w:sz="6" w:space="0" w:color="auto"/>
              <w:right w:val="single" w:sz="6" w:space="0" w:color="auto"/>
            </w:tcBorders>
            <w:shd w:val="clear" w:color="auto" w:fill="FFFFFF"/>
          </w:tcPr>
          <w:p w:rsidR="0085295C" w:rsidRPr="0085295C" w:rsidRDefault="0085295C" w:rsidP="00DC4099">
            <w:pPr>
              <w:pStyle w:val="a3"/>
              <w:spacing w:after="0" w:line="240" w:lineRule="auto"/>
              <w:ind w:left="0"/>
              <w:jc w:val="center"/>
              <w:rPr>
                <w:rFonts w:ascii="Times New Roman" w:hAnsi="Times New Roman" w:cs="Times New Roman"/>
              </w:rPr>
            </w:pPr>
            <w:r w:rsidRPr="0085295C">
              <w:rPr>
                <w:rFonts w:ascii="Times New Roman" w:hAnsi="Times New Roman" w:cs="Times New Roman"/>
              </w:rPr>
              <w:t xml:space="preserve">Коэффициент передачи делителя  </w:t>
            </w:r>
            <w:r w:rsidRPr="0085295C">
              <w:rPr>
                <w:rFonts w:ascii="Times New Roman" w:hAnsi="Times New Roman" w:cs="Times New Roman"/>
              </w:rPr>
              <w:sym w:font="Symbol" w:char="F067"/>
            </w:r>
          </w:p>
        </w:tc>
        <w:tc>
          <w:tcPr>
            <w:tcW w:w="575" w:type="dxa"/>
            <w:tcBorders>
              <w:top w:val="single" w:sz="6" w:space="0" w:color="auto"/>
              <w:left w:val="single" w:sz="6" w:space="0" w:color="auto"/>
              <w:bottom w:val="single" w:sz="6" w:space="0" w:color="auto"/>
              <w:right w:val="single" w:sz="6" w:space="0" w:color="auto"/>
            </w:tcBorders>
            <w:shd w:val="clear" w:color="auto" w:fill="FFFFFF"/>
            <w:vAlign w:val="center"/>
          </w:tcPr>
          <w:p w:rsidR="0085295C" w:rsidRPr="0085295C" w:rsidRDefault="0085295C" w:rsidP="00DC4099">
            <w:pPr>
              <w:spacing w:after="0" w:line="240" w:lineRule="auto"/>
              <w:jc w:val="center"/>
              <w:rPr>
                <w:rFonts w:ascii="Times New Roman" w:hAnsi="Times New Roman" w:cs="Times New Roman"/>
              </w:rPr>
            </w:pPr>
            <w:r w:rsidRPr="0085295C">
              <w:rPr>
                <w:rFonts w:ascii="Times New Roman" w:hAnsi="Times New Roman" w:cs="Times New Roman"/>
              </w:rPr>
              <w:t>1/3</w:t>
            </w:r>
          </w:p>
        </w:tc>
        <w:tc>
          <w:tcPr>
            <w:tcW w:w="686" w:type="dxa"/>
            <w:tcBorders>
              <w:top w:val="single" w:sz="6" w:space="0" w:color="auto"/>
              <w:left w:val="single" w:sz="6" w:space="0" w:color="auto"/>
              <w:bottom w:val="single" w:sz="6" w:space="0" w:color="auto"/>
              <w:right w:val="single" w:sz="6" w:space="0" w:color="auto"/>
            </w:tcBorders>
            <w:shd w:val="clear" w:color="auto" w:fill="FFFFFF"/>
            <w:vAlign w:val="center"/>
          </w:tcPr>
          <w:p w:rsidR="0085295C" w:rsidRPr="0085295C" w:rsidRDefault="0085295C" w:rsidP="00DC4099">
            <w:pPr>
              <w:spacing w:after="0" w:line="240" w:lineRule="auto"/>
              <w:jc w:val="center"/>
              <w:rPr>
                <w:rFonts w:ascii="Times New Roman" w:hAnsi="Times New Roman" w:cs="Times New Roman"/>
              </w:rPr>
            </w:pPr>
            <w:r w:rsidRPr="0085295C">
              <w:rPr>
                <w:rFonts w:ascii="Times New Roman" w:hAnsi="Times New Roman" w:cs="Times New Roman"/>
              </w:rPr>
              <w:t>2/3</w:t>
            </w:r>
          </w:p>
        </w:tc>
        <w:tc>
          <w:tcPr>
            <w:tcW w:w="594" w:type="dxa"/>
            <w:tcBorders>
              <w:top w:val="single" w:sz="6" w:space="0" w:color="auto"/>
              <w:left w:val="single" w:sz="6" w:space="0" w:color="auto"/>
              <w:bottom w:val="single" w:sz="6" w:space="0" w:color="auto"/>
              <w:right w:val="single" w:sz="6" w:space="0" w:color="auto"/>
            </w:tcBorders>
            <w:shd w:val="clear" w:color="auto" w:fill="FFFFFF"/>
            <w:vAlign w:val="center"/>
          </w:tcPr>
          <w:p w:rsidR="0085295C" w:rsidRPr="0085295C" w:rsidRDefault="0085295C" w:rsidP="00DC4099">
            <w:pPr>
              <w:spacing w:after="0" w:line="240" w:lineRule="auto"/>
              <w:jc w:val="center"/>
              <w:rPr>
                <w:rFonts w:ascii="Times New Roman" w:hAnsi="Times New Roman" w:cs="Times New Roman"/>
              </w:rPr>
            </w:pPr>
            <w:r w:rsidRPr="0085295C">
              <w:rPr>
                <w:rFonts w:ascii="Times New Roman" w:hAnsi="Times New Roman" w:cs="Times New Roman"/>
              </w:rPr>
              <w:t>1/3</w:t>
            </w:r>
          </w:p>
        </w:tc>
        <w:tc>
          <w:tcPr>
            <w:tcW w:w="592" w:type="dxa"/>
            <w:tcBorders>
              <w:top w:val="single" w:sz="6" w:space="0" w:color="auto"/>
              <w:left w:val="single" w:sz="6" w:space="0" w:color="auto"/>
              <w:bottom w:val="single" w:sz="6" w:space="0" w:color="auto"/>
              <w:right w:val="single" w:sz="6" w:space="0" w:color="auto"/>
            </w:tcBorders>
            <w:shd w:val="clear" w:color="auto" w:fill="FFFFFF"/>
            <w:vAlign w:val="center"/>
          </w:tcPr>
          <w:p w:rsidR="0085295C" w:rsidRPr="0085295C" w:rsidRDefault="0085295C" w:rsidP="00DC4099">
            <w:pPr>
              <w:spacing w:after="0" w:line="240" w:lineRule="auto"/>
              <w:jc w:val="center"/>
              <w:rPr>
                <w:rFonts w:ascii="Times New Roman" w:hAnsi="Times New Roman" w:cs="Times New Roman"/>
              </w:rPr>
            </w:pPr>
            <w:r w:rsidRPr="0085295C">
              <w:rPr>
                <w:rFonts w:ascii="Times New Roman" w:hAnsi="Times New Roman" w:cs="Times New Roman"/>
              </w:rPr>
              <w:t>1/3</w:t>
            </w:r>
          </w:p>
        </w:tc>
        <w:tc>
          <w:tcPr>
            <w:tcW w:w="591" w:type="dxa"/>
            <w:tcBorders>
              <w:top w:val="single" w:sz="6" w:space="0" w:color="auto"/>
              <w:left w:val="single" w:sz="6" w:space="0" w:color="auto"/>
              <w:bottom w:val="single" w:sz="6" w:space="0" w:color="auto"/>
              <w:right w:val="single" w:sz="6" w:space="0" w:color="auto"/>
            </w:tcBorders>
            <w:shd w:val="clear" w:color="auto" w:fill="FFFFFF"/>
            <w:vAlign w:val="center"/>
          </w:tcPr>
          <w:p w:rsidR="0085295C" w:rsidRPr="0085295C" w:rsidRDefault="0085295C" w:rsidP="00DC4099">
            <w:pPr>
              <w:spacing w:after="0" w:line="240" w:lineRule="auto"/>
              <w:jc w:val="center"/>
              <w:rPr>
                <w:rFonts w:ascii="Times New Roman" w:hAnsi="Times New Roman" w:cs="Times New Roman"/>
              </w:rPr>
            </w:pPr>
            <w:r w:rsidRPr="0085295C">
              <w:rPr>
                <w:rFonts w:ascii="Times New Roman" w:hAnsi="Times New Roman" w:cs="Times New Roman"/>
              </w:rPr>
              <w:t>1/3</w:t>
            </w:r>
          </w:p>
        </w:tc>
        <w:tc>
          <w:tcPr>
            <w:tcW w:w="619" w:type="dxa"/>
            <w:tcBorders>
              <w:top w:val="single" w:sz="6" w:space="0" w:color="auto"/>
              <w:left w:val="single" w:sz="6" w:space="0" w:color="auto"/>
              <w:bottom w:val="single" w:sz="6" w:space="0" w:color="auto"/>
              <w:right w:val="single" w:sz="6" w:space="0" w:color="auto"/>
            </w:tcBorders>
            <w:shd w:val="clear" w:color="auto" w:fill="FFFFFF"/>
            <w:vAlign w:val="center"/>
          </w:tcPr>
          <w:p w:rsidR="0085295C" w:rsidRPr="0085295C" w:rsidRDefault="0085295C" w:rsidP="00DC4099">
            <w:pPr>
              <w:spacing w:after="0" w:line="240" w:lineRule="auto"/>
              <w:jc w:val="center"/>
              <w:rPr>
                <w:rFonts w:ascii="Times New Roman" w:hAnsi="Times New Roman" w:cs="Times New Roman"/>
              </w:rPr>
            </w:pPr>
            <w:r w:rsidRPr="0085295C">
              <w:rPr>
                <w:rFonts w:ascii="Times New Roman" w:hAnsi="Times New Roman" w:cs="Times New Roman"/>
              </w:rPr>
              <w:t>2/3</w:t>
            </w:r>
          </w:p>
        </w:tc>
        <w:tc>
          <w:tcPr>
            <w:tcW w:w="592" w:type="dxa"/>
            <w:tcBorders>
              <w:top w:val="single" w:sz="6" w:space="0" w:color="auto"/>
              <w:left w:val="single" w:sz="6" w:space="0" w:color="auto"/>
              <w:bottom w:val="single" w:sz="6" w:space="0" w:color="auto"/>
              <w:right w:val="single" w:sz="6" w:space="0" w:color="auto"/>
            </w:tcBorders>
            <w:shd w:val="clear" w:color="auto" w:fill="FFFFFF"/>
            <w:vAlign w:val="center"/>
          </w:tcPr>
          <w:p w:rsidR="0085295C" w:rsidRPr="0085295C" w:rsidRDefault="0085295C" w:rsidP="00DC4099">
            <w:pPr>
              <w:spacing w:after="0" w:line="240" w:lineRule="auto"/>
              <w:jc w:val="center"/>
              <w:rPr>
                <w:rFonts w:ascii="Times New Roman" w:hAnsi="Times New Roman" w:cs="Times New Roman"/>
              </w:rPr>
            </w:pPr>
            <w:r w:rsidRPr="0085295C">
              <w:rPr>
                <w:rFonts w:ascii="Times New Roman" w:hAnsi="Times New Roman" w:cs="Times New Roman"/>
              </w:rPr>
              <w:t>1/3</w:t>
            </w:r>
          </w:p>
        </w:tc>
        <w:tc>
          <w:tcPr>
            <w:tcW w:w="712" w:type="dxa"/>
            <w:tcBorders>
              <w:top w:val="single" w:sz="6" w:space="0" w:color="auto"/>
              <w:left w:val="single" w:sz="6" w:space="0" w:color="auto"/>
              <w:bottom w:val="single" w:sz="6" w:space="0" w:color="auto"/>
              <w:right w:val="single" w:sz="6" w:space="0" w:color="auto"/>
            </w:tcBorders>
            <w:shd w:val="clear" w:color="auto" w:fill="FFFFFF"/>
            <w:vAlign w:val="center"/>
          </w:tcPr>
          <w:p w:rsidR="0085295C" w:rsidRPr="0085295C" w:rsidRDefault="0085295C" w:rsidP="00DC4099">
            <w:pPr>
              <w:spacing w:after="0" w:line="240" w:lineRule="auto"/>
              <w:jc w:val="center"/>
              <w:rPr>
                <w:rFonts w:ascii="Times New Roman" w:hAnsi="Times New Roman" w:cs="Times New Roman"/>
              </w:rPr>
            </w:pPr>
            <w:r w:rsidRPr="0085295C">
              <w:rPr>
                <w:rFonts w:ascii="Times New Roman" w:hAnsi="Times New Roman" w:cs="Times New Roman"/>
              </w:rPr>
              <w:t>2/3</w:t>
            </w:r>
          </w:p>
        </w:tc>
        <w:tc>
          <w:tcPr>
            <w:tcW w:w="592" w:type="dxa"/>
            <w:tcBorders>
              <w:top w:val="single" w:sz="6" w:space="0" w:color="auto"/>
              <w:left w:val="single" w:sz="6" w:space="0" w:color="auto"/>
              <w:bottom w:val="single" w:sz="6" w:space="0" w:color="auto"/>
              <w:right w:val="single" w:sz="6" w:space="0" w:color="auto"/>
            </w:tcBorders>
            <w:shd w:val="clear" w:color="auto" w:fill="FFFFFF"/>
            <w:vAlign w:val="center"/>
          </w:tcPr>
          <w:p w:rsidR="0085295C" w:rsidRPr="0085295C" w:rsidRDefault="0085295C" w:rsidP="00DC4099">
            <w:pPr>
              <w:spacing w:after="0" w:line="240" w:lineRule="auto"/>
              <w:jc w:val="center"/>
              <w:rPr>
                <w:rFonts w:ascii="Times New Roman" w:hAnsi="Times New Roman" w:cs="Times New Roman"/>
              </w:rPr>
            </w:pPr>
            <w:r w:rsidRPr="0085295C">
              <w:rPr>
                <w:rFonts w:ascii="Times New Roman" w:hAnsi="Times New Roman" w:cs="Times New Roman"/>
              </w:rPr>
              <w:t>2/3</w:t>
            </w:r>
          </w:p>
        </w:tc>
        <w:tc>
          <w:tcPr>
            <w:tcW w:w="590" w:type="dxa"/>
            <w:tcBorders>
              <w:top w:val="single" w:sz="6" w:space="0" w:color="auto"/>
              <w:left w:val="single" w:sz="6" w:space="0" w:color="auto"/>
              <w:bottom w:val="single" w:sz="6" w:space="0" w:color="auto"/>
              <w:right w:val="single" w:sz="6" w:space="0" w:color="auto"/>
            </w:tcBorders>
            <w:shd w:val="clear" w:color="auto" w:fill="FFFFFF"/>
            <w:vAlign w:val="center"/>
          </w:tcPr>
          <w:p w:rsidR="0085295C" w:rsidRPr="0085295C" w:rsidRDefault="0085295C" w:rsidP="00DC4099">
            <w:pPr>
              <w:spacing w:after="0" w:line="240" w:lineRule="auto"/>
              <w:jc w:val="center"/>
              <w:rPr>
                <w:rFonts w:ascii="Times New Roman" w:hAnsi="Times New Roman" w:cs="Times New Roman"/>
              </w:rPr>
            </w:pPr>
            <w:r w:rsidRPr="0085295C">
              <w:rPr>
                <w:rFonts w:ascii="Times New Roman" w:hAnsi="Times New Roman" w:cs="Times New Roman"/>
              </w:rPr>
              <w:t>2/3</w:t>
            </w:r>
          </w:p>
        </w:tc>
        <w:tc>
          <w:tcPr>
            <w:tcW w:w="589" w:type="dxa"/>
            <w:tcBorders>
              <w:top w:val="single" w:sz="6" w:space="0" w:color="auto"/>
              <w:left w:val="single" w:sz="6" w:space="0" w:color="auto"/>
              <w:bottom w:val="single" w:sz="6" w:space="0" w:color="auto"/>
              <w:right w:val="single" w:sz="6" w:space="0" w:color="auto"/>
            </w:tcBorders>
            <w:shd w:val="clear" w:color="auto" w:fill="FFFFFF"/>
            <w:vAlign w:val="center"/>
          </w:tcPr>
          <w:p w:rsidR="0085295C" w:rsidRPr="0085295C" w:rsidRDefault="0085295C" w:rsidP="00DC4099">
            <w:pPr>
              <w:spacing w:after="0" w:line="240" w:lineRule="auto"/>
              <w:jc w:val="center"/>
              <w:rPr>
                <w:rFonts w:ascii="Times New Roman" w:hAnsi="Times New Roman" w:cs="Times New Roman"/>
              </w:rPr>
            </w:pPr>
            <w:r w:rsidRPr="0085295C">
              <w:rPr>
                <w:rFonts w:ascii="Times New Roman" w:hAnsi="Times New Roman" w:cs="Times New Roman"/>
              </w:rPr>
              <w:t>1/3</w:t>
            </w:r>
          </w:p>
        </w:tc>
        <w:tc>
          <w:tcPr>
            <w:tcW w:w="619" w:type="dxa"/>
            <w:tcBorders>
              <w:top w:val="single" w:sz="6" w:space="0" w:color="auto"/>
              <w:left w:val="single" w:sz="6" w:space="0" w:color="auto"/>
              <w:bottom w:val="single" w:sz="6" w:space="0" w:color="auto"/>
              <w:right w:val="single" w:sz="6" w:space="0" w:color="auto"/>
            </w:tcBorders>
            <w:shd w:val="clear" w:color="auto" w:fill="FFFFFF"/>
            <w:vAlign w:val="center"/>
          </w:tcPr>
          <w:p w:rsidR="0085295C" w:rsidRPr="0085295C" w:rsidRDefault="0085295C" w:rsidP="00DC4099">
            <w:pPr>
              <w:spacing w:after="0" w:line="240" w:lineRule="auto"/>
              <w:jc w:val="center"/>
              <w:rPr>
                <w:rFonts w:ascii="Times New Roman" w:hAnsi="Times New Roman" w:cs="Times New Roman"/>
              </w:rPr>
            </w:pPr>
            <w:r w:rsidRPr="0085295C">
              <w:rPr>
                <w:rFonts w:ascii="Times New Roman" w:hAnsi="Times New Roman" w:cs="Times New Roman"/>
              </w:rPr>
              <w:t>2/3</w:t>
            </w:r>
          </w:p>
        </w:tc>
        <w:tc>
          <w:tcPr>
            <w:tcW w:w="589" w:type="dxa"/>
            <w:tcBorders>
              <w:top w:val="single" w:sz="6" w:space="0" w:color="auto"/>
              <w:left w:val="single" w:sz="6" w:space="0" w:color="auto"/>
              <w:bottom w:val="single" w:sz="6" w:space="0" w:color="auto"/>
              <w:right w:val="single" w:sz="6" w:space="0" w:color="auto"/>
            </w:tcBorders>
            <w:shd w:val="clear" w:color="auto" w:fill="FFFFFF"/>
            <w:vAlign w:val="center"/>
          </w:tcPr>
          <w:p w:rsidR="0085295C" w:rsidRPr="0085295C" w:rsidRDefault="0085295C" w:rsidP="00DC4099">
            <w:pPr>
              <w:spacing w:after="0" w:line="240" w:lineRule="auto"/>
              <w:jc w:val="center"/>
              <w:rPr>
                <w:rFonts w:ascii="Times New Roman" w:hAnsi="Times New Roman" w:cs="Times New Roman"/>
              </w:rPr>
            </w:pPr>
            <w:r w:rsidRPr="0085295C">
              <w:rPr>
                <w:rFonts w:ascii="Times New Roman" w:hAnsi="Times New Roman" w:cs="Times New Roman"/>
              </w:rPr>
              <w:t>1/3</w:t>
            </w:r>
          </w:p>
        </w:tc>
      </w:tr>
      <w:tr w:rsidR="0085295C" w:rsidRPr="0054107E" w:rsidTr="0085295C">
        <w:trPr>
          <w:trHeight w:val="113"/>
        </w:trPr>
        <w:tc>
          <w:tcPr>
            <w:tcW w:w="1928" w:type="dxa"/>
            <w:tcBorders>
              <w:top w:val="single" w:sz="6" w:space="0" w:color="auto"/>
              <w:left w:val="single" w:sz="6" w:space="0" w:color="auto"/>
              <w:bottom w:val="single" w:sz="6" w:space="0" w:color="auto"/>
              <w:right w:val="single" w:sz="6" w:space="0" w:color="auto"/>
            </w:tcBorders>
            <w:shd w:val="clear" w:color="auto" w:fill="FFFFFF"/>
          </w:tcPr>
          <w:p w:rsidR="0085295C" w:rsidRPr="0085295C" w:rsidRDefault="0085295C" w:rsidP="00DC4099">
            <w:pPr>
              <w:spacing w:after="0" w:line="240" w:lineRule="auto"/>
              <w:jc w:val="center"/>
              <w:rPr>
                <w:rFonts w:ascii="Times New Roman" w:hAnsi="Times New Roman" w:cs="Times New Roman"/>
              </w:rPr>
            </w:pPr>
            <w:r w:rsidRPr="0085295C">
              <w:rPr>
                <w:rFonts w:ascii="Times New Roman" w:hAnsi="Times New Roman" w:cs="Times New Roman"/>
              </w:rPr>
              <w:t>Амплитуда выходного напр.</w:t>
            </w:r>
            <w:r w:rsidRPr="0085295C">
              <w:rPr>
                <w:rFonts w:ascii="Times New Roman" w:hAnsi="Times New Roman" w:cs="Times New Roman"/>
                <w:lang w:val="en-US"/>
              </w:rPr>
              <w:t>U</w:t>
            </w:r>
            <w:proofErr w:type="spellStart"/>
            <w:r w:rsidRPr="0085295C">
              <w:rPr>
                <w:rFonts w:ascii="Times New Roman" w:hAnsi="Times New Roman" w:cs="Times New Roman"/>
                <w:vertAlign w:val="subscript"/>
              </w:rPr>
              <w:t>вых</w:t>
            </w:r>
            <w:proofErr w:type="spellEnd"/>
            <w:r w:rsidRPr="0085295C">
              <w:rPr>
                <w:rFonts w:ascii="Times New Roman" w:hAnsi="Times New Roman" w:cs="Times New Roman"/>
              </w:rPr>
              <w:t>, В</w:t>
            </w:r>
          </w:p>
        </w:tc>
        <w:tc>
          <w:tcPr>
            <w:tcW w:w="575" w:type="dxa"/>
            <w:tcBorders>
              <w:top w:val="single" w:sz="6" w:space="0" w:color="auto"/>
              <w:left w:val="single" w:sz="6" w:space="0" w:color="auto"/>
              <w:bottom w:val="single" w:sz="6" w:space="0" w:color="auto"/>
              <w:right w:val="single" w:sz="6" w:space="0" w:color="auto"/>
            </w:tcBorders>
            <w:shd w:val="clear" w:color="auto" w:fill="FFFFFF"/>
            <w:vAlign w:val="center"/>
          </w:tcPr>
          <w:p w:rsidR="0085295C" w:rsidRPr="0085295C" w:rsidRDefault="0085295C" w:rsidP="00DC4099">
            <w:pPr>
              <w:spacing w:after="0" w:line="240" w:lineRule="auto"/>
              <w:jc w:val="center"/>
              <w:rPr>
                <w:rFonts w:ascii="Times New Roman" w:hAnsi="Times New Roman" w:cs="Times New Roman"/>
              </w:rPr>
            </w:pPr>
            <w:r w:rsidRPr="0085295C">
              <w:rPr>
                <w:rFonts w:ascii="Times New Roman" w:hAnsi="Times New Roman" w:cs="Times New Roman"/>
              </w:rPr>
              <w:t>5</w:t>
            </w:r>
          </w:p>
        </w:tc>
        <w:tc>
          <w:tcPr>
            <w:tcW w:w="686" w:type="dxa"/>
            <w:tcBorders>
              <w:top w:val="single" w:sz="6" w:space="0" w:color="auto"/>
              <w:left w:val="single" w:sz="6" w:space="0" w:color="auto"/>
              <w:bottom w:val="single" w:sz="6" w:space="0" w:color="auto"/>
              <w:right w:val="single" w:sz="6" w:space="0" w:color="auto"/>
            </w:tcBorders>
            <w:shd w:val="clear" w:color="auto" w:fill="FFFFFF"/>
            <w:vAlign w:val="center"/>
          </w:tcPr>
          <w:p w:rsidR="0085295C" w:rsidRPr="0085295C" w:rsidRDefault="0085295C" w:rsidP="00DC4099">
            <w:pPr>
              <w:spacing w:after="0" w:line="240" w:lineRule="auto"/>
              <w:jc w:val="center"/>
              <w:rPr>
                <w:rFonts w:ascii="Times New Roman" w:hAnsi="Times New Roman" w:cs="Times New Roman"/>
              </w:rPr>
            </w:pPr>
            <w:r w:rsidRPr="0085295C">
              <w:rPr>
                <w:rFonts w:ascii="Times New Roman" w:hAnsi="Times New Roman" w:cs="Times New Roman"/>
              </w:rPr>
              <w:t>9</w:t>
            </w:r>
          </w:p>
        </w:tc>
        <w:tc>
          <w:tcPr>
            <w:tcW w:w="594" w:type="dxa"/>
            <w:tcBorders>
              <w:top w:val="single" w:sz="6" w:space="0" w:color="auto"/>
              <w:left w:val="single" w:sz="6" w:space="0" w:color="auto"/>
              <w:bottom w:val="single" w:sz="6" w:space="0" w:color="auto"/>
              <w:right w:val="single" w:sz="6" w:space="0" w:color="auto"/>
            </w:tcBorders>
            <w:shd w:val="clear" w:color="auto" w:fill="FFFFFF"/>
            <w:vAlign w:val="center"/>
          </w:tcPr>
          <w:p w:rsidR="0085295C" w:rsidRPr="0085295C" w:rsidRDefault="0085295C" w:rsidP="00DC4099">
            <w:pPr>
              <w:spacing w:after="0" w:line="240" w:lineRule="auto"/>
              <w:jc w:val="center"/>
              <w:rPr>
                <w:rFonts w:ascii="Times New Roman" w:hAnsi="Times New Roman" w:cs="Times New Roman"/>
              </w:rPr>
            </w:pPr>
            <w:r w:rsidRPr="0085295C">
              <w:rPr>
                <w:rFonts w:ascii="Times New Roman" w:hAnsi="Times New Roman" w:cs="Times New Roman"/>
              </w:rPr>
              <w:t>12</w:t>
            </w:r>
          </w:p>
        </w:tc>
        <w:tc>
          <w:tcPr>
            <w:tcW w:w="592" w:type="dxa"/>
            <w:tcBorders>
              <w:top w:val="single" w:sz="6" w:space="0" w:color="auto"/>
              <w:left w:val="single" w:sz="6" w:space="0" w:color="auto"/>
              <w:bottom w:val="single" w:sz="6" w:space="0" w:color="auto"/>
              <w:right w:val="single" w:sz="6" w:space="0" w:color="auto"/>
            </w:tcBorders>
            <w:shd w:val="clear" w:color="auto" w:fill="FFFFFF"/>
            <w:vAlign w:val="center"/>
          </w:tcPr>
          <w:p w:rsidR="0085295C" w:rsidRPr="0085295C" w:rsidRDefault="0085295C" w:rsidP="00DC4099">
            <w:pPr>
              <w:spacing w:after="0" w:line="240" w:lineRule="auto"/>
              <w:jc w:val="center"/>
              <w:rPr>
                <w:rFonts w:ascii="Times New Roman" w:hAnsi="Times New Roman" w:cs="Times New Roman"/>
              </w:rPr>
            </w:pPr>
            <w:r w:rsidRPr="0085295C">
              <w:rPr>
                <w:rFonts w:ascii="Times New Roman" w:hAnsi="Times New Roman" w:cs="Times New Roman"/>
              </w:rPr>
              <w:t>10</w:t>
            </w:r>
          </w:p>
        </w:tc>
        <w:tc>
          <w:tcPr>
            <w:tcW w:w="591" w:type="dxa"/>
            <w:tcBorders>
              <w:top w:val="single" w:sz="6" w:space="0" w:color="auto"/>
              <w:left w:val="single" w:sz="6" w:space="0" w:color="auto"/>
              <w:bottom w:val="single" w:sz="6" w:space="0" w:color="auto"/>
              <w:right w:val="single" w:sz="6" w:space="0" w:color="auto"/>
            </w:tcBorders>
            <w:shd w:val="clear" w:color="auto" w:fill="FFFFFF"/>
            <w:vAlign w:val="center"/>
          </w:tcPr>
          <w:p w:rsidR="0085295C" w:rsidRPr="0085295C" w:rsidRDefault="0085295C" w:rsidP="00DC4099">
            <w:pPr>
              <w:spacing w:after="0" w:line="240" w:lineRule="auto"/>
              <w:jc w:val="center"/>
              <w:rPr>
                <w:rFonts w:ascii="Times New Roman" w:hAnsi="Times New Roman" w:cs="Times New Roman"/>
              </w:rPr>
            </w:pPr>
            <w:r w:rsidRPr="0085295C">
              <w:rPr>
                <w:rFonts w:ascii="Times New Roman" w:hAnsi="Times New Roman" w:cs="Times New Roman"/>
              </w:rPr>
              <w:t>5</w:t>
            </w:r>
          </w:p>
        </w:tc>
        <w:tc>
          <w:tcPr>
            <w:tcW w:w="619" w:type="dxa"/>
            <w:tcBorders>
              <w:top w:val="single" w:sz="6" w:space="0" w:color="auto"/>
              <w:left w:val="single" w:sz="6" w:space="0" w:color="auto"/>
              <w:bottom w:val="single" w:sz="6" w:space="0" w:color="auto"/>
              <w:right w:val="single" w:sz="6" w:space="0" w:color="auto"/>
            </w:tcBorders>
            <w:shd w:val="clear" w:color="auto" w:fill="FFFFFF"/>
            <w:vAlign w:val="center"/>
          </w:tcPr>
          <w:p w:rsidR="0085295C" w:rsidRPr="0085295C" w:rsidRDefault="0085295C" w:rsidP="00DC4099">
            <w:pPr>
              <w:spacing w:after="0" w:line="240" w:lineRule="auto"/>
              <w:jc w:val="center"/>
              <w:rPr>
                <w:rFonts w:ascii="Times New Roman" w:hAnsi="Times New Roman" w:cs="Times New Roman"/>
              </w:rPr>
            </w:pPr>
            <w:r w:rsidRPr="0085295C">
              <w:rPr>
                <w:rFonts w:ascii="Times New Roman" w:hAnsi="Times New Roman" w:cs="Times New Roman"/>
              </w:rPr>
              <w:t>9</w:t>
            </w:r>
          </w:p>
        </w:tc>
        <w:tc>
          <w:tcPr>
            <w:tcW w:w="592" w:type="dxa"/>
            <w:tcBorders>
              <w:top w:val="single" w:sz="6" w:space="0" w:color="auto"/>
              <w:left w:val="single" w:sz="6" w:space="0" w:color="auto"/>
              <w:bottom w:val="single" w:sz="6" w:space="0" w:color="auto"/>
              <w:right w:val="single" w:sz="6" w:space="0" w:color="auto"/>
            </w:tcBorders>
            <w:shd w:val="clear" w:color="auto" w:fill="FFFFFF"/>
            <w:vAlign w:val="center"/>
          </w:tcPr>
          <w:p w:rsidR="0085295C" w:rsidRPr="0085295C" w:rsidRDefault="0085295C" w:rsidP="00DC4099">
            <w:pPr>
              <w:spacing w:after="0" w:line="240" w:lineRule="auto"/>
              <w:jc w:val="center"/>
              <w:rPr>
                <w:rFonts w:ascii="Times New Roman" w:hAnsi="Times New Roman" w:cs="Times New Roman"/>
              </w:rPr>
            </w:pPr>
            <w:r w:rsidRPr="0085295C">
              <w:rPr>
                <w:rFonts w:ascii="Times New Roman" w:hAnsi="Times New Roman" w:cs="Times New Roman"/>
              </w:rPr>
              <w:t>12</w:t>
            </w:r>
          </w:p>
        </w:tc>
        <w:tc>
          <w:tcPr>
            <w:tcW w:w="712" w:type="dxa"/>
            <w:tcBorders>
              <w:top w:val="single" w:sz="6" w:space="0" w:color="auto"/>
              <w:left w:val="single" w:sz="6" w:space="0" w:color="auto"/>
              <w:bottom w:val="single" w:sz="6" w:space="0" w:color="auto"/>
              <w:right w:val="single" w:sz="6" w:space="0" w:color="auto"/>
            </w:tcBorders>
            <w:shd w:val="clear" w:color="auto" w:fill="FFFFFF"/>
            <w:vAlign w:val="center"/>
          </w:tcPr>
          <w:p w:rsidR="0085295C" w:rsidRPr="0085295C" w:rsidRDefault="0085295C" w:rsidP="00DC4099">
            <w:pPr>
              <w:spacing w:after="0" w:line="240" w:lineRule="auto"/>
              <w:jc w:val="center"/>
              <w:rPr>
                <w:rFonts w:ascii="Times New Roman" w:hAnsi="Times New Roman" w:cs="Times New Roman"/>
              </w:rPr>
            </w:pPr>
            <w:r w:rsidRPr="0085295C">
              <w:rPr>
                <w:rFonts w:ascii="Times New Roman" w:hAnsi="Times New Roman" w:cs="Times New Roman"/>
              </w:rPr>
              <w:t>10</w:t>
            </w:r>
          </w:p>
        </w:tc>
        <w:tc>
          <w:tcPr>
            <w:tcW w:w="592" w:type="dxa"/>
            <w:tcBorders>
              <w:top w:val="single" w:sz="6" w:space="0" w:color="auto"/>
              <w:left w:val="single" w:sz="6" w:space="0" w:color="auto"/>
              <w:bottom w:val="single" w:sz="6" w:space="0" w:color="auto"/>
              <w:right w:val="single" w:sz="6" w:space="0" w:color="auto"/>
            </w:tcBorders>
            <w:shd w:val="clear" w:color="auto" w:fill="FFFFFF"/>
            <w:vAlign w:val="center"/>
          </w:tcPr>
          <w:p w:rsidR="0085295C" w:rsidRPr="0085295C" w:rsidRDefault="0085295C" w:rsidP="00DC4099">
            <w:pPr>
              <w:spacing w:after="0" w:line="240" w:lineRule="auto"/>
              <w:jc w:val="center"/>
              <w:rPr>
                <w:rFonts w:ascii="Times New Roman" w:hAnsi="Times New Roman" w:cs="Times New Roman"/>
              </w:rPr>
            </w:pPr>
            <w:r w:rsidRPr="0085295C">
              <w:rPr>
                <w:rFonts w:ascii="Times New Roman" w:hAnsi="Times New Roman" w:cs="Times New Roman"/>
              </w:rPr>
              <w:t>9</w:t>
            </w:r>
          </w:p>
        </w:tc>
        <w:tc>
          <w:tcPr>
            <w:tcW w:w="590" w:type="dxa"/>
            <w:tcBorders>
              <w:top w:val="single" w:sz="6" w:space="0" w:color="auto"/>
              <w:left w:val="single" w:sz="6" w:space="0" w:color="auto"/>
              <w:bottom w:val="single" w:sz="6" w:space="0" w:color="auto"/>
              <w:right w:val="single" w:sz="6" w:space="0" w:color="auto"/>
            </w:tcBorders>
            <w:shd w:val="clear" w:color="auto" w:fill="FFFFFF"/>
            <w:vAlign w:val="center"/>
          </w:tcPr>
          <w:p w:rsidR="0085295C" w:rsidRPr="0085295C" w:rsidRDefault="0085295C" w:rsidP="00DC4099">
            <w:pPr>
              <w:spacing w:after="0" w:line="240" w:lineRule="auto"/>
              <w:jc w:val="center"/>
              <w:rPr>
                <w:rFonts w:ascii="Times New Roman" w:hAnsi="Times New Roman" w:cs="Times New Roman"/>
              </w:rPr>
            </w:pPr>
            <w:r w:rsidRPr="0085295C">
              <w:rPr>
                <w:rFonts w:ascii="Times New Roman" w:hAnsi="Times New Roman" w:cs="Times New Roman"/>
              </w:rPr>
              <w:t>12</w:t>
            </w:r>
          </w:p>
        </w:tc>
        <w:tc>
          <w:tcPr>
            <w:tcW w:w="589" w:type="dxa"/>
            <w:tcBorders>
              <w:top w:val="single" w:sz="6" w:space="0" w:color="auto"/>
              <w:left w:val="single" w:sz="6" w:space="0" w:color="auto"/>
              <w:bottom w:val="single" w:sz="6" w:space="0" w:color="auto"/>
              <w:right w:val="single" w:sz="6" w:space="0" w:color="auto"/>
            </w:tcBorders>
            <w:shd w:val="clear" w:color="auto" w:fill="FFFFFF"/>
            <w:vAlign w:val="center"/>
          </w:tcPr>
          <w:p w:rsidR="0085295C" w:rsidRPr="0085295C" w:rsidRDefault="0085295C" w:rsidP="00DC4099">
            <w:pPr>
              <w:spacing w:after="0" w:line="240" w:lineRule="auto"/>
              <w:jc w:val="center"/>
              <w:rPr>
                <w:rFonts w:ascii="Times New Roman" w:hAnsi="Times New Roman" w:cs="Times New Roman"/>
              </w:rPr>
            </w:pPr>
            <w:r w:rsidRPr="0085295C">
              <w:rPr>
                <w:rFonts w:ascii="Times New Roman" w:hAnsi="Times New Roman" w:cs="Times New Roman"/>
              </w:rPr>
              <w:t>12</w:t>
            </w:r>
          </w:p>
        </w:tc>
        <w:tc>
          <w:tcPr>
            <w:tcW w:w="619" w:type="dxa"/>
            <w:tcBorders>
              <w:top w:val="single" w:sz="6" w:space="0" w:color="auto"/>
              <w:left w:val="single" w:sz="6" w:space="0" w:color="auto"/>
              <w:bottom w:val="single" w:sz="6" w:space="0" w:color="auto"/>
              <w:right w:val="single" w:sz="6" w:space="0" w:color="auto"/>
            </w:tcBorders>
            <w:shd w:val="clear" w:color="auto" w:fill="FFFFFF"/>
            <w:vAlign w:val="center"/>
          </w:tcPr>
          <w:p w:rsidR="0085295C" w:rsidRPr="0085295C" w:rsidRDefault="0085295C" w:rsidP="00DC4099">
            <w:pPr>
              <w:spacing w:after="0" w:line="240" w:lineRule="auto"/>
              <w:jc w:val="center"/>
              <w:rPr>
                <w:rFonts w:ascii="Times New Roman" w:hAnsi="Times New Roman" w:cs="Times New Roman"/>
              </w:rPr>
            </w:pPr>
            <w:r w:rsidRPr="0085295C">
              <w:rPr>
                <w:rFonts w:ascii="Times New Roman" w:hAnsi="Times New Roman" w:cs="Times New Roman"/>
              </w:rPr>
              <w:t>10</w:t>
            </w:r>
          </w:p>
        </w:tc>
        <w:tc>
          <w:tcPr>
            <w:tcW w:w="589" w:type="dxa"/>
            <w:tcBorders>
              <w:top w:val="single" w:sz="6" w:space="0" w:color="auto"/>
              <w:left w:val="single" w:sz="6" w:space="0" w:color="auto"/>
              <w:bottom w:val="single" w:sz="6" w:space="0" w:color="auto"/>
              <w:right w:val="single" w:sz="6" w:space="0" w:color="auto"/>
            </w:tcBorders>
            <w:shd w:val="clear" w:color="auto" w:fill="FFFFFF"/>
            <w:vAlign w:val="center"/>
          </w:tcPr>
          <w:p w:rsidR="0085295C" w:rsidRPr="0085295C" w:rsidRDefault="0085295C" w:rsidP="00DC4099">
            <w:pPr>
              <w:spacing w:after="0" w:line="240" w:lineRule="auto"/>
              <w:jc w:val="center"/>
              <w:rPr>
                <w:rFonts w:ascii="Times New Roman" w:hAnsi="Times New Roman" w:cs="Times New Roman"/>
              </w:rPr>
            </w:pPr>
            <w:r w:rsidRPr="0085295C">
              <w:rPr>
                <w:rFonts w:ascii="Times New Roman" w:hAnsi="Times New Roman" w:cs="Times New Roman"/>
              </w:rPr>
              <w:t>5</w:t>
            </w:r>
          </w:p>
        </w:tc>
      </w:tr>
      <w:tr w:rsidR="0085295C" w:rsidRPr="0054107E" w:rsidTr="0085295C">
        <w:trPr>
          <w:trHeight w:val="113"/>
        </w:trPr>
        <w:tc>
          <w:tcPr>
            <w:tcW w:w="1928" w:type="dxa"/>
            <w:tcBorders>
              <w:top w:val="single" w:sz="6" w:space="0" w:color="auto"/>
              <w:left w:val="single" w:sz="6" w:space="0" w:color="auto"/>
              <w:bottom w:val="single" w:sz="6" w:space="0" w:color="auto"/>
              <w:right w:val="single" w:sz="6" w:space="0" w:color="auto"/>
            </w:tcBorders>
            <w:shd w:val="clear" w:color="auto" w:fill="FFFFFF"/>
          </w:tcPr>
          <w:p w:rsidR="0085295C" w:rsidRPr="0085295C" w:rsidRDefault="0085295C" w:rsidP="00DC4099">
            <w:pPr>
              <w:spacing w:after="0" w:line="240" w:lineRule="auto"/>
              <w:jc w:val="center"/>
              <w:rPr>
                <w:rFonts w:ascii="Times New Roman" w:hAnsi="Times New Roman" w:cs="Times New Roman"/>
              </w:rPr>
            </w:pPr>
            <w:r w:rsidRPr="0085295C">
              <w:rPr>
                <w:rFonts w:ascii="Times New Roman" w:hAnsi="Times New Roman" w:cs="Times New Roman"/>
              </w:rPr>
              <w:t xml:space="preserve">Частота колебания импульса </w:t>
            </w:r>
            <w:r w:rsidRPr="0085295C">
              <w:rPr>
                <w:rFonts w:ascii="Times New Roman" w:hAnsi="Times New Roman" w:cs="Times New Roman"/>
                <w:lang w:val="en-US"/>
              </w:rPr>
              <w:t>F</w:t>
            </w:r>
            <w:r w:rsidRPr="0085295C">
              <w:rPr>
                <w:rFonts w:ascii="Times New Roman" w:hAnsi="Times New Roman" w:cs="Times New Roman"/>
              </w:rPr>
              <w:t>, кГц</w:t>
            </w:r>
          </w:p>
        </w:tc>
        <w:tc>
          <w:tcPr>
            <w:tcW w:w="575" w:type="dxa"/>
            <w:tcBorders>
              <w:top w:val="single" w:sz="6" w:space="0" w:color="auto"/>
              <w:left w:val="single" w:sz="6" w:space="0" w:color="auto"/>
              <w:bottom w:val="single" w:sz="6" w:space="0" w:color="auto"/>
              <w:right w:val="single" w:sz="6" w:space="0" w:color="auto"/>
            </w:tcBorders>
            <w:shd w:val="clear" w:color="auto" w:fill="FFFFFF"/>
            <w:vAlign w:val="center"/>
          </w:tcPr>
          <w:p w:rsidR="0085295C" w:rsidRPr="0085295C" w:rsidRDefault="0085295C" w:rsidP="00DC4099">
            <w:pPr>
              <w:spacing w:after="0" w:line="240" w:lineRule="auto"/>
              <w:jc w:val="center"/>
              <w:rPr>
                <w:rFonts w:ascii="Times New Roman" w:hAnsi="Times New Roman" w:cs="Times New Roman"/>
              </w:rPr>
            </w:pPr>
            <w:r w:rsidRPr="0085295C">
              <w:rPr>
                <w:rFonts w:ascii="Times New Roman" w:hAnsi="Times New Roman" w:cs="Times New Roman"/>
              </w:rPr>
              <w:t>1.0</w:t>
            </w:r>
          </w:p>
        </w:tc>
        <w:tc>
          <w:tcPr>
            <w:tcW w:w="686" w:type="dxa"/>
            <w:tcBorders>
              <w:top w:val="single" w:sz="6" w:space="0" w:color="auto"/>
              <w:left w:val="single" w:sz="6" w:space="0" w:color="auto"/>
              <w:bottom w:val="single" w:sz="6" w:space="0" w:color="auto"/>
              <w:right w:val="single" w:sz="6" w:space="0" w:color="auto"/>
            </w:tcBorders>
            <w:shd w:val="clear" w:color="auto" w:fill="FFFFFF"/>
            <w:vAlign w:val="center"/>
          </w:tcPr>
          <w:p w:rsidR="0085295C" w:rsidRPr="0085295C" w:rsidRDefault="0085295C" w:rsidP="00DC4099">
            <w:pPr>
              <w:spacing w:after="0" w:line="240" w:lineRule="auto"/>
              <w:jc w:val="center"/>
              <w:rPr>
                <w:rFonts w:ascii="Times New Roman" w:hAnsi="Times New Roman" w:cs="Times New Roman"/>
              </w:rPr>
            </w:pPr>
            <w:r w:rsidRPr="0085295C">
              <w:rPr>
                <w:rFonts w:ascii="Times New Roman" w:hAnsi="Times New Roman" w:cs="Times New Roman"/>
              </w:rPr>
              <w:t>2.0</w:t>
            </w:r>
          </w:p>
        </w:tc>
        <w:tc>
          <w:tcPr>
            <w:tcW w:w="594" w:type="dxa"/>
            <w:tcBorders>
              <w:top w:val="single" w:sz="6" w:space="0" w:color="auto"/>
              <w:left w:val="single" w:sz="6" w:space="0" w:color="auto"/>
              <w:bottom w:val="single" w:sz="6" w:space="0" w:color="auto"/>
              <w:right w:val="single" w:sz="6" w:space="0" w:color="auto"/>
            </w:tcBorders>
            <w:shd w:val="clear" w:color="auto" w:fill="FFFFFF"/>
            <w:vAlign w:val="center"/>
          </w:tcPr>
          <w:p w:rsidR="0085295C" w:rsidRPr="0085295C" w:rsidRDefault="0085295C" w:rsidP="00DC4099">
            <w:pPr>
              <w:spacing w:after="0" w:line="240" w:lineRule="auto"/>
              <w:jc w:val="center"/>
              <w:rPr>
                <w:rFonts w:ascii="Times New Roman" w:hAnsi="Times New Roman" w:cs="Times New Roman"/>
              </w:rPr>
            </w:pPr>
            <w:r w:rsidRPr="0085295C">
              <w:rPr>
                <w:rFonts w:ascii="Times New Roman" w:hAnsi="Times New Roman" w:cs="Times New Roman"/>
              </w:rPr>
              <w:t>3.0</w:t>
            </w:r>
          </w:p>
        </w:tc>
        <w:tc>
          <w:tcPr>
            <w:tcW w:w="592" w:type="dxa"/>
            <w:tcBorders>
              <w:top w:val="single" w:sz="6" w:space="0" w:color="auto"/>
              <w:left w:val="single" w:sz="6" w:space="0" w:color="auto"/>
              <w:bottom w:val="single" w:sz="6" w:space="0" w:color="auto"/>
              <w:right w:val="single" w:sz="6" w:space="0" w:color="auto"/>
            </w:tcBorders>
            <w:shd w:val="clear" w:color="auto" w:fill="FFFFFF"/>
            <w:vAlign w:val="center"/>
          </w:tcPr>
          <w:p w:rsidR="0085295C" w:rsidRPr="0085295C" w:rsidRDefault="0085295C" w:rsidP="00DC4099">
            <w:pPr>
              <w:spacing w:after="0" w:line="240" w:lineRule="auto"/>
              <w:jc w:val="center"/>
              <w:rPr>
                <w:rFonts w:ascii="Times New Roman" w:hAnsi="Times New Roman" w:cs="Times New Roman"/>
              </w:rPr>
            </w:pPr>
            <w:r w:rsidRPr="0085295C">
              <w:rPr>
                <w:rFonts w:ascii="Times New Roman" w:hAnsi="Times New Roman" w:cs="Times New Roman"/>
              </w:rPr>
              <w:t>7,0</w:t>
            </w:r>
          </w:p>
        </w:tc>
        <w:tc>
          <w:tcPr>
            <w:tcW w:w="591" w:type="dxa"/>
            <w:tcBorders>
              <w:top w:val="single" w:sz="6" w:space="0" w:color="auto"/>
              <w:left w:val="single" w:sz="6" w:space="0" w:color="auto"/>
              <w:bottom w:val="single" w:sz="6" w:space="0" w:color="auto"/>
              <w:right w:val="single" w:sz="6" w:space="0" w:color="auto"/>
            </w:tcBorders>
            <w:shd w:val="clear" w:color="auto" w:fill="FFFFFF"/>
            <w:vAlign w:val="center"/>
          </w:tcPr>
          <w:p w:rsidR="0085295C" w:rsidRPr="0085295C" w:rsidRDefault="0085295C" w:rsidP="00DC4099">
            <w:pPr>
              <w:spacing w:after="0" w:line="240" w:lineRule="auto"/>
              <w:jc w:val="center"/>
              <w:rPr>
                <w:rFonts w:ascii="Times New Roman" w:hAnsi="Times New Roman" w:cs="Times New Roman"/>
              </w:rPr>
            </w:pPr>
            <w:r w:rsidRPr="0085295C">
              <w:rPr>
                <w:rFonts w:ascii="Times New Roman" w:hAnsi="Times New Roman" w:cs="Times New Roman"/>
              </w:rPr>
              <w:t>9,0</w:t>
            </w:r>
          </w:p>
        </w:tc>
        <w:tc>
          <w:tcPr>
            <w:tcW w:w="619" w:type="dxa"/>
            <w:tcBorders>
              <w:top w:val="single" w:sz="6" w:space="0" w:color="auto"/>
              <w:left w:val="single" w:sz="6" w:space="0" w:color="auto"/>
              <w:bottom w:val="single" w:sz="6" w:space="0" w:color="auto"/>
              <w:right w:val="single" w:sz="6" w:space="0" w:color="auto"/>
            </w:tcBorders>
            <w:shd w:val="clear" w:color="auto" w:fill="FFFFFF"/>
            <w:vAlign w:val="center"/>
          </w:tcPr>
          <w:p w:rsidR="0085295C" w:rsidRPr="0085295C" w:rsidRDefault="0085295C" w:rsidP="00DC4099">
            <w:pPr>
              <w:spacing w:after="0" w:line="240" w:lineRule="auto"/>
              <w:jc w:val="center"/>
              <w:rPr>
                <w:rFonts w:ascii="Times New Roman" w:hAnsi="Times New Roman" w:cs="Times New Roman"/>
              </w:rPr>
            </w:pPr>
            <w:r w:rsidRPr="0085295C">
              <w:rPr>
                <w:rFonts w:ascii="Times New Roman" w:hAnsi="Times New Roman" w:cs="Times New Roman"/>
              </w:rPr>
              <w:t>6.0</w:t>
            </w:r>
          </w:p>
        </w:tc>
        <w:tc>
          <w:tcPr>
            <w:tcW w:w="592" w:type="dxa"/>
            <w:tcBorders>
              <w:top w:val="single" w:sz="6" w:space="0" w:color="auto"/>
              <w:left w:val="single" w:sz="6" w:space="0" w:color="auto"/>
              <w:bottom w:val="single" w:sz="6" w:space="0" w:color="auto"/>
              <w:right w:val="single" w:sz="6" w:space="0" w:color="auto"/>
            </w:tcBorders>
            <w:shd w:val="clear" w:color="auto" w:fill="FFFFFF"/>
            <w:vAlign w:val="center"/>
          </w:tcPr>
          <w:p w:rsidR="0085295C" w:rsidRPr="0085295C" w:rsidRDefault="0085295C" w:rsidP="00DC4099">
            <w:pPr>
              <w:spacing w:after="0" w:line="240" w:lineRule="auto"/>
              <w:jc w:val="center"/>
              <w:rPr>
                <w:rFonts w:ascii="Times New Roman" w:hAnsi="Times New Roman" w:cs="Times New Roman"/>
              </w:rPr>
            </w:pPr>
            <w:r w:rsidRPr="0085295C">
              <w:rPr>
                <w:rFonts w:ascii="Times New Roman" w:hAnsi="Times New Roman" w:cs="Times New Roman"/>
              </w:rPr>
              <w:t>5.0</w:t>
            </w:r>
          </w:p>
        </w:tc>
        <w:tc>
          <w:tcPr>
            <w:tcW w:w="712" w:type="dxa"/>
            <w:tcBorders>
              <w:top w:val="single" w:sz="6" w:space="0" w:color="auto"/>
              <w:left w:val="single" w:sz="6" w:space="0" w:color="auto"/>
              <w:bottom w:val="single" w:sz="6" w:space="0" w:color="auto"/>
              <w:right w:val="single" w:sz="6" w:space="0" w:color="auto"/>
            </w:tcBorders>
            <w:shd w:val="clear" w:color="auto" w:fill="FFFFFF"/>
            <w:vAlign w:val="center"/>
          </w:tcPr>
          <w:p w:rsidR="0085295C" w:rsidRPr="0085295C" w:rsidRDefault="0085295C" w:rsidP="00DC4099">
            <w:pPr>
              <w:spacing w:after="0" w:line="240" w:lineRule="auto"/>
              <w:jc w:val="center"/>
              <w:rPr>
                <w:rFonts w:ascii="Times New Roman" w:hAnsi="Times New Roman" w:cs="Times New Roman"/>
              </w:rPr>
            </w:pPr>
            <w:r w:rsidRPr="0085295C">
              <w:rPr>
                <w:rFonts w:ascii="Times New Roman" w:hAnsi="Times New Roman" w:cs="Times New Roman"/>
              </w:rPr>
              <w:t>4.0</w:t>
            </w:r>
          </w:p>
        </w:tc>
        <w:tc>
          <w:tcPr>
            <w:tcW w:w="592" w:type="dxa"/>
            <w:tcBorders>
              <w:top w:val="single" w:sz="6" w:space="0" w:color="auto"/>
              <w:left w:val="single" w:sz="6" w:space="0" w:color="auto"/>
              <w:bottom w:val="single" w:sz="6" w:space="0" w:color="auto"/>
              <w:right w:val="single" w:sz="6" w:space="0" w:color="auto"/>
            </w:tcBorders>
            <w:shd w:val="clear" w:color="auto" w:fill="FFFFFF"/>
            <w:vAlign w:val="center"/>
          </w:tcPr>
          <w:p w:rsidR="0085295C" w:rsidRPr="0085295C" w:rsidRDefault="0085295C" w:rsidP="00DC4099">
            <w:pPr>
              <w:spacing w:after="0" w:line="240" w:lineRule="auto"/>
              <w:jc w:val="center"/>
              <w:rPr>
                <w:rFonts w:ascii="Times New Roman" w:hAnsi="Times New Roman" w:cs="Times New Roman"/>
              </w:rPr>
            </w:pPr>
            <w:r w:rsidRPr="0085295C">
              <w:rPr>
                <w:rFonts w:ascii="Times New Roman" w:hAnsi="Times New Roman" w:cs="Times New Roman"/>
              </w:rPr>
              <w:t>2.0</w:t>
            </w:r>
          </w:p>
        </w:tc>
        <w:tc>
          <w:tcPr>
            <w:tcW w:w="590" w:type="dxa"/>
            <w:tcBorders>
              <w:top w:val="single" w:sz="6" w:space="0" w:color="auto"/>
              <w:left w:val="single" w:sz="6" w:space="0" w:color="auto"/>
              <w:bottom w:val="single" w:sz="6" w:space="0" w:color="auto"/>
              <w:right w:val="single" w:sz="6" w:space="0" w:color="auto"/>
            </w:tcBorders>
            <w:shd w:val="clear" w:color="auto" w:fill="FFFFFF"/>
            <w:vAlign w:val="center"/>
          </w:tcPr>
          <w:p w:rsidR="0085295C" w:rsidRPr="0085295C" w:rsidRDefault="0085295C" w:rsidP="00DC4099">
            <w:pPr>
              <w:spacing w:after="0" w:line="240" w:lineRule="auto"/>
              <w:jc w:val="center"/>
              <w:rPr>
                <w:rFonts w:ascii="Times New Roman" w:hAnsi="Times New Roman" w:cs="Times New Roman"/>
              </w:rPr>
            </w:pPr>
            <w:r w:rsidRPr="0085295C">
              <w:rPr>
                <w:rFonts w:ascii="Times New Roman" w:hAnsi="Times New Roman" w:cs="Times New Roman"/>
              </w:rPr>
              <w:t>8.0</w:t>
            </w:r>
          </w:p>
        </w:tc>
        <w:tc>
          <w:tcPr>
            <w:tcW w:w="589" w:type="dxa"/>
            <w:tcBorders>
              <w:top w:val="single" w:sz="6" w:space="0" w:color="auto"/>
              <w:left w:val="single" w:sz="6" w:space="0" w:color="auto"/>
              <w:bottom w:val="single" w:sz="6" w:space="0" w:color="auto"/>
              <w:right w:val="single" w:sz="6" w:space="0" w:color="auto"/>
            </w:tcBorders>
            <w:shd w:val="clear" w:color="auto" w:fill="FFFFFF"/>
            <w:vAlign w:val="center"/>
          </w:tcPr>
          <w:p w:rsidR="0085295C" w:rsidRPr="0085295C" w:rsidRDefault="0085295C" w:rsidP="00DC4099">
            <w:pPr>
              <w:spacing w:after="0" w:line="240" w:lineRule="auto"/>
              <w:jc w:val="center"/>
              <w:rPr>
                <w:rFonts w:ascii="Times New Roman" w:hAnsi="Times New Roman" w:cs="Times New Roman"/>
              </w:rPr>
            </w:pPr>
            <w:r w:rsidRPr="0085295C">
              <w:rPr>
                <w:rFonts w:ascii="Times New Roman" w:hAnsi="Times New Roman" w:cs="Times New Roman"/>
              </w:rPr>
              <w:t>3.0</w:t>
            </w:r>
          </w:p>
        </w:tc>
        <w:tc>
          <w:tcPr>
            <w:tcW w:w="619" w:type="dxa"/>
            <w:tcBorders>
              <w:top w:val="single" w:sz="6" w:space="0" w:color="auto"/>
              <w:left w:val="single" w:sz="6" w:space="0" w:color="auto"/>
              <w:bottom w:val="single" w:sz="6" w:space="0" w:color="auto"/>
              <w:right w:val="single" w:sz="6" w:space="0" w:color="auto"/>
            </w:tcBorders>
            <w:shd w:val="clear" w:color="auto" w:fill="FFFFFF"/>
            <w:vAlign w:val="center"/>
          </w:tcPr>
          <w:p w:rsidR="0085295C" w:rsidRPr="0085295C" w:rsidRDefault="0085295C" w:rsidP="00DC4099">
            <w:pPr>
              <w:spacing w:after="0" w:line="240" w:lineRule="auto"/>
              <w:jc w:val="center"/>
              <w:rPr>
                <w:rFonts w:ascii="Times New Roman" w:hAnsi="Times New Roman" w:cs="Times New Roman"/>
              </w:rPr>
            </w:pPr>
            <w:r w:rsidRPr="0085295C">
              <w:rPr>
                <w:rFonts w:ascii="Times New Roman" w:hAnsi="Times New Roman" w:cs="Times New Roman"/>
              </w:rPr>
              <w:t>7,0</w:t>
            </w:r>
          </w:p>
        </w:tc>
        <w:tc>
          <w:tcPr>
            <w:tcW w:w="589" w:type="dxa"/>
            <w:tcBorders>
              <w:top w:val="single" w:sz="6" w:space="0" w:color="auto"/>
              <w:left w:val="single" w:sz="6" w:space="0" w:color="auto"/>
              <w:bottom w:val="single" w:sz="6" w:space="0" w:color="auto"/>
              <w:right w:val="single" w:sz="6" w:space="0" w:color="auto"/>
            </w:tcBorders>
            <w:shd w:val="clear" w:color="auto" w:fill="FFFFFF"/>
            <w:vAlign w:val="center"/>
          </w:tcPr>
          <w:p w:rsidR="0085295C" w:rsidRPr="0085295C" w:rsidRDefault="0085295C" w:rsidP="00DC4099">
            <w:pPr>
              <w:spacing w:after="0" w:line="240" w:lineRule="auto"/>
              <w:jc w:val="center"/>
              <w:rPr>
                <w:rFonts w:ascii="Times New Roman" w:hAnsi="Times New Roman" w:cs="Times New Roman"/>
              </w:rPr>
            </w:pPr>
            <w:r w:rsidRPr="0085295C">
              <w:rPr>
                <w:rFonts w:ascii="Times New Roman" w:hAnsi="Times New Roman" w:cs="Times New Roman"/>
              </w:rPr>
              <w:t>9,0</w:t>
            </w:r>
          </w:p>
        </w:tc>
      </w:tr>
      <w:tr w:rsidR="0085295C" w:rsidRPr="0054107E" w:rsidTr="0085295C">
        <w:trPr>
          <w:trHeight w:val="113"/>
        </w:trPr>
        <w:tc>
          <w:tcPr>
            <w:tcW w:w="1928" w:type="dxa"/>
            <w:tcBorders>
              <w:top w:val="single" w:sz="6" w:space="0" w:color="auto"/>
              <w:left w:val="single" w:sz="6" w:space="0" w:color="auto"/>
              <w:bottom w:val="single" w:sz="6" w:space="0" w:color="auto"/>
              <w:right w:val="single" w:sz="6" w:space="0" w:color="auto"/>
            </w:tcBorders>
            <w:shd w:val="clear" w:color="auto" w:fill="FFFFFF"/>
          </w:tcPr>
          <w:p w:rsidR="0085295C" w:rsidRPr="0085295C" w:rsidRDefault="0085295C" w:rsidP="00DC4099">
            <w:pPr>
              <w:spacing w:after="0" w:line="240" w:lineRule="auto"/>
              <w:jc w:val="center"/>
              <w:rPr>
                <w:rFonts w:ascii="Times New Roman" w:hAnsi="Times New Roman" w:cs="Times New Roman"/>
              </w:rPr>
            </w:pPr>
            <w:r w:rsidRPr="0085295C">
              <w:rPr>
                <w:rFonts w:ascii="Times New Roman" w:hAnsi="Times New Roman" w:cs="Times New Roman"/>
              </w:rPr>
              <w:t xml:space="preserve">Сопротивление нагрузки </w:t>
            </w:r>
            <w:r w:rsidRPr="0085295C">
              <w:rPr>
                <w:rFonts w:ascii="Times New Roman" w:hAnsi="Times New Roman" w:cs="Times New Roman"/>
                <w:lang w:val="en-US"/>
              </w:rPr>
              <w:t>R</w:t>
            </w:r>
            <w:r w:rsidRPr="0085295C">
              <w:rPr>
                <w:rFonts w:ascii="Times New Roman" w:hAnsi="Times New Roman" w:cs="Times New Roman"/>
              </w:rPr>
              <w:t>н, кОм</w:t>
            </w:r>
          </w:p>
        </w:tc>
        <w:tc>
          <w:tcPr>
            <w:tcW w:w="575" w:type="dxa"/>
            <w:tcBorders>
              <w:top w:val="single" w:sz="6" w:space="0" w:color="auto"/>
              <w:left w:val="single" w:sz="6" w:space="0" w:color="auto"/>
              <w:bottom w:val="single" w:sz="6" w:space="0" w:color="auto"/>
              <w:right w:val="single" w:sz="6" w:space="0" w:color="auto"/>
            </w:tcBorders>
            <w:shd w:val="clear" w:color="auto" w:fill="FFFFFF"/>
            <w:vAlign w:val="center"/>
          </w:tcPr>
          <w:p w:rsidR="0085295C" w:rsidRPr="0085295C" w:rsidRDefault="0085295C" w:rsidP="00DC4099">
            <w:pPr>
              <w:spacing w:after="0" w:line="240" w:lineRule="auto"/>
              <w:jc w:val="center"/>
              <w:rPr>
                <w:rFonts w:ascii="Times New Roman" w:hAnsi="Times New Roman" w:cs="Times New Roman"/>
              </w:rPr>
            </w:pPr>
            <w:r w:rsidRPr="0085295C">
              <w:rPr>
                <w:rFonts w:ascii="Times New Roman" w:hAnsi="Times New Roman" w:cs="Times New Roman"/>
              </w:rPr>
              <w:t>2</w:t>
            </w:r>
          </w:p>
        </w:tc>
        <w:tc>
          <w:tcPr>
            <w:tcW w:w="686" w:type="dxa"/>
            <w:tcBorders>
              <w:top w:val="single" w:sz="6" w:space="0" w:color="auto"/>
              <w:left w:val="single" w:sz="6" w:space="0" w:color="auto"/>
              <w:bottom w:val="single" w:sz="6" w:space="0" w:color="auto"/>
              <w:right w:val="single" w:sz="6" w:space="0" w:color="auto"/>
            </w:tcBorders>
            <w:shd w:val="clear" w:color="auto" w:fill="FFFFFF"/>
            <w:vAlign w:val="center"/>
          </w:tcPr>
          <w:p w:rsidR="0085295C" w:rsidRPr="0085295C" w:rsidRDefault="0085295C" w:rsidP="00DC4099">
            <w:pPr>
              <w:spacing w:after="0" w:line="240" w:lineRule="auto"/>
              <w:jc w:val="center"/>
              <w:rPr>
                <w:rFonts w:ascii="Times New Roman" w:hAnsi="Times New Roman" w:cs="Times New Roman"/>
              </w:rPr>
            </w:pPr>
            <w:r w:rsidRPr="0085295C">
              <w:rPr>
                <w:rFonts w:ascii="Times New Roman" w:hAnsi="Times New Roman" w:cs="Times New Roman"/>
              </w:rPr>
              <w:t>4</w:t>
            </w:r>
          </w:p>
        </w:tc>
        <w:tc>
          <w:tcPr>
            <w:tcW w:w="594" w:type="dxa"/>
            <w:tcBorders>
              <w:top w:val="single" w:sz="6" w:space="0" w:color="auto"/>
              <w:left w:val="single" w:sz="6" w:space="0" w:color="auto"/>
              <w:bottom w:val="single" w:sz="6" w:space="0" w:color="auto"/>
              <w:right w:val="single" w:sz="6" w:space="0" w:color="auto"/>
            </w:tcBorders>
            <w:shd w:val="clear" w:color="auto" w:fill="FFFFFF"/>
            <w:vAlign w:val="center"/>
          </w:tcPr>
          <w:p w:rsidR="0085295C" w:rsidRPr="0085295C" w:rsidRDefault="0085295C" w:rsidP="00DC4099">
            <w:pPr>
              <w:spacing w:after="0" w:line="240" w:lineRule="auto"/>
              <w:jc w:val="center"/>
              <w:rPr>
                <w:rFonts w:ascii="Times New Roman" w:hAnsi="Times New Roman" w:cs="Times New Roman"/>
              </w:rPr>
            </w:pPr>
            <w:r w:rsidRPr="0085295C">
              <w:rPr>
                <w:rFonts w:ascii="Times New Roman" w:hAnsi="Times New Roman" w:cs="Times New Roman"/>
              </w:rPr>
              <w:t>5</w:t>
            </w:r>
          </w:p>
        </w:tc>
        <w:tc>
          <w:tcPr>
            <w:tcW w:w="592" w:type="dxa"/>
            <w:tcBorders>
              <w:top w:val="single" w:sz="6" w:space="0" w:color="auto"/>
              <w:left w:val="single" w:sz="6" w:space="0" w:color="auto"/>
              <w:bottom w:val="single" w:sz="6" w:space="0" w:color="auto"/>
              <w:right w:val="single" w:sz="6" w:space="0" w:color="auto"/>
            </w:tcBorders>
            <w:shd w:val="clear" w:color="auto" w:fill="FFFFFF"/>
            <w:vAlign w:val="center"/>
          </w:tcPr>
          <w:p w:rsidR="0085295C" w:rsidRPr="0085295C" w:rsidRDefault="0085295C" w:rsidP="00DC4099">
            <w:pPr>
              <w:spacing w:after="0" w:line="240" w:lineRule="auto"/>
              <w:jc w:val="center"/>
              <w:rPr>
                <w:rFonts w:ascii="Times New Roman" w:hAnsi="Times New Roman" w:cs="Times New Roman"/>
              </w:rPr>
            </w:pPr>
            <w:r w:rsidRPr="0085295C">
              <w:rPr>
                <w:rFonts w:ascii="Times New Roman" w:hAnsi="Times New Roman" w:cs="Times New Roman"/>
              </w:rPr>
              <w:t>3</w:t>
            </w:r>
          </w:p>
        </w:tc>
        <w:tc>
          <w:tcPr>
            <w:tcW w:w="591" w:type="dxa"/>
            <w:tcBorders>
              <w:top w:val="single" w:sz="6" w:space="0" w:color="auto"/>
              <w:left w:val="single" w:sz="6" w:space="0" w:color="auto"/>
              <w:bottom w:val="single" w:sz="6" w:space="0" w:color="auto"/>
              <w:right w:val="single" w:sz="6" w:space="0" w:color="auto"/>
            </w:tcBorders>
            <w:shd w:val="clear" w:color="auto" w:fill="FFFFFF"/>
            <w:vAlign w:val="center"/>
          </w:tcPr>
          <w:p w:rsidR="0085295C" w:rsidRPr="0085295C" w:rsidRDefault="0085295C" w:rsidP="00DC4099">
            <w:pPr>
              <w:spacing w:after="0" w:line="240" w:lineRule="auto"/>
              <w:jc w:val="center"/>
              <w:rPr>
                <w:rFonts w:ascii="Times New Roman" w:hAnsi="Times New Roman" w:cs="Times New Roman"/>
              </w:rPr>
            </w:pPr>
            <w:r w:rsidRPr="0085295C">
              <w:rPr>
                <w:rFonts w:ascii="Times New Roman" w:hAnsi="Times New Roman" w:cs="Times New Roman"/>
              </w:rPr>
              <w:t>6</w:t>
            </w:r>
          </w:p>
        </w:tc>
        <w:tc>
          <w:tcPr>
            <w:tcW w:w="619" w:type="dxa"/>
            <w:tcBorders>
              <w:top w:val="single" w:sz="6" w:space="0" w:color="auto"/>
              <w:left w:val="single" w:sz="6" w:space="0" w:color="auto"/>
              <w:bottom w:val="single" w:sz="6" w:space="0" w:color="auto"/>
              <w:right w:val="single" w:sz="6" w:space="0" w:color="auto"/>
            </w:tcBorders>
            <w:shd w:val="clear" w:color="auto" w:fill="FFFFFF"/>
            <w:vAlign w:val="center"/>
          </w:tcPr>
          <w:p w:rsidR="0085295C" w:rsidRPr="0085295C" w:rsidRDefault="0085295C" w:rsidP="00DC4099">
            <w:pPr>
              <w:spacing w:after="0" w:line="240" w:lineRule="auto"/>
              <w:jc w:val="center"/>
              <w:rPr>
                <w:rFonts w:ascii="Times New Roman" w:hAnsi="Times New Roman" w:cs="Times New Roman"/>
              </w:rPr>
            </w:pPr>
            <w:r w:rsidRPr="0085295C">
              <w:rPr>
                <w:rFonts w:ascii="Times New Roman" w:hAnsi="Times New Roman" w:cs="Times New Roman"/>
              </w:rPr>
              <w:t>5</w:t>
            </w:r>
          </w:p>
        </w:tc>
        <w:tc>
          <w:tcPr>
            <w:tcW w:w="592" w:type="dxa"/>
            <w:tcBorders>
              <w:top w:val="single" w:sz="6" w:space="0" w:color="auto"/>
              <w:left w:val="single" w:sz="6" w:space="0" w:color="auto"/>
              <w:bottom w:val="single" w:sz="6" w:space="0" w:color="auto"/>
              <w:right w:val="single" w:sz="6" w:space="0" w:color="auto"/>
            </w:tcBorders>
            <w:shd w:val="clear" w:color="auto" w:fill="FFFFFF"/>
            <w:vAlign w:val="center"/>
          </w:tcPr>
          <w:p w:rsidR="0085295C" w:rsidRPr="0085295C" w:rsidRDefault="0085295C" w:rsidP="00DC4099">
            <w:pPr>
              <w:spacing w:after="0" w:line="240" w:lineRule="auto"/>
              <w:jc w:val="center"/>
              <w:rPr>
                <w:rFonts w:ascii="Times New Roman" w:hAnsi="Times New Roman" w:cs="Times New Roman"/>
              </w:rPr>
            </w:pPr>
            <w:r w:rsidRPr="0085295C">
              <w:rPr>
                <w:rFonts w:ascii="Times New Roman" w:hAnsi="Times New Roman" w:cs="Times New Roman"/>
              </w:rPr>
              <w:t>3</w:t>
            </w:r>
          </w:p>
        </w:tc>
        <w:tc>
          <w:tcPr>
            <w:tcW w:w="712" w:type="dxa"/>
            <w:tcBorders>
              <w:top w:val="single" w:sz="6" w:space="0" w:color="auto"/>
              <w:left w:val="single" w:sz="6" w:space="0" w:color="auto"/>
              <w:bottom w:val="single" w:sz="6" w:space="0" w:color="auto"/>
              <w:right w:val="single" w:sz="6" w:space="0" w:color="auto"/>
            </w:tcBorders>
            <w:shd w:val="clear" w:color="auto" w:fill="FFFFFF"/>
            <w:vAlign w:val="center"/>
          </w:tcPr>
          <w:p w:rsidR="0085295C" w:rsidRPr="0085295C" w:rsidRDefault="0085295C" w:rsidP="00DC4099">
            <w:pPr>
              <w:spacing w:after="0" w:line="240" w:lineRule="auto"/>
              <w:jc w:val="center"/>
              <w:rPr>
                <w:rFonts w:ascii="Times New Roman" w:hAnsi="Times New Roman" w:cs="Times New Roman"/>
              </w:rPr>
            </w:pPr>
            <w:r w:rsidRPr="0085295C">
              <w:rPr>
                <w:rFonts w:ascii="Times New Roman" w:hAnsi="Times New Roman" w:cs="Times New Roman"/>
              </w:rPr>
              <w:t>4</w:t>
            </w:r>
          </w:p>
        </w:tc>
        <w:tc>
          <w:tcPr>
            <w:tcW w:w="592" w:type="dxa"/>
            <w:tcBorders>
              <w:top w:val="single" w:sz="6" w:space="0" w:color="auto"/>
              <w:left w:val="single" w:sz="6" w:space="0" w:color="auto"/>
              <w:bottom w:val="single" w:sz="6" w:space="0" w:color="auto"/>
              <w:right w:val="single" w:sz="6" w:space="0" w:color="auto"/>
            </w:tcBorders>
            <w:shd w:val="clear" w:color="auto" w:fill="FFFFFF"/>
            <w:vAlign w:val="center"/>
          </w:tcPr>
          <w:p w:rsidR="0085295C" w:rsidRPr="0085295C" w:rsidRDefault="0085295C" w:rsidP="00DC4099">
            <w:pPr>
              <w:spacing w:after="0" w:line="240" w:lineRule="auto"/>
              <w:jc w:val="center"/>
              <w:rPr>
                <w:rFonts w:ascii="Times New Roman" w:hAnsi="Times New Roman" w:cs="Times New Roman"/>
              </w:rPr>
            </w:pPr>
            <w:r w:rsidRPr="0085295C">
              <w:rPr>
                <w:rFonts w:ascii="Times New Roman" w:hAnsi="Times New Roman" w:cs="Times New Roman"/>
              </w:rPr>
              <w:t>2</w:t>
            </w:r>
          </w:p>
        </w:tc>
        <w:tc>
          <w:tcPr>
            <w:tcW w:w="590" w:type="dxa"/>
            <w:tcBorders>
              <w:top w:val="single" w:sz="6" w:space="0" w:color="auto"/>
              <w:left w:val="single" w:sz="6" w:space="0" w:color="auto"/>
              <w:bottom w:val="single" w:sz="6" w:space="0" w:color="auto"/>
              <w:right w:val="single" w:sz="6" w:space="0" w:color="auto"/>
            </w:tcBorders>
            <w:shd w:val="clear" w:color="auto" w:fill="FFFFFF"/>
            <w:vAlign w:val="center"/>
          </w:tcPr>
          <w:p w:rsidR="0085295C" w:rsidRPr="0085295C" w:rsidRDefault="0085295C" w:rsidP="00DC4099">
            <w:pPr>
              <w:spacing w:after="0" w:line="240" w:lineRule="auto"/>
              <w:jc w:val="center"/>
              <w:rPr>
                <w:rFonts w:ascii="Times New Roman" w:hAnsi="Times New Roman" w:cs="Times New Roman"/>
              </w:rPr>
            </w:pPr>
            <w:r w:rsidRPr="0085295C">
              <w:rPr>
                <w:rFonts w:ascii="Times New Roman" w:hAnsi="Times New Roman" w:cs="Times New Roman"/>
              </w:rPr>
              <w:t>5</w:t>
            </w:r>
          </w:p>
        </w:tc>
        <w:tc>
          <w:tcPr>
            <w:tcW w:w="589" w:type="dxa"/>
            <w:tcBorders>
              <w:top w:val="single" w:sz="6" w:space="0" w:color="auto"/>
              <w:left w:val="single" w:sz="6" w:space="0" w:color="auto"/>
              <w:bottom w:val="single" w:sz="6" w:space="0" w:color="auto"/>
              <w:right w:val="single" w:sz="6" w:space="0" w:color="auto"/>
            </w:tcBorders>
            <w:shd w:val="clear" w:color="auto" w:fill="FFFFFF"/>
            <w:vAlign w:val="center"/>
          </w:tcPr>
          <w:p w:rsidR="0085295C" w:rsidRPr="0085295C" w:rsidRDefault="0085295C" w:rsidP="00DC4099">
            <w:pPr>
              <w:spacing w:after="0" w:line="240" w:lineRule="auto"/>
              <w:jc w:val="center"/>
              <w:rPr>
                <w:rFonts w:ascii="Times New Roman" w:hAnsi="Times New Roman" w:cs="Times New Roman"/>
              </w:rPr>
            </w:pPr>
            <w:r w:rsidRPr="0085295C">
              <w:rPr>
                <w:rFonts w:ascii="Times New Roman" w:hAnsi="Times New Roman" w:cs="Times New Roman"/>
              </w:rPr>
              <w:t>5</w:t>
            </w:r>
          </w:p>
        </w:tc>
        <w:tc>
          <w:tcPr>
            <w:tcW w:w="619" w:type="dxa"/>
            <w:tcBorders>
              <w:top w:val="single" w:sz="6" w:space="0" w:color="auto"/>
              <w:left w:val="single" w:sz="6" w:space="0" w:color="auto"/>
              <w:bottom w:val="single" w:sz="6" w:space="0" w:color="auto"/>
              <w:right w:val="single" w:sz="6" w:space="0" w:color="auto"/>
            </w:tcBorders>
            <w:shd w:val="clear" w:color="auto" w:fill="FFFFFF"/>
            <w:vAlign w:val="center"/>
          </w:tcPr>
          <w:p w:rsidR="0085295C" w:rsidRPr="0085295C" w:rsidRDefault="0085295C" w:rsidP="00DC4099">
            <w:pPr>
              <w:spacing w:after="0" w:line="240" w:lineRule="auto"/>
              <w:jc w:val="center"/>
              <w:rPr>
                <w:rFonts w:ascii="Times New Roman" w:hAnsi="Times New Roman" w:cs="Times New Roman"/>
              </w:rPr>
            </w:pPr>
            <w:r w:rsidRPr="0085295C">
              <w:rPr>
                <w:rFonts w:ascii="Times New Roman" w:hAnsi="Times New Roman" w:cs="Times New Roman"/>
              </w:rPr>
              <w:t>3</w:t>
            </w:r>
          </w:p>
        </w:tc>
        <w:tc>
          <w:tcPr>
            <w:tcW w:w="589" w:type="dxa"/>
            <w:tcBorders>
              <w:top w:val="single" w:sz="6" w:space="0" w:color="auto"/>
              <w:left w:val="single" w:sz="6" w:space="0" w:color="auto"/>
              <w:bottom w:val="single" w:sz="6" w:space="0" w:color="auto"/>
              <w:right w:val="single" w:sz="6" w:space="0" w:color="auto"/>
            </w:tcBorders>
            <w:shd w:val="clear" w:color="auto" w:fill="FFFFFF"/>
            <w:vAlign w:val="center"/>
          </w:tcPr>
          <w:p w:rsidR="0085295C" w:rsidRPr="0085295C" w:rsidRDefault="0085295C" w:rsidP="00DC4099">
            <w:pPr>
              <w:spacing w:after="0" w:line="240" w:lineRule="auto"/>
              <w:jc w:val="center"/>
              <w:rPr>
                <w:rFonts w:ascii="Times New Roman" w:hAnsi="Times New Roman" w:cs="Times New Roman"/>
              </w:rPr>
            </w:pPr>
            <w:r w:rsidRPr="0085295C">
              <w:rPr>
                <w:rFonts w:ascii="Times New Roman" w:hAnsi="Times New Roman" w:cs="Times New Roman"/>
              </w:rPr>
              <w:t>6</w:t>
            </w:r>
          </w:p>
        </w:tc>
      </w:tr>
    </w:tbl>
    <w:p w:rsidR="0085295C" w:rsidRPr="00655C9F" w:rsidRDefault="0085295C" w:rsidP="0085295C">
      <w:pPr>
        <w:pStyle w:val="a3"/>
        <w:spacing w:after="0" w:line="240" w:lineRule="auto"/>
        <w:ind w:left="0"/>
        <w:jc w:val="both"/>
        <w:rPr>
          <w:rFonts w:ascii="Times New Roman" w:hAnsi="Times New Roman" w:cs="Times New Roman"/>
          <w:szCs w:val="28"/>
        </w:rPr>
      </w:pPr>
    </w:p>
    <w:p w:rsidR="0085295C" w:rsidRPr="00655C9F" w:rsidRDefault="0085295C" w:rsidP="0085295C">
      <w:pPr>
        <w:shd w:val="clear" w:color="auto" w:fill="FFFFFF"/>
        <w:spacing w:after="0" w:line="240" w:lineRule="auto"/>
        <w:jc w:val="both"/>
        <w:rPr>
          <w:rFonts w:ascii="Times New Roman" w:hAnsi="Times New Roman" w:cs="Times New Roman"/>
          <w:sz w:val="28"/>
          <w:szCs w:val="28"/>
        </w:rPr>
      </w:pPr>
      <w:r w:rsidRPr="00655C9F">
        <w:rPr>
          <w:rFonts w:ascii="Times New Roman" w:hAnsi="Times New Roman" w:cs="Times New Roman"/>
          <w:sz w:val="28"/>
          <w:szCs w:val="28"/>
        </w:rPr>
        <w:t xml:space="preserve">Таблица </w:t>
      </w:r>
      <w:r>
        <w:rPr>
          <w:rFonts w:ascii="Times New Roman" w:hAnsi="Times New Roman" w:cs="Times New Roman"/>
          <w:sz w:val="28"/>
          <w:szCs w:val="28"/>
        </w:rPr>
        <w:t>2</w:t>
      </w:r>
      <w:r w:rsidRPr="00655C9F">
        <w:rPr>
          <w:rFonts w:ascii="Times New Roman" w:hAnsi="Times New Roman" w:cs="Times New Roman"/>
          <w:sz w:val="28"/>
          <w:szCs w:val="28"/>
        </w:rPr>
        <w:t xml:space="preserve">. </w:t>
      </w:r>
      <w:r w:rsidRPr="00655C9F">
        <w:rPr>
          <w:rFonts w:ascii="Times New Roman" w:hAnsi="Times New Roman" w:cs="Times New Roman"/>
          <w:color w:val="000000"/>
          <w:spacing w:val="-2"/>
          <w:sz w:val="28"/>
          <w:szCs w:val="28"/>
        </w:rPr>
        <w:t>Вторая группа исходных данных задач 3.</w:t>
      </w:r>
    </w:p>
    <w:tbl>
      <w:tblPr>
        <w:tblW w:w="9639" w:type="dxa"/>
        <w:tblCellMar>
          <w:top w:w="57" w:type="dxa"/>
          <w:left w:w="57" w:type="dxa"/>
          <w:right w:w="57" w:type="dxa"/>
        </w:tblCellMar>
        <w:tblLook w:val="0000" w:firstRow="0" w:lastRow="0" w:firstColumn="0" w:lastColumn="0" w:noHBand="0" w:noVBand="0"/>
      </w:tblPr>
      <w:tblGrid>
        <w:gridCol w:w="1699"/>
        <w:gridCol w:w="575"/>
        <w:gridCol w:w="686"/>
        <w:gridCol w:w="594"/>
        <w:gridCol w:w="592"/>
        <w:gridCol w:w="591"/>
        <w:gridCol w:w="619"/>
        <w:gridCol w:w="592"/>
        <w:gridCol w:w="712"/>
        <w:gridCol w:w="592"/>
        <w:gridCol w:w="590"/>
        <w:gridCol w:w="589"/>
        <w:gridCol w:w="619"/>
        <w:gridCol w:w="589"/>
      </w:tblGrid>
      <w:tr w:rsidR="0085295C" w:rsidRPr="001062AE" w:rsidTr="00DC4099">
        <w:trPr>
          <w:trHeight w:val="429"/>
        </w:trPr>
        <w:tc>
          <w:tcPr>
            <w:tcW w:w="1699" w:type="dxa"/>
            <w:vMerge w:val="restart"/>
            <w:tcBorders>
              <w:top w:val="single" w:sz="6" w:space="0" w:color="auto"/>
              <w:left w:val="single" w:sz="6" w:space="0" w:color="auto"/>
              <w:right w:val="single" w:sz="6" w:space="0" w:color="auto"/>
            </w:tcBorders>
            <w:shd w:val="clear" w:color="auto" w:fill="FFFFFF"/>
            <w:vAlign w:val="center"/>
          </w:tcPr>
          <w:p w:rsidR="0085295C" w:rsidRPr="0085295C" w:rsidRDefault="0085295C" w:rsidP="00DC4099">
            <w:pPr>
              <w:shd w:val="clear" w:color="auto" w:fill="FFFFFF"/>
              <w:spacing w:after="0" w:line="240" w:lineRule="auto"/>
              <w:jc w:val="center"/>
              <w:rPr>
                <w:rFonts w:ascii="Times New Roman" w:hAnsi="Times New Roman" w:cs="Times New Roman"/>
                <w:b/>
              </w:rPr>
            </w:pPr>
            <w:r w:rsidRPr="0085295C">
              <w:rPr>
                <w:rFonts w:ascii="Times New Roman" w:hAnsi="Times New Roman" w:cs="Times New Roman"/>
                <w:b/>
                <w:color w:val="000000"/>
                <w:spacing w:val="-3"/>
              </w:rPr>
              <w:t xml:space="preserve">Последние </w:t>
            </w:r>
            <w:r w:rsidRPr="0085295C">
              <w:rPr>
                <w:rFonts w:ascii="Times New Roman" w:hAnsi="Times New Roman" w:cs="Times New Roman"/>
                <w:b/>
                <w:color w:val="000000"/>
                <w:spacing w:val="-1"/>
              </w:rPr>
              <w:t>две цифры номера зачетной книжки</w:t>
            </w:r>
          </w:p>
        </w:tc>
        <w:tc>
          <w:tcPr>
            <w:tcW w:w="575" w:type="dxa"/>
            <w:tcBorders>
              <w:top w:val="single" w:sz="6" w:space="0" w:color="auto"/>
              <w:left w:val="single" w:sz="6" w:space="0" w:color="auto"/>
              <w:bottom w:val="single" w:sz="6" w:space="0" w:color="auto"/>
              <w:right w:val="single" w:sz="6" w:space="0" w:color="auto"/>
            </w:tcBorders>
            <w:shd w:val="clear" w:color="auto" w:fill="FFFFFF"/>
            <w:vAlign w:val="center"/>
          </w:tcPr>
          <w:p w:rsidR="0085295C" w:rsidRPr="0085295C" w:rsidRDefault="0085295C" w:rsidP="00DC4099">
            <w:pPr>
              <w:shd w:val="clear" w:color="auto" w:fill="FFFFFF"/>
              <w:spacing w:after="0" w:line="240" w:lineRule="auto"/>
              <w:jc w:val="center"/>
              <w:rPr>
                <w:rFonts w:ascii="Times New Roman" w:hAnsi="Times New Roman" w:cs="Times New Roman"/>
                <w:b/>
              </w:rPr>
            </w:pPr>
            <w:r w:rsidRPr="0085295C">
              <w:rPr>
                <w:rFonts w:ascii="Times New Roman" w:hAnsi="Times New Roman" w:cs="Times New Roman"/>
                <w:b/>
                <w:color w:val="000000"/>
              </w:rPr>
              <w:t>13</w:t>
            </w:r>
          </w:p>
        </w:tc>
        <w:tc>
          <w:tcPr>
            <w:tcW w:w="686" w:type="dxa"/>
            <w:tcBorders>
              <w:top w:val="single" w:sz="6" w:space="0" w:color="auto"/>
              <w:left w:val="single" w:sz="6" w:space="0" w:color="auto"/>
              <w:bottom w:val="single" w:sz="6" w:space="0" w:color="auto"/>
              <w:right w:val="single" w:sz="6" w:space="0" w:color="auto"/>
            </w:tcBorders>
            <w:shd w:val="clear" w:color="auto" w:fill="FFFFFF"/>
            <w:vAlign w:val="center"/>
          </w:tcPr>
          <w:p w:rsidR="0085295C" w:rsidRPr="0085295C" w:rsidRDefault="0085295C" w:rsidP="00DC4099">
            <w:pPr>
              <w:shd w:val="clear" w:color="auto" w:fill="FFFFFF"/>
              <w:spacing w:after="0" w:line="240" w:lineRule="auto"/>
              <w:jc w:val="center"/>
              <w:rPr>
                <w:rFonts w:ascii="Times New Roman" w:hAnsi="Times New Roman" w:cs="Times New Roman"/>
                <w:b/>
              </w:rPr>
            </w:pPr>
            <w:r w:rsidRPr="0085295C">
              <w:rPr>
                <w:rFonts w:ascii="Times New Roman" w:hAnsi="Times New Roman" w:cs="Times New Roman"/>
                <w:b/>
                <w:color w:val="000000"/>
              </w:rPr>
              <w:t>14</w:t>
            </w:r>
          </w:p>
        </w:tc>
        <w:tc>
          <w:tcPr>
            <w:tcW w:w="594" w:type="dxa"/>
            <w:tcBorders>
              <w:top w:val="single" w:sz="6" w:space="0" w:color="auto"/>
              <w:left w:val="single" w:sz="6" w:space="0" w:color="auto"/>
              <w:bottom w:val="single" w:sz="6" w:space="0" w:color="auto"/>
              <w:right w:val="single" w:sz="6" w:space="0" w:color="auto"/>
            </w:tcBorders>
            <w:shd w:val="clear" w:color="auto" w:fill="FFFFFF"/>
            <w:vAlign w:val="center"/>
          </w:tcPr>
          <w:p w:rsidR="0085295C" w:rsidRPr="0085295C" w:rsidRDefault="0085295C" w:rsidP="00DC4099">
            <w:pPr>
              <w:shd w:val="clear" w:color="auto" w:fill="FFFFFF"/>
              <w:spacing w:after="0" w:line="240" w:lineRule="auto"/>
              <w:jc w:val="center"/>
              <w:rPr>
                <w:rFonts w:ascii="Times New Roman" w:hAnsi="Times New Roman" w:cs="Times New Roman"/>
                <w:b/>
              </w:rPr>
            </w:pPr>
            <w:r w:rsidRPr="0085295C">
              <w:rPr>
                <w:rFonts w:ascii="Times New Roman" w:hAnsi="Times New Roman" w:cs="Times New Roman"/>
                <w:b/>
                <w:color w:val="000000"/>
              </w:rPr>
              <w:t>15</w:t>
            </w:r>
          </w:p>
        </w:tc>
        <w:tc>
          <w:tcPr>
            <w:tcW w:w="592" w:type="dxa"/>
            <w:tcBorders>
              <w:top w:val="single" w:sz="6" w:space="0" w:color="auto"/>
              <w:left w:val="single" w:sz="6" w:space="0" w:color="auto"/>
              <w:bottom w:val="single" w:sz="6" w:space="0" w:color="auto"/>
              <w:right w:val="single" w:sz="6" w:space="0" w:color="auto"/>
            </w:tcBorders>
            <w:shd w:val="clear" w:color="auto" w:fill="FFFFFF"/>
            <w:vAlign w:val="center"/>
          </w:tcPr>
          <w:p w:rsidR="0085295C" w:rsidRPr="0085295C" w:rsidRDefault="0085295C" w:rsidP="00DC4099">
            <w:pPr>
              <w:shd w:val="clear" w:color="auto" w:fill="FFFFFF"/>
              <w:spacing w:after="0" w:line="240" w:lineRule="auto"/>
              <w:jc w:val="center"/>
              <w:rPr>
                <w:rFonts w:ascii="Times New Roman" w:hAnsi="Times New Roman" w:cs="Times New Roman"/>
                <w:b/>
              </w:rPr>
            </w:pPr>
            <w:r w:rsidRPr="0085295C">
              <w:rPr>
                <w:rFonts w:ascii="Times New Roman" w:hAnsi="Times New Roman" w:cs="Times New Roman"/>
                <w:b/>
                <w:color w:val="000000"/>
              </w:rPr>
              <w:t>16</w:t>
            </w:r>
          </w:p>
        </w:tc>
        <w:tc>
          <w:tcPr>
            <w:tcW w:w="591" w:type="dxa"/>
            <w:tcBorders>
              <w:top w:val="single" w:sz="6" w:space="0" w:color="auto"/>
              <w:left w:val="single" w:sz="6" w:space="0" w:color="auto"/>
              <w:bottom w:val="single" w:sz="6" w:space="0" w:color="auto"/>
              <w:right w:val="single" w:sz="6" w:space="0" w:color="auto"/>
            </w:tcBorders>
            <w:shd w:val="clear" w:color="auto" w:fill="FFFFFF"/>
            <w:vAlign w:val="center"/>
          </w:tcPr>
          <w:p w:rsidR="0085295C" w:rsidRPr="0085295C" w:rsidRDefault="0085295C" w:rsidP="00DC4099">
            <w:pPr>
              <w:shd w:val="clear" w:color="auto" w:fill="FFFFFF"/>
              <w:spacing w:after="0" w:line="240" w:lineRule="auto"/>
              <w:jc w:val="center"/>
              <w:rPr>
                <w:rFonts w:ascii="Times New Roman" w:hAnsi="Times New Roman" w:cs="Times New Roman"/>
                <w:b/>
              </w:rPr>
            </w:pPr>
            <w:r w:rsidRPr="0085295C">
              <w:rPr>
                <w:rFonts w:ascii="Times New Roman" w:hAnsi="Times New Roman" w:cs="Times New Roman"/>
                <w:b/>
                <w:color w:val="000000"/>
              </w:rPr>
              <w:t>17</w:t>
            </w:r>
          </w:p>
        </w:tc>
        <w:tc>
          <w:tcPr>
            <w:tcW w:w="619" w:type="dxa"/>
            <w:tcBorders>
              <w:top w:val="single" w:sz="6" w:space="0" w:color="auto"/>
              <w:left w:val="single" w:sz="6" w:space="0" w:color="auto"/>
              <w:bottom w:val="single" w:sz="6" w:space="0" w:color="auto"/>
              <w:right w:val="single" w:sz="6" w:space="0" w:color="auto"/>
            </w:tcBorders>
            <w:shd w:val="clear" w:color="auto" w:fill="FFFFFF"/>
            <w:vAlign w:val="center"/>
          </w:tcPr>
          <w:p w:rsidR="0085295C" w:rsidRPr="0085295C" w:rsidRDefault="0085295C" w:rsidP="00DC4099">
            <w:pPr>
              <w:shd w:val="clear" w:color="auto" w:fill="FFFFFF"/>
              <w:spacing w:after="0" w:line="240" w:lineRule="auto"/>
              <w:jc w:val="center"/>
              <w:rPr>
                <w:rFonts w:ascii="Times New Roman" w:hAnsi="Times New Roman" w:cs="Times New Roman"/>
                <w:b/>
              </w:rPr>
            </w:pPr>
            <w:r w:rsidRPr="0085295C">
              <w:rPr>
                <w:rFonts w:ascii="Times New Roman" w:hAnsi="Times New Roman" w:cs="Times New Roman"/>
                <w:b/>
                <w:color w:val="000000"/>
              </w:rPr>
              <w:t>18</w:t>
            </w:r>
          </w:p>
        </w:tc>
        <w:tc>
          <w:tcPr>
            <w:tcW w:w="592" w:type="dxa"/>
            <w:tcBorders>
              <w:top w:val="single" w:sz="6" w:space="0" w:color="auto"/>
              <w:left w:val="single" w:sz="6" w:space="0" w:color="auto"/>
              <w:bottom w:val="single" w:sz="6" w:space="0" w:color="auto"/>
              <w:right w:val="single" w:sz="6" w:space="0" w:color="auto"/>
            </w:tcBorders>
            <w:shd w:val="clear" w:color="auto" w:fill="FFFFFF"/>
            <w:vAlign w:val="center"/>
          </w:tcPr>
          <w:p w:rsidR="0085295C" w:rsidRPr="0085295C" w:rsidRDefault="0085295C" w:rsidP="00DC4099">
            <w:pPr>
              <w:shd w:val="clear" w:color="auto" w:fill="FFFFFF"/>
              <w:spacing w:after="0" w:line="240" w:lineRule="auto"/>
              <w:jc w:val="center"/>
              <w:rPr>
                <w:rFonts w:ascii="Times New Roman" w:hAnsi="Times New Roman" w:cs="Times New Roman"/>
                <w:b/>
              </w:rPr>
            </w:pPr>
            <w:r w:rsidRPr="0085295C">
              <w:rPr>
                <w:rFonts w:ascii="Times New Roman" w:hAnsi="Times New Roman" w:cs="Times New Roman"/>
                <w:b/>
                <w:color w:val="000000"/>
              </w:rPr>
              <w:t>19</w:t>
            </w:r>
          </w:p>
        </w:tc>
        <w:tc>
          <w:tcPr>
            <w:tcW w:w="712" w:type="dxa"/>
            <w:tcBorders>
              <w:top w:val="single" w:sz="6" w:space="0" w:color="auto"/>
              <w:left w:val="single" w:sz="6" w:space="0" w:color="auto"/>
              <w:bottom w:val="single" w:sz="6" w:space="0" w:color="auto"/>
              <w:right w:val="single" w:sz="6" w:space="0" w:color="auto"/>
            </w:tcBorders>
            <w:shd w:val="clear" w:color="auto" w:fill="FFFFFF"/>
            <w:vAlign w:val="center"/>
          </w:tcPr>
          <w:p w:rsidR="0085295C" w:rsidRPr="0085295C" w:rsidRDefault="0085295C" w:rsidP="00DC4099">
            <w:pPr>
              <w:shd w:val="clear" w:color="auto" w:fill="FFFFFF"/>
              <w:spacing w:after="0" w:line="240" w:lineRule="auto"/>
              <w:jc w:val="center"/>
              <w:rPr>
                <w:rFonts w:ascii="Times New Roman" w:hAnsi="Times New Roman" w:cs="Times New Roman"/>
                <w:b/>
              </w:rPr>
            </w:pPr>
            <w:r w:rsidRPr="0085295C">
              <w:rPr>
                <w:rFonts w:ascii="Times New Roman" w:hAnsi="Times New Roman" w:cs="Times New Roman"/>
                <w:b/>
                <w:color w:val="000000"/>
              </w:rPr>
              <w:t>20</w:t>
            </w:r>
          </w:p>
        </w:tc>
        <w:tc>
          <w:tcPr>
            <w:tcW w:w="592" w:type="dxa"/>
            <w:tcBorders>
              <w:top w:val="single" w:sz="6" w:space="0" w:color="auto"/>
              <w:left w:val="single" w:sz="6" w:space="0" w:color="auto"/>
              <w:bottom w:val="single" w:sz="6" w:space="0" w:color="auto"/>
              <w:right w:val="single" w:sz="6" w:space="0" w:color="auto"/>
            </w:tcBorders>
            <w:shd w:val="clear" w:color="auto" w:fill="FFFFFF"/>
            <w:vAlign w:val="center"/>
          </w:tcPr>
          <w:p w:rsidR="0085295C" w:rsidRPr="0085295C" w:rsidRDefault="0085295C" w:rsidP="00DC4099">
            <w:pPr>
              <w:shd w:val="clear" w:color="auto" w:fill="FFFFFF"/>
              <w:spacing w:after="0" w:line="240" w:lineRule="auto"/>
              <w:jc w:val="center"/>
              <w:rPr>
                <w:rFonts w:ascii="Times New Roman" w:hAnsi="Times New Roman" w:cs="Times New Roman"/>
                <w:b/>
              </w:rPr>
            </w:pPr>
            <w:r w:rsidRPr="0085295C">
              <w:rPr>
                <w:rFonts w:ascii="Times New Roman" w:hAnsi="Times New Roman" w:cs="Times New Roman"/>
                <w:b/>
                <w:color w:val="000000"/>
              </w:rPr>
              <w:t>21</w:t>
            </w:r>
          </w:p>
        </w:tc>
        <w:tc>
          <w:tcPr>
            <w:tcW w:w="590" w:type="dxa"/>
            <w:tcBorders>
              <w:top w:val="single" w:sz="6" w:space="0" w:color="auto"/>
              <w:left w:val="single" w:sz="6" w:space="0" w:color="auto"/>
              <w:bottom w:val="single" w:sz="6" w:space="0" w:color="auto"/>
              <w:right w:val="single" w:sz="6" w:space="0" w:color="auto"/>
            </w:tcBorders>
            <w:shd w:val="clear" w:color="auto" w:fill="FFFFFF"/>
            <w:vAlign w:val="center"/>
          </w:tcPr>
          <w:p w:rsidR="0085295C" w:rsidRPr="0085295C" w:rsidRDefault="0085295C" w:rsidP="00DC4099">
            <w:pPr>
              <w:shd w:val="clear" w:color="auto" w:fill="FFFFFF"/>
              <w:spacing w:after="0" w:line="240" w:lineRule="auto"/>
              <w:jc w:val="center"/>
              <w:rPr>
                <w:rFonts w:ascii="Times New Roman" w:hAnsi="Times New Roman" w:cs="Times New Roman"/>
                <w:b/>
              </w:rPr>
            </w:pPr>
            <w:r w:rsidRPr="0085295C">
              <w:rPr>
                <w:rFonts w:ascii="Times New Roman" w:hAnsi="Times New Roman" w:cs="Times New Roman"/>
                <w:b/>
                <w:color w:val="000000"/>
              </w:rPr>
              <w:t>22</w:t>
            </w:r>
          </w:p>
        </w:tc>
        <w:tc>
          <w:tcPr>
            <w:tcW w:w="589" w:type="dxa"/>
            <w:tcBorders>
              <w:top w:val="single" w:sz="6" w:space="0" w:color="auto"/>
              <w:left w:val="single" w:sz="6" w:space="0" w:color="auto"/>
              <w:bottom w:val="single" w:sz="6" w:space="0" w:color="auto"/>
              <w:right w:val="single" w:sz="6" w:space="0" w:color="auto"/>
            </w:tcBorders>
            <w:shd w:val="clear" w:color="auto" w:fill="FFFFFF"/>
            <w:vAlign w:val="center"/>
          </w:tcPr>
          <w:p w:rsidR="0085295C" w:rsidRPr="0085295C" w:rsidRDefault="0085295C" w:rsidP="00DC4099">
            <w:pPr>
              <w:shd w:val="clear" w:color="auto" w:fill="FFFFFF"/>
              <w:spacing w:after="0" w:line="240" w:lineRule="auto"/>
              <w:jc w:val="center"/>
              <w:rPr>
                <w:rFonts w:ascii="Times New Roman" w:hAnsi="Times New Roman" w:cs="Times New Roman"/>
                <w:b/>
              </w:rPr>
            </w:pPr>
            <w:r w:rsidRPr="0085295C">
              <w:rPr>
                <w:rFonts w:ascii="Times New Roman" w:hAnsi="Times New Roman" w:cs="Times New Roman"/>
                <w:b/>
                <w:color w:val="000000"/>
              </w:rPr>
              <w:t>23</w:t>
            </w:r>
          </w:p>
        </w:tc>
        <w:tc>
          <w:tcPr>
            <w:tcW w:w="619" w:type="dxa"/>
            <w:tcBorders>
              <w:top w:val="single" w:sz="6" w:space="0" w:color="auto"/>
              <w:left w:val="single" w:sz="6" w:space="0" w:color="auto"/>
              <w:bottom w:val="single" w:sz="6" w:space="0" w:color="auto"/>
              <w:right w:val="single" w:sz="6" w:space="0" w:color="auto"/>
            </w:tcBorders>
            <w:shd w:val="clear" w:color="auto" w:fill="FFFFFF"/>
            <w:vAlign w:val="center"/>
          </w:tcPr>
          <w:p w:rsidR="0085295C" w:rsidRPr="0085295C" w:rsidRDefault="0085295C" w:rsidP="00DC4099">
            <w:pPr>
              <w:shd w:val="clear" w:color="auto" w:fill="FFFFFF"/>
              <w:spacing w:after="0" w:line="240" w:lineRule="auto"/>
              <w:jc w:val="center"/>
              <w:rPr>
                <w:rFonts w:ascii="Times New Roman" w:hAnsi="Times New Roman" w:cs="Times New Roman"/>
                <w:b/>
              </w:rPr>
            </w:pPr>
            <w:r w:rsidRPr="0085295C">
              <w:rPr>
                <w:rFonts w:ascii="Times New Roman" w:hAnsi="Times New Roman" w:cs="Times New Roman"/>
                <w:b/>
                <w:color w:val="000000"/>
              </w:rPr>
              <w:t>24</w:t>
            </w:r>
          </w:p>
        </w:tc>
        <w:tc>
          <w:tcPr>
            <w:tcW w:w="589" w:type="dxa"/>
            <w:tcBorders>
              <w:top w:val="single" w:sz="6" w:space="0" w:color="auto"/>
              <w:left w:val="single" w:sz="6" w:space="0" w:color="auto"/>
              <w:bottom w:val="single" w:sz="6" w:space="0" w:color="auto"/>
              <w:right w:val="single" w:sz="6" w:space="0" w:color="auto"/>
            </w:tcBorders>
            <w:shd w:val="clear" w:color="auto" w:fill="FFFFFF"/>
            <w:vAlign w:val="center"/>
          </w:tcPr>
          <w:p w:rsidR="0085295C" w:rsidRPr="0085295C" w:rsidRDefault="0085295C" w:rsidP="00DC4099">
            <w:pPr>
              <w:shd w:val="clear" w:color="auto" w:fill="FFFFFF"/>
              <w:spacing w:after="0" w:line="240" w:lineRule="auto"/>
              <w:jc w:val="center"/>
              <w:rPr>
                <w:rFonts w:ascii="Times New Roman" w:hAnsi="Times New Roman" w:cs="Times New Roman"/>
                <w:b/>
              </w:rPr>
            </w:pPr>
            <w:r w:rsidRPr="0085295C">
              <w:rPr>
                <w:rFonts w:ascii="Times New Roman" w:hAnsi="Times New Roman" w:cs="Times New Roman"/>
                <w:b/>
                <w:color w:val="000000"/>
              </w:rPr>
              <w:t>25</w:t>
            </w:r>
          </w:p>
        </w:tc>
      </w:tr>
      <w:tr w:rsidR="0085295C" w:rsidRPr="001062AE" w:rsidTr="00DC4099">
        <w:trPr>
          <w:trHeight w:val="278"/>
        </w:trPr>
        <w:tc>
          <w:tcPr>
            <w:tcW w:w="1699" w:type="dxa"/>
            <w:vMerge/>
            <w:tcBorders>
              <w:left w:val="single" w:sz="6" w:space="0" w:color="auto"/>
              <w:bottom w:val="single" w:sz="6" w:space="0" w:color="auto"/>
              <w:right w:val="single" w:sz="6" w:space="0" w:color="auto"/>
            </w:tcBorders>
            <w:shd w:val="clear" w:color="auto" w:fill="FFFFFF"/>
            <w:vAlign w:val="center"/>
          </w:tcPr>
          <w:p w:rsidR="0085295C" w:rsidRPr="0085295C" w:rsidRDefault="0085295C" w:rsidP="00DC4099">
            <w:pPr>
              <w:spacing w:after="0" w:line="240" w:lineRule="auto"/>
              <w:jc w:val="center"/>
              <w:rPr>
                <w:rFonts w:ascii="Times New Roman" w:hAnsi="Times New Roman" w:cs="Times New Roman"/>
                <w:b/>
              </w:rPr>
            </w:pPr>
          </w:p>
        </w:tc>
        <w:tc>
          <w:tcPr>
            <w:tcW w:w="575" w:type="dxa"/>
            <w:tcBorders>
              <w:top w:val="single" w:sz="6" w:space="0" w:color="auto"/>
              <w:left w:val="single" w:sz="6" w:space="0" w:color="auto"/>
              <w:bottom w:val="single" w:sz="6" w:space="0" w:color="auto"/>
              <w:right w:val="single" w:sz="6" w:space="0" w:color="auto"/>
            </w:tcBorders>
            <w:shd w:val="clear" w:color="auto" w:fill="FFFFFF"/>
            <w:vAlign w:val="center"/>
          </w:tcPr>
          <w:p w:rsidR="0085295C" w:rsidRPr="0085295C" w:rsidRDefault="0085295C" w:rsidP="00DC4099">
            <w:pPr>
              <w:shd w:val="clear" w:color="auto" w:fill="FFFFFF"/>
              <w:spacing w:after="0" w:line="240" w:lineRule="auto"/>
              <w:jc w:val="center"/>
              <w:rPr>
                <w:rFonts w:ascii="Times New Roman" w:hAnsi="Times New Roman" w:cs="Times New Roman"/>
                <w:b/>
              </w:rPr>
            </w:pPr>
            <w:r w:rsidRPr="0085295C">
              <w:rPr>
                <w:rFonts w:ascii="Times New Roman" w:hAnsi="Times New Roman" w:cs="Times New Roman"/>
                <w:b/>
                <w:color w:val="000000"/>
              </w:rPr>
              <w:t>39</w:t>
            </w:r>
          </w:p>
        </w:tc>
        <w:tc>
          <w:tcPr>
            <w:tcW w:w="686" w:type="dxa"/>
            <w:tcBorders>
              <w:top w:val="single" w:sz="6" w:space="0" w:color="auto"/>
              <w:left w:val="single" w:sz="6" w:space="0" w:color="auto"/>
              <w:bottom w:val="single" w:sz="6" w:space="0" w:color="auto"/>
              <w:right w:val="single" w:sz="6" w:space="0" w:color="auto"/>
            </w:tcBorders>
            <w:shd w:val="clear" w:color="auto" w:fill="FFFFFF"/>
            <w:vAlign w:val="center"/>
          </w:tcPr>
          <w:p w:rsidR="0085295C" w:rsidRPr="0085295C" w:rsidRDefault="0085295C" w:rsidP="00DC4099">
            <w:pPr>
              <w:shd w:val="clear" w:color="auto" w:fill="FFFFFF"/>
              <w:spacing w:after="0" w:line="240" w:lineRule="auto"/>
              <w:jc w:val="center"/>
              <w:rPr>
                <w:rFonts w:ascii="Times New Roman" w:hAnsi="Times New Roman" w:cs="Times New Roman"/>
                <w:b/>
              </w:rPr>
            </w:pPr>
            <w:r w:rsidRPr="0085295C">
              <w:rPr>
                <w:rFonts w:ascii="Times New Roman" w:hAnsi="Times New Roman" w:cs="Times New Roman"/>
                <w:b/>
                <w:color w:val="000000"/>
              </w:rPr>
              <w:t>40</w:t>
            </w:r>
          </w:p>
        </w:tc>
        <w:tc>
          <w:tcPr>
            <w:tcW w:w="594" w:type="dxa"/>
            <w:tcBorders>
              <w:top w:val="single" w:sz="6" w:space="0" w:color="auto"/>
              <w:left w:val="single" w:sz="6" w:space="0" w:color="auto"/>
              <w:bottom w:val="single" w:sz="6" w:space="0" w:color="auto"/>
              <w:right w:val="single" w:sz="6" w:space="0" w:color="auto"/>
            </w:tcBorders>
            <w:shd w:val="clear" w:color="auto" w:fill="FFFFFF"/>
            <w:vAlign w:val="center"/>
          </w:tcPr>
          <w:p w:rsidR="0085295C" w:rsidRPr="0085295C" w:rsidRDefault="0085295C" w:rsidP="00DC4099">
            <w:pPr>
              <w:shd w:val="clear" w:color="auto" w:fill="FFFFFF"/>
              <w:spacing w:after="0" w:line="240" w:lineRule="auto"/>
              <w:jc w:val="center"/>
              <w:rPr>
                <w:rFonts w:ascii="Times New Roman" w:hAnsi="Times New Roman" w:cs="Times New Roman"/>
                <w:b/>
              </w:rPr>
            </w:pPr>
            <w:r w:rsidRPr="0085295C">
              <w:rPr>
                <w:rFonts w:ascii="Times New Roman" w:hAnsi="Times New Roman" w:cs="Times New Roman"/>
                <w:b/>
                <w:color w:val="000000"/>
              </w:rPr>
              <w:t>41</w:t>
            </w:r>
          </w:p>
        </w:tc>
        <w:tc>
          <w:tcPr>
            <w:tcW w:w="592" w:type="dxa"/>
            <w:tcBorders>
              <w:top w:val="single" w:sz="6" w:space="0" w:color="auto"/>
              <w:left w:val="single" w:sz="6" w:space="0" w:color="auto"/>
              <w:bottom w:val="single" w:sz="6" w:space="0" w:color="auto"/>
              <w:right w:val="single" w:sz="6" w:space="0" w:color="auto"/>
            </w:tcBorders>
            <w:shd w:val="clear" w:color="auto" w:fill="FFFFFF"/>
            <w:vAlign w:val="center"/>
          </w:tcPr>
          <w:p w:rsidR="0085295C" w:rsidRPr="0085295C" w:rsidRDefault="0085295C" w:rsidP="00DC4099">
            <w:pPr>
              <w:shd w:val="clear" w:color="auto" w:fill="FFFFFF"/>
              <w:spacing w:after="0" w:line="240" w:lineRule="auto"/>
              <w:jc w:val="center"/>
              <w:rPr>
                <w:rFonts w:ascii="Times New Roman" w:hAnsi="Times New Roman" w:cs="Times New Roman"/>
                <w:b/>
              </w:rPr>
            </w:pPr>
            <w:r w:rsidRPr="0085295C">
              <w:rPr>
                <w:rFonts w:ascii="Times New Roman" w:hAnsi="Times New Roman" w:cs="Times New Roman"/>
                <w:b/>
                <w:color w:val="000000"/>
              </w:rPr>
              <w:t>42</w:t>
            </w:r>
          </w:p>
        </w:tc>
        <w:tc>
          <w:tcPr>
            <w:tcW w:w="591" w:type="dxa"/>
            <w:tcBorders>
              <w:top w:val="single" w:sz="6" w:space="0" w:color="auto"/>
              <w:left w:val="single" w:sz="6" w:space="0" w:color="auto"/>
              <w:bottom w:val="single" w:sz="6" w:space="0" w:color="auto"/>
              <w:right w:val="single" w:sz="6" w:space="0" w:color="auto"/>
            </w:tcBorders>
            <w:shd w:val="clear" w:color="auto" w:fill="FFFFFF"/>
            <w:vAlign w:val="center"/>
          </w:tcPr>
          <w:p w:rsidR="0085295C" w:rsidRPr="0085295C" w:rsidRDefault="0085295C" w:rsidP="00DC4099">
            <w:pPr>
              <w:shd w:val="clear" w:color="auto" w:fill="FFFFFF"/>
              <w:spacing w:after="0" w:line="240" w:lineRule="auto"/>
              <w:jc w:val="center"/>
              <w:rPr>
                <w:rFonts w:ascii="Times New Roman" w:hAnsi="Times New Roman" w:cs="Times New Roman"/>
                <w:b/>
              </w:rPr>
            </w:pPr>
            <w:r w:rsidRPr="0085295C">
              <w:rPr>
                <w:rFonts w:ascii="Times New Roman" w:hAnsi="Times New Roman" w:cs="Times New Roman"/>
                <w:b/>
                <w:color w:val="000000"/>
              </w:rPr>
              <w:t>43</w:t>
            </w:r>
          </w:p>
        </w:tc>
        <w:tc>
          <w:tcPr>
            <w:tcW w:w="619" w:type="dxa"/>
            <w:tcBorders>
              <w:top w:val="single" w:sz="6" w:space="0" w:color="auto"/>
              <w:left w:val="single" w:sz="6" w:space="0" w:color="auto"/>
              <w:bottom w:val="single" w:sz="6" w:space="0" w:color="auto"/>
              <w:right w:val="single" w:sz="6" w:space="0" w:color="auto"/>
            </w:tcBorders>
            <w:shd w:val="clear" w:color="auto" w:fill="FFFFFF"/>
            <w:vAlign w:val="center"/>
          </w:tcPr>
          <w:p w:rsidR="0085295C" w:rsidRPr="0085295C" w:rsidRDefault="0085295C" w:rsidP="00DC4099">
            <w:pPr>
              <w:shd w:val="clear" w:color="auto" w:fill="FFFFFF"/>
              <w:spacing w:after="0" w:line="240" w:lineRule="auto"/>
              <w:jc w:val="center"/>
              <w:rPr>
                <w:rFonts w:ascii="Times New Roman" w:hAnsi="Times New Roman" w:cs="Times New Roman"/>
                <w:b/>
              </w:rPr>
            </w:pPr>
            <w:r w:rsidRPr="0085295C">
              <w:rPr>
                <w:rFonts w:ascii="Times New Roman" w:hAnsi="Times New Roman" w:cs="Times New Roman"/>
                <w:b/>
                <w:color w:val="000000"/>
              </w:rPr>
              <w:t>44</w:t>
            </w:r>
          </w:p>
        </w:tc>
        <w:tc>
          <w:tcPr>
            <w:tcW w:w="592" w:type="dxa"/>
            <w:tcBorders>
              <w:top w:val="single" w:sz="6" w:space="0" w:color="auto"/>
              <w:left w:val="single" w:sz="6" w:space="0" w:color="auto"/>
              <w:bottom w:val="single" w:sz="6" w:space="0" w:color="auto"/>
              <w:right w:val="single" w:sz="6" w:space="0" w:color="auto"/>
            </w:tcBorders>
            <w:shd w:val="clear" w:color="auto" w:fill="FFFFFF"/>
            <w:vAlign w:val="center"/>
          </w:tcPr>
          <w:p w:rsidR="0085295C" w:rsidRPr="0085295C" w:rsidRDefault="0085295C" w:rsidP="00DC4099">
            <w:pPr>
              <w:shd w:val="clear" w:color="auto" w:fill="FFFFFF"/>
              <w:spacing w:after="0" w:line="240" w:lineRule="auto"/>
              <w:jc w:val="center"/>
              <w:rPr>
                <w:rFonts w:ascii="Times New Roman" w:hAnsi="Times New Roman" w:cs="Times New Roman"/>
                <w:b/>
              </w:rPr>
            </w:pPr>
            <w:r w:rsidRPr="0085295C">
              <w:rPr>
                <w:rFonts w:ascii="Times New Roman" w:hAnsi="Times New Roman" w:cs="Times New Roman"/>
                <w:b/>
                <w:color w:val="000000"/>
              </w:rPr>
              <w:t>45</w:t>
            </w:r>
          </w:p>
        </w:tc>
        <w:tc>
          <w:tcPr>
            <w:tcW w:w="712" w:type="dxa"/>
            <w:tcBorders>
              <w:top w:val="single" w:sz="6" w:space="0" w:color="auto"/>
              <w:left w:val="single" w:sz="6" w:space="0" w:color="auto"/>
              <w:bottom w:val="single" w:sz="6" w:space="0" w:color="auto"/>
              <w:right w:val="single" w:sz="6" w:space="0" w:color="auto"/>
            </w:tcBorders>
            <w:shd w:val="clear" w:color="auto" w:fill="FFFFFF"/>
            <w:vAlign w:val="center"/>
          </w:tcPr>
          <w:p w:rsidR="0085295C" w:rsidRPr="0085295C" w:rsidRDefault="0085295C" w:rsidP="00DC4099">
            <w:pPr>
              <w:shd w:val="clear" w:color="auto" w:fill="FFFFFF"/>
              <w:spacing w:after="0" w:line="240" w:lineRule="auto"/>
              <w:jc w:val="center"/>
              <w:rPr>
                <w:rFonts w:ascii="Times New Roman" w:hAnsi="Times New Roman" w:cs="Times New Roman"/>
                <w:b/>
              </w:rPr>
            </w:pPr>
            <w:r w:rsidRPr="0085295C">
              <w:rPr>
                <w:rFonts w:ascii="Times New Roman" w:hAnsi="Times New Roman" w:cs="Times New Roman"/>
                <w:b/>
                <w:color w:val="000000"/>
              </w:rPr>
              <w:t>46</w:t>
            </w:r>
          </w:p>
        </w:tc>
        <w:tc>
          <w:tcPr>
            <w:tcW w:w="592" w:type="dxa"/>
            <w:tcBorders>
              <w:top w:val="single" w:sz="6" w:space="0" w:color="auto"/>
              <w:left w:val="single" w:sz="6" w:space="0" w:color="auto"/>
              <w:bottom w:val="single" w:sz="6" w:space="0" w:color="auto"/>
              <w:right w:val="single" w:sz="6" w:space="0" w:color="auto"/>
            </w:tcBorders>
            <w:shd w:val="clear" w:color="auto" w:fill="FFFFFF"/>
            <w:vAlign w:val="center"/>
          </w:tcPr>
          <w:p w:rsidR="0085295C" w:rsidRPr="0085295C" w:rsidRDefault="0085295C" w:rsidP="00DC4099">
            <w:pPr>
              <w:shd w:val="clear" w:color="auto" w:fill="FFFFFF"/>
              <w:spacing w:after="0" w:line="240" w:lineRule="auto"/>
              <w:jc w:val="center"/>
              <w:rPr>
                <w:rFonts w:ascii="Times New Roman" w:hAnsi="Times New Roman" w:cs="Times New Roman"/>
                <w:b/>
              </w:rPr>
            </w:pPr>
            <w:r w:rsidRPr="0085295C">
              <w:rPr>
                <w:rFonts w:ascii="Times New Roman" w:hAnsi="Times New Roman" w:cs="Times New Roman"/>
                <w:b/>
                <w:color w:val="000000"/>
              </w:rPr>
              <w:t>47</w:t>
            </w:r>
          </w:p>
        </w:tc>
        <w:tc>
          <w:tcPr>
            <w:tcW w:w="590" w:type="dxa"/>
            <w:tcBorders>
              <w:top w:val="single" w:sz="6" w:space="0" w:color="auto"/>
              <w:left w:val="single" w:sz="6" w:space="0" w:color="auto"/>
              <w:bottom w:val="single" w:sz="6" w:space="0" w:color="auto"/>
              <w:right w:val="single" w:sz="6" w:space="0" w:color="auto"/>
            </w:tcBorders>
            <w:shd w:val="clear" w:color="auto" w:fill="FFFFFF"/>
            <w:vAlign w:val="center"/>
          </w:tcPr>
          <w:p w:rsidR="0085295C" w:rsidRPr="0085295C" w:rsidRDefault="0085295C" w:rsidP="00DC4099">
            <w:pPr>
              <w:shd w:val="clear" w:color="auto" w:fill="FFFFFF"/>
              <w:spacing w:after="0" w:line="240" w:lineRule="auto"/>
              <w:jc w:val="center"/>
              <w:rPr>
                <w:rFonts w:ascii="Times New Roman" w:hAnsi="Times New Roman" w:cs="Times New Roman"/>
                <w:b/>
              </w:rPr>
            </w:pPr>
            <w:r w:rsidRPr="0085295C">
              <w:rPr>
                <w:rFonts w:ascii="Times New Roman" w:hAnsi="Times New Roman" w:cs="Times New Roman"/>
                <w:b/>
                <w:color w:val="000000"/>
              </w:rPr>
              <w:t>48</w:t>
            </w:r>
          </w:p>
        </w:tc>
        <w:tc>
          <w:tcPr>
            <w:tcW w:w="589" w:type="dxa"/>
            <w:tcBorders>
              <w:top w:val="single" w:sz="6" w:space="0" w:color="auto"/>
              <w:left w:val="single" w:sz="6" w:space="0" w:color="auto"/>
              <w:bottom w:val="single" w:sz="6" w:space="0" w:color="auto"/>
              <w:right w:val="single" w:sz="6" w:space="0" w:color="auto"/>
            </w:tcBorders>
            <w:shd w:val="clear" w:color="auto" w:fill="FFFFFF"/>
            <w:vAlign w:val="center"/>
          </w:tcPr>
          <w:p w:rsidR="0085295C" w:rsidRPr="0085295C" w:rsidRDefault="0085295C" w:rsidP="00DC4099">
            <w:pPr>
              <w:shd w:val="clear" w:color="auto" w:fill="FFFFFF"/>
              <w:spacing w:after="0" w:line="240" w:lineRule="auto"/>
              <w:jc w:val="center"/>
              <w:rPr>
                <w:rFonts w:ascii="Times New Roman" w:hAnsi="Times New Roman" w:cs="Times New Roman"/>
                <w:b/>
              </w:rPr>
            </w:pPr>
            <w:r w:rsidRPr="0085295C">
              <w:rPr>
                <w:rFonts w:ascii="Times New Roman" w:hAnsi="Times New Roman" w:cs="Times New Roman"/>
                <w:b/>
                <w:color w:val="000000"/>
              </w:rPr>
              <w:t>49</w:t>
            </w:r>
          </w:p>
        </w:tc>
        <w:tc>
          <w:tcPr>
            <w:tcW w:w="619" w:type="dxa"/>
            <w:tcBorders>
              <w:top w:val="single" w:sz="6" w:space="0" w:color="auto"/>
              <w:left w:val="single" w:sz="6" w:space="0" w:color="auto"/>
              <w:bottom w:val="single" w:sz="6" w:space="0" w:color="auto"/>
              <w:right w:val="single" w:sz="6" w:space="0" w:color="auto"/>
            </w:tcBorders>
            <w:shd w:val="clear" w:color="auto" w:fill="FFFFFF"/>
            <w:vAlign w:val="center"/>
          </w:tcPr>
          <w:p w:rsidR="0085295C" w:rsidRPr="0085295C" w:rsidRDefault="0085295C" w:rsidP="00DC4099">
            <w:pPr>
              <w:shd w:val="clear" w:color="auto" w:fill="FFFFFF"/>
              <w:spacing w:after="0" w:line="240" w:lineRule="auto"/>
              <w:jc w:val="center"/>
              <w:rPr>
                <w:rFonts w:ascii="Times New Roman" w:hAnsi="Times New Roman" w:cs="Times New Roman"/>
                <w:b/>
              </w:rPr>
            </w:pPr>
            <w:r w:rsidRPr="0085295C">
              <w:rPr>
                <w:rFonts w:ascii="Times New Roman" w:hAnsi="Times New Roman" w:cs="Times New Roman"/>
                <w:b/>
                <w:color w:val="000000"/>
              </w:rPr>
              <w:t>50</w:t>
            </w:r>
          </w:p>
        </w:tc>
        <w:tc>
          <w:tcPr>
            <w:tcW w:w="589" w:type="dxa"/>
            <w:tcBorders>
              <w:top w:val="single" w:sz="6" w:space="0" w:color="auto"/>
              <w:left w:val="single" w:sz="6" w:space="0" w:color="auto"/>
              <w:bottom w:val="single" w:sz="6" w:space="0" w:color="auto"/>
              <w:right w:val="single" w:sz="6" w:space="0" w:color="auto"/>
            </w:tcBorders>
            <w:shd w:val="clear" w:color="auto" w:fill="FFFFFF"/>
            <w:vAlign w:val="center"/>
          </w:tcPr>
          <w:p w:rsidR="0085295C" w:rsidRPr="0085295C" w:rsidRDefault="0085295C" w:rsidP="00DC4099">
            <w:pPr>
              <w:shd w:val="clear" w:color="auto" w:fill="FFFFFF"/>
              <w:spacing w:after="0" w:line="240" w:lineRule="auto"/>
              <w:jc w:val="center"/>
              <w:rPr>
                <w:rFonts w:ascii="Times New Roman" w:hAnsi="Times New Roman" w:cs="Times New Roman"/>
                <w:b/>
              </w:rPr>
            </w:pPr>
            <w:r w:rsidRPr="0085295C">
              <w:rPr>
                <w:rFonts w:ascii="Times New Roman" w:hAnsi="Times New Roman" w:cs="Times New Roman"/>
                <w:b/>
                <w:color w:val="000000"/>
              </w:rPr>
              <w:t>51</w:t>
            </w:r>
          </w:p>
        </w:tc>
      </w:tr>
      <w:tr w:rsidR="0085295C" w:rsidRPr="00225CA7" w:rsidTr="00DC4099">
        <w:trPr>
          <w:trHeight w:val="113"/>
        </w:trPr>
        <w:tc>
          <w:tcPr>
            <w:tcW w:w="1699" w:type="dxa"/>
            <w:tcBorders>
              <w:top w:val="single" w:sz="6" w:space="0" w:color="auto"/>
              <w:left w:val="single" w:sz="6" w:space="0" w:color="auto"/>
              <w:bottom w:val="single" w:sz="6" w:space="0" w:color="auto"/>
              <w:right w:val="single" w:sz="6" w:space="0" w:color="auto"/>
            </w:tcBorders>
            <w:shd w:val="clear" w:color="auto" w:fill="FFFFFF"/>
          </w:tcPr>
          <w:p w:rsidR="0085295C" w:rsidRPr="0085295C" w:rsidRDefault="0085295C" w:rsidP="00DC4099">
            <w:pPr>
              <w:pStyle w:val="a3"/>
              <w:spacing w:after="0" w:line="240" w:lineRule="auto"/>
              <w:ind w:left="0"/>
              <w:jc w:val="center"/>
              <w:rPr>
                <w:rFonts w:ascii="Times New Roman" w:hAnsi="Times New Roman" w:cs="Times New Roman"/>
              </w:rPr>
            </w:pPr>
            <w:r w:rsidRPr="0085295C">
              <w:rPr>
                <w:rFonts w:ascii="Times New Roman" w:hAnsi="Times New Roman" w:cs="Times New Roman"/>
              </w:rPr>
              <w:t xml:space="preserve">Постоянное время </w:t>
            </w:r>
            <w:proofErr w:type="gramStart"/>
            <w:r w:rsidRPr="0085295C">
              <w:rPr>
                <w:rFonts w:ascii="Times New Roman" w:hAnsi="Times New Roman" w:cs="Times New Roman"/>
              </w:rPr>
              <w:t xml:space="preserve">релаксации </w:t>
            </w:r>
            <w:r w:rsidRPr="0085295C">
              <w:rPr>
                <w:rFonts w:ascii="Times New Roman" w:hAnsi="Times New Roman" w:cs="Times New Roman"/>
              </w:rPr>
              <w:sym w:font="Symbol" w:char="F074"/>
            </w:r>
            <w:r w:rsidRPr="0085295C">
              <w:rPr>
                <w:rFonts w:ascii="Times New Roman" w:hAnsi="Times New Roman" w:cs="Times New Roman"/>
              </w:rPr>
              <w:t>,</w:t>
            </w:r>
            <w:proofErr w:type="gramEnd"/>
            <w:r w:rsidRPr="0085295C">
              <w:rPr>
                <w:rFonts w:ascii="Times New Roman" w:hAnsi="Times New Roman" w:cs="Times New Roman"/>
              </w:rPr>
              <w:t xml:space="preserve"> </w:t>
            </w:r>
            <w:proofErr w:type="spellStart"/>
            <w:r w:rsidRPr="0085295C">
              <w:rPr>
                <w:rFonts w:ascii="Times New Roman" w:hAnsi="Times New Roman" w:cs="Times New Roman"/>
              </w:rPr>
              <w:t>мс</w:t>
            </w:r>
            <w:proofErr w:type="spellEnd"/>
          </w:p>
        </w:tc>
        <w:tc>
          <w:tcPr>
            <w:tcW w:w="575" w:type="dxa"/>
            <w:tcBorders>
              <w:top w:val="single" w:sz="6" w:space="0" w:color="auto"/>
              <w:left w:val="single" w:sz="6" w:space="0" w:color="auto"/>
              <w:bottom w:val="single" w:sz="6" w:space="0" w:color="auto"/>
              <w:right w:val="single" w:sz="6" w:space="0" w:color="auto"/>
            </w:tcBorders>
            <w:shd w:val="clear" w:color="auto" w:fill="FFFFFF"/>
            <w:vAlign w:val="center"/>
          </w:tcPr>
          <w:p w:rsidR="0085295C" w:rsidRPr="0085295C" w:rsidRDefault="0085295C" w:rsidP="00DC4099">
            <w:pPr>
              <w:spacing w:after="0" w:line="240" w:lineRule="auto"/>
              <w:jc w:val="center"/>
              <w:rPr>
                <w:rFonts w:ascii="Times New Roman" w:hAnsi="Times New Roman" w:cs="Times New Roman"/>
              </w:rPr>
            </w:pPr>
            <w:r w:rsidRPr="0085295C">
              <w:rPr>
                <w:rFonts w:ascii="Times New Roman" w:hAnsi="Times New Roman" w:cs="Times New Roman"/>
              </w:rPr>
              <w:t>0,4</w:t>
            </w:r>
          </w:p>
        </w:tc>
        <w:tc>
          <w:tcPr>
            <w:tcW w:w="686" w:type="dxa"/>
            <w:tcBorders>
              <w:top w:val="single" w:sz="6" w:space="0" w:color="auto"/>
              <w:left w:val="single" w:sz="6" w:space="0" w:color="auto"/>
              <w:bottom w:val="single" w:sz="6" w:space="0" w:color="auto"/>
              <w:right w:val="single" w:sz="6" w:space="0" w:color="auto"/>
            </w:tcBorders>
            <w:shd w:val="clear" w:color="auto" w:fill="FFFFFF"/>
            <w:vAlign w:val="center"/>
          </w:tcPr>
          <w:p w:rsidR="0085295C" w:rsidRPr="0085295C" w:rsidRDefault="0085295C" w:rsidP="00DC4099">
            <w:pPr>
              <w:spacing w:after="0" w:line="240" w:lineRule="auto"/>
              <w:jc w:val="center"/>
              <w:rPr>
                <w:rFonts w:ascii="Times New Roman" w:hAnsi="Times New Roman" w:cs="Times New Roman"/>
              </w:rPr>
            </w:pPr>
            <w:r w:rsidRPr="0085295C">
              <w:rPr>
                <w:rFonts w:ascii="Times New Roman" w:hAnsi="Times New Roman" w:cs="Times New Roman"/>
              </w:rPr>
              <w:t>0,5</w:t>
            </w:r>
          </w:p>
        </w:tc>
        <w:tc>
          <w:tcPr>
            <w:tcW w:w="594" w:type="dxa"/>
            <w:tcBorders>
              <w:top w:val="single" w:sz="6" w:space="0" w:color="auto"/>
              <w:left w:val="single" w:sz="6" w:space="0" w:color="auto"/>
              <w:bottom w:val="single" w:sz="6" w:space="0" w:color="auto"/>
              <w:right w:val="single" w:sz="6" w:space="0" w:color="auto"/>
            </w:tcBorders>
            <w:shd w:val="clear" w:color="auto" w:fill="FFFFFF"/>
            <w:vAlign w:val="center"/>
          </w:tcPr>
          <w:p w:rsidR="0085295C" w:rsidRPr="0085295C" w:rsidRDefault="0085295C" w:rsidP="00DC4099">
            <w:pPr>
              <w:spacing w:after="0" w:line="240" w:lineRule="auto"/>
              <w:jc w:val="center"/>
              <w:rPr>
                <w:rFonts w:ascii="Times New Roman" w:hAnsi="Times New Roman" w:cs="Times New Roman"/>
              </w:rPr>
            </w:pPr>
            <w:r w:rsidRPr="0085295C">
              <w:rPr>
                <w:rFonts w:ascii="Times New Roman" w:hAnsi="Times New Roman" w:cs="Times New Roman"/>
              </w:rPr>
              <w:t>1.0</w:t>
            </w:r>
          </w:p>
        </w:tc>
        <w:tc>
          <w:tcPr>
            <w:tcW w:w="592" w:type="dxa"/>
            <w:tcBorders>
              <w:top w:val="single" w:sz="6" w:space="0" w:color="auto"/>
              <w:left w:val="single" w:sz="6" w:space="0" w:color="auto"/>
              <w:bottom w:val="single" w:sz="6" w:space="0" w:color="auto"/>
              <w:right w:val="single" w:sz="6" w:space="0" w:color="auto"/>
            </w:tcBorders>
            <w:shd w:val="clear" w:color="auto" w:fill="FFFFFF"/>
            <w:vAlign w:val="center"/>
          </w:tcPr>
          <w:p w:rsidR="0085295C" w:rsidRPr="0085295C" w:rsidRDefault="0085295C" w:rsidP="00DC4099">
            <w:pPr>
              <w:spacing w:after="0" w:line="240" w:lineRule="auto"/>
              <w:jc w:val="center"/>
              <w:rPr>
                <w:rFonts w:ascii="Times New Roman" w:hAnsi="Times New Roman" w:cs="Times New Roman"/>
              </w:rPr>
            </w:pPr>
            <w:r w:rsidRPr="0085295C">
              <w:rPr>
                <w:rFonts w:ascii="Times New Roman" w:hAnsi="Times New Roman" w:cs="Times New Roman"/>
              </w:rPr>
              <w:t>0,1</w:t>
            </w:r>
          </w:p>
        </w:tc>
        <w:tc>
          <w:tcPr>
            <w:tcW w:w="591" w:type="dxa"/>
            <w:tcBorders>
              <w:top w:val="single" w:sz="6" w:space="0" w:color="auto"/>
              <w:left w:val="single" w:sz="6" w:space="0" w:color="auto"/>
              <w:bottom w:val="single" w:sz="6" w:space="0" w:color="auto"/>
              <w:right w:val="single" w:sz="6" w:space="0" w:color="auto"/>
            </w:tcBorders>
            <w:shd w:val="clear" w:color="auto" w:fill="FFFFFF"/>
            <w:vAlign w:val="center"/>
          </w:tcPr>
          <w:p w:rsidR="0085295C" w:rsidRPr="0085295C" w:rsidRDefault="0085295C" w:rsidP="00DC4099">
            <w:pPr>
              <w:spacing w:after="0" w:line="240" w:lineRule="auto"/>
              <w:jc w:val="center"/>
              <w:rPr>
                <w:rFonts w:ascii="Times New Roman" w:hAnsi="Times New Roman" w:cs="Times New Roman"/>
              </w:rPr>
            </w:pPr>
            <w:r w:rsidRPr="0085295C">
              <w:rPr>
                <w:rFonts w:ascii="Times New Roman" w:hAnsi="Times New Roman" w:cs="Times New Roman"/>
              </w:rPr>
              <w:t>0,2</w:t>
            </w:r>
          </w:p>
        </w:tc>
        <w:tc>
          <w:tcPr>
            <w:tcW w:w="619" w:type="dxa"/>
            <w:tcBorders>
              <w:top w:val="single" w:sz="6" w:space="0" w:color="auto"/>
              <w:left w:val="single" w:sz="6" w:space="0" w:color="auto"/>
              <w:bottom w:val="single" w:sz="6" w:space="0" w:color="auto"/>
              <w:right w:val="single" w:sz="6" w:space="0" w:color="auto"/>
            </w:tcBorders>
            <w:shd w:val="clear" w:color="auto" w:fill="FFFFFF"/>
            <w:vAlign w:val="center"/>
          </w:tcPr>
          <w:p w:rsidR="0085295C" w:rsidRPr="0085295C" w:rsidRDefault="0085295C" w:rsidP="00DC4099">
            <w:pPr>
              <w:spacing w:after="0" w:line="240" w:lineRule="auto"/>
              <w:jc w:val="center"/>
              <w:rPr>
                <w:rFonts w:ascii="Times New Roman" w:hAnsi="Times New Roman" w:cs="Times New Roman"/>
              </w:rPr>
            </w:pPr>
            <w:r w:rsidRPr="0085295C">
              <w:rPr>
                <w:rFonts w:ascii="Times New Roman" w:hAnsi="Times New Roman" w:cs="Times New Roman"/>
              </w:rPr>
              <w:t>1.0</w:t>
            </w:r>
          </w:p>
        </w:tc>
        <w:tc>
          <w:tcPr>
            <w:tcW w:w="592" w:type="dxa"/>
            <w:tcBorders>
              <w:top w:val="single" w:sz="6" w:space="0" w:color="auto"/>
              <w:left w:val="single" w:sz="6" w:space="0" w:color="auto"/>
              <w:bottom w:val="single" w:sz="6" w:space="0" w:color="auto"/>
              <w:right w:val="single" w:sz="6" w:space="0" w:color="auto"/>
            </w:tcBorders>
            <w:shd w:val="clear" w:color="auto" w:fill="FFFFFF"/>
            <w:vAlign w:val="center"/>
          </w:tcPr>
          <w:p w:rsidR="0085295C" w:rsidRPr="0085295C" w:rsidRDefault="0085295C" w:rsidP="00DC4099">
            <w:pPr>
              <w:spacing w:after="0" w:line="240" w:lineRule="auto"/>
              <w:jc w:val="center"/>
              <w:rPr>
                <w:rFonts w:ascii="Times New Roman" w:hAnsi="Times New Roman" w:cs="Times New Roman"/>
              </w:rPr>
            </w:pPr>
            <w:r w:rsidRPr="0085295C">
              <w:rPr>
                <w:rFonts w:ascii="Times New Roman" w:hAnsi="Times New Roman" w:cs="Times New Roman"/>
              </w:rPr>
              <w:t>0,3</w:t>
            </w:r>
          </w:p>
        </w:tc>
        <w:tc>
          <w:tcPr>
            <w:tcW w:w="712" w:type="dxa"/>
            <w:tcBorders>
              <w:top w:val="single" w:sz="6" w:space="0" w:color="auto"/>
              <w:left w:val="single" w:sz="6" w:space="0" w:color="auto"/>
              <w:bottom w:val="single" w:sz="6" w:space="0" w:color="auto"/>
              <w:right w:val="single" w:sz="6" w:space="0" w:color="auto"/>
            </w:tcBorders>
            <w:shd w:val="clear" w:color="auto" w:fill="FFFFFF"/>
            <w:vAlign w:val="center"/>
          </w:tcPr>
          <w:p w:rsidR="0085295C" w:rsidRPr="0085295C" w:rsidRDefault="0085295C" w:rsidP="00DC4099">
            <w:pPr>
              <w:pStyle w:val="a3"/>
              <w:spacing w:after="0" w:line="240" w:lineRule="auto"/>
              <w:ind w:left="0"/>
              <w:jc w:val="center"/>
              <w:rPr>
                <w:rFonts w:ascii="Times New Roman" w:hAnsi="Times New Roman" w:cs="Times New Roman"/>
              </w:rPr>
            </w:pPr>
            <w:r w:rsidRPr="0085295C">
              <w:rPr>
                <w:rFonts w:ascii="Times New Roman" w:hAnsi="Times New Roman" w:cs="Times New Roman"/>
              </w:rPr>
              <w:t>0,4</w:t>
            </w:r>
          </w:p>
        </w:tc>
        <w:tc>
          <w:tcPr>
            <w:tcW w:w="592" w:type="dxa"/>
            <w:tcBorders>
              <w:top w:val="single" w:sz="6" w:space="0" w:color="auto"/>
              <w:left w:val="single" w:sz="6" w:space="0" w:color="auto"/>
              <w:bottom w:val="single" w:sz="6" w:space="0" w:color="auto"/>
              <w:right w:val="single" w:sz="6" w:space="0" w:color="auto"/>
            </w:tcBorders>
            <w:shd w:val="clear" w:color="auto" w:fill="FFFFFF"/>
            <w:vAlign w:val="center"/>
          </w:tcPr>
          <w:p w:rsidR="0085295C" w:rsidRPr="0085295C" w:rsidRDefault="0085295C" w:rsidP="00DC4099">
            <w:pPr>
              <w:spacing w:after="0" w:line="240" w:lineRule="auto"/>
              <w:jc w:val="center"/>
              <w:rPr>
                <w:rFonts w:ascii="Times New Roman" w:hAnsi="Times New Roman" w:cs="Times New Roman"/>
              </w:rPr>
            </w:pPr>
            <w:r w:rsidRPr="0085295C">
              <w:rPr>
                <w:rFonts w:ascii="Times New Roman" w:hAnsi="Times New Roman" w:cs="Times New Roman"/>
              </w:rPr>
              <w:t>0,5</w:t>
            </w:r>
          </w:p>
        </w:tc>
        <w:tc>
          <w:tcPr>
            <w:tcW w:w="590" w:type="dxa"/>
            <w:tcBorders>
              <w:top w:val="single" w:sz="6" w:space="0" w:color="auto"/>
              <w:left w:val="single" w:sz="6" w:space="0" w:color="auto"/>
              <w:bottom w:val="single" w:sz="6" w:space="0" w:color="auto"/>
              <w:right w:val="single" w:sz="6" w:space="0" w:color="auto"/>
            </w:tcBorders>
            <w:shd w:val="clear" w:color="auto" w:fill="FFFFFF"/>
            <w:vAlign w:val="center"/>
          </w:tcPr>
          <w:p w:rsidR="0085295C" w:rsidRPr="0085295C" w:rsidRDefault="0085295C" w:rsidP="00DC4099">
            <w:pPr>
              <w:spacing w:after="0" w:line="240" w:lineRule="auto"/>
              <w:jc w:val="center"/>
              <w:rPr>
                <w:rFonts w:ascii="Times New Roman" w:hAnsi="Times New Roman" w:cs="Times New Roman"/>
              </w:rPr>
            </w:pPr>
            <w:r w:rsidRPr="0085295C">
              <w:rPr>
                <w:rFonts w:ascii="Times New Roman" w:hAnsi="Times New Roman" w:cs="Times New Roman"/>
              </w:rPr>
              <w:t>1.0</w:t>
            </w:r>
          </w:p>
        </w:tc>
        <w:tc>
          <w:tcPr>
            <w:tcW w:w="589" w:type="dxa"/>
            <w:tcBorders>
              <w:top w:val="single" w:sz="6" w:space="0" w:color="auto"/>
              <w:left w:val="single" w:sz="6" w:space="0" w:color="auto"/>
              <w:bottom w:val="single" w:sz="6" w:space="0" w:color="auto"/>
              <w:right w:val="single" w:sz="6" w:space="0" w:color="auto"/>
            </w:tcBorders>
            <w:shd w:val="clear" w:color="auto" w:fill="FFFFFF"/>
            <w:vAlign w:val="center"/>
          </w:tcPr>
          <w:p w:rsidR="0085295C" w:rsidRPr="0085295C" w:rsidRDefault="0085295C" w:rsidP="00DC4099">
            <w:pPr>
              <w:spacing w:after="0" w:line="240" w:lineRule="auto"/>
              <w:jc w:val="center"/>
              <w:rPr>
                <w:rFonts w:ascii="Times New Roman" w:hAnsi="Times New Roman" w:cs="Times New Roman"/>
              </w:rPr>
            </w:pPr>
            <w:r w:rsidRPr="0085295C">
              <w:rPr>
                <w:rFonts w:ascii="Times New Roman" w:hAnsi="Times New Roman" w:cs="Times New Roman"/>
              </w:rPr>
              <w:t>0,3</w:t>
            </w:r>
          </w:p>
        </w:tc>
        <w:tc>
          <w:tcPr>
            <w:tcW w:w="619" w:type="dxa"/>
            <w:tcBorders>
              <w:top w:val="single" w:sz="6" w:space="0" w:color="auto"/>
              <w:left w:val="single" w:sz="6" w:space="0" w:color="auto"/>
              <w:bottom w:val="single" w:sz="6" w:space="0" w:color="auto"/>
              <w:right w:val="single" w:sz="6" w:space="0" w:color="auto"/>
            </w:tcBorders>
            <w:shd w:val="clear" w:color="auto" w:fill="FFFFFF"/>
            <w:vAlign w:val="center"/>
          </w:tcPr>
          <w:p w:rsidR="0085295C" w:rsidRPr="0085295C" w:rsidRDefault="0085295C" w:rsidP="00DC4099">
            <w:pPr>
              <w:spacing w:after="0" w:line="240" w:lineRule="auto"/>
              <w:jc w:val="center"/>
              <w:rPr>
                <w:rFonts w:ascii="Times New Roman" w:hAnsi="Times New Roman" w:cs="Times New Roman"/>
              </w:rPr>
            </w:pPr>
            <w:r w:rsidRPr="0085295C">
              <w:rPr>
                <w:rFonts w:ascii="Times New Roman" w:hAnsi="Times New Roman" w:cs="Times New Roman"/>
              </w:rPr>
              <w:t>0,1</w:t>
            </w:r>
          </w:p>
        </w:tc>
        <w:tc>
          <w:tcPr>
            <w:tcW w:w="589" w:type="dxa"/>
            <w:tcBorders>
              <w:top w:val="single" w:sz="6" w:space="0" w:color="auto"/>
              <w:left w:val="single" w:sz="6" w:space="0" w:color="auto"/>
              <w:bottom w:val="single" w:sz="6" w:space="0" w:color="auto"/>
              <w:right w:val="single" w:sz="6" w:space="0" w:color="auto"/>
            </w:tcBorders>
            <w:shd w:val="clear" w:color="auto" w:fill="FFFFFF"/>
            <w:vAlign w:val="center"/>
          </w:tcPr>
          <w:p w:rsidR="0085295C" w:rsidRPr="0085295C" w:rsidRDefault="0085295C" w:rsidP="00DC4099">
            <w:pPr>
              <w:spacing w:after="0" w:line="240" w:lineRule="auto"/>
              <w:jc w:val="center"/>
              <w:rPr>
                <w:rFonts w:ascii="Times New Roman" w:hAnsi="Times New Roman" w:cs="Times New Roman"/>
              </w:rPr>
            </w:pPr>
            <w:r w:rsidRPr="0085295C">
              <w:rPr>
                <w:rFonts w:ascii="Times New Roman" w:hAnsi="Times New Roman" w:cs="Times New Roman"/>
              </w:rPr>
              <w:t>0,5</w:t>
            </w:r>
          </w:p>
        </w:tc>
      </w:tr>
      <w:tr w:rsidR="0085295C" w:rsidRPr="00225CA7" w:rsidTr="00DC4099">
        <w:trPr>
          <w:trHeight w:val="113"/>
        </w:trPr>
        <w:tc>
          <w:tcPr>
            <w:tcW w:w="1699" w:type="dxa"/>
            <w:tcBorders>
              <w:top w:val="single" w:sz="6" w:space="0" w:color="auto"/>
              <w:left w:val="single" w:sz="6" w:space="0" w:color="auto"/>
              <w:bottom w:val="single" w:sz="6" w:space="0" w:color="auto"/>
              <w:right w:val="single" w:sz="6" w:space="0" w:color="auto"/>
            </w:tcBorders>
            <w:shd w:val="clear" w:color="auto" w:fill="FFFFFF"/>
          </w:tcPr>
          <w:p w:rsidR="0085295C" w:rsidRPr="0085295C" w:rsidRDefault="0085295C" w:rsidP="00DC4099">
            <w:pPr>
              <w:pStyle w:val="a3"/>
              <w:spacing w:after="0" w:line="240" w:lineRule="auto"/>
              <w:ind w:left="0"/>
              <w:jc w:val="center"/>
              <w:rPr>
                <w:rFonts w:ascii="Times New Roman" w:hAnsi="Times New Roman" w:cs="Times New Roman"/>
              </w:rPr>
            </w:pPr>
            <w:r w:rsidRPr="0085295C">
              <w:rPr>
                <w:rFonts w:ascii="Times New Roman" w:hAnsi="Times New Roman" w:cs="Times New Roman"/>
              </w:rPr>
              <w:t xml:space="preserve">Коэффициент передачи делителя  </w:t>
            </w:r>
            <w:r w:rsidRPr="0085295C">
              <w:rPr>
                <w:rFonts w:ascii="Times New Roman" w:hAnsi="Times New Roman" w:cs="Times New Roman"/>
              </w:rPr>
              <w:sym w:font="Symbol" w:char="F067"/>
            </w:r>
          </w:p>
        </w:tc>
        <w:tc>
          <w:tcPr>
            <w:tcW w:w="575" w:type="dxa"/>
            <w:tcBorders>
              <w:top w:val="single" w:sz="6" w:space="0" w:color="auto"/>
              <w:left w:val="single" w:sz="6" w:space="0" w:color="auto"/>
              <w:bottom w:val="single" w:sz="6" w:space="0" w:color="auto"/>
              <w:right w:val="single" w:sz="6" w:space="0" w:color="auto"/>
            </w:tcBorders>
            <w:shd w:val="clear" w:color="auto" w:fill="FFFFFF"/>
            <w:vAlign w:val="center"/>
          </w:tcPr>
          <w:p w:rsidR="0085295C" w:rsidRPr="0085295C" w:rsidRDefault="0085295C" w:rsidP="00DC4099">
            <w:pPr>
              <w:spacing w:after="0" w:line="240" w:lineRule="auto"/>
              <w:jc w:val="center"/>
              <w:rPr>
                <w:rFonts w:ascii="Times New Roman" w:hAnsi="Times New Roman" w:cs="Times New Roman"/>
              </w:rPr>
            </w:pPr>
            <w:r w:rsidRPr="0085295C">
              <w:rPr>
                <w:rFonts w:ascii="Times New Roman" w:hAnsi="Times New Roman" w:cs="Times New Roman"/>
              </w:rPr>
              <w:t>1/3</w:t>
            </w:r>
          </w:p>
        </w:tc>
        <w:tc>
          <w:tcPr>
            <w:tcW w:w="686" w:type="dxa"/>
            <w:tcBorders>
              <w:top w:val="single" w:sz="6" w:space="0" w:color="auto"/>
              <w:left w:val="single" w:sz="6" w:space="0" w:color="auto"/>
              <w:bottom w:val="single" w:sz="6" w:space="0" w:color="auto"/>
              <w:right w:val="single" w:sz="6" w:space="0" w:color="auto"/>
            </w:tcBorders>
            <w:shd w:val="clear" w:color="auto" w:fill="FFFFFF"/>
            <w:vAlign w:val="center"/>
          </w:tcPr>
          <w:p w:rsidR="0085295C" w:rsidRPr="0085295C" w:rsidRDefault="0085295C" w:rsidP="00DC4099">
            <w:pPr>
              <w:spacing w:after="0" w:line="240" w:lineRule="auto"/>
              <w:jc w:val="center"/>
              <w:rPr>
                <w:rFonts w:ascii="Times New Roman" w:hAnsi="Times New Roman" w:cs="Times New Roman"/>
              </w:rPr>
            </w:pPr>
            <w:r w:rsidRPr="0085295C">
              <w:rPr>
                <w:rFonts w:ascii="Times New Roman" w:hAnsi="Times New Roman" w:cs="Times New Roman"/>
              </w:rPr>
              <w:t>1/3</w:t>
            </w:r>
          </w:p>
        </w:tc>
        <w:tc>
          <w:tcPr>
            <w:tcW w:w="594" w:type="dxa"/>
            <w:tcBorders>
              <w:top w:val="single" w:sz="6" w:space="0" w:color="auto"/>
              <w:left w:val="single" w:sz="6" w:space="0" w:color="auto"/>
              <w:bottom w:val="single" w:sz="6" w:space="0" w:color="auto"/>
              <w:right w:val="single" w:sz="6" w:space="0" w:color="auto"/>
            </w:tcBorders>
            <w:shd w:val="clear" w:color="auto" w:fill="FFFFFF"/>
            <w:vAlign w:val="center"/>
          </w:tcPr>
          <w:p w:rsidR="0085295C" w:rsidRPr="0085295C" w:rsidRDefault="0085295C" w:rsidP="00DC4099">
            <w:pPr>
              <w:spacing w:after="0" w:line="240" w:lineRule="auto"/>
              <w:jc w:val="center"/>
              <w:rPr>
                <w:rFonts w:ascii="Times New Roman" w:hAnsi="Times New Roman" w:cs="Times New Roman"/>
              </w:rPr>
            </w:pPr>
            <w:r w:rsidRPr="0085295C">
              <w:rPr>
                <w:rFonts w:ascii="Times New Roman" w:hAnsi="Times New Roman" w:cs="Times New Roman"/>
              </w:rPr>
              <w:t>2/3</w:t>
            </w:r>
          </w:p>
        </w:tc>
        <w:tc>
          <w:tcPr>
            <w:tcW w:w="592" w:type="dxa"/>
            <w:tcBorders>
              <w:top w:val="single" w:sz="6" w:space="0" w:color="auto"/>
              <w:left w:val="single" w:sz="6" w:space="0" w:color="auto"/>
              <w:bottom w:val="single" w:sz="6" w:space="0" w:color="auto"/>
              <w:right w:val="single" w:sz="6" w:space="0" w:color="auto"/>
            </w:tcBorders>
            <w:shd w:val="clear" w:color="auto" w:fill="FFFFFF"/>
            <w:vAlign w:val="center"/>
          </w:tcPr>
          <w:p w:rsidR="0085295C" w:rsidRPr="0085295C" w:rsidRDefault="0085295C" w:rsidP="00DC4099">
            <w:pPr>
              <w:spacing w:after="0" w:line="240" w:lineRule="auto"/>
              <w:jc w:val="center"/>
              <w:rPr>
                <w:rFonts w:ascii="Times New Roman" w:hAnsi="Times New Roman" w:cs="Times New Roman"/>
              </w:rPr>
            </w:pPr>
            <w:r w:rsidRPr="0085295C">
              <w:rPr>
                <w:rFonts w:ascii="Times New Roman" w:hAnsi="Times New Roman" w:cs="Times New Roman"/>
              </w:rPr>
              <w:t>1/3</w:t>
            </w:r>
          </w:p>
        </w:tc>
        <w:tc>
          <w:tcPr>
            <w:tcW w:w="591" w:type="dxa"/>
            <w:tcBorders>
              <w:top w:val="single" w:sz="6" w:space="0" w:color="auto"/>
              <w:left w:val="single" w:sz="6" w:space="0" w:color="auto"/>
              <w:bottom w:val="single" w:sz="6" w:space="0" w:color="auto"/>
              <w:right w:val="single" w:sz="6" w:space="0" w:color="auto"/>
            </w:tcBorders>
            <w:shd w:val="clear" w:color="auto" w:fill="FFFFFF"/>
            <w:vAlign w:val="center"/>
          </w:tcPr>
          <w:p w:rsidR="0085295C" w:rsidRPr="0085295C" w:rsidRDefault="0085295C" w:rsidP="00DC4099">
            <w:pPr>
              <w:spacing w:after="0" w:line="240" w:lineRule="auto"/>
              <w:jc w:val="center"/>
              <w:rPr>
                <w:rFonts w:ascii="Times New Roman" w:hAnsi="Times New Roman" w:cs="Times New Roman"/>
              </w:rPr>
            </w:pPr>
            <w:r w:rsidRPr="0085295C">
              <w:rPr>
                <w:rFonts w:ascii="Times New Roman" w:hAnsi="Times New Roman" w:cs="Times New Roman"/>
              </w:rPr>
              <w:t>2/3</w:t>
            </w:r>
          </w:p>
        </w:tc>
        <w:tc>
          <w:tcPr>
            <w:tcW w:w="619" w:type="dxa"/>
            <w:tcBorders>
              <w:top w:val="single" w:sz="6" w:space="0" w:color="auto"/>
              <w:left w:val="single" w:sz="6" w:space="0" w:color="auto"/>
              <w:bottom w:val="single" w:sz="6" w:space="0" w:color="auto"/>
              <w:right w:val="single" w:sz="6" w:space="0" w:color="auto"/>
            </w:tcBorders>
            <w:shd w:val="clear" w:color="auto" w:fill="FFFFFF"/>
            <w:vAlign w:val="center"/>
          </w:tcPr>
          <w:p w:rsidR="0085295C" w:rsidRPr="0085295C" w:rsidRDefault="0085295C" w:rsidP="00DC4099">
            <w:pPr>
              <w:spacing w:after="0" w:line="240" w:lineRule="auto"/>
              <w:jc w:val="center"/>
              <w:rPr>
                <w:rFonts w:ascii="Times New Roman" w:hAnsi="Times New Roman" w:cs="Times New Roman"/>
              </w:rPr>
            </w:pPr>
            <w:r w:rsidRPr="0085295C">
              <w:rPr>
                <w:rFonts w:ascii="Times New Roman" w:hAnsi="Times New Roman" w:cs="Times New Roman"/>
              </w:rPr>
              <w:t>1/3</w:t>
            </w:r>
          </w:p>
        </w:tc>
        <w:tc>
          <w:tcPr>
            <w:tcW w:w="592" w:type="dxa"/>
            <w:tcBorders>
              <w:top w:val="single" w:sz="6" w:space="0" w:color="auto"/>
              <w:left w:val="single" w:sz="6" w:space="0" w:color="auto"/>
              <w:bottom w:val="single" w:sz="6" w:space="0" w:color="auto"/>
              <w:right w:val="single" w:sz="6" w:space="0" w:color="auto"/>
            </w:tcBorders>
            <w:shd w:val="clear" w:color="auto" w:fill="FFFFFF"/>
            <w:vAlign w:val="center"/>
          </w:tcPr>
          <w:p w:rsidR="0085295C" w:rsidRPr="0085295C" w:rsidRDefault="0085295C" w:rsidP="00DC4099">
            <w:pPr>
              <w:spacing w:after="0" w:line="240" w:lineRule="auto"/>
              <w:jc w:val="center"/>
              <w:rPr>
                <w:rFonts w:ascii="Times New Roman" w:hAnsi="Times New Roman" w:cs="Times New Roman"/>
              </w:rPr>
            </w:pPr>
            <w:r w:rsidRPr="0085295C">
              <w:rPr>
                <w:rFonts w:ascii="Times New Roman" w:hAnsi="Times New Roman" w:cs="Times New Roman"/>
              </w:rPr>
              <w:t>1/3</w:t>
            </w:r>
          </w:p>
        </w:tc>
        <w:tc>
          <w:tcPr>
            <w:tcW w:w="712" w:type="dxa"/>
            <w:tcBorders>
              <w:top w:val="single" w:sz="6" w:space="0" w:color="auto"/>
              <w:left w:val="single" w:sz="6" w:space="0" w:color="auto"/>
              <w:bottom w:val="single" w:sz="6" w:space="0" w:color="auto"/>
              <w:right w:val="single" w:sz="6" w:space="0" w:color="auto"/>
            </w:tcBorders>
            <w:shd w:val="clear" w:color="auto" w:fill="FFFFFF"/>
            <w:vAlign w:val="center"/>
          </w:tcPr>
          <w:p w:rsidR="0085295C" w:rsidRPr="0085295C" w:rsidRDefault="0085295C" w:rsidP="00DC4099">
            <w:pPr>
              <w:spacing w:after="0" w:line="240" w:lineRule="auto"/>
              <w:jc w:val="center"/>
              <w:rPr>
                <w:rFonts w:ascii="Times New Roman" w:hAnsi="Times New Roman" w:cs="Times New Roman"/>
              </w:rPr>
            </w:pPr>
            <w:r w:rsidRPr="0085295C">
              <w:rPr>
                <w:rFonts w:ascii="Times New Roman" w:hAnsi="Times New Roman" w:cs="Times New Roman"/>
              </w:rPr>
              <w:t>2/3</w:t>
            </w:r>
          </w:p>
        </w:tc>
        <w:tc>
          <w:tcPr>
            <w:tcW w:w="592" w:type="dxa"/>
            <w:tcBorders>
              <w:top w:val="single" w:sz="6" w:space="0" w:color="auto"/>
              <w:left w:val="single" w:sz="6" w:space="0" w:color="auto"/>
              <w:bottom w:val="single" w:sz="6" w:space="0" w:color="auto"/>
              <w:right w:val="single" w:sz="6" w:space="0" w:color="auto"/>
            </w:tcBorders>
            <w:shd w:val="clear" w:color="auto" w:fill="FFFFFF"/>
            <w:vAlign w:val="center"/>
          </w:tcPr>
          <w:p w:rsidR="0085295C" w:rsidRPr="0085295C" w:rsidRDefault="0085295C" w:rsidP="00DC4099">
            <w:pPr>
              <w:spacing w:after="0" w:line="240" w:lineRule="auto"/>
              <w:jc w:val="center"/>
              <w:rPr>
                <w:rFonts w:ascii="Times New Roman" w:hAnsi="Times New Roman" w:cs="Times New Roman"/>
              </w:rPr>
            </w:pPr>
            <w:r w:rsidRPr="0085295C">
              <w:rPr>
                <w:rFonts w:ascii="Times New Roman" w:hAnsi="Times New Roman" w:cs="Times New Roman"/>
              </w:rPr>
              <w:t>1/3</w:t>
            </w:r>
          </w:p>
        </w:tc>
        <w:tc>
          <w:tcPr>
            <w:tcW w:w="590" w:type="dxa"/>
            <w:tcBorders>
              <w:top w:val="single" w:sz="6" w:space="0" w:color="auto"/>
              <w:left w:val="single" w:sz="6" w:space="0" w:color="auto"/>
              <w:bottom w:val="single" w:sz="6" w:space="0" w:color="auto"/>
              <w:right w:val="single" w:sz="6" w:space="0" w:color="auto"/>
            </w:tcBorders>
            <w:shd w:val="clear" w:color="auto" w:fill="FFFFFF"/>
            <w:vAlign w:val="center"/>
          </w:tcPr>
          <w:p w:rsidR="0085295C" w:rsidRPr="0085295C" w:rsidRDefault="0085295C" w:rsidP="00DC4099">
            <w:pPr>
              <w:spacing w:after="0" w:line="240" w:lineRule="auto"/>
              <w:jc w:val="center"/>
              <w:rPr>
                <w:rFonts w:ascii="Times New Roman" w:hAnsi="Times New Roman" w:cs="Times New Roman"/>
              </w:rPr>
            </w:pPr>
            <w:r w:rsidRPr="0085295C">
              <w:rPr>
                <w:rFonts w:ascii="Times New Roman" w:hAnsi="Times New Roman" w:cs="Times New Roman"/>
              </w:rPr>
              <w:t>2/3</w:t>
            </w:r>
          </w:p>
        </w:tc>
        <w:tc>
          <w:tcPr>
            <w:tcW w:w="589" w:type="dxa"/>
            <w:tcBorders>
              <w:top w:val="single" w:sz="6" w:space="0" w:color="auto"/>
              <w:left w:val="single" w:sz="6" w:space="0" w:color="auto"/>
              <w:bottom w:val="single" w:sz="6" w:space="0" w:color="auto"/>
              <w:right w:val="single" w:sz="6" w:space="0" w:color="auto"/>
            </w:tcBorders>
            <w:shd w:val="clear" w:color="auto" w:fill="FFFFFF"/>
            <w:vAlign w:val="center"/>
          </w:tcPr>
          <w:p w:rsidR="0085295C" w:rsidRPr="0085295C" w:rsidRDefault="0085295C" w:rsidP="00DC4099">
            <w:pPr>
              <w:spacing w:after="0" w:line="240" w:lineRule="auto"/>
              <w:jc w:val="center"/>
              <w:rPr>
                <w:rFonts w:ascii="Times New Roman" w:hAnsi="Times New Roman" w:cs="Times New Roman"/>
              </w:rPr>
            </w:pPr>
            <w:r w:rsidRPr="0085295C">
              <w:rPr>
                <w:rFonts w:ascii="Times New Roman" w:hAnsi="Times New Roman" w:cs="Times New Roman"/>
              </w:rPr>
              <w:t>1/3</w:t>
            </w:r>
          </w:p>
        </w:tc>
        <w:tc>
          <w:tcPr>
            <w:tcW w:w="619" w:type="dxa"/>
            <w:tcBorders>
              <w:top w:val="single" w:sz="6" w:space="0" w:color="auto"/>
              <w:left w:val="single" w:sz="6" w:space="0" w:color="auto"/>
              <w:bottom w:val="single" w:sz="6" w:space="0" w:color="auto"/>
              <w:right w:val="single" w:sz="6" w:space="0" w:color="auto"/>
            </w:tcBorders>
            <w:shd w:val="clear" w:color="auto" w:fill="FFFFFF"/>
            <w:vAlign w:val="center"/>
          </w:tcPr>
          <w:p w:rsidR="0085295C" w:rsidRPr="0085295C" w:rsidRDefault="0085295C" w:rsidP="00DC4099">
            <w:pPr>
              <w:spacing w:after="0" w:line="240" w:lineRule="auto"/>
              <w:jc w:val="center"/>
              <w:rPr>
                <w:rFonts w:ascii="Times New Roman" w:hAnsi="Times New Roman" w:cs="Times New Roman"/>
              </w:rPr>
            </w:pPr>
            <w:r w:rsidRPr="0085295C">
              <w:rPr>
                <w:rFonts w:ascii="Times New Roman" w:hAnsi="Times New Roman" w:cs="Times New Roman"/>
              </w:rPr>
              <w:t>2/3</w:t>
            </w:r>
          </w:p>
        </w:tc>
        <w:tc>
          <w:tcPr>
            <w:tcW w:w="589" w:type="dxa"/>
            <w:tcBorders>
              <w:top w:val="single" w:sz="6" w:space="0" w:color="auto"/>
              <w:left w:val="single" w:sz="6" w:space="0" w:color="auto"/>
              <w:bottom w:val="single" w:sz="6" w:space="0" w:color="auto"/>
              <w:right w:val="single" w:sz="6" w:space="0" w:color="auto"/>
            </w:tcBorders>
            <w:shd w:val="clear" w:color="auto" w:fill="FFFFFF"/>
            <w:vAlign w:val="center"/>
          </w:tcPr>
          <w:p w:rsidR="0085295C" w:rsidRPr="0085295C" w:rsidRDefault="0085295C" w:rsidP="00DC4099">
            <w:pPr>
              <w:spacing w:after="0" w:line="240" w:lineRule="auto"/>
              <w:jc w:val="center"/>
              <w:rPr>
                <w:rFonts w:ascii="Times New Roman" w:hAnsi="Times New Roman" w:cs="Times New Roman"/>
              </w:rPr>
            </w:pPr>
            <w:r w:rsidRPr="0085295C">
              <w:rPr>
                <w:rFonts w:ascii="Times New Roman" w:hAnsi="Times New Roman" w:cs="Times New Roman"/>
              </w:rPr>
              <w:t>2/3</w:t>
            </w:r>
          </w:p>
        </w:tc>
      </w:tr>
      <w:tr w:rsidR="0085295C" w:rsidRPr="009F6392" w:rsidTr="00DC4099">
        <w:trPr>
          <w:trHeight w:val="113"/>
        </w:trPr>
        <w:tc>
          <w:tcPr>
            <w:tcW w:w="1699" w:type="dxa"/>
            <w:tcBorders>
              <w:top w:val="single" w:sz="6" w:space="0" w:color="auto"/>
              <w:left w:val="single" w:sz="6" w:space="0" w:color="auto"/>
              <w:bottom w:val="single" w:sz="6" w:space="0" w:color="auto"/>
              <w:right w:val="single" w:sz="6" w:space="0" w:color="auto"/>
            </w:tcBorders>
            <w:shd w:val="clear" w:color="auto" w:fill="FFFFFF"/>
          </w:tcPr>
          <w:p w:rsidR="0085295C" w:rsidRPr="0085295C" w:rsidRDefault="0085295C" w:rsidP="00DC4099">
            <w:pPr>
              <w:spacing w:after="0" w:line="240" w:lineRule="auto"/>
              <w:jc w:val="center"/>
              <w:rPr>
                <w:rFonts w:ascii="Times New Roman" w:hAnsi="Times New Roman" w:cs="Times New Roman"/>
              </w:rPr>
            </w:pPr>
            <w:r w:rsidRPr="0085295C">
              <w:rPr>
                <w:rFonts w:ascii="Times New Roman" w:hAnsi="Times New Roman" w:cs="Times New Roman"/>
              </w:rPr>
              <w:t>Амплитуда выходного напр.</w:t>
            </w:r>
            <w:r w:rsidRPr="0085295C">
              <w:rPr>
                <w:rFonts w:ascii="Times New Roman" w:hAnsi="Times New Roman" w:cs="Times New Roman"/>
                <w:lang w:val="en-US"/>
              </w:rPr>
              <w:t>U</w:t>
            </w:r>
            <w:proofErr w:type="spellStart"/>
            <w:r w:rsidRPr="0085295C">
              <w:rPr>
                <w:rFonts w:ascii="Times New Roman" w:hAnsi="Times New Roman" w:cs="Times New Roman"/>
                <w:vertAlign w:val="subscript"/>
              </w:rPr>
              <w:t>вых</w:t>
            </w:r>
            <w:proofErr w:type="spellEnd"/>
            <w:r w:rsidRPr="0085295C">
              <w:rPr>
                <w:rFonts w:ascii="Times New Roman" w:hAnsi="Times New Roman" w:cs="Times New Roman"/>
              </w:rPr>
              <w:t>, В</w:t>
            </w:r>
          </w:p>
        </w:tc>
        <w:tc>
          <w:tcPr>
            <w:tcW w:w="575" w:type="dxa"/>
            <w:tcBorders>
              <w:top w:val="single" w:sz="6" w:space="0" w:color="auto"/>
              <w:left w:val="single" w:sz="6" w:space="0" w:color="auto"/>
              <w:bottom w:val="single" w:sz="6" w:space="0" w:color="auto"/>
              <w:right w:val="single" w:sz="6" w:space="0" w:color="auto"/>
            </w:tcBorders>
            <w:shd w:val="clear" w:color="auto" w:fill="FFFFFF"/>
            <w:vAlign w:val="center"/>
          </w:tcPr>
          <w:p w:rsidR="0085295C" w:rsidRPr="0085295C" w:rsidRDefault="0085295C" w:rsidP="00DC4099">
            <w:pPr>
              <w:spacing w:after="0" w:line="240" w:lineRule="auto"/>
              <w:jc w:val="center"/>
              <w:rPr>
                <w:rFonts w:ascii="Times New Roman" w:hAnsi="Times New Roman" w:cs="Times New Roman"/>
              </w:rPr>
            </w:pPr>
            <w:r w:rsidRPr="0085295C">
              <w:rPr>
                <w:rFonts w:ascii="Times New Roman" w:hAnsi="Times New Roman" w:cs="Times New Roman"/>
              </w:rPr>
              <w:t>10</w:t>
            </w:r>
          </w:p>
        </w:tc>
        <w:tc>
          <w:tcPr>
            <w:tcW w:w="686" w:type="dxa"/>
            <w:tcBorders>
              <w:top w:val="single" w:sz="6" w:space="0" w:color="auto"/>
              <w:left w:val="single" w:sz="6" w:space="0" w:color="auto"/>
              <w:bottom w:val="single" w:sz="6" w:space="0" w:color="auto"/>
              <w:right w:val="single" w:sz="6" w:space="0" w:color="auto"/>
            </w:tcBorders>
            <w:shd w:val="clear" w:color="auto" w:fill="FFFFFF"/>
            <w:vAlign w:val="center"/>
          </w:tcPr>
          <w:p w:rsidR="0085295C" w:rsidRPr="0085295C" w:rsidRDefault="0085295C" w:rsidP="00DC4099">
            <w:pPr>
              <w:spacing w:after="0" w:line="240" w:lineRule="auto"/>
              <w:jc w:val="center"/>
              <w:rPr>
                <w:rFonts w:ascii="Times New Roman" w:hAnsi="Times New Roman" w:cs="Times New Roman"/>
              </w:rPr>
            </w:pPr>
            <w:r w:rsidRPr="0085295C">
              <w:rPr>
                <w:rFonts w:ascii="Times New Roman" w:hAnsi="Times New Roman" w:cs="Times New Roman"/>
              </w:rPr>
              <w:t>5</w:t>
            </w:r>
          </w:p>
        </w:tc>
        <w:tc>
          <w:tcPr>
            <w:tcW w:w="594" w:type="dxa"/>
            <w:tcBorders>
              <w:top w:val="single" w:sz="6" w:space="0" w:color="auto"/>
              <w:left w:val="single" w:sz="6" w:space="0" w:color="auto"/>
              <w:bottom w:val="single" w:sz="6" w:space="0" w:color="auto"/>
              <w:right w:val="single" w:sz="6" w:space="0" w:color="auto"/>
            </w:tcBorders>
            <w:shd w:val="clear" w:color="auto" w:fill="FFFFFF"/>
            <w:vAlign w:val="center"/>
          </w:tcPr>
          <w:p w:rsidR="0085295C" w:rsidRPr="0085295C" w:rsidRDefault="0085295C" w:rsidP="00DC4099">
            <w:pPr>
              <w:spacing w:after="0" w:line="240" w:lineRule="auto"/>
              <w:jc w:val="center"/>
              <w:rPr>
                <w:rFonts w:ascii="Times New Roman" w:hAnsi="Times New Roman" w:cs="Times New Roman"/>
              </w:rPr>
            </w:pPr>
            <w:r w:rsidRPr="0085295C">
              <w:rPr>
                <w:rFonts w:ascii="Times New Roman" w:hAnsi="Times New Roman" w:cs="Times New Roman"/>
              </w:rPr>
              <w:t>9</w:t>
            </w:r>
          </w:p>
        </w:tc>
        <w:tc>
          <w:tcPr>
            <w:tcW w:w="592" w:type="dxa"/>
            <w:tcBorders>
              <w:top w:val="single" w:sz="6" w:space="0" w:color="auto"/>
              <w:left w:val="single" w:sz="6" w:space="0" w:color="auto"/>
              <w:bottom w:val="single" w:sz="6" w:space="0" w:color="auto"/>
              <w:right w:val="single" w:sz="6" w:space="0" w:color="auto"/>
            </w:tcBorders>
            <w:shd w:val="clear" w:color="auto" w:fill="FFFFFF"/>
            <w:vAlign w:val="center"/>
          </w:tcPr>
          <w:p w:rsidR="0085295C" w:rsidRPr="0085295C" w:rsidRDefault="0085295C" w:rsidP="00DC4099">
            <w:pPr>
              <w:spacing w:after="0" w:line="240" w:lineRule="auto"/>
              <w:jc w:val="center"/>
              <w:rPr>
                <w:rFonts w:ascii="Times New Roman" w:hAnsi="Times New Roman" w:cs="Times New Roman"/>
              </w:rPr>
            </w:pPr>
            <w:r w:rsidRPr="0085295C">
              <w:rPr>
                <w:rFonts w:ascii="Times New Roman" w:hAnsi="Times New Roman" w:cs="Times New Roman"/>
              </w:rPr>
              <w:t>5</w:t>
            </w:r>
          </w:p>
        </w:tc>
        <w:tc>
          <w:tcPr>
            <w:tcW w:w="591" w:type="dxa"/>
            <w:tcBorders>
              <w:top w:val="single" w:sz="6" w:space="0" w:color="auto"/>
              <w:left w:val="single" w:sz="6" w:space="0" w:color="auto"/>
              <w:bottom w:val="single" w:sz="6" w:space="0" w:color="auto"/>
              <w:right w:val="single" w:sz="6" w:space="0" w:color="auto"/>
            </w:tcBorders>
            <w:shd w:val="clear" w:color="auto" w:fill="FFFFFF"/>
            <w:vAlign w:val="center"/>
          </w:tcPr>
          <w:p w:rsidR="0085295C" w:rsidRPr="0085295C" w:rsidRDefault="0085295C" w:rsidP="00DC4099">
            <w:pPr>
              <w:spacing w:after="0" w:line="240" w:lineRule="auto"/>
              <w:jc w:val="center"/>
              <w:rPr>
                <w:rFonts w:ascii="Times New Roman" w:hAnsi="Times New Roman" w:cs="Times New Roman"/>
              </w:rPr>
            </w:pPr>
            <w:r w:rsidRPr="0085295C">
              <w:rPr>
                <w:rFonts w:ascii="Times New Roman" w:hAnsi="Times New Roman" w:cs="Times New Roman"/>
              </w:rPr>
              <w:t>9</w:t>
            </w:r>
          </w:p>
        </w:tc>
        <w:tc>
          <w:tcPr>
            <w:tcW w:w="619" w:type="dxa"/>
            <w:tcBorders>
              <w:top w:val="single" w:sz="6" w:space="0" w:color="auto"/>
              <w:left w:val="single" w:sz="6" w:space="0" w:color="auto"/>
              <w:bottom w:val="single" w:sz="6" w:space="0" w:color="auto"/>
              <w:right w:val="single" w:sz="6" w:space="0" w:color="auto"/>
            </w:tcBorders>
            <w:shd w:val="clear" w:color="auto" w:fill="FFFFFF"/>
            <w:vAlign w:val="center"/>
          </w:tcPr>
          <w:p w:rsidR="0085295C" w:rsidRPr="0085295C" w:rsidRDefault="0085295C" w:rsidP="00DC4099">
            <w:pPr>
              <w:spacing w:after="0" w:line="240" w:lineRule="auto"/>
              <w:jc w:val="center"/>
              <w:rPr>
                <w:rFonts w:ascii="Times New Roman" w:hAnsi="Times New Roman" w:cs="Times New Roman"/>
              </w:rPr>
            </w:pPr>
            <w:r w:rsidRPr="0085295C">
              <w:rPr>
                <w:rFonts w:ascii="Times New Roman" w:hAnsi="Times New Roman" w:cs="Times New Roman"/>
              </w:rPr>
              <w:t>12</w:t>
            </w:r>
          </w:p>
        </w:tc>
        <w:tc>
          <w:tcPr>
            <w:tcW w:w="592" w:type="dxa"/>
            <w:tcBorders>
              <w:top w:val="single" w:sz="6" w:space="0" w:color="auto"/>
              <w:left w:val="single" w:sz="6" w:space="0" w:color="auto"/>
              <w:bottom w:val="single" w:sz="6" w:space="0" w:color="auto"/>
              <w:right w:val="single" w:sz="6" w:space="0" w:color="auto"/>
            </w:tcBorders>
            <w:shd w:val="clear" w:color="auto" w:fill="FFFFFF"/>
            <w:vAlign w:val="center"/>
          </w:tcPr>
          <w:p w:rsidR="0085295C" w:rsidRPr="0085295C" w:rsidRDefault="0085295C" w:rsidP="00DC4099">
            <w:pPr>
              <w:spacing w:after="0" w:line="240" w:lineRule="auto"/>
              <w:jc w:val="center"/>
              <w:rPr>
                <w:rFonts w:ascii="Times New Roman" w:hAnsi="Times New Roman" w:cs="Times New Roman"/>
              </w:rPr>
            </w:pPr>
            <w:r w:rsidRPr="0085295C">
              <w:rPr>
                <w:rFonts w:ascii="Times New Roman" w:hAnsi="Times New Roman" w:cs="Times New Roman"/>
              </w:rPr>
              <w:t>12</w:t>
            </w:r>
          </w:p>
        </w:tc>
        <w:tc>
          <w:tcPr>
            <w:tcW w:w="712" w:type="dxa"/>
            <w:tcBorders>
              <w:top w:val="single" w:sz="6" w:space="0" w:color="auto"/>
              <w:left w:val="single" w:sz="6" w:space="0" w:color="auto"/>
              <w:bottom w:val="single" w:sz="6" w:space="0" w:color="auto"/>
              <w:right w:val="single" w:sz="6" w:space="0" w:color="auto"/>
            </w:tcBorders>
            <w:shd w:val="clear" w:color="auto" w:fill="FFFFFF"/>
            <w:vAlign w:val="center"/>
          </w:tcPr>
          <w:p w:rsidR="0085295C" w:rsidRPr="0085295C" w:rsidRDefault="0085295C" w:rsidP="00DC4099">
            <w:pPr>
              <w:spacing w:after="0" w:line="240" w:lineRule="auto"/>
              <w:jc w:val="center"/>
              <w:rPr>
                <w:rFonts w:ascii="Times New Roman" w:hAnsi="Times New Roman" w:cs="Times New Roman"/>
              </w:rPr>
            </w:pPr>
            <w:r w:rsidRPr="0085295C">
              <w:rPr>
                <w:rFonts w:ascii="Times New Roman" w:hAnsi="Times New Roman" w:cs="Times New Roman"/>
              </w:rPr>
              <w:t>12</w:t>
            </w:r>
          </w:p>
        </w:tc>
        <w:tc>
          <w:tcPr>
            <w:tcW w:w="592" w:type="dxa"/>
            <w:tcBorders>
              <w:top w:val="single" w:sz="6" w:space="0" w:color="auto"/>
              <w:left w:val="single" w:sz="6" w:space="0" w:color="auto"/>
              <w:bottom w:val="single" w:sz="6" w:space="0" w:color="auto"/>
              <w:right w:val="single" w:sz="6" w:space="0" w:color="auto"/>
            </w:tcBorders>
            <w:shd w:val="clear" w:color="auto" w:fill="FFFFFF"/>
            <w:vAlign w:val="center"/>
          </w:tcPr>
          <w:p w:rsidR="0085295C" w:rsidRPr="0085295C" w:rsidRDefault="0085295C" w:rsidP="00DC4099">
            <w:pPr>
              <w:spacing w:after="0" w:line="240" w:lineRule="auto"/>
              <w:jc w:val="center"/>
              <w:rPr>
                <w:rFonts w:ascii="Times New Roman" w:hAnsi="Times New Roman" w:cs="Times New Roman"/>
              </w:rPr>
            </w:pPr>
            <w:r w:rsidRPr="0085295C">
              <w:rPr>
                <w:rFonts w:ascii="Times New Roman" w:hAnsi="Times New Roman" w:cs="Times New Roman"/>
              </w:rPr>
              <w:t>12</w:t>
            </w:r>
          </w:p>
        </w:tc>
        <w:tc>
          <w:tcPr>
            <w:tcW w:w="590" w:type="dxa"/>
            <w:tcBorders>
              <w:top w:val="single" w:sz="6" w:space="0" w:color="auto"/>
              <w:left w:val="single" w:sz="6" w:space="0" w:color="auto"/>
              <w:bottom w:val="single" w:sz="6" w:space="0" w:color="auto"/>
              <w:right w:val="single" w:sz="6" w:space="0" w:color="auto"/>
            </w:tcBorders>
            <w:shd w:val="clear" w:color="auto" w:fill="FFFFFF"/>
            <w:vAlign w:val="center"/>
          </w:tcPr>
          <w:p w:rsidR="0085295C" w:rsidRPr="0085295C" w:rsidRDefault="0085295C" w:rsidP="00DC4099">
            <w:pPr>
              <w:spacing w:after="0" w:line="240" w:lineRule="auto"/>
              <w:jc w:val="center"/>
              <w:rPr>
                <w:rFonts w:ascii="Times New Roman" w:hAnsi="Times New Roman" w:cs="Times New Roman"/>
              </w:rPr>
            </w:pPr>
            <w:r w:rsidRPr="0085295C">
              <w:rPr>
                <w:rFonts w:ascii="Times New Roman" w:hAnsi="Times New Roman" w:cs="Times New Roman"/>
              </w:rPr>
              <w:t>10</w:t>
            </w:r>
          </w:p>
        </w:tc>
        <w:tc>
          <w:tcPr>
            <w:tcW w:w="589" w:type="dxa"/>
            <w:tcBorders>
              <w:top w:val="single" w:sz="6" w:space="0" w:color="auto"/>
              <w:left w:val="single" w:sz="6" w:space="0" w:color="auto"/>
              <w:bottom w:val="single" w:sz="6" w:space="0" w:color="auto"/>
              <w:right w:val="single" w:sz="6" w:space="0" w:color="auto"/>
            </w:tcBorders>
            <w:shd w:val="clear" w:color="auto" w:fill="FFFFFF"/>
            <w:vAlign w:val="center"/>
          </w:tcPr>
          <w:p w:rsidR="0085295C" w:rsidRPr="0085295C" w:rsidRDefault="0085295C" w:rsidP="00DC4099">
            <w:pPr>
              <w:spacing w:after="0" w:line="240" w:lineRule="auto"/>
              <w:jc w:val="center"/>
              <w:rPr>
                <w:rFonts w:ascii="Times New Roman" w:hAnsi="Times New Roman" w:cs="Times New Roman"/>
              </w:rPr>
            </w:pPr>
            <w:r w:rsidRPr="0085295C">
              <w:rPr>
                <w:rFonts w:ascii="Times New Roman" w:hAnsi="Times New Roman" w:cs="Times New Roman"/>
              </w:rPr>
              <w:t>5</w:t>
            </w:r>
          </w:p>
        </w:tc>
        <w:tc>
          <w:tcPr>
            <w:tcW w:w="619" w:type="dxa"/>
            <w:tcBorders>
              <w:top w:val="single" w:sz="6" w:space="0" w:color="auto"/>
              <w:left w:val="single" w:sz="6" w:space="0" w:color="auto"/>
              <w:bottom w:val="single" w:sz="6" w:space="0" w:color="auto"/>
              <w:right w:val="single" w:sz="6" w:space="0" w:color="auto"/>
            </w:tcBorders>
            <w:shd w:val="clear" w:color="auto" w:fill="FFFFFF"/>
            <w:vAlign w:val="center"/>
          </w:tcPr>
          <w:p w:rsidR="0085295C" w:rsidRPr="0085295C" w:rsidRDefault="0085295C" w:rsidP="00DC4099">
            <w:pPr>
              <w:spacing w:after="0" w:line="240" w:lineRule="auto"/>
              <w:jc w:val="center"/>
              <w:rPr>
                <w:rFonts w:ascii="Times New Roman" w:hAnsi="Times New Roman" w:cs="Times New Roman"/>
              </w:rPr>
            </w:pPr>
            <w:r w:rsidRPr="0085295C">
              <w:rPr>
                <w:rFonts w:ascii="Times New Roman" w:hAnsi="Times New Roman" w:cs="Times New Roman"/>
              </w:rPr>
              <w:t>10</w:t>
            </w:r>
          </w:p>
        </w:tc>
        <w:tc>
          <w:tcPr>
            <w:tcW w:w="589" w:type="dxa"/>
            <w:tcBorders>
              <w:top w:val="single" w:sz="6" w:space="0" w:color="auto"/>
              <w:left w:val="single" w:sz="6" w:space="0" w:color="auto"/>
              <w:bottom w:val="single" w:sz="6" w:space="0" w:color="auto"/>
              <w:right w:val="single" w:sz="6" w:space="0" w:color="auto"/>
            </w:tcBorders>
            <w:shd w:val="clear" w:color="auto" w:fill="FFFFFF"/>
            <w:vAlign w:val="center"/>
          </w:tcPr>
          <w:p w:rsidR="0085295C" w:rsidRPr="0085295C" w:rsidRDefault="0085295C" w:rsidP="00DC4099">
            <w:pPr>
              <w:spacing w:after="0" w:line="240" w:lineRule="auto"/>
              <w:jc w:val="center"/>
              <w:rPr>
                <w:rFonts w:ascii="Times New Roman" w:hAnsi="Times New Roman" w:cs="Times New Roman"/>
              </w:rPr>
            </w:pPr>
            <w:r w:rsidRPr="0085295C">
              <w:rPr>
                <w:rFonts w:ascii="Times New Roman" w:hAnsi="Times New Roman" w:cs="Times New Roman"/>
              </w:rPr>
              <w:t>9</w:t>
            </w:r>
          </w:p>
        </w:tc>
      </w:tr>
      <w:tr w:rsidR="0085295C" w:rsidRPr="009F6392" w:rsidTr="00DC4099">
        <w:trPr>
          <w:trHeight w:val="113"/>
        </w:trPr>
        <w:tc>
          <w:tcPr>
            <w:tcW w:w="1699" w:type="dxa"/>
            <w:tcBorders>
              <w:top w:val="single" w:sz="6" w:space="0" w:color="auto"/>
              <w:left w:val="single" w:sz="6" w:space="0" w:color="auto"/>
              <w:bottom w:val="single" w:sz="6" w:space="0" w:color="auto"/>
              <w:right w:val="single" w:sz="6" w:space="0" w:color="auto"/>
            </w:tcBorders>
            <w:shd w:val="clear" w:color="auto" w:fill="FFFFFF"/>
          </w:tcPr>
          <w:p w:rsidR="0085295C" w:rsidRPr="0085295C" w:rsidRDefault="0085295C" w:rsidP="00DC4099">
            <w:pPr>
              <w:spacing w:after="0" w:line="240" w:lineRule="auto"/>
              <w:jc w:val="center"/>
              <w:rPr>
                <w:rFonts w:ascii="Times New Roman" w:hAnsi="Times New Roman" w:cs="Times New Roman"/>
              </w:rPr>
            </w:pPr>
            <w:r w:rsidRPr="0085295C">
              <w:rPr>
                <w:rFonts w:ascii="Times New Roman" w:hAnsi="Times New Roman" w:cs="Times New Roman"/>
              </w:rPr>
              <w:t xml:space="preserve">Частота колебания импульса </w:t>
            </w:r>
            <w:r w:rsidRPr="0085295C">
              <w:rPr>
                <w:rFonts w:ascii="Times New Roman" w:hAnsi="Times New Roman" w:cs="Times New Roman"/>
                <w:lang w:val="en-US"/>
              </w:rPr>
              <w:t>F</w:t>
            </w:r>
            <w:r w:rsidRPr="0085295C">
              <w:rPr>
                <w:rFonts w:ascii="Times New Roman" w:hAnsi="Times New Roman" w:cs="Times New Roman"/>
              </w:rPr>
              <w:t>, кГц</w:t>
            </w:r>
          </w:p>
        </w:tc>
        <w:tc>
          <w:tcPr>
            <w:tcW w:w="575" w:type="dxa"/>
            <w:tcBorders>
              <w:top w:val="single" w:sz="6" w:space="0" w:color="auto"/>
              <w:left w:val="single" w:sz="6" w:space="0" w:color="auto"/>
              <w:bottom w:val="single" w:sz="6" w:space="0" w:color="auto"/>
              <w:right w:val="single" w:sz="6" w:space="0" w:color="auto"/>
            </w:tcBorders>
            <w:shd w:val="clear" w:color="auto" w:fill="FFFFFF"/>
            <w:vAlign w:val="center"/>
          </w:tcPr>
          <w:p w:rsidR="0085295C" w:rsidRPr="0085295C" w:rsidRDefault="0085295C" w:rsidP="00DC4099">
            <w:pPr>
              <w:spacing w:after="0" w:line="240" w:lineRule="auto"/>
              <w:jc w:val="center"/>
              <w:rPr>
                <w:rFonts w:ascii="Times New Roman" w:hAnsi="Times New Roman" w:cs="Times New Roman"/>
              </w:rPr>
            </w:pPr>
            <w:r w:rsidRPr="0085295C">
              <w:rPr>
                <w:rFonts w:ascii="Times New Roman" w:hAnsi="Times New Roman" w:cs="Times New Roman"/>
              </w:rPr>
              <w:t>7,0</w:t>
            </w:r>
          </w:p>
        </w:tc>
        <w:tc>
          <w:tcPr>
            <w:tcW w:w="686" w:type="dxa"/>
            <w:tcBorders>
              <w:top w:val="single" w:sz="6" w:space="0" w:color="auto"/>
              <w:left w:val="single" w:sz="6" w:space="0" w:color="auto"/>
              <w:bottom w:val="single" w:sz="6" w:space="0" w:color="auto"/>
              <w:right w:val="single" w:sz="6" w:space="0" w:color="auto"/>
            </w:tcBorders>
            <w:shd w:val="clear" w:color="auto" w:fill="FFFFFF"/>
            <w:vAlign w:val="center"/>
          </w:tcPr>
          <w:p w:rsidR="0085295C" w:rsidRPr="0085295C" w:rsidRDefault="0085295C" w:rsidP="00DC4099">
            <w:pPr>
              <w:spacing w:after="0" w:line="240" w:lineRule="auto"/>
              <w:jc w:val="center"/>
              <w:rPr>
                <w:rFonts w:ascii="Times New Roman" w:hAnsi="Times New Roman" w:cs="Times New Roman"/>
              </w:rPr>
            </w:pPr>
            <w:r w:rsidRPr="0085295C">
              <w:rPr>
                <w:rFonts w:ascii="Times New Roman" w:hAnsi="Times New Roman" w:cs="Times New Roman"/>
              </w:rPr>
              <w:t>9,0</w:t>
            </w:r>
          </w:p>
        </w:tc>
        <w:tc>
          <w:tcPr>
            <w:tcW w:w="594" w:type="dxa"/>
            <w:tcBorders>
              <w:top w:val="single" w:sz="6" w:space="0" w:color="auto"/>
              <w:left w:val="single" w:sz="6" w:space="0" w:color="auto"/>
              <w:bottom w:val="single" w:sz="6" w:space="0" w:color="auto"/>
              <w:right w:val="single" w:sz="6" w:space="0" w:color="auto"/>
            </w:tcBorders>
            <w:shd w:val="clear" w:color="auto" w:fill="FFFFFF"/>
            <w:vAlign w:val="center"/>
          </w:tcPr>
          <w:p w:rsidR="0085295C" w:rsidRPr="0085295C" w:rsidRDefault="0085295C" w:rsidP="00DC4099">
            <w:pPr>
              <w:spacing w:after="0" w:line="240" w:lineRule="auto"/>
              <w:jc w:val="center"/>
              <w:rPr>
                <w:rFonts w:ascii="Times New Roman" w:hAnsi="Times New Roman" w:cs="Times New Roman"/>
              </w:rPr>
            </w:pPr>
            <w:r w:rsidRPr="0085295C">
              <w:rPr>
                <w:rFonts w:ascii="Times New Roman" w:hAnsi="Times New Roman" w:cs="Times New Roman"/>
              </w:rPr>
              <w:t>6.0</w:t>
            </w:r>
          </w:p>
        </w:tc>
        <w:tc>
          <w:tcPr>
            <w:tcW w:w="592" w:type="dxa"/>
            <w:tcBorders>
              <w:top w:val="single" w:sz="6" w:space="0" w:color="auto"/>
              <w:left w:val="single" w:sz="6" w:space="0" w:color="auto"/>
              <w:bottom w:val="single" w:sz="6" w:space="0" w:color="auto"/>
              <w:right w:val="single" w:sz="6" w:space="0" w:color="auto"/>
            </w:tcBorders>
            <w:shd w:val="clear" w:color="auto" w:fill="FFFFFF"/>
            <w:vAlign w:val="center"/>
          </w:tcPr>
          <w:p w:rsidR="0085295C" w:rsidRPr="0085295C" w:rsidRDefault="0085295C" w:rsidP="00DC4099">
            <w:pPr>
              <w:spacing w:after="0" w:line="240" w:lineRule="auto"/>
              <w:jc w:val="center"/>
              <w:rPr>
                <w:rFonts w:ascii="Times New Roman" w:hAnsi="Times New Roman" w:cs="Times New Roman"/>
              </w:rPr>
            </w:pPr>
            <w:r w:rsidRPr="0085295C">
              <w:rPr>
                <w:rFonts w:ascii="Times New Roman" w:hAnsi="Times New Roman" w:cs="Times New Roman"/>
              </w:rPr>
              <w:t>1.0</w:t>
            </w:r>
          </w:p>
        </w:tc>
        <w:tc>
          <w:tcPr>
            <w:tcW w:w="591" w:type="dxa"/>
            <w:tcBorders>
              <w:top w:val="single" w:sz="6" w:space="0" w:color="auto"/>
              <w:left w:val="single" w:sz="6" w:space="0" w:color="auto"/>
              <w:bottom w:val="single" w:sz="6" w:space="0" w:color="auto"/>
              <w:right w:val="single" w:sz="6" w:space="0" w:color="auto"/>
            </w:tcBorders>
            <w:shd w:val="clear" w:color="auto" w:fill="FFFFFF"/>
            <w:vAlign w:val="center"/>
          </w:tcPr>
          <w:p w:rsidR="0085295C" w:rsidRPr="0085295C" w:rsidRDefault="0085295C" w:rsidP="00DC4099">
            <w:pPr>
              <w:spacing w:after="0" w:line="240" w:lineRule="auto"/>
              <w:jc w:val="center"/>
              <w:rPr>
                <w:rFonts w:ascii="Times New Roman" w:hAnsi="Times New Roman" w:cs="Times New Roman"/>
              </w:rPr>
            </w:pPr>
            <w:r w:rsidRPr="0085295C">
              <w:rPr>
                <w:rFonts w:ascii="Times New Roman" w:hAnsi="Times New Roman" w:cs="Times New Roman"/>
              </w:rPr>
              <w:t>2.0</w:t>
            </w:r>
          </w:p>
        </w:tc>
        <w:tc>
          <w:tcPr>
            <w:tcW w:w="619" w:type="dxa"/>
            <w:tcBorders>
              <w:top w:val="single" w:sz="6" w:space="0" w:color="auto"/>
              <w:left w:val="single" w:sz="6" w:space="0" w:color="auto"/>
              <w:bottom w:val="single" w:sz="6" w:space="0" w:color="auto"/>
              <w:right w:val="single" w:sz="6" w:space="0" w:color="auto"/>
            </w:tcBorders>
            <w:shd w:val="clear" w:color="auto" w:fill="FFFFFF"/>
            <w:vAlign w:val="center"/>
          </w:tcPr>
          <w:p w:rsidR="0085295C" w:rsidRPr="0085295C" w:rsidRDefault="0085295C" w:rsidP="00DC4099">
            <w:pPr>
              <w:spacing w:after="0" w:line="240" w:lineRule="auto"/>
              <w:jc w:val="center"/>
              <w:rPr>
                <w:rFonts w:ascii="Times New Roman" w:hAnsi="Times New Roman" w:cs="Times New Roman"/>
              </w:rPr>
            </w:pPr>
            <w:r w:rsidRPr="0085295C">
              <w:rPr>
                <w:rFonts w:ascii="Times New Roman" w:hAnsi="Times New Roman" w:cs="Times New Roman"/>
              </w:rPr>
              <w:t>3.0</w:t>
            </w:r>
          </w:p>
        </w:tc>
        <w:tc>
          <w:tcPr>
            <w:tcW w:w="592" w:type="dxa"/>
            <w:tcBorders>
              <w:top w:val="single" w:sz="6" w:space="0" w:color="auto"/>
              <w:left w:val="single" w:sz="6" w:space="0" w:color="auto"/>
              <w:bottom w:val="single" w:sz="6" w:space="0" w:color="auto"/>
              <w:right w:val="single" w:sz="6" w:space="0" w:color="auto"/>
            </w:tcBorders>
            <w:shd w:val="clear" w:color="auto" w:fill="FFFFFF"/>
            <w:vAlign w:val="center"/>
          </w:tcPr>
          <w:p w:rsidR="0085295C" w:rsidRPr="0085295C" w:rsidRDefault="0085295C" w:rsidP="00DC4099">
            <w:pPr>
              <w:spacing w:after="0" w:line="240" w:lineRule="auto"/>
              <w:jc w:val="center"/>
              <w:rPr>
                <w:rFonts w:ascii="Times New Roman" w:hAnsi="Times New Roman" w:cs="Times New Roman"/>
              </w:rPr>
            </w:pPr>
            <w:r w:rsidRPr="0085295C">
              <w:rPr>
                <w:rFonts w:ascii="Times New Roman" w:hAnsi="Times New Roman" w:cs="Times New Roman"/>
              </w:rPr>
              <w:t>5.0</w:t>
            </w:r>
          </w:p>
        </w:tc>
        <w:tc>
          <w:tcPr>
            <w:tcW w:w="712" w:type="dxa"/>
            <w:tcBorders>
              <w:top w:val="single" w:sz="6" w:space="0" w:color="auto"/>
              <w:left w:val="single" w:sz="6" w:space="0" w:color="auto"/>
              <w:bottom w:val="single" w:sz="6" w:space="0" w:color="auto"/>
              <w:right w:val="single" w:sz="6" w:space="0" w:color="auto"/>
            </w:tcBorders>
            <w:shd w:val="clear" w:color="auto" w:fill="FFFFFF"/>
            <w:vAlign w:val="center"/>
          </w:tcPr>
          <w:p w:rsidR="0085295C" w:rsidRPr="0085295C" w:rsidRDefault="0085295C" w:rsidP="00DC4099">
            <w:pPr>
              <w:spacing w:after="0" w:line="240" w:lineRule="auto"/>
              <w:jc w:val="center"/>
              <w:rPr>
                <w:rFonts w:ascii="Times New Roman" w:hAnsi="Times New Roman" w:cs="Times New Roman"/>
              </w:rPr>
            </w:pPr>
            <w:r w:rsidRPr="0085295C">
              <w:rPr>
                <w:rFonts w:ascii="Times New Roman" w:hAnsi="Times New Roman" w:cs="Times New Roman"/>
              </w:rPr>
              <w:t>8.0</w:t>
            </w:r>
          </w:p>
        </w:tc>
        <w:tc>
          <w:tcPr>
            <w:tcW w:w="592" w:type="dxa"/>
            <w:tcBorders>
              <w:top w:val="single" w:sz="6" w:space="0" w:color="auto"/>
              <w:left w:val="single" w:sz="6" w:space="0" w:color="auto"/>
              <w:bottom w:val="single" w:sz="6" w:space="0" w:color="auto"/>
              <w:right w:val="single" w:sz="6" w:space="0" w:color="auto"/>
            </w:tcBorders>
            <w:shd w:val="clear" w:color="auto" w:fill="FFFFFF"/>
            <w:vAlign w:val="center"/>
          </w:tcPr>
          <w:p w:rsidR="0085295C" w:rsidRPr="0085295C" w:rsidRDefault="0085295C" w:rsidP="00DC4099">
            <w:pPr>
              <w:spacing w:after="0" w:line="240" w:lineRule="auto"/>
              <w:jc w:val="center"/>
              <w:rPr>
                <w:rFonts w:ascii="Times New Roman" w:hAnsi="Times New Roman" w:cs="Times New Roman"/>
              </w:rPr>
            </w:pPr>
            <w:r w:rsidRPr="0085295C">
              <w:rPr>
                <w:rFonts w:ascii="Times New Roman" w:hAnsi="Times New Roman" w:cs="Times New Roman"/>
              </w:rPr>
              <w:t>3.0</w:t>
            </w:r>
          </w:p>
        </w:tc>
        <w:tc>
          <w:tcPr>
            <w:tcW w:w="590" w:type="dxa"/>
            <w:tcBorders>
              <w:top w:val="single" w:sz="6" w:space="0" w:color="auto"/>
              <w:left w:val="single" w:sz="6" w:space="0" w:color="auto"/>
              <w:bottom w:val="single" w:sz="6" w:space="0" w:color="auto"/>
              <w:right w:val="single" w:sz="6" w:space="0" w:color="auto"/>
            </w:tcBorders>
            <w:shd w:val="clear" w:color="auto" w:fill="FFFFFF"/>
            <w:vAlign w:val="center"/>
          </w:tcPr>
          <w:p w:rsidR="0085295C" w:rsidRPr="0085295C" w:rsidRDefault="0085295C" w:rsidP="00DC4099">
            <w:pPr>
              <w:spacing w:after="0" w:line="240" w:lineRule="auto"/>
              <w:jc w:val="center"/>
              <w:rPr>
                <w:rFonts w:ascii="Times New Roman" w:hAnsi="Times New Roman" w:cs="Times New Roman"/>
              </w:rPr>
            </w:pPr>
            <w:r w:rsidRPr="0085295C">
              <w:rPr>
                <w:rFonts w:ascii="Times New Roman" w:hAnsi="Times New Roman" w:cs="Times New Roman"/>
              </w:rPr>
              <w:t>7,0</w:t>
            </w:r>
          </w:p>
        </w:tc>
        <w:tc>
          <w:tcPr>
            <w:tcW w:w="589" w:type="dxa"/>
            <w:tcBorders>
              <w:top w:val="single" w:sz="6" w:space="0" w:color="auto"/>
              <w:left w:val="single" w:sz="6" w:space="0" w:color="auto"/>
              <w:bottom w:val="single" w:sz="6" w:space="0" w:color="auto"/>
              <w:right w:val="single" w:sz="6" w:space="0" w:color="auto"/>
            </w:tcBorders>
            <w:shd w:val="clear" w:color="auto" w:fill="FFFFFF"/>
            <w:vAlign w:val="center"/>
          </w:tcPr>
          <w:p w:rsidR="0085295C" w:rsidRPr="0085295C" w:rsidRDefault="0085295C" w:rsidP="00DC4099">
            <w:pPr>
              <w:spacing w:after="0" w:line="240" w:lineRule="auto"/>
              <w:jc w:val="center"/>
              <w:rPr>
                <w:rFonts w:ascii="Times New Roman" w:hAnsi="Times New Roman" w:cs="Times New Roman"/>
              </w:rPr>
            </w:pPr>
            <w:r w:rsidRPr="0085295C">
              <w:rPr>
                <w:rFonts w:ascii="Times New Roman" w:hAnsi="Times New Roman" w:cs="Times New Roman"/>
              </w:rPr>
              <w:t>9,0</w:t>
            </w:r>
          </w:p>
        </w:tc>
        <w:tc>
          <w:tcPr>
            <w:tcW w:w="619" w:type="dxa"/>
            <w:tcBorders>
              <w:top w:val="single" w:sz="6" w:space="0" w:color="auto"/>
              <w:left w:val="single" w:sz="6" w:space="0" w:color="auto"/>
              <w:bottom w:val="single" w:sz="6" w:space="0" w:color="auto"/>
              <w:right w:val="single" w:sz="6" w:space="0" w:color="auto"/>
            </w:tcBorders>
            <w:shd w:val="clear" w:color="auto" w:fill="FFFFFF"/>
            <w:vAlign w:val="center"/>
          </w:tcPr>
          <w:p w:rsidR="0085295C" w:rsidRPr="0085295C" w:rsidRDefault="0085295C" w:rsidP="00DC4099">
            <w:pPr>
              <w:spacing w:after="0" w:line="240" w:lineRule="auto"/>
              <w:jc w:val="center"/>
              <w:rPr>
                <w:rFonts w:ascii="Times New Roman" w:hAnsi="Times New Roman" w:cs="Times New Roman"/>
              </w:rPr>
            </w:pPr>
            <w:r w:rsidRPr="0085295C">
              <w:rPr>
                <w:rFonts w:ascii="Times New Roman" w:hAnsi="Times New Roman" w:cs="Times New Roman"/>
              </w:rPr>
              <w:t>4.0</w:t>
            </w:r>
          </w:p>
        </w:tc>
        <w:tc>
          <w:tcPr>
            <w:tcW w:w="589" w:type="dxa"/>
            <w:tcBorders>
              <w:top w:val="single" w:sz="6" w:space="0" w:color="auto"/>
              <w:left w:val="single" w:sz="6" w:space="0" w:color="auto"/>
              <w:bottom w:val="single" w:sz="6" w:space="0" w:color="auto"/>
              <w:right w:val="single" w:sz="6" w:space="0" w:color="auto"/>
            </w:tcBorders>
            <w:shd w:val="clear" w:color="auto" w:fill="FFFFFF"/>
            <w:vAlign w:val="center"/>
          </w:tcPr>
          <w:p w:rsidR="0085295C" w:rsidRPr="0085295C" w:rsidRDefault="0085295C" w:rsidP="00DC4099">
            <w:pPr>
              <w:spacing w:after="0" w:line="240" w:lineRule="auto"/>
              <w:jc w:val="center"/>
              <w:rPr>
                <w:rFonts w:ascii="Times New Roman" w:hAnsi="Times New Roman" w:cs="Times New Roman"/>
              </w:rPr>
            </w:pPr>
            <w:r w:rsidRPr="0085295C">
              <w:rPr>
                <w:rFonts w:ascii="Times New Roman" w:hAnsi="Times New Roman" w:cs="Times New Roman"/>
              </w:rPr>
              <w:t>2.0</w:t>
            </w:r>
          </w:p>
        </w:tc>
      </w:tr>
      <w:tr w:rsidR="0085295C" w:rsidRPr="009F6392" w:rsidTr="00DC4099">
        <w:trPr>
          <w:trHeight w:val="113"/>
        </w:trPr>
        <w:tc>
          <w:tcPr>
            <w:tcW w:w="1699" w:type="dxa"/>
            <w:tcBorders>
              <w:top w:val="single" w:sz="6" w:space="0" w:color="auto"/>
              <w:left w:val="single" w:sz="6" w:space="0" w:color="auto"/>
              <w:bottom w:val="single" w:sz="6" w:space="0" w:color="auto"/>
              <w:right w:val="single" w:sz="6" w:space="0" w:color="auto"/>
            </w:tcBorders>
            <w:shd w:val="clear" w:color="auto" w:fill="FFFFFF"/>
          </w:tcPr>
          <w:p w:rsidR="0085295C" w:rsidRPr="0085295C" w:rsidRDefault="0085295C" w:rsidP="00DC4099">
            <w:pPr>
              <w:spacing w:after="0" w:line="240" w:lineRule="auto"/>
              <w:jc w:val="center"/>
              <w:rPr>
                <w:rFonts w:ascii="Times New Roman" w:hAnsi="Times New Roman" w:cs="Times New Roman"/>
              </w:rPr>
            </w:pPr>
            <w:r w:rsidRPr="0085295C">
              <w:rPr>
                <w:rFonts w:ascii="Times New Roman" w:hAnsi="Times New Roman" w:cs="Times New Roman"/>
              </w:rPr>
              <w:t xml:space="preserve">Сопротивление нагрузки </w:t>
            </w:r>
            <w:r w:rsidRPr="0085295C">
              <w:rPr>
                <w:rFonts w:ascii="Times New Roman" w:hAnsi="Times New Roman" w:cs="Times New Roman"/>
                <w:lang w:val="en-US"/>
              </w:rPr>
              <w:t>R</w:t>
            </w:r>
            <w:r w:rsidRPr="0085295C">
              <w:rPr>
                <w:rFonts w:ascii="Times New Roman" w:hAnsi="Times New Roman" w:cs="Times New Roman"/>
              </w:rPr>
              <w:t>н, кОм</w:t>
            </w:r>
          </w:p>
        </w:tc>
        <w:tc>
          <w:tcPr>
            <w:tcW w:w="575" w:type="dxa"/>
            <w:tcBorders>
              <w:top w:val="single" w:sz="6" w:space="0" w:color="auto"/>
              <w:left w:val="single" w:sz="6" w:space="0" w:color="auto"/>
              <w:bottom w:val="single" w:sz="6" w:space="0" w:color="auto"/>
              <w:right w:val="single" w:sz="6" w:space="0" w:color="auto"/>
            </w:tcBorders>
            <w:shd w:val="clear" w:color="auto" w:fill="FFFFFF"/>
            <w:vAlign w:val="center"/>
          </w:tcPr>
          <w:p w:rsidR="0085295C" w:rsidRPr="0085295C" w:rsidRDefault="0085295C" w:rsidP="00DC4099">
            <w:pPr>
              <w:spacing w:after="0" w:line="240" w:lineRule="auto"/>
              <w:jc w:val="center"/>
              <w:rPr>
                <w:rFonts w:ascii="Times New Roman" w:hAnsi="Times New Roman" w:cs="Times New Roman"/>
              </w:rPr>
            </w:pPr>
            <w:r w:rsidRPr="0085295C">
              <w:rPr>
                <w:rFonts w:ascii="Times New Roman" w:hAnsi="Times New Roman" w:cs="Times New Roman"/>
              </w:rPr>
              <w:t>3</w:t>
            </w:r>
          </w:p>
        </w:tc>
        <w:tc>
          <w:tcPr>
            <w:tcW w:w="686" w:type="dxa"/>
            <w:tcBorders>
              <w:top w:val="single" w:sz="6" w:space="0" w:color="auto"/>
              <w:left w:val="single" w:sz="6" w:space="0" w:color="auto"/>
              <w:bottom w:val="single" w:sz="6" w:space="0" w:color="auto"/>
              <w:right w:val="single" w:sz="6" w:space="0" w:color="auto"/>
            </w:tcBorders>
            <w:shd w:val="clear" w:color="auto" w:fill="FFFFFF"/>
            <w:vAlign w:val="center"/>
          </w:tcPr>
          <w:p w:rsidR="0085295C" w:rsidRPr="0085295C" w:rsidRDefault="0085295C" w:rsidP="00DC4099">
            <w:pPr>
              <w:spacing w:after="0" w:line="240" w:lineRule="auto"/>
              <w:jc w:val="center"/>
              <w:rPr>
                <w:rFonts w:ascii="Times New Roman" w:hAnsi="Times New Roman" w:cs="Times New Roman"/>
              </w:rPr>
            </w:pPr>
            <w:r w:rsidRPr="0085295C">
              <w:rPr>
                <w:rFonts w:ascii="Times New Roman" w:hAnsi="Times New Roman" w:cs="Times New Roman"/>
              </w:rPr>
              <w:t>6</w:t>
            </w:r>
          </w:p>
        </w:tc>
        <w:tc>
          <w:tcPr>
            <w:tcW w:w="594" w:type="dxa"/>
            <w:tcBorders>
              <w:top w:val="single" w:sz="6" w:space="0" w:color="auto"/>
              <w:left w:val="single" w:sz="6" w:space="0" w:color="auto"/>
              <w:bottom w:val="single" w:sz="6" w:space="0" w:color="auto"/>
              <w:right w:val="single" w:sz="6" w:space="0" w:color="auto"/>
            </w:tcBorders>
            <w:shd w:val="clear" w:color="auto" w:fill="FFFFFF"/>
            <w:vAlign w:val="center"/>
          </w:tcPr>
          <w:p w:rsidR="0085295C" w:rsidRPr="0085295C" w:rsidRDefault="0085295C" w:rsidP="00DC4099">
            <w:pPr>
              <w:spacing w:after="0" w:line="240" w:lineRule="auto"/>
              <w:jc w:val="center"/>
              <w:rPr>
                <w:rFonts w:ascii="Times New Roman" w:hAnsi="Times New Roman" w:cs="Times New Roman"/>
              </w:rPr>
            </w:pPr>
            <w:r w:rsidRPr="0085295C">
              <w:rPr>
                <w:rFonts w:ascii="Times New Roman" w:hAnsi="Times New Roman" w:cs="Times New Roman"/>
              </w:rPr>
              <w:t>5</w:t>
            </w:r>
          </w:p>
        </w:tc>
        <w:tc>
          <w:tcPr>
            <w:tcW w:w="592" w:type="dxa"/>
            <w:tcBorders>
              <w:top w:val="single" w:sz="6" w:space="0" w:color="auto"/>
              <w:left w:val="single" w:sz="6" w:space="0" w:color="auto"/>
              <w:bottom w:val="single" w:sz="6" w:space="0" w:color="auto"/>
              <w:right w:val="single" w:sz="6" w:space="0" w:color="auto"/>
            </w:tcBorders>
            <w:shd w:val="clear" w:color="auto" w:fill="FFFFFF"/>
            <w:vAlign w:val="center"/>
          </w:tcPr>
          <w:p w:rsidR="0085295C" w:rsidRPr="0085295C" w:rsidRDefault="0085295C" w:rsidP="00DC4099">
            <w:pPr>
              <w:spacing w:after="0" w:line="240" w:lineRule="auto"/>
              <w:jc w:val="center"/>
              <w:rPr>
                <w:rFonts w:ascii="Times New Roman" w:hAnsi="Times New Roman" w:cs="Times New Roman"/>
              </w:rPr>
            </w:pPr>
            <w:r w:rsidRPr="0085295C">
              <w:rPr>
                <w:rFonts w:ascii="Times New Roman" w:hAnsi="Times New Roman" w:cs="Times New Roman"/>
              </w:rPr>
              <w:t>2</w:t>
            </w:r>
          </w:p>
        </w:tc>
        <w:tc>
          <w:tcPr>
            <w:tcW w:w="591" w:type="dxa"/>
            <w:tcBorders>
              <w:top w:val="single" w:sz="6" w:space="0" w:color="auto"/>
              <w:left w:val="single" w:sz="6" w:space="0" w:color="auto"/>
              <w:bottom w:val="single" w:sz="6" w:space="0" w:color="auto"/>
              <w:right w:val="single" w:sz="6" w:space="0" w:color="auto"/>
            </w:tcBorders>
            <w:shd w:val="clear" w:color="auto" w:fill="FFFFFF"/>
            <w:vAlign w:val="center"/>
          </w:tcPr>
          <w:p w:rsidR="0085295C" w:rsidRPr="0085295C" w:rsidRDefault="0085295C" w:rsidP="00DC4099">
            <w:pPr>
              <w:spacing w:after="0" w:line="240" w:lineRule="auto"/>
              <w:jc w:val="center"/>
              <w:rPr>
                <w:rFonts w:ascii="Times New Roman" w:hAnsi="Times New Roman" w:cs="Times New Roman"/>
              </w:rPr>
            </w:pPr>
            <w:r w:rsidRPr="0085295C">
              <w:rPr>
                <w:rFonts w:ascii="Times New Roman" w:hAnsi="Times New Roman" w:cs="Times New Roman"/>
              </w:rPr>
              <w:t>4</w:t>
            </w:r>
          </w:p>
        </w:tc>
        <w:tc>
          <w:tcPr>
            <w:tcW w:w="619" w:type="dxa"/>
            <w:tcBorders>
              <w:top w:val="single" w:sz="6" w:space="0" w:color="auto"/>
              <w:left w:val="single" w:sz="6" w:space="0" w:color="auto"/>
              <w:bottom w:val="single" w:sz="6" w:space="0" w:color="auto"/>
              <w:right w:val="single" w:sz="6" w:space="0" w:color="auto"/>
            </w:tcBorders>
            <w:shd w:val="clear" w:color="auto" w:fill="FFFFFF"/>
            <w:vAlign w:val="center"/>
          </w:tcPr>
          <w:p w:rsidR="0085295C" w:rsidRPr="0085295C" w:rsidRDefault="0085295C" w:rsidP="00DC4099">
            <w:pPr>
              <w:spacing w:after="0" w:line="240" w:lineRule="auto"/>
              <w:jc w:val="center"/>
              <w:rPr>
                <w:rFonts w:ascii="Times New Roman" w:hAnsi="Times New Roman" w:cs="Times New Roman"/>
              </w:rPr>
            </w:pPr>
            <w:r w:rsidRPr="0085295C">
              <w:rPr>
                <w:rFonts w:ascii="Times New Roman" w:hAnsi="Times New Roman" w:cs="Times New Roman"/>
              </w:rPr>
              <w:t>5</w:t>
            </w:r>
          </w:p>
        </w:tc>
        <w:tc>
          <w:tcPr>
            <w:tcW w:w="592" w:type="dxa"/>
            <w:tcBorders>
              <w:top w:val="single" w:sz="6" w:space="0" w:color="auto"/>
              <w:left w:val="single" w:sz="6" w:space="0" w:color="auto"/>
              <w:bottom w:val="single" w:sz="6" w:space="0" w:color="auto"/>
              <w:right w:val="single" w:sz="6" w:space="0" w:color="auto"/>
            </w:tcBorders>
            <w:shd w:val="clear" w:color="auto" w:fill="FFFFFF"/>
            <w:vAlign w:val="center"/>
          </w:tcPr>
          <w:p w:rsidR="0085295C" w:rsidRPr="0085295C" w:rsidRDefault="0085295C" w:rsidP="00DC4099">
            <w:pPr>
              <w:spacing w:after="0" w:line="240" w:lineRule="auto"/>
              <w:jc w:val="center"/>
              <w:rPr>
                <w:rFonts w:ascii="Times New Roman" w:hAnsi="Times New Roman" w:cs="Times New Roman"/>
              </w:rPr>
            </w:pPr>
            <w:r w:rsidRPr="0085295C">
              <w:rPr>
                <w:rFonts w:ascii="Times New Roman" w:hAnsi="Times New Roman" w:cs="Times New Roman"/>
              </w:rPr>
              <w:t>3</w:t>
            </w:r>
          </w:p>
        </w:tc>
        <w:tc>
          <w:tcPr>
            <w:tcW w:w="712" w:type="dxa"/>
            <w:tcBorders>
              <w:top w:val="single" w:sz="6" w:space="0" w:color="auto"/>
              <w:left w:val="single" w:sz="6" w:space="0" w:color="auto"/>
              <w:bottom w:val="single" w:sz="6" w:space="0" w:color="auto"/>
              <w:right w:val="single" w:sz="6" w:space="0" w:color="auto"/>
            </w:tcBorders>
            <w:shd w:val="clear" w:color="auto" w:fill="FFFFFF"/>
            <w:vAlign w:val="center"/>
          </w:tcPr>
          <w:p w:rsidR="0085295C" w:rsidRPr="0085295C" w:rsidRDefault="0085295C" w:rsidP="00DC4099">
            <w:pPr>
              <w:spacing w:after="0" w:line="240" w:lineRule="auto"/>
              <w:jc w:val="center"/>
              <w:rPr>
                <w:rFonts w:ascii="Times New Roman" w:hAnsi="Times New Roman" w:cs="Times New Roman"/>
              </w:rPr>
            </w:pPr>
            <w:r w:rsidRPr="0085295C">
              <w:rPr>
                <w:rFonts w:ascii="Times New Roman" w:hAnsi="Times New Roman" w:cs="Times New Roman"/>
              </w:rPr>
              <w:t>5</w:t>
            </w:r>
          </w:p>
        </w:tc>
        <w:tc>
          <w:tcPr>
            <w:tcW w:w="592" w:type="dxa"/>
            <w:tcBorders>
              <w:top w:val="single" w:sz="6" w:space="0" w:color="auto"/>
              <w:left w:val="single" w:sz="6" w:space="0" w:color="auto"/>
              <w:bottom w:val="single" w:sz="6" w:space="0" w:color="auto"/>
              <w:right w:val="single" w:sz="6" w:space="0" w:color="auto"/>
            </w:tcBorders>
            <w:shd w:val="clear" w:color="auto" w:fill="FFFFFF"/>
            <w:vAlign w:val="center"/>
          </w:tcPr>
          <w:p w:rsidR="0085295C" w:rsidRPr="0085295C" w:rsidRDefault="0085295C" w:rsidP="00DC4099">
            <w:pPr>
              <w:spacing w:after="0" w:line="240" w:lineRule="auto"/>
              <w:jc w:val="center"/>
              <w:rPr>
                <w:rFonts w:ascii="Times New Roman" w:hAnsi="Times New Roman" w:cs="Times New Roman"/>
              </w:rPr>
            </w:pPr>
            <w:r w:rsidRPr="0085295C">
              <w:rPr>
                <w:rFonts w:ascii="Times New Roman" w:hAnsi="Times New Roman" w:cs="Times New Roman"/>
              </w:rPr>
              <w:t>5</w:t>
            </w:r>
          </w:p>
        </w:tc>
        <w:tc>
          <w:tcPr>
            <w:tcW w:w="590" w:type="dxa"/>
            <w:tcBorders>
              <w:top w:val="single" w:sz="6" w:space="0" w:color="auto"/>
              <w:left w:val="single" w:sz="6" w:space="0" w:color="auto"/>
              <w:bottom w:val="single" w:sz="6" w:space="0" w:color="auto"/>
              <w:right w:val="single" w:sz="6" w:space="0" w:color="auto"/>
            </w:tcBorders>
            <w:shd w:val="clear" w:color="auto" w:fill="FFFFFF"/>
            <w:vAlign w:val="center"/>
          </w:tcPr>
          <w:p w:rsidR="0085295C" w:rsidRPr="0085295C" w:rsidRDefault="0085295C" w:rsidP="00DC4099">
            <w:pPr>
              <w:spacing w:after="0" w:line="240" w:lineRule="auto"/>
              <w:jc w:val="center"/>
              <w:rPr>
                <w:rFonts w:ascii="Times New Roman" w:hAnsi="Times New Roman" w:cs="Times New Roman"/>
              </w:rPr>
            </w:pPr>
            <w:r w:rsidRPr="0085295C">
              <w:rPr>
                <w:rFonts w:ascii="Times New Roman" w:hAnsi="Times New Roman" w:cs="Times New Roman"/>
              </w:rPr>
              <w:t>3</w:t>
            </w:r>
          </w:p>
        </w:tc>
        <w:tc>
          <w:tcPr>
            <w:tcW w:w="589" w:type="dxa"/>
            <w:tcBorders>
              <w:top w:val="single" w:sz="6" w:space="0" w:color="auto"/>
              <w:left w:val="single" w:sz="6" w:space="0" w:color="auto"/>
              <w:bottom w:val="single" w:sz="6" w:space="0" w:color="auto"/>
              <w:right w:val="single" w:sz="6" w:space="0" w:color="auto"/>
            </w:tcBorders>
            <w:shd w:val="clear" w:color="auto" w:fill="FFFFFF"/>
            <w:vAlign w:val="center"/>
          </w:tcPr>
          <w:p w:rsidR="0085295C" w:rsidRPr="0085295C" w:rsidRDefault="0085295C" w:rsidP="00DC4099">
            <w:pPr>
              <w:spacing w:after="0" w:line="240" w:lineRule="auto"/>
              <w:jc w:val="center"/>
              <w:rPr>
                <w:rFonts w:ascii="Times New Roman" w:hAnsi="Times New Roman" w:cs="Times New Roman"/>
              </w:rPr>
            </w:pPr>
            <w:r w:rsidRPr="0085295C">
              <w:rPr>
                <w:rFonts w:ascii="Times New Roman" w:hAnsi="Times New Roman" w:cs="Times New Roman"/>
              </w:rPr>
              <w:t>6</w:t>
            </w:r>
          </w:p>
        </w:tc>
        <w:tc>
          <w:tcPr>
            <w:tcW w:w="619" w:type="dxa"/>
            <w:tcBorders>
              <w:top w:val="single" w:sz="6" w:space="0" w:color="auto"/>
              <w:left w:val="single" w:sz="6" w:space="0" w:color="auto"/>
              <w:bottom w:val="single" w:sz="6" w:space="0" w:color="auto"/>
              <w:right w:val="single" w:sz="6" w:space="0" w:color="auto"/>
            </w:tcBorders>
            <w:shd w:val="clear" w:color="auto" w:fill="FFFFFF"/>
            <w:vAlign w:val="center"/>
          </w:tcPr>
          <w:p w:rsidR="0085295C" w:rsidRPr="0085295C" w:rsidRDefault="0085295C" w:rsidP="00DC4099">
            <w:pPr>
              <w:spacing w:after="0" w:line="240" w:lineRule="auto"/>
              <w:jc w:val="center"/>
              <w:rPr>
                <w:rFonts w:ascii="Times New Roman" w:hAnsi="Times New Roman" w:cs="Times New Roman"/>
              </w:rPr>
            </w:pPr>
            <w:r w:rsidRPr="0085295C">
              <w:rPr>
                <w:rFonts w:ascii="Times New Roman" w:hAnsi="Times New Roman" w:cs="Times New Roman"/>
              </w:rPr>
              <w:t>4</w:t>
            </w:r>
          </w:p>
        </w:tc>
        <w:tc>
          <w:tcPr>
            <w:tcW w:w="589" w:type="dxa"/>
            <w:tcBorders>
              <w:top w:val="single" w:sz="6" w:space="0" w:color="auto"/>
              <w:left w:val="single" w:sz="6" w:space="0" w:color="auto"/>
              <w:bottom w:val="single" w:sz="6" w:space="0" w:color="auto"/>
              <w:right w:val="single" w:sz="6" w:space="0" w:color="auto"/>
            </w:tcBorders>
            <w:shd w:val="clear" w:color="auto" w:fill="FFFFFF"/>
            <w:vAlign w:val="center"/>
          </w:tcPr>
          <w:p w:rsidR="0085295C" w:rsidRPr="0085295C" w:rsidRDefault="0085295C" w:rsidP="00DC4099">
            <w:pPr>
              <w:spacing w:after="0" w:line="240" w:lineRule="auto"/>
              <w:jc w:val="center"/>
              <w:rPr>
                <w:rFonts w:ascii="Times New Roman" w:hAnsi="Times New Roman" w:cs="Times New Roman"/>
              </w:rPr>
            </w:pPr>
            <w:r w:rsidRPr="0085295C">
              <w:rPr>
                <w:rFonts w:ascii="Times New Roman" w:hAnsi="Times New Roman" w:cs="Times New Roman"/>
              </w:rPr>
              <w:t>2</w:t>
            </w:r>
          </w:p>
        </w:tc>
      </w:tr>
    </w:tbl>
    <w:p w:rsidR="0085295C" w:rsidRDefault="0085295C" w:rsidP="0085295C">
      <w:pPr>
        <w:ind w:firstLine="709"/>
        <w:jc w:val="center"/>
        <w:rPr>
          <w:sz w:val="28"/>
          <w:szCs w:val="28"/>
          <w:lang w:val="kk-KZ"/>
        </w:rPr>
      </w:pPr>
    </w:p>
    <w:p w:rsidR="0085295C" w:rsidRPr="00DE1EE5" w:rsidRDefault="001F76F8" w:rsidP="0085295C">
      <w:pPr>
        <w:ind w:firstLine="709"/>
        <w:jc w:val="center"/>
        <w:rPr>
          <w:sz w:val="28"/>
          <w:szCs w:val="28"/>
        </w:rPr>
      </w:pPr>
      <w:r>
        <w:rPr>
          <w:noProof/>
          <w:sz w:val="28"/>
          <w:szCs w:val="28"/>
          <w:lang w:eastAsia="ru-RU"/>
        </w:rPr>
        <w:lastRenderedPageBreak/>
        <mc:AlternateContent>
          <mc:Choice Requires="wpg">
            <w:drawing>
              <wp:inline distT="0" distB="0" distL="0" distR="0">
                <wp:extent cx="2041525" cy="1946910"/>
                <wp:effectExtent l="0" t="0" r="7620" b="9525"/>
                <wp:docPr id="1"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041525" cy="1946910"/>
                          <a:chOff x="2205" y="5448"/>
                          <a:chExt cx="4255" cy="3772"/>
                        </a:xfrm>
                      </wpg:grpSpPr>
                      <wps:wsp>
                        <wps:cNvPr id="2" name="Line 3"/>
                        <wps:cNvCnPr>
                          <a:cxnSpLocks noChangeShapeType="1"/>
                        </wps:cNvCnPr>
                        <wps:spPr bwMode="auto">
                          <a:xfrm>
                            <a:off x="3301" y="8766"/>
                            <a:ext cx="0" cy="454"/>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 name="Line 4"/>
                        <wps:cNvCnPr>
                          <a:cxnSpLocks noChangeShapeType="1"/>
                        </wps:cNvCnPr>
                        <wps:spPr bwMode="auto">
                          <a:xfrm>
                            <a:off x="3133" y="9219"/>
                            <a:ext cx="364"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 name="Oval 5"/>
                        <wps:cNvSpPr>
                          <a:spLocks noChangeArrowheads="1"/>
                        </wps:cNvSpPr>
                        <wps:spPr bwMode="auto">
                          <a:xfrm>
                            <a:off x="5173" y="6988"/>
                            <a:ext cx="112" cy="112"/>
                          </a:xfrm>
                          <a:prstGeom prst="ellipse">
                            <a:avLst/>
                          </a:prstGeom>
                          <a:solidFill>
                            <a:srgbClr val="FFFFFF"/>
                          </a:solidFill>
                          <a:ln w="12700">
                            <a:solidFill>
                              <a:srgbClr val="000000"/>
                            </a:solidFill>
                            <a:round/>
                            <a:headEnd/>
                            <a:tailEnd/>
                          </a:ln>
                        </wps:spPr>
                        <wps:bodyPr rot="0" vert="horz" wrap="square" lIns="91440" tIns="45720" rIns="91440" bIns="45720" anchor="t" anchorCtr="0" upright="1">
                          <a:noAutofit/>
                        </wps:bodyPr>
                      </wps:wsp>
                      <wps:wsp>
                        <wps:cNvPr id="5" name="Line 6"/>
                        <wps:cNvCnPr>
                          <a:cxnSpLocks noChangeShapeType="1"/>
                        </wps:cNvCnPr>
                        <wps:spPr bwMode="auto">
                          <a:xfrm flipV="1">
                            <a:off x="3301" y="7324"/>
                            <a:ext cx="0" cy="1176"/>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 name="Line 7"/>
                        <wps:cNvCnPr>
                          <a:cxnSpLocks noChangeShapeType="1"/>
                        </wps:cNvCnPr>
                        <wps:spPr bwMode="auto">
                          <a:xfrm>
                            <a:off x="2597" y="7268"/>
                            <a:ext cx="452"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 name="Line 8"/>
                        <wps:cNvCnPr>
                          <a:cxnSpLocks noChangeShapeType="1"/>
                        </wps:cNvCnPr>
                        <wps:spPr bwMode="auto">
                          <a:xfrm>
                            <a:off x="2597" y="7346"/>
                            <a:ext cx="452"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8" name="Rectangle 9"/>
                        <wps:cNvSpPr>
                          <a:spLocks noChangeArrowheads="1"/>
                        </wps:cNvSpPr>
                        <wps:spPr bwMode="auto">
                          <a:xfrm>
                            <a:off x="3698" y="6562"/>
                            <a:ext cx="663" cy="1014"/>
                          </a:xfrm>
                          <a:prstGeom prst="rect">
                            <a:avLst/>
                          </a:prstGeom>
                          <a:solidFill>
                            <a:srgbClr val="FFFFFF"/>
                          </a:solidFill>
                          <a:ln w="12700">
                            <a:solidFill>
                              <a:srgbClr val="000000"/>
                            </a:solidFill>
                            <a:miter lim="800000"/>
                            <a:headEnd/>
                            <a:tailEnd/>
                          </a:ln>
                        </wps:spPr>
                        <wps:bodyPr rot="0" vert="horz" wrap="square" lIns="91440" tIns="45720" rIns="91440" bIns="45720" anchor="t" anchorCtr="0" upright="1">
                          <a:noAutofit/>
                        </wps:bodyPr>
                      </wps:wsp>
                      <wps:wsp>
                        <wps:cNvPr id="9" name="AutoShape 10"/>
                        <wps:cNvSpPr>
                          <a:spLocks noChangeArrowheads="1"/>
                        </wps:cNvSpPr>
                        <wps:spPr bwMode="auto">
                          <a:xfrm rot="5400000">
                            <a:off x="3939" y="6707"/>
                            <a:ext cx="226" cy="227"/>
                          </a:xfrm>
                          <a:prstGeom prst="triangle">
                            <a:avLst>
                              <a:gd name="adj" fmla="val 50000"/>
                            </a:avLst>
                          </a:prstGeom>
                          <a:solidFill>
                            <a:srgbClr val="FFFFFF"/>
                          </a:solidFill>
                          <a:ln w="12700">
                            <a:solidFill>
                              <a:srgbClr val="000000"/>
                            </a:solidFill>
                            <a:miter lim="800000"/>
                            <a:headEnd/>
                            <a:tailEnd/>
                          </a:ln>
                        </wps:spPr>
                        <wps:bodyPr rot="0" vert="horz" wrap="square" lIns="91440" tIns="45720" rIns="91440" bIns="45720" anchor="t" anchorCtr="0" upright="1">
                          <a:noAutofit/>
                        </wps:bodyPr>
                      </wps:wsp>
                      <wps:wsp>
                        <wps:cNvPr id="10" name="Oval 11"/>
                        <wps:cNvSpPr>
                          <a:spLocks noChangeArrowheads="1"/>
                        </wps:cNvSpPr>
                        <wps:spPr bwMode="auto">
                          <a:xfrm>
                            <a:off x="3637" y="6764"/>
                            <a:ext cx="112" cy="112"/>
                          </a:xfrm>
                          <a:prstGeom prst="ellipse">
                            <a:avLst/>
                          </a:prstGeom>
                          <a:solidFill>
                            <a:srgbClr val="FFFFFF"/>
                          </a:solidFill>
                          <a:ln w="12700">
                            <a:solidFill>
                              <a:srgbClr val="000000"/>
                            </a:solidFill>
                            <a:round/>
                            <a:headEnd/>
                            <a:tailEnd/>
                          </a:ln>
                        </wps:spPr>
                        <wps:bodyPr rot="0" vert="horz" wrap="square" lIns="91440" tIns="45720" rIns="91440" bIns="45720" anchor="t" anchorCtr="0" upright="1">
                          <a:noAutofit/>
                        </wps:bodyPr>
                      </wps:wsp>
                      <wps:wsp>
                        <wps:cNvPr id="11" name="Line 12"/>
                        <wps:cNvCnPr>
                          <a:cxnSpLocks noChangeShapeType="1"/>
                        </wps:cNvCnPr>
                        <wps:spPr bwMode="auto">
                          <a:xfrm>
                            <a:off x="4389" y="7044"/>
                            <a:ext cx="784"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2" name="Line 13"/>
                        <wps:cNvCnPr>
                          <a:cxnSpLocks noChangeShapeType="1"/>
                        </wps:cNvCnPr>
                        <wps:spPr bwMode="auto">
                          <a:xfrm flipH="1">
                            <a:off x="3315" y="7335"/>
                            <a:ext cx="392"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3" name="Line 14"/>
                        <wps:cNvCnPr>
                          <a:cxnSpLocks noChangeShapeType="1"/>
                        </wps:cNvCnPr>
                        <wps:spPr bwMode="auto">
                          <a:xfrm flipH="1">
                            <a:off x="2825" y="6820"/>
                            <a:ext cx="812"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4" name="Line 15"/>
                        <wps:cNvCnPr>
                          <a:cxnSpLocks noChangeShapeType="1"/>
                        </wps:cNvCnPr>
                        <wps:spPr bwMode="auto">
                          <a:xfrm rot="5400000">
                            <a:off x="3522" y="7769"/>
                            <a:ext cx="0" cy="454"/>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5" name="Line 16"/>
                        <wps:cNvCnPr>
                          <a:cxnSpLocks noChangeShapeType="1"/>
                        </wps:cNvCnPr>
                        <wps:spPr bwMode="auto">
                          <a:xfrm rot="5400000" flipV="1">
                            <a:off x="4558" y="7769"/>
                            <a:ext cx="0" cy="454"/>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6" name="Line 17"/>
                        <wps:cNvCnPr>
                          <a:cxnSpLocks noChangeShapeType="1"/>
                        </wps:cNvCnPr>
                        <wps:spPr bwMode="auto">
                          <a:xfrm flipV="1">
                            <a:off x="4765" y="6092"/>
                            <a:ext cx="0" cy="1893"/>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7" name="Line 18"/>
                        <wps:cNvCnPr>
                          <a:cxnSpLocks noChangeShapeType="1"/>
                        </wps:cNvCnPr>
                        <wps:spPr bwMode="auto">
                          <a:xfrm rot="10800000">
                            <a:off x="2825" y="6814"/>
                            <a:ext cx="0" cy="454"/>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8" name="Line 19"/>
                        <wps:cNvCnPr>
                          <a:cxnSpLocks noChangeShapeType="1"/>
                        </wps:cNvCnPr>
                        <wps:spPr bwMode="auto">
                          <a:xfrm rot="10800000">
                            <a:off x="2825" y="7352"/>
                            <a:ext cx="0" cy="454"/>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9" name="Line 20"/>
                        <wps:cNvCnPr>
                          <a:cxnSpLocks noChangeShapeType="1"/>
                        </wps:cNvCnPr>
                        <wps:spPr bwMode="auto">
                          <a:xfrm>
                            <a:off x="2657" y="7800"/>
                            <a:ext cx="364"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0" name="Oval 21"/>
                        <wps:cNvSpPr>
                          <a:spLocks noChangeArrowheads="1"/>
                        </wps:cNvSpPr>
                        <wps:spPr bwMode="auto">
                          <a:xfrm>
                            <a:off x="4701" y="6985"/>
                            <a:ext cx="112" cy="112"/>
                          </a:xfrm>
                          <a:prstGeom prst="ellipse">
                            <a:avLst/>
                          </a:prstGeom>
                          <a:solidFill>
                            <a:srgbClr val="000000"/>
                          </a:solidFill>
                          <a:ln w="12700">
                            <a:solidFill>
                              <a:srgbClr val="000000"/>
                            </a:solidFill>
                            <a:round/>
                            <a:headEnd/>
                            <a:tailEnd/>
                          </a:ln>
                        </wps:spPr>
                        <wps:bodyPr rot="0" vert="horz" wrap="square" lIns="91440" tIns="45720" rIns="91440" bIns="45720" anchor="t" anchorCtr="0" upright="1">
                          <a:noAutofit/>
                        </wps:bodyPr>
                      </wps:wsp>
                      <wps:wsp>
                        <wps:cNvPr id="21" name="Oval 22"/>
                        <wps:cNvSpPr>
                          <a:spLocks noChangeArrowheads="1"/>
                        </wps:cNvSpPr>
                        <wps:spPr bwMode="auto">
                          <a:xfrm>
                            <a:off x="3245" y="7940"/>
                            <a:ext cx="112" cy="112"/>
                          </a:xfrm>
                          <a:prstGeom prst="ellipse">
                            <a:avLst/>
                          </a:prstGeom>
                          <a:solidFill>
                            <a:srgbClr val="000000"/>
                          </a:solidFill>
                          <a:ln w="12700">
                            <a:solidFill>
                              <a:srgbClr val="000000"/>
                            </a:solidFill>
                            <a:round/>
                            <a:headEnd/>
                            <a:tailEnd/>
                          </a:ln>
                        </wps:spPr>
                        <wps:bodyPr rot="0" vert="horz" wrap="square" lIns="91440" tIns="45720" rIns="91440" bIns="45720" anchor="t" anchorCtr="0" upright="1">
                          <a:noAutofit/>
                        </wps:bodyPr>
                      </wps:wsp>
                      <wps:wsp>
                        <wps:cNvPr id="22" name="Line 23"/>
                        <wps:cNvCnPr>
                          <a:cxnSpLocks noChangeShapeType="1"/>
                        </wps:cNvCnPr>
                        <wps:spPr bwMode="auto">
                          <a:xfrm rot="5400000">
                            <a:off x="3522" y="5865"/>
                            <a:ext cx="0" cy="454"/>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3" name="Line 24"/>
                        <wps:cNvCnPr>
                          <a:cxnSpLocks noChangeShapeType="1"/>
                        </wps:cNvCnPr>
                        <wps:spPr bwMode="auto">
                          <a:xfrm rot="5400000" flipV="1">
                            <a:off x="4536" y="5865"/>
                            <a:ext cx="0" cy="454"/>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4" name="Line 25"/>
                        <wps:cNvCnPr>
                          <a:cxnSpLocks noChangeShapeType="1"/>
                        </wps:cNvCnPr>
                        <wps:spPr bwMode="auto">
                          <a:xfrm flipV="1">
                            <a:off x="3301" y="6092"/>
                            <a:ext cx="0" cy="72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5" name="Oval 26"/>
                        <wps:cNvSpPr>
                          <a:spLocks noChangeArrowheads="1"/>
                        </wps:cNvSpPr>
                        <wps:spPr bwMode="auto">
                          <a:xfrm>
                            <a:off x="3245" y="6764"/>
                            <a:ext cx="112" cy="112"/>
                          </a:xfrm>
                          <a:prstGeom prst="ellipse">
                            <a:avLst/>
                          </a:prstGeom>
                          <a:solidFill>
                            <a:srgbClr val="000000"/>
                          </a:solidFill>
                          <a:ln w="12700">
                            <a:solidFill>
                              <a:srgbClr val="000000"/>
                            </a:solidFill>
                            <a:round/>
                            <a:headEnd/>
                            <a:tailEnd/>
                          </a:ln>
                        </wps:spPr>
                        <wps:bodyPr rot="0" vert="horz" wrap="square" lIns="91440" tIns="45720" rIns="91440" bIns="45720" anchor="t" anchorCtr="0" upright="1">
                          <a:noAutofit/>
                        </wps:bodyPr>
                      </wps:wsp>
                      <wps:wsp>
                        <wps:cNvPr id="26" name="Rectangle 27"/>
                        <wps:cNvSpPr>
                          <a:spLocks noChangeArrowheads="1"/>
                        </wps:cNvSpPr>
                        <wps:spPr bwMode="auto">
                          <a:xfrm>
                            <a:off x="3757" y="5978"/>
                            <a:ext cx="565" cy="226"/>
                          </a:xfrm>
                          <a:prstGeom prst="rect">
                            <a:avLst/>
                          </a:prstGeom>
                          <a:solidFill>
                            <a:srgbClr val="FFFFFF"/>
                          </a:solidFill>
                          <a:ln w="12700">
                            <a:solidFill>
                              <a:srgbClr val="000000"/>
                            </a:solidFill>
                            <a:miter lim="800000"/>
                            <a:headEnd/>
                            <a:tailEnd/>
                          </a:ln>
                        </wps:spPr>
                        <wps:bodyPr rot="0" vert="horz" wrap="square" lIns="91440" tIns="45720" rIns="91440" bIns="45720" anchor="t" anchorCtr="0" upright="1">
                          <a:noAutofit/>
                        </wps:bodyPr>
                      </wps:wsp>
                      <wps:wsp>
                        <wps:cNvPr id="27" name="Rectangle 28"/>
                        <wps:cNvSpPr>
                          <a:spLocks noChangeArrowheads="1"/>
                        </wps:cNvSpPr>
                        <wps:spPr bwMode="auto">
                          <a:xfrm>
                            <a:off x="3749" y="7882"/>
                            <a:ext cx="565" cy="226"/>
                          </a:xfrm>
                          <a:prstGeom prst="rect">
                            <a:avLst/>
                          </a:prstGeom>
                          <a:solidFill>
                            <a:srgbClr val="FFFFFF"/>
                          </a:solidFill>
                          <a:ln w="12700">
                            <a:solidFill>
                              <a:srgbClr val="000000"/>
                            </a:solidFill>
                            <a:miter lim="800000"/>
                            <a:headEnd/>
                            <a:tailEnd/>
                          </a:ln>
                        </wps:spPr>
                        <wps:bodyPr rot="0" vert="horz" wrap="square" lIns="91440" tIns="45720" rIns="91440" bIns="45720" anchor="t" anchorCtr="0" upright="1">
                          <a:noAutofit/>
                        </wps:bodyPr>
                      </wps:wsp>
                      <wps:wsp>
                        <wps:cNvPr id="28" name="Rectangle 29"/>
                        <wps:cNvSpPr>
                          <a:spLocks noChangeArrowheads="1"/>
                        </wps:cNvSpPr>
                        <wps:spPr bwMode="auto">
                          <a:xfrm rot="5400000">
                            <a:off x="3017" y="8692"/>
                            <a:ext cx="565" cy="226"/>
                          </a:xfrm>
                          <a:prstGeom prst="rect">
                            <a:avLst/>
                          </a:prstGeom>
                          <a:solidFill>
                            <a:srgbClr val="FFFFFF"/>
                          </a:solidFill>
                          <a:ln w="12700">
                            <a:solidFill>
                              <a:srgbClr val="000000"/>
                            </a:solidFill>
                            <a:miter lim="800000"/>
                            <a:headEnd/>
                            <a:tailEnd/>
                          </a:ln>
                        </wps:spPr>
                        <wps:bodyPr rot="0" vert="horz" wrap="square" lIns="91440" tIns="45720" rIns="91440" bIns="45720" anchor="t" anchorCtr="0" upright="1">
                          <a:noAutofit/>
                        </wps:bodyPr>
                      </wps:wsp>
                      <wps:wsp>
                        <wps:cNvPr id="29" name="Text Box 30"/>
                        <wps:cNvSpPr txBox="1">
                          <a:spLocks noChangeArrowheads="1"/>
                        </wps:cNvSpPr>
                        <wps:spPr bwMode="auto">
                          <a:xfrm>
                            <a:off x="3857" y="8192"/>
                            <a:ext cx="420" cy="3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rsidR="000C2DAA" w:rsidRDefault="000C2DAA" w:rsidP="0085295C">
                              <w:pPr>
                                <w:rPr>
                                  <w:lang w:val="en-US"/>
                                </w:rPr>
                              </w:pPr>
                              <w:r>
                                <w:rPr>
                                  <w:lang w:val="en-US"/>
                                </w:rPr>
                                <w:t>R1</w:t>
                              </w:r>
                            </w:p>
                          </w:txbxContent>
                        </wps:txbx>
                        <wps:bodyPr rot="0" vert="horz" wrap="square" lIns="18000" tIns="10800" rIns="18000" bIns="10800" anchor="t" anchorCtr="0" upright="1">
                          <a:noAutofit/>
                        </wps:bodyPr>
                      </wps:wsp>
                      <wps:wsp>
                        <wps:cNvPr id="30" name="Text Box 31"/>
                        <wps:cNvSpPr txBox="1">
                          <a:spLocks noChangeArrowheads="1"/>
                        </wps:cNvSpPr>
                        <wps:spPr bwMode="auto">
                          <a:xfrm>
                            <a:off x="2653" y="8584"/>
                            <a:ext cx="420" cy="4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rsidR="000C2DAA" w:rsidRDefault="000C2DAA" w:rsidP="0085295C">
                              <w:pPr>
                                <w:rPr>
                                  <w:lang w:val="en-US"/>
                                </w:rPr>
                              </w:pPr>
                              <w:r>
                                <w:rPr>
                                  <w:lang w:val="en-US"/>
                                </w:rPr>
                                <w:t>R2</w:t>
                              </w:r>
                            </w:p>
                          </w:txbxContent>
                        </wps:txbx>
                        <wps:bodyPr rot="0" vert="horz" wrap="square" lIns="18000" tIns="10800" rIns="18000" bIns="10800" anchor="t" anchorCtr="0" upright="1">
                          <a:noAutofit/>
                        </wps:bodyPr>
                      </wps:wsp>
                      <wps:wsp>
                        <wps:cNvPr id="31" name="Text Box 32"/>
                        <wps:cNvSpPr txBox="1">
                          <a:spLocks noChangeArrowheads="1"/>
                        </wps:cNvSpPr>
                        <wps:spPr bwMode="auto">
                          <a:xfrm>
                            <a:off x="3829" y="5448"/>
                            <a:ext cx="420" cy="4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rsidR="000C2DAA" w:rsidRDefault="000C2DAA" w:rsidP="0085295C">
                              <w:r>
                                <w:rPr>
                                  <w:lang w:val="en-US"/>
                                </w:rPr>
                                <w:t>R</w:t>
                              </w:r>
                              <w:r>
                                <w:t>3</w:t>
                              </w:r>
                            </w:p>
                          </w:txbxContent>
                        </wps:txbx>
                        <wps:bodyPr rot="0" vert="horz" wrap="square" lIns="18000" tIns="10800" rIns="18000" bIns="10800" anchor="t" anchorCtr="0" upright="1">
                          <a:noAutofit/>
                        </wps:bodyPr>
                      </wps:wsp>
                      <wps:wsp>
                        <wps:cNvPr id="32" name="Text Box 33"/>
                        <wps:cNvSpPr txBox="1">
                          <a:spLocks noChangeArrowheads="1"/>
                        </wps:cNvSpPr>
                        <wps:spPr bwMode="auto">
                          <a:xfrm>
                            <a:off x="2205" y="7100"/>
                            <a:ext cx="308" cy="4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rsidR="000C2DAA" w:rsidRDefault="000C2DAA" w:rsidP="0085295C">
                              <w:pPr>
                                <w:rPr>
                                  <w:lang w:val="en-US"/>
                                </w:rPr>
                              </w:pPr>
                              <w:r>
                                <w:rPr>
                                  <w:lang w:val="en-US"/>
                                </w:rPr>
                                <w:t>C</w:t>
                              </w:r>
                            </w:p>
                          </w:txbxContent>
                        </wps:txbx>
                        <wps:bodyPr rot="0" vert="horz" wrap="square" lIns="18000" tIns="10800" rIns="18000" bIns="10800" anchor="t" anchorCtr="0" upright="1">
                          <a:noAutofit/>
                        </wps:bodyPr>
                      </wps:wsp>
                      <wps:wsp>
                        <wps:cNvPr id="33" name="Text Box 34"/>
                        <wps:cNvSpPr txBox="1">
                          <a:spLocks noChangeArrowheads="1"/>
                        </wps:cNvSpPr>
                        <wps:spPr bwMode="auto">
                          <a:xfrm>
                            <a:off x="4893" y="6154"/>
                            <a:ext cx="644" cy="3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rsidR="000C2DAA" w:rsidRDefault="000C2DAA" w:rsidP="0085295C">
                              <w:pPr>
                                <w:rPr>
                                  <w:lang w:val="en-US"/>
                                </w:rPr>
                              </w:pPr>
                              <w:r>
                                <w:rPr>
                                  <w:lang w:val="en-US"/>
                                </w:rPr>
                                <w:t>DA1</w:t>
                              </w:r>
                            </w:p>
                          </w:txbxContent>
                        </wps:txbx>
                        <wps:bodyPr rot="0" vert="horz" wrap="square" lIns="18000" tIns="10800" rIns="18000" bIns="10800" anchor="t" anchorCtr="0" upright="1">
                          <a:noAutofit/>
                        </wps:bodyPr>
                      </wps:wsp>
                      <wps:wsp>
                        <wps:cNvPr id="34" name="Text Box 35"/>
                        <wps:cNvSpPr txBox="1">
                          <a:spLocks noChangeArrowheads="1"/>
                        </wps:cNvSpPr>
                        <wps:spPr bwMode="auto">
                          <a:xfrm>
                            <a:off x="5313" y="6770"/>
                            <a:ext cx="756" cy="4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rsidR="000C2DAA" w:rsidRDefault="000C2DAA" w:rsidP="0085295C">
                              <w:pPr>
                                <w:rPr>
                                  <w:vertAlign w:val="subscript"/>
                                </w:rPr>
                              </w:pPr>
                              <w:r>
                                <w:rPr>
                                  <w:lang w:val="en-US"/>
                                </w:rPr>
                                <w:t>U</w:t>
                              </w:r>
                              <w:proofErr w:type="spellStart"/>
                              <w:r>
                                <w:rPr>
                                  <w:vertAlign w:val="subscript"/>
                                </w:rPr>
                                <w:t>вых</w:t>
                              </w:r>
                              <w:proofErr w:type="spellEnd"/>
                            </w:p>
                          </w:txbxContent>
                        </wps:txbx>
                        <wps:bodyPr rot="0" vert="horz" wrap="square" lIns="18000" tIns="10800" rIns="18000" bIns="10800" anchor="t" anchorCtr="0" upright="1">
                          <a:noAutofit/>
                        </wps:bodyPr>
                      </wps:wsp>
                      <wps:wsp>
                        <wps:cNvPr id="35" name="Oval 36"/>
                        <wps:cNvSpPr>
                          <a:spLocks noChangeArrowheads="1"/>
                        </wps:cNvSpPr>
                        <wps:spPr bwMode="auto">
                          <a:xfrm>
                            <a:off x="6347" y="8078"/>
                            <a:ext cx="113" cy="113"/>
                          </a:xfrm>
                          <a:prstGeom prst="ellipse">
                            <a:avLst/>
                          </a:prstGeom>
                          <a:noFill/>
                          <a:ln w="12700">
                            <a:solidFill>
                              <a:srgbClr val="000000"/>
                            </a:solidFill>
                            <a:round/>
                            <a:headEnd/>
                            <a:tailEnd/>
                          </a:ln>
                          <a:extLst>
                            <a:ext uri="{909E8E84-426E-40DD-AFC4-6F175D3DCCD1}">
                              <a14:hiddenFill xmlns:a14="http://schemas.microsoft.com/office/drawing/2010/main">
                                <a:solidFill>
                                  <a:srgbClr val="000000"/>
                                </a:solidFill>
                              </a14:hiddenFill>
                            </a:ext>
                          </a:extLst>
                        </wps:spPr>
                        <wps:bodyPr rot="0" vert="horz" wrap="square" lIns="91440" tIns="45720" rIns="91440" bIns="45720" anchor="t" anchorCtr="0" upright="1">
                          <a:noAutofit/>
                        </wps:bodyPr>
                      </wps:wsp>
                      <wps:wsp>
                        <wps:cNvPr id="36" name="Text Box 37"/>
                        <wps:cNvSpPr txBox="1">
                          <a:spLocks noChangeArrowheads="1"/>
                        </wps:cNvSpPr>
                        <wps:spPr bwMode="auto">
                          <a:xfrm>
                            <a:off x="3381" y="6518"/>
                            <a:ext cx="224" cy="3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rsidR="000C2DAA" w:rsidRDefault="000C2DAA" w:rsidP="0085295C">
                              <w:r>
                                <w:t>1</w:t>
                              </w:r>
                            </w:p>
                          </w:txbxContent>
                        </wps:txbx>
                        <wps:bodyPr rot="0" vert="horz" wrap="square" lIns="18000" tIns="10800" rIns="18000" bIns="10800" anchor="t" anchorCtr="0" upright="1">
                          <a:noAutofit/>
                        </wps:bodyPr>
                      </wps:wsp>
                      <wps:wsp>
                        <wps:cNvPr id="37" name="Text Box 38"/>
                        <wps:cNvSpPr txBox="1">
                          <a:spLocks noChangeArrowheads="1"/>
                        </wps:cNvSpPr>
                        <wps:spPr bwMode="auto">
                          <a:xfrm>
                            <a:off x="3381" y="7022"/>
                            <a:ext cx="224" cy="3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rsidR="000C2DAA" w:rsidRDefault="000C2DAA" w:rsidP="0085295C">
                              <w:r>
                                <w:t>2</w:t>
                              </w:r>
                            </w:p>
                          </w:txbxContent>
                        </wps:txbx>
                        <wps:bodyPr rot="0" vert="horz" wrap="square" lIns="18000" tIns="10800" rIns="18000" bIns="10800" anchor="t" anchorCtr="0" upright="1">
                          <a:noAutofit/>
                        </wps:bodyPr>
                      </wps:wsp>
                    </wpg:wgp>
                  </a:graphicData>
                </a:graphic>
              </wp:inline>
            </w:drawing>
          </mc:Choice>
          <mc:Fallback>
            <w:pict>
              <v:group id="Group 2" o:spid="_x0000_s1026" style="width:160.75pt;height:153.3pt;mso-position-horizontal-relative:char;mso-position-vertical-relative:line" coordorigin="2205,5448" coordsize="4255,37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">
                <v:line id="Line 3" o:spid="_x0000_s1027" style="position:absolute;visibility:visible;mso-wrap-style:square" from="3301,8766" to="3301,92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SaaEMMAAADaAAAADwAAAGRycy9kb3ducmV2LnhtbESPQWsCMRSE7wX/Q3gFbzWrB2m3Zhep&#10;LSg9lKo/4Ll53axuXpYk6uqvbwTB4zAz3zCzsretOJEPjWMF41EGgrhyuuFawXbz9fIKIkRkja1j&#10;UnChAGUxeJphrt2Zf+m0jrVIEA45KjAxdrmUoTJkMYxcR5y8P+ctxiR9LbXHc4LbVk6ybCotNpwW&#10;DHb0Yag6rI9Wwcrvvg/ja23kjlf+s/1ZvAW7V2r43M/fQUTq4yN8by+1ggncrqQbIIt/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EmmhDDAAAA2gAAAA8AAAAAAAAAAAAA&#10;AAAAoQIAAGRycy9kb3ducmV2LnhtbFBLBQYAAAAABAAEAPkAAACRAwAAAAA=&#10;" strokeweight="1pt"/>
                <v:line id="Line 4" o:spid="_x0000_s1028" style="position:absolute;visibility:visible;mso-wrap-style:square" from="3133,9219" to="3497,92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mo/i8IAAADaAAAADwAAAGRycy9kb3ducmV2LnhtbESP3WoCMRSE7wu+QziCdzWrhVJXo4ha&#10;UHpR/HmA4+a4Wd2cLEnUrU9vCoVeDjPzDTOZtbYWN/Khcqxg0M9AEBdOV1wqOOw/Xz9AhIissXZM&#10;Cn4owGzaeZlgrt2dt3TbxVIkCIccFZgYm1zKUBiyGPquIU7eyXmLMUlfSu3xnuC2lsMse5cWK04L&#10;BhtaGCouu6tVsPHHr8vgURp55I1f1d/LUbBnpXrddj4GEamN/+G/9loreIPfK+kGyOkT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mo/i8IAAADaAAAADwAAAAAAAAAAAAAA&#10;AAChAgAAZHJzL2Rvd25yZXYueG1sUEsFBgAAAAAEAAQA+QAAAJADAAAAAA==&#10;" strokeweight="1pt"/>
                <v:oval id="Oval 5" o:spid="_x0000_s1029" style="position:absolute;left:5173;top:6988;width:112;height:1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SHgsMA&#10;AADaAAAADwAAAGRycy9kb3ducmV2LnhtbESPQWvCQBSE70L/w/IK3nRjkdimrlJEIRcRtZfeXrOv&#10;SWj2bdhdY/TXu4LgcZiZb5j5sjeN6Mj52rKCyTgBQVxYXXOp4Pu4Gb2D8AFZY2OZFFzIw3LxMphj&#10;pu2Z99QdQikihH2GCqoQ2kxKX1Rk0I9tSxy9P+sMhihdKbXDc4SbRr4lSSoN1hwXKmxpVVHxfzgZ&#10;BTTb5uvUbD7SXb/Wk5/cra7dr1LD1/7rE0SgPjzDj3auFUzhfiXeALm4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ISHgsMAAADaAAAADwAAAAAAAAAAAAAAAACYAgAAZHJzL2Rv&#10;d25yZXYueG1sUEsFBgAAAAAEAAQA9QAAAIgDAAAAAA==&#10;" strokeweight="1pt"/>
                <v:line id="Line 6" o:spid="_x0000_s1030" style="position:absolute;flip:y;visibility:visible;mso-wrap-style:square" from="3301,7324" to="3301,85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dErdMMAAADaAAAADwAAAGRycy9kb3ducmV2LnhtbESPS4vCMBSF94L/IVzBjWjqwMhYTWUQ&#10;BgbBhTqg7i7NtQ+bm9JEW//9RBBcHs7j4yxXnanEnRpXWFYwnUQgiFOrC84U/B1+xl8gnEfWWFkm&#10;BQ9ysEr6vSXG2ra8o/veZyKMsItRQe59HUvp0pwMuomtiYN3sY1BH2STSd1gG8ZNJT+iaCYNFhwI&#10;Oda0zim97m8mQMp1dt6WlB7nx3rTzqaj9nS6KTUcdN8LEJ46/w6/2r9awSc8r4QbIJN/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HRK3TDAAAA2gAAAA8AAAAAAAAAAAAA&#10;AAAAoQIAAGRycy9kb3ducmV2LnhtbFBLBQYAAAAABAAEAPkAAACRAwAAAAA=&#10;" strokeweight="1pt"/>
                <v:line id="Line 7" o:spid="_x0000_s1031" style="position:absolute;visibility:visible;mso-wrap-style:square" from="2597,7268" to="3049,72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h2cE8IAAADaAAAADwAAAGRycy9kb3ducmV2LnhtbESPQWsCMRSE7wX/Q3gFb92sHsRujSJV&#10;QfEgVX/Ac/O6Wd28LEnUbX+9KRQ8DjPzDTOZdbYRN/KhdqxgkOUgiEuna64UHA+rtzGIEJE1No5J&#10;wQ8FmE17LxMstLvzF932sRIJwqFABSbGtpAylIYshsy1xMn7dt5iTNJXUnu8J7ht5DDPR9JizWnB&#10;YEufhsrL/moVbPxpexn8VkaeeOOXzW7xHuxZqf5rN/8AEamLz/B/e60VjODvSroBcvo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h2cE8IAAADaAAAADwAAAAAAAAAAAAAA&#10;AAChAgAAZHJzL2Rvd25yZXYueG1sUEsFBgAAAAAEAAQA+QAAAJADAAAAAA==&#10;" strokeweight="1pt"/>
                <v:line id="Line 8" o:spid="_x0000_s1032" style="position:absolute;visibility:visible;mso-wrap-style:square" from="2597,7346" to="3049,73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VE5iMMAAADaAAAADwAAAGRycy9kb3ducmV2LnhtbESP3WoCMRSE7wu+QziCdzWrF21djSJq&#10;QelF8ecBjpvjZnVzsiRRtz69KRR6OczMN8xk1tpa3MiHyrGCQT8DQVw4XXGp4LD/fP0AESKyxtox&#10;KfihALNp52WCuXZ33tJtF0uRIBxyVGBibHIpQ2HIYui7hjh5J+ctxiR9KbXHe4LbWg6z7E1arDgt&#10;GGxoYai47K5WwcYfvy6DR2nkkTd+VX8vR8Gelep12/kYRKQ2/of/2mut4B1+r6QbIKd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FROYjDAAAA2gAAAA8AAAAAAAAAAAAA&#10;AAAAoQIAAGRycy9kb3ducmV2LnhtbFBLBQYAAAAABAAEAPkAAACRAwAAAAA=&#10;" strokeweight="1pt"/>
                <v:rect id="Rectangle 9" o:spid="_x0000_s1033" style="position:absolute;left:3698;top:6562;width:663;height:10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EaMYsIA&#10;AADaAAAADwAAAGRycy9kb3ducmV2LnhtbERPz2vCMBS+C/4P4QleZKbu0LlqlE0YCpNB3Zjs9mie&#10;abF5KUnU7r83h8GOH9/v5bq3rbiSD41jBbNpBoK4crpho+Dr8+1hDiJEZI2tY1LwSwHWq+FgiYV2&#10;Ny7peohGpBAOBSqoY+wKKUNVk8UwdR1x4k7OW4wJeiO1x1sKt618zLJcWmw4NdTY0aam6ny4WAWv&#10;5+/y48nM332XP++3k59j3pujUuNR/7IAEamP/+I/904rSFvTlXQD5Oo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8RoxiwgAAANoAAAAPAAAAAAAAAAAAAAAAAJgCAABkcnMvZG93&#10;bnJldi54bWxQSwUGAAAAAAQABAD1AAAAhwMAAAAA&#10;" strokeweight="1pt"/>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AutoShape 10" o:spid="_x0000_s1034" type="#_x0000_t5" style="position:absolute;left:3939;top:6707;width:226;height:227;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vD8MA&#10;AADaAAAADwAAAGRycy9kb3ducmV2LnhtbESPT2vCQBTE74LfYXmFXkqzaQui0VW0f8CjpkKuz+wz&#10;ic2+DbvbGL99Vyh4HGbmN8xiNZhW9OR8Y1nBS5KCIC6tbrhScPj+ep6C8AFZY2uZFFzJw2o5Hi0w&#10;0/bCe+rzUIkIYZ+hgjqELpPSlzUZ9IntiKN3ss5giNJVUju8RLhp5WuaTqTBhuNCjR2911T+5L9G&#10;wca+PV3b3eFYnPuPz43rdSFnQanHh2E9BxFoCPfwf3urFczgdiXeALn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g/vD8MAAADaAAAADwAAAAAAAAAAAAAAAACYAgAAZHJzL2Rv&#10;d25yZXYueG1sUEsFBgAAAAAEAAQA9QAAAIgDAAAAAA==&#10;" strokeweight="1pt"/>
                <v:oval id="Oval 11" o:spid="_x0000_s1035" style="position:absolute;left:3637;top:6764;width:112;height:1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3MvZsUA&#10;AADbAAAADwAAAGRycy9kb3ducmV2LnhtbESPQW/CMAyF70j7D5En7QYpO3SjENCEQOplmmC7cDON&#10;aSsap0qy0u3Xzwek3Wy95/c+rzaj69RAIbaeDcxnGSjiytuWawNfn/vpK6iYkC12nsnAD0XYrB8m&#10;Kyysv/GBhmOqlYRwLNBAk1JfaB2rhhzGme+JRbv44DDJGmptA94k3HX6Octy7bBlaWiwp21D1fX4&#10;7QzQy3u5y91+kX+MOzs/lWH7O5yNeXoc35agEo3p33y/Lq3gC738IgPo9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cy9mxQAAANsAAAAPAAAAAAAAAAAAAAAAAJgCAABkcnMv&#10;ZG93bnJldi54bWxQSwUGAAAAAAQABAD1AAAAigMAAAAA&#10;" strokeweight="1pt"/>
                <v:line id="Line 12" o:spid="_x0000_s1036" style="position:absolute;visibility:visible;mso-wrap-style:square" from="4389,7044" to="5173,70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hJD08EAAADbAAAADwAAAGRycy9kb3ducmV2LnhtbERPzWoCMRC+C32HMAVvml0PYlejlKpQ&#10;8SC1PsC4GTerm8mSpLr69KZQ6G0+vt+ZLTrbiCv5UDtWkA8zEMSl0zVXCg7f68EERIjIGhvHpOBO&#10;ARbzl94MC+1u/EXXfaxECuFQoAITY1tIGUpDFsPQtcSJOzlvMSboK6k93lK4beQoy8bSYs2pwWBL&#10;H4bKy/7HKtj44/aSPyojj7zxq2a3fAv2rFT/tXufgojUxX/xn/tTp/k5/P6SDpDzJ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iEkPTwQAAANsAAAAPAAAAAAAAAAAAAAAA&#10;AKECAABkcnMvZG93bnJldi54bWxQSwUGAAAAAAQABAD5AAAAjwMAAAAA&#10;" strokeweight="1pt"/>
                <v:line id="Line 13" o:spid="_x0000_s1037" style="position:absolute;flip:x;visibility:visible;mso-wrap-style:square" from="3315,7335" to="3707,73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ZXAecQAAADbAAAADwAAAGRycy9kb3ducmV2LnhtbESPT4vCMBDF74LfIcyCF9FUD+LWprII&#10;ggge/AO6t6EZ22ozKU209dsbYWFvM7w37/cmWXamEk9qXGlZwWQcgSDOrC45V3A6rkdzEM4ja6ws&#10;k4IXOVim/V6CsbYt7+l58LkIIexiVFB4X8dSuqwgg25sa+KgXW1j0Ie1yaVusA3hppLTKJpJgyUH&#10;QoE1rQrK7oeHCZDbKv/d3Sg7f5/rbTubDNvL5aHU4Kv7WYDw1Pl/89/1Rof6U/j8EgaQ6R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FlcB5xAAAANsAAAAPAAAAAAAAAAAA&#10;AAAAAKECAABkcnMvZG93bnJldi54bWxQSwUGAAAAAAQABAD5AAAAkgMAAAAA&#10;" strokeweight="1pt"/>
                <v:line id="Line 14" o:spid="_x0000_s1038" style="position:absolute;flip:x;visibility:visible;mso-wrap-style:square" from="2825,6820" to="3637,68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tll4sYAAADbAAAADwAAAGRycy9kb3ducmV2LnhtbESPT2vCQBDF74LfYRmhl9JsbCG0MRsp&#10;QqEUPKgF9TZkp/nT7GzIrkn89l2h4G2G9+b93mTrybRioN7VlhUsoxgEcWF1zaWC78PH0ysI55E1&#10;tpZJwZUcrPP5LMNU25F3NOx9KUIIuxQVVN53qZSuqMigi2xHHLQf2xv0Ye1LqXscQ7hp5XMcJ9Jg&#10;zYFQYUebiorf/cUESLMpz9uGiuPbsfsak+XjeDpdlHpYTO8rEJ4mfzf/X3/qUP8Fbr+EAWT+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rZZeLGAAAA2wAAAA8AAAAAAAAA&#10;AAAAAAAAoQIAAGRycy9kb3ducmV2LnhtbFBLBQYAAAAABAAEAPkAAACUAwAAAAA=&#10;" strokeweight="1pt"/>
                <v:line id="Line 15" o:spid="_x0000_s1039" style="position:absolute;rotation:90;visibility:visible;mso-wrap-style:square" from="3522,7769" to="3522,82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E4hLMEAAADbAAAADwAAAGRycy9kb3ducmV2LnhtbERPTWuDQBC9F/Iflgn0Vtc0oQTjRiQQ&#10;GuiljYHkOLgTFd1ZcVdj/323UOhtHu9z0mw2nZhocI1lBasoBkFcWt1wpeBSHF+2IJxH1thZJgXf&#10;5CDbL55STLR98BdNZ1+JEMIuQQW1930ipStrMugi2xMH7m4Hgz7AoZJ6wEcIN518jeM3abDh0FBj&#10;T4eayvY8GgXFNH5cTWsuxeb9M7/d23Edt6TU83LOdyA8zf5f/Oc+6TB/A7+/hAPk/g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cTiEswQAAANsAAAAPAAAAAAAAAAAAAAAA&#10;AKECAABkcnMvZG93bnJldi54bWxQSwUGAAAAAAQABAD5AAAAjwMAAAAA&#10;" strokeweight="1pt"/>
                <v:line id="Line 16" o:spid="_x0000_s1040" style="position:absolute;rotation:-90;flip:y;visibility:visible;mso-wrap-style:square" from="4558,7769" to="4558,82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lip+8IAAADbAAAADwAAAGRycy9kb3ducmV2LnhtbERP32vCMBB+F/Y/hBP2ZlMLDumMMoeC&#10;DCZMnfh4NLem2FxqE7X+92Yg+HYf38+bzDpbiwu1vnKsYJikIIgLpysuFey2y8EYhA/IGmvHpOBG&#10;HmbTl94Ec+2u/EOXTShFDGGfowITQpNL6QtDFn3iGuLI/bnWYoiwLaVu8RrDbS2zNH2TFiuODQYb&#10;+jRUHDdnq+ArW53D92K5H1XZYX36vZnO6blSr/3u4x1EoC48xQ/3Ssf5I/j/JR4gp3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lip+8IAAADbAAAADwAAAAAAAAAAAAAA&#10;AAChAgAAZHJzL2Rvd25yZXYueG1sUEsFBgAAAAAEAAQA+QAAAJADAAAAAA==&#10;" strokeweight="1pt"/>
                <v:line id="Line 17" o:spid="_x0000_s1041" style="position:absolute;flip:y;visibility:visible;mso-wrap-style:square" from="4765,6092" to="4765,79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7GesUAAADbAAAADwAAAGRycy9kb3ducmV2LnhtbESPQWvCQBCF7wX/wzJCL6Vu9BBqdJUi&#10;FIrQg6mQ9DZkxyQ2OxuyaxL/vSsI3mZ4b973Zr0dTSN66lxtWcF8FoEgLqyuuVRw/P16/wDhPLLG&#10;xjIpuJKD7WbyssZE24EP1Ke+FCGEXYIKKu/bREpXVGTQzWxLHLST7Qz6sHal1B0OIdw0chFFsTRY&#10;cyBU2NKuouI/vZgAOe/Kv58zFdkya/dDPH8b8vyi1Ot0/FyB8DT6p/lx/a1D/Rjuv4QB5OYG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7GesUAAADbAAAADwAAAAAAAAAA&#10;AAAAAAChAgAAZHJzL2Rvd25yZXYueG1sUEsFBgAAAAAEAAQA+QAAAJMDAAAAAA==&#10;" strokeweight="1pt"/>
                <v:line id="Line 18" o:spid="_x0000_s1042" style="position:absolute;rotation:180;visibility:visible;mso-wrap-style:square" from="2825,6814" to="2825,72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0CmEMEAAADbAAAADwAAAGRycy9kb3ducmV2LnhtbERPTYvCMBC9C/6HMIIX0XQVXKlGEaGg&#10;7GGxq/ehGdtqMylJVuu/3wgL3ubxPme16Uwj7uR8bVnBxyQBQVxYXXOp4PSTjRcgfEDW2FgmBU/y&#10;sFn3eytMtX3wke55KEUMYZ+igiqENpXSFxUZ9BPbEkfuYp3BEKErpXb4iOGmkdMkmUuDNceGClva&#10;VVTc8l+jYJodirqdu/x4PX9dZ8noYrLRt1LDQbddggjUhbf4373Xcf4nvH6JB8j1H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TQKYQwQAAANsAAAAPAAAAAAAAAAAAAAAA&#10;AKECAABkcnMvZG93bnJldi54bWxQSwUGAAAAAAQABAD5AAAAjwMAAAAA&#10;" strokeweight="1pt"/>
                <v:line id="Line 19" o:spid="_x0000_s1043" style="position:absolute;rotation:180;visibility:visible;mso-wrap-style:square" from="2825,7352" to="2825,78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t8yYsQAAADbAAAADwAAAGRycy9kb3ducmV2LnhtbESPQWvCQBCF74L/YRmhF9FNFaREV5FC&#10;wNJDMW3vQ3ZMotnZsLtq+u87B8HbDO/Ne99sdoPr1I1CbD0beJ1noIgrb1uuDfx8F7M3UDEhW+w8&#10;k4E/irDbjkcbzK2/85FuZaqVhHDM0UCTUp9rHauGHMa574lFO/ngMMkaam0D3iXcdXqRZSvtsGVp&#10;aLCn94aqS3l1BhbFR9X2q1Aez7+f52U2Pbli+mXMy2TYr0ElGtLT/Lg+WMEXWPlFBtDb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i3zJixAAAANsAAAAPAAAAAAAAAAAA&#10;AAAAAKECAABkcnMvZG93bnJldi54bWxQSwUGAAAAAAQABAD5AAAAkgMAAAAA&#10;" strokeweight="1pt"/>
                <v:line id="Line 20" o:spid="_x0000_s1044" style="position:absolute;visibility:visible;mso-wrap-style:square" from="2657,7800" to="3021,78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GRP1cIAAADbAAAADwAAAGRycy9kb3ducmV2LnhtbERPzWoCMRC+F3yHMIXeulk9SN2aXaQq&#10;KD2Uqg8wbqab1c1kSaJu+/RNoeBtPr7fmVeD7cSVfGgdKxhnOQji2umWGwWH/fr5BUSIyBo7x6Tg&#10;mwJU5ehhjoV2N/6k6y42IoVwKFCBibEvpAy1IYshcz1x4r6ctxgT9I3UHm8p3HZykudTabHl1GCw&#10;pzdD9Xl3sQq2/vh+Hv80Rh5561fdx3IW7Empp8dh8Qoi0hDv4n/3Rqf5M/j7JR0gy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GRP1cIAAADbAAAADwAAAAAAAAAAAAAA&#10;AAChAgAAZHJzL2Rvd25yZXYueG1sUEsFBgAAAAAEAAQA+QAAAJADAAAAAA==&#10;" strokeweight="1pt"/>
                <v:oval id="Oval 21" o:spid="_x0000_s1045" style="position:absolute;left:4701;top:6985;width:112;height:1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Mul8IA&#10;AADbAAAADwAAAGRycy9kb3ducmV2LnhtbERPy4rCMBTdC/5DuII7TUdFpBplZlR8MIv6WMzsLs21&#10;LTY3pYla/94shFkeznu2aEwp7lS7wrKCj34Egji1uuBMwfm07k1AOI+ssbRMCp7kYDFvt2YYa/vg&#10;A92PPhMhhF2MCnLvq1hKl+Zk0PVtRRy4i60N+gDrTOoaHyHclHIQRWNpsODQkGNF3zml1+PNKFj+&#10;XJL9n8Fqt18NN8k1+Z187UZKdTvN5xSEp8b/i9/urVYwCOvDl/AD5Pw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Vgy6XwgAAANsAAAAPAAAAAAAAAAAAAAAAAJgCAABkcnMvZG93&#10;bnJldi54bWxQSwUGAAAAAAQABAD1AAAAhwMAAAAA&#10;" fillcolor="black" strokeweight="1pt"/>
                <v:oval id="Oval 22" o:spid="_x0000_s1046" style="position:absolute;left:3245;top:7940;width:112;height:1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LDMUA&#10;AADbAAAADwAAAGRycy9kb3ducmV2LnhtbESPQWvCQBSE7wX/w/IK3pqNVkSiq1StVMVDaj3o7ZF9&#10;JsHs25Ddavrvu4LgcZiZb5jJrDWVuFLjSssKelEMgjizuuRcweFn9TYC4TyyxsoyKfgjB7Np52WC&#10;ibY3/qbr3uciQNglqKDwvk6kdFlBBl1ka+LgnW1j0AfZ5FI3eAtwU8l+HA+lwZLDQoE1LQrKLvtf&#10;o2C5O6fbk8F6s/18/0ov6XE03wyU6r62H2MQnlr/DD/aa62g34P7l/AD5PQ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6z4sMxQAAANsAAAAPAAAAAAAAAAAAAAAAAJgCAABkcnMv&#10;ZG93bnJldi54bWxQSwUGAAAAAAQABAD1AAAAigMAAAAA&#10;" fillcolor="black" strokeweight="1pt"/>
                <v:line id="Line 23" o:spid="_x0000_s1047" style="position:absolute;rotation:90;visibility:visible;mso-wrap-style:square" from="3522,5865" to="3522,63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ofWfsQAAADbAAAADwAAAGRycy9kb3ducmV2LnhtbESPzWrDMBCE74G+g9hCb7Fct4TgRgmm&#10;UFroJYkN7XGxNraxtTKW/NO3jwqBHIeZ+YbZHRbTiYkG11hW8BzFIIhLqxuuFBT5x3oLwnlkjZ1l&#10;UvBHDg77h9UOU21nPtF09pUIEHYpKqi971MpXVmTQRfZnjh4FzsY9EEOldQDzgFuOpnE8UYabDgs&#10;1NjTe01lex6Ngnwav39Ma4r89fOY/V7a8SVuSamnxyV7A+Fp8ffwrf2lFSQJ/H8JP0Dur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yh9Z+xAAAANsAAAAPAAAAAAAAAAAA&#10;AAAAAKECAABkcnMvZG93bnJldi54bWxQSwUGAAAAAAQABAD5AAAAkgMAAAAA&#10;" strokeweight="1pt"/>
                <v:line id="Line 24" o:spid="_x0000_s1048" style="position:absolute;rotation:-90;flip:y;visibility:visible;mso-wrap-style:square" from="4536,5865" to="4536,63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FeqcUAAADbAAAADwAAAGRycy9kb3ducmV2LnhtbESPQWvCQBSE7wX/w/KE3uqmKRVJ3UiV&#10;ClKooK3S4yP7zAazb9PsRuO/7wqCx2FmvmGms97W4kStrxwreB4lIIgLpysuFfx8L58mIHxA1lg7&#10;JgUX8jDLBw9TzLQ784ZO21CKCGGfoQITQpNJ6QtDFv3INcTRO7jWYoiyLaVu8RzhtpZpkoylxYrj&#10;gsGGFoaK47azCj7TVRe+Ppb71yr9Xf/tLqZ3eq7U47B/fwMRqA/38K290grSF7h+iT9A5v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JFeqcUAAADbAAAADwAAAAAAAAAA&#10;AAAAAAChAgAAZHJzL2Rvd25yZXYueG1sUEsFBgAAAAAEAAQA+QAAAJMDAAAAAA==&#10;" strokeweight="1pt"/>
                <v:line id="Line 25" o:spid="_x0000_s1049" style="position:absolute;flip:y;visibility:visible;mso-wrap-style:square" from="3301,6092" to="3301,68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1w3K8QAAADbAAAADwAAAGRycy9kb3ducmV2LnhtbESPS4vCMBSF94L/IdyB2ciYKiJaTUUE&#10;QQZm4QN0dpfm2sc0N6WJtvPvjSC4PJzHx1muOlOJOzWusKxgNIxAEKdWF5wpOB23XzMQziNrrCyT&#10;gn9ysEr6vSXG2ra8p/vBZyKMsItRQe59HUvp0pwMuqGtiYN3tY1BH2STSd1gG8ZNJcdRNJUGCw6E&#10;HGva5JT+HW4mQMpN9vtTUnqen+vvdjoatJfLTanPj269AOGp8+/wq73TCsYTeH4JP0Am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rXDcrxAAAANsAAAAPAAAAAAAAAAAA&#10;AAAAAKECAABkcnMvZG93bnJldi54bWxQSwUGAAAAAAQABAD5AAAAkgMAAAAA&#10;" strokeweight="1pt"/>
                <v:oval id="Oval 26" o:spid="_x0000_s1050" style="position:absolute;left:3245;top:6764;width:112;height:1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SND8YA&#10;AADbAAAADwAAAGRycy9kb3ducmV2LnhtbESPT2vCQBTE70K/w/IK3nRTbUWiq7RVaRUP8c+hvT2y&#10;zySYfRuyq8Zv7wqCx2FmfsOMp40pxZlqV1hW8NaNQBCnVhecKdjvFp0hCOeRNZaWScGVHEwnL60x&#10;xtpeeEPnrc9EgLCLUUHufRVL6dKcDLqurYiDd7C1QR9knUld4yXATSl7UTSQBgsOCzlW9J1Tetye&#10;jILZ+pCs/g1Wy9W8/5Mck7/h1/JdqfZr8zkC4anxz/Cj/asV9D7g/iX8ADm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fSND8YAAADbAAAADwAAAAAAAAAAAAAAAACYAgAAZHJz&#10;L2Rvd25yZXYueG1sUEsFBgAAAAAEAAQA9QAAAIsDAAAAAA==&#10;" fillcolor="black" strokeweight="1pt"/>
                <v:rect id="Rectangle 27" o:spid="_x0000_s1051" style="position:absolute;left:3757;top:5978;width:565;height:2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OqIDsYA&#10;AADbAAAADwAAAGRycy9kb3ducmV2LnhtbESPT2sCMRTE70K/Q3iFXkSzetjqapRWKBYsBf9Q6e2x&#10;eWYXNy9LEnX77U2h0OMwM79h5svONuJKPtSOFYyGGQji0umajYLD/m0wAREissbGMSn4oQDLxUNv&#10;joV2N97SdReNSBAOBSqoYmwLKUNZkcUwdC1x8k7OW4xJeiO1x1uC20aOsyyXFmtOCxW2tKqoPO8u&#10;VsHr+Wv7+WwmG9/m0491//uYd+ao1NNj9zIDEamL/+G/9rtWMM7h90v6AXJx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OqIDsYAAADbAAAADwAAAAAAAAAAAAAAAACYAgAAZHJz&#10;L2Rvd25yZXYueG1sUEsFBgAAAAAEAAQA9QAAAIsDAAAAAA==&#10;" strokeweight="1pt"/>
                <v:rect id="Rectangle 28" o:spid="_x0000_s1052" style="position:absolute;left:3749;top:7882;width:565;height:2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6YtlcYA&#10;AADbAAAADwAAAGRycy9kb3ducmV2LnhtbESPQWsCMRSE74L/IbyCF6nZeljt1ii2UBQsgrZUents&#10;XrOLm5clibr+eyMUehxm5htmtuhsI87kQ+1YwdMoA0FcOl2zUfD1+f44BREissbGMSm4UoDFvN+b&#10;YaHdhXd03kcjEoRDgQqqGNtCylBWZDGMXEucvF/nLcYkvZHa4yXBbSPHWZZLizWnhQpbequoPO5P&#10;VsHr8Xu3nZjpxrf588dq+HPIO3NQavDQLV9AROrif/ivvdYKxhO4f0k/QM5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6YtlcYAAADbAAAADwAAAAAAAAAAAAAAAACYAgAAZHJz&#10;L2Rvd25yZXYueG1sUEsFBgAAAAAEAAQA9QAAAIsDAAAAAA==&#10;" strokeweight="1pt"/>
                <v:rect id="Rectangle 29" o:spid="_x0000_s1053" style="position:absolute;left:3017;top:8692;width:565;height:226;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Tkmq8QA&#10;AADbAAAADwAAAGRycy9kb3ducmV2LnhtbESPTWvDMAyG74P9B6PCbquTFMJI65bRbWXLrR+UHUWs&#10;JWGxHGKnTf99dRjsKF69j/SsNpPr1IWG0Ho2kM4TUMSVty3XBk7Hj+cXUCEiW+w8k4EbBdisHx9W&#10;WFh/5T1dDrFWAuFQoIEmxr7QOlQNOQxz3xNL9uMHh1HGodZ2wKvAXaezJMm1w5blQoM9bRuqfg+j&#10;E8pX/X62ZfpN427Rn9o0f6N9aczTbHpdgoo0xf/lv/anNZDJs+IiHqD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U5JqvEAAAA2wAAAA8AAAAAAAAAAAAAAAAAmAIAAGRycy9k&#10;b3ducmV2LnhtbFBLBQYAAAAABAAEAPUAAACJAwAAAAA=&#10;" strokeweight="1pt"/>
                <v:shapetype id="_x0000_t202" coordsize="21600,21600" o:spt="202" path="m,l,21600r21600,l21600,xe">
                  <v:stroke joinstyle="miter"/>
                  <v:path gradientshapeok="t" o:connecttype="rect"/>
                </v:shapetype>
                <v:shape id="Text Box 30" o:spid="_x0000_s1054" type="#_x0000_t202" style="position:absolute;left:3857;top:8192;width:420;height:3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iR9V8UA&#10;AADbAAAADwAAAGRycy9kb3ducmV2LnhtbESPy2rDMBBF94H+g5hCd4lcL0ziRgl1oaVQssijhewG&#10;a2K5tUbGkh3n76NAoMvLfRzucj3aRgzU+dqxgudZAoK4dLrmSsFh/z6dg/ABWWPjmBRcyMN69TBZ&#10;Yq7dmbc07EIl4gj7HBWYENpcSl8asuhnriWO3sl1FkOUXSV1h+c4bhuZJkkmLdYcCQZbejNU/u16&#10;G7n9Pt0ew8dvkf18f22KOTXmQEo9PY6vLyACjeE/fG9/agXpAm5f4g+Qq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JH1XxQAAANsAAAAPAAAAAAAAAAAAAAAAAJgCAABkcnMv&#10;ZG93bnJldi54bWxQSwUGAAAAAAQABAD1AAAAigMAAAAA&#10;" filled="f" stroked="f" strokeweight="1pt">
                  <v:textbox inset=".5mm,.3mm,.5mm,.3mm">
                    <w:txbxContent>
                      <w:p w:rsidR="000C2DAA" w:rsidRDefault="000C2DAA" w:rsidP="0085295C">
                        <w:pPr>
                          <w:rPr>
                            <w:lang w:val="en-US"/>
                          </w:rPr>
                        </w:pPr>
                        <w:r>
                          <w:rPr>
                            <w:lang w:val="en-US"/>
                          </w:rPr>
                          <w:t>R1</w:t>
                        </w:r>
                      </w:p>
                    </w:txbxContent>
                  </v:textbox>
                </v:shape>
                <v:shape id="Text Box 31" o:spid="_x0000_s1055" type="#_x0000_t202" style="position:absolute;left:2653;top:8584;width:420;height:4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sdCF8EA&#10;AADbAAAADwAAAGRycy9kb3ducmV2LnhtbERPS2sCMRC+C/6HMEJvmtWCyNYoWqgIpQdfBW/DZtys&#10;bibLJur233cOhR4/vvd82flaPaiNVWAD41EGirgItuLSwPHwMZyBignZYh2YDPxQhOWi35tjbsOT&#10;d/TYp1JJCMccDbiUmlzrWDjyGEehIRbuElqPSWBbatviU8J9rSdZNtUeK5YGhw29Oypu+7uX3vth&#10;sjunzXU9/T59fq1nVLsjGfMy6FZvoBJ16V/8595aA6+yXr7ID9CL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LHQhfBAAAA2wAAAA8AAAAAAAAAAAAAAAAAmAIAAGRycy9kb3du&#10;cmV2LnhtbFBLBQYAAAAABAAEAPUAAACGAwAAAAA=&#10;" filled="f" stroked="f" strokeweight="1pt">
                  <v:textbox inset=".5mm,.3mm,.5mm,.3mm">
                    <w:txbxContent>
                      <w:p w:rsidR="000C2DAA" w:rsidRDefault="000C2DAA" w:rsidP="0085295C">
                        <w:pPr>
                          <w:rPr>
                            <w:lang w:val="en-US"/>
                          </w:rPr>
                        </w:pPr>
                        <w:r>
                          <w:rPr>
                            <w:lang w:val="en-US"/>
                          </w:rPr>
                          <w:t>R2</w:t>
                        </w:r>
                      </w:p>
                    </w:txbxContent>
                  </v:textbox>
                </v:shape>
                <v:shape id="Text Box 32" o:spid="_x0000_s1056" type="#_x0000_t202" style="position:absolute;left:3829;top:5448;width:420;height:4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YvnjMMA&#10;AADbAAAADwAAAGRycy9kb3ducmV2LnhtbESPzYrCMBSF94LvEK4wO011QKRjFB0YEQYXWhVmd2mu&#10;TbW5KU3UztsbQXB5OD8fZzpvbSVu1PjSsYLhIAFBnDtdcqFgn/30JyB8QNZYOSYF/+RhPut2pphq&#10;d+ct3XahEHGEfYoKTAh1KqXPDVn0A1cTR+/kGoshyqaQusF7HLeVHCXJWFosORIM1vRtKL/srjZy&#10;r9lo+xdW5+X4ePjdLCdUmT0p9dFrF18gArXhHX6111rB5xCeX+IPkL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YvnjMMAAADbAAAADwAAAAAAAAAAAAAAAACYAgAAZHJzL2Rv&#10;d25yZXYueG1sUEsFBgAAAAAEAAQA9QAAAIgDAAAAAA==&#10;" filled="f" stroked="f" strokeweight="1pt">
                  <v:textbox inset=".5mm,.3mm,.5mm,.3mm">
                    <w:txbxContent>
                      <w:p w:rsidR="000C2DAA" w:rsidRDefault="000C2DAA" w:rsidP="0085295C">
                        <w:r>
                          <w:rPr>
                            <w:lang w:val="en-US"/>
                          </w:rPr>
                          <w:t>R</w:t>
                        </w:r>
                        <w:r>
                          <w:t>3</w:t>
                        </w:r>
                      </w:p>
                    </w:txbxContent>
                  </v:textbox>
                </v:shape>
                <v:shape id="Text Box 33" o:spid="_x0000_s1057" type="#_x0000_t202" style="position:absolute;left:2205;top:7100;width:308;height:4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Vl5+8IA&#10;AADbAAAADwAAAGRycy9kb3ducmV2LnhtbESPS4vCMBSF94L/IVzBnaZTQaRjlFFQBHHha8Ddpbk2&#10;nWluShO1/nszMODycB4fZzpvbSXu1PjSsYKPYQKCOHe65ELB6bgaTED4gKyxckwKnuRhPut2pphp&#10;9+A93Q+hEHGEfYYKTAh1JqXPDVn0Q1cTR+/qGoshyqaQusFHHLeVTJNkLC2WHAkGa1oayn8PNxu5&#10;t2O6v4T1z2L8fd7uFhOqzImU6vfar08QgdrwDv+3N1rBKIW/L/EHyNk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WXn7wgAAANsAAAAPAAAAAAAAAAAAAAAAAJgCAABkcnMvZG93&#10;bnJldi54bWxQSwUGAAAAAAQABAD1AAAAhwMAAAAA&#10;" filled="f" stroked="f" strokeweight="1pt">
                  <v:textbox inset=".5mm,.3mm,.5mm,.3mm">
                    <w:txbxContent>
                      <w:p w:rsidR="000C2DAA" w:rsidRDefault="000C2DAA" w:rsidP="0085295C">
                        <w:pPr>
                          <w:rPr>
                            <w:lang w:val="en-US"/>
                          </w:rPr>
                        </w:pPr>
                        <w:r>
                          <w:rPr>
                            <w:lang w:val="en-US"/>
                          </w:rPr>
                          <w:t>C</w:t>
                        </w:r>
                      </w:p>
                    </w:txbxContent>
                  </v:textbox>
                </v:shape>
                <v:shape id="Text Box 34" o:spid="_x0000_s1058" type="#_x0000_t202" style="position:absolute;left:4893;top:6154;width:644;height:3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hXcYMMA&#10;AADbAAAADwAAAGRycy9kb3ducmV2LnhtbESPzYrCMBSF94LvEO6AO01HQaQaZRQUQVxonQF3l+ba&#10;1GluShO1vr0ZGHB5OD8fZ7ZobSXu1PjSsYLPQQKCOHe65ELBKVv3JyB8QNZYOSYFT/KwmHc7M0y1&#10;e/CB7sdQiDjCPkUFJoQ6ldLnhiz6gauJo3dxjcUQZVNI3eAjjttKDpNkLC2WHAkGa1oZyn+PNxu5&#10;t2x4OIfNdTn++d7tlxOqzImU6n20X1MQgdrwDv+3t1rBaAR/X+IPkPM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hXcYMMAAADbAAAADwAAAAAAAAAAAAAAAACYAgAAZHJzL2Rv&#10;d25yZXYueG1sUEsFBgAAAAAEAAQA9QAAAIgDAAAAAA==&#10;" filled="f" stroked="f" strokeweight="1pt">
                  <v:textbox inset=".5mm,.3mm,.5mm,.3mm">
                    <w:txbxContent>
                      <w:p w:rsidR="000C2DAA" w:rsidRDefault="000C2DAA" w:rsidP="0085295C">
                        <w:pPr>
                          <w:rPr>
                            <w:lang w:val="en-US"/>
                          </w:rPr>
                        </w:pPr>
                        <w:r>
                          <w:rPr>
                            <w:lang w:val="en-US"/>
                          </w:rPr>
                          <w:t>DA1</w:t>
                        </w:r>
                      </w:p>
                    </w:txbxContent>
                  </v:textbox>
                </v:shape>
                <v:shape id="Text Box 35" o:spid="_x0000_s1059" type="#_x0000_t202" style="position:absolute;left:5313;top:6770;width:756;height:4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xEFMMA&#10;AADbAAAADwAAAGRycy9kb3ducmV2LnhtbESPS4vCMBSF94L/IVzBnaajIlKNMg6MCDILHyO4uzTX&#10;ptrclCZq/fdmQJjl4Tw+zmzR2FLcqfaFYwUf/QQEceZ0wbmCw/67NwHhA7LG0jEpeJKHxbzdmmGq&#10;3YO3dN+FXMQR9ikqMCFUqZQ+M2TR911FHL2zqy2GKOtc6hofcdyWcpAkY2mx4EgwWNGXoey6u9nI&#10;ve0H21NYXZbj4+/mZzmh0hxIqW6n+ZyCCNSE//C7vdYKhiP4+xJ/gJy/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fxEFMMAAADbAAAADwAAAAAAAAAAAAAAAACYAgAAZHJzL2Rv&#10;d25yZXYueG1sUEsFBgAAAAAEAAQA9QAAAIgDAAAAAA==&#10;" filled="f" stroked="f" strokeweight="1pt">
                  <v:textbox inset=".5mm,.3mm,.5mm,.3mm">
                    <w:txbxContent>
                      <w:p w:rsidR="000C2DAA" w:rsidRDefault="000C2DAA" w:rsidP="0085295C">
                        <w:pPr>
                          <w:rPr>
                            <w:vertAlign w:val="subscript"/>
                          </w:rPr>
                        </w:pPr>
                        <w:r>
                          <w:rPr>
                            <w:lang w:val="en-US"/>
                          </w:rPr>
                          <w:t>U</w:t>
                        </w:r>
                        <w:proofErr w:type="spellStart"/>
                        <w:r>
                          <w:rPr>
                            <w:vertAlign w:val="subscript"/>
                          </w:rPr>
                          <w:t>вых</w:t>
                        </w:r>
                        <w:proofErr w:type="spellEnd"/>
                      </w:p>
                    </w:txbxContent>
                  </v:textbox>
                </v:shape>
                <v:oval id="Oval 36" o:spid="_x0000_s1060" style="position:absolute;left:6347;top:8078;width:113;height:1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gyMUA&#10;AADbAAAADwAAAGRycy9kb3ducmV2LnhtbESPS2vDMBCE74H8B7GBXkoit3kQ3MimKW5oyCkP6HWx&#10;trZba2UkNXH+fRUo5DjMzDfMKu9NK87kfGNZwdMkAUFcWt1wpeB0fB8vQfiArLG1TAqu5CHPhoMV&#10;ptpeeE/nQ6hEhLBPUUEdQpdK6cuaDPqJ7Yij92WdwRClq6R2eIlw08rnJFlIgw3HhRo7equp/Dn8&#10;GgXd9vhdPAanabaWxW79acym2Cj1MOpfX0AE6sM9/N/+0Aqmc7h9iT9AZ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6DIxQAAANsAAAAPAAAAAAAAAAAAAAAAAJgCAABkcnMv&#10;ZG93bnJldi54bWxQSwUGAAAAAAQABAD1AAAAigMAAAAA&#10;" filled="f" fillcolor="black" strokeweight="1pt"/>
                <v:shape id="Text Box 37" o:spid="_x0000_s1061" type="#_x0000_t202" style="position:absolute;left:3381;top:6518;width:224;height:3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mJ/+MQA&#10;AADbAAAADwAAAGRycy9kb3ducmV2LnhtbESPX2vCMBTF3wW/Q7jC3myqgyJdo0zBMRh7qLqBb5fm&#10;2nQ2N6WJtvv2y2Cwx8P58+MUm9G24k69bxwrWCQpCOLK6YZrBafjfr4C4QOyxtYxKfgmD5v1dFJg&#10;rt3AJd0PoRZxhH2OCkwIXS6lrwxZ9InriKN3cb3FEGVfS93jEMdtK5dpmkmLDUeCwY52hqrr4WYj&#10;93Zclufw8rXNPj/e3rcras2JlHqYjc9PIAKN4T/8137VCh4z+P0Sf4Bc/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Jif/jEAAAA2wAAAA8AAAAAAAAAAAAAAAAAmAIAAGRycy9k&#10;b3ducmV2LnhtbFBLBQYAAAAABAAEAPUAAACJAwAAAAA=&#10;" filled="f" stroked="f" strokeweight="1pt">
                  <v:textbox inset=".5mm,.3mm,.5mm,.3mm">
                    <w:txbxContent>
                      <w:p w:rsidR="000C2DAA" w:rsidRDefault="000C2DAA" w:rsidP="0085295C">
                        <w:r>
                          <w:t>1</w:t>
                        </w:r>
                      </w:p>
                    </w:txbxContent>
                  </v:textbox>
                </v:shape>
                <v:shape id="Text Box 38" o:spid="_x0000_s1062" type="#_x0000_t202" style="position:absolute;left:3381;top:7022;width:224;height:3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S7aY8QA&#10;AADbAAAADwAAAGRycy9kb3ducmV2LnhtbESPS2vCQBSF9wX/w3CF7ppJFVKJGaUKSqF04avQ3SVz&#10;zaTN3AmZ0aT/vlMQXB7O4+MUy8E24kqdrx0reE5SEMSl0zVXCo6HzdMMhA/IGhvHpOCXPCwXo4cC&#10;c+163tF1HyoRR9jnqMCE0OZS+tKQRZ+4ljh6Z9dZDFF2ldQd9nHcNnKSppm0WHMkGGxpbaj82V9s&#10;5F4Ok91X2H6vss/T+8dqRo05klKP4+F1DiLQEO7hW/tNK5i+wP+X+APk4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0u2mPEAAAA2wAAAA8AAAAAAAAAAAAAAAAAmAIAAGRycy9k&#10;b3ducmV2LnhtbFBLBQYAAAAABAAEAPUAAACJAwAAAAA=&#10;" filled="f" stroked="f" strokeweight="1pt">
                  <v:textbox inset=".5mm,.3mm,.5mm,.3mm">
                    <w:txbxContent>
                      <w:p w:rsidR="000C2DAA" w:rsidRDefault="000C2DAA" w:rsidP="0085295C">
                        <w:r>
                          <w:t>2</w:t>
                        </w:r>
                      </w:p>
                    </w:txbxContent>
                  </v:textbox>
                </v:shape>
                <w10:anchorlock/>
              </v:group>
            </w:pict>
          </mc:Fallback>
        </mc:AlternateContent>
      </w:r>
    </w:p>
    <w:p w:rsidR="0085295C" w:rsidRPr="000434D6" w:rsidRDefault="0085295C" w:rsidP="0085295C">
      <w:pPr>
        <w:shd w:val="clear" w:color="auto" w:fill="FFFFFF"/>
        <w:spacing w:after="0" w:line="240" w:lineRule="auto"/>
        <w:ind w:firstLine="709"/>
        <w:rPr>
          <w:rFonts w:ascii="Times New Roman" w:hAnsi="Times New Roman" w:cs="Times New Roman"/>
          <w:bCs/>
          <w:sz w:val="28"/>
          <w:szCs w:val="28"/>
        </w:rPr>
      </w:pPr>
      <w:r w:rsidRPr="000434D6">
        <w:rPr>
          <w:rFonts w:ascii="Times New Roman" w:hAnsi="Times New Roman" w:cs="Times New Roman"/>
          <w:bCs/>
          <w:sz w:val="28"/>
          <w:szCs w:val="28"/>
        </w:rPr>
        <w:t>Рисунок 1 - Схемы для расчета автоколебательного мультивибратора на ОУ.</w:t>
      </w:r>
    </w:p>
    <w:p w:rsidR="0085295C" w:rsidRDefault="0085295C" w:rsidP="0085295C">
      <w:pPr>
        <w:pStyle w:val="2"/>
        <w:ind w:firstLine="709"/>
        <w:jc w:val="left"/>
        <w:rPr>
          <w:b w:val="0"/>
          <w:sz w:val="28"/>
          <w:szCs w:val="28"/>
        </w:rPr>
      </w:pPr>
      <w:bookmarkStart w:id="0" w:name="_Toc89504637"/>
    </w:p>
    <w:p w:rsidR="0085295C" w:rsidRPr="00DC4099" w:rsidRDefault="0085295C" w:rsidP="0085295C">
      <w:pPr>
        <w:pStyle w:val="2"/>
        <w:ind w:firstLine="709"/>
        <w:jc w:val="left"/>
        <w:rPr>
          <w:sz w:val="28"/>
          <w:szCs w:val="28"/>
        </w:rPr>
      </w:pPr>
      <w:r w:rsidRPr="00DC4099">
        <w:rPr>
          <w:sz w:val="28"/>
          <w:szCs w:val="28"/>
        </w:rPr>
        <w:t>Порядок расчета</w:t>
      </w:r>
      <w:bookmarkEnd w:id="0"/>
    </w:p>
    <w:p w:rsidR="0085295C" w:rsidRPr="000434D6" w:rsidRDefault="0085295C" w:rsidP="0085295C">
      <w:pPr>
        <w:overflowPunct w:val="0"/>
        <w:spacing w:after="0" w:line="240" w:lineRule="auto"/>
        <w:ind w:firstLine="709"/>
        <w:rPr>
          <w:rFonts w:ascii="Times New Roman" w:hAnsi="Times New Roman" w:cs="Times New Roman"/>
          <w:sz w:val="28"/>
          <w:szCs w:val="28"/>
        </w:rPr>
      </w:pPr>
      <w:r w:rsidRPr="000434D6">
        <w:rPr>
          <w:rFonts w:ascii="Times New Roman" w:hAnsi="Times New Roman" w:cs="Times New Roman"/>
          <w:sz w:val="28"/>
          <w:szCs w:val="28"/>
        </w:rPr>
        <w:t>1 Выбрать операционный усилитель.</w:t>
      </w:r>
    </w:p>
    <w:p w:rsidR="0085295C" w:rsidRPr="000434D6" w:rsidRDefault="0085295C" w:rsidP="0085295C">
      <w:pPr>
        <w:overflowPunct w:val="0"/>
        <w:spacing w:after="0" w:line="240" w:lineRule="auto"/>
        <w:ind w:firstLine="709"/>
        <w:rPr>
          <w:rFonts w:ascii="Times New Roman" w:hAnsi="Times New Roman" w:cs="Times New Roman"/>
          <w:sz w:val="28"/>
          <w:szCs w:val="28"/>
        </w:rPr>
      </w:pPr>
      <w:r w:rsidRPr="000434D6">
        <w:rPr>
          <w:rFonts w:ascii="Times New Roman" w:hAnsi="Times New Roman" w:cs="Times New Roman"/>
          <w:sz w:val="28"/>
          <w:szCs w:val="28"/>
        </w:rPr>
        <w:t>2 Выбрать сопротивление резисторов и емкость.</w:t>
      </w:r>
    </w:p>
    <w:p w:rsidR="0085295C" w:rsidRPr="000434D6" w:rsidRDefault="0085295C" w:rsidP="0085295C">
      <w:pPr>
        <w:overflowPunct w:val="0"/>
        <w:spacing w:after="0" w:line="240" w:lineRule="auto"/>
        <w:ind w:firstLine="709"/>
        <w:rPr>
          <w:rFonts w:ascii="Times New Roman" w:hAnsi="Times New Roman" w:cs="Times New Roman"/>
          <w:sz w:val="28"/>
          <w:szCs w:val="28"/>
        </w:rPr>
      </w:pPr>
      <w:r w:rsidRPr="000434D6">
        <w:rPr>
          <w:rFonts w:ascii="Times New Roman" w:hAnsi="Times New Roman" w:cs="Times New Roman"/>
          <w:sz w:val="28"/>
          <w:szCs w:val="28"/>
        </w:rPr>
        <w:t>3 Определить максимальный выходной ток операционного усилителя в схеме мультивибратора в автоколебательном режиме.</w:t>
      </w:r>
    </w:p>
    <w:p w:rsidR="0085295C" w:rsidRPr="000434D6" w:rsidRDefault="0085295C" w:rsidP="0085295C">
      <w:pPr>
        <w:overflowPunct w:val="0"/>
        <w:spacing w:after="0" w:line="240" w:lineRule="auto"/>
        <w:ind w:firstLine="709"/>
        <w:rPr>
          <w:rFonts w:ascii="Times New Roman" w:hAnsi="Times New Roman" w:cs="Times New Roman"/>
          <w:sz w:val="28"/>
          <w:szCs w:val="28"/>
        </w:rPr>
      </w:pPr>
      <w:r w:rsidRPr="000434D6">
        <w:rPr>
          <w:rFonts w:ascii="Times New Roman" w:hAnsi="Times New Roman" w:cs="Times New Roman"/>
          <w:sz w:val="28"/>
          <w:szCs w:val="28"/>
        </w:rPr>
        <w:t>4 Определить емкость конденсатора времязадающей цепи.</w:t>
      </w:r>
    </w:p>
    <w:p w:rsidR="0085295C" w:rsidRPr="000434D6" w:rsidRDefault="0085295C" w:rsidP="0085295C">
      <w:pPr>
        <w:spacing w:after="0" w:line="240" w:lineRule="auto"/>
        <w:ind w:firstLine="709"/>
        <w:rPr>
          <w:rFonts w:ascii="Times New Roman" w:hAnsi="Times New Roman" w:cs="Times New Roman"/>
          <w:lang w:val="kk-KZ"/>
        </w:rPr>
      </w:pPr>
    </w:p>
    <w:p w:rsidR="0085295C" w:rsidRPr="001922B1" w:rsidRDefault="0085295C" w:rsidP="0085295C">
      <w:pPr>
        <w:spacing w:after="0" w:line="240" w:lineRule="auto"/>
        <w:ind w:firstLine="709"/>
        <w:rPr>
          <w:rFonts w:ascii="Times New Roman" w:hAnsi="Times New Roman" w:cs="Times New Roman"/>
          <w:b/>
          <w:sz w:val="28"/>
          <w:szCs w:val="28"/>
          <w:lang w:val="kk-KZ"/>
        </w:rPr>
      </w:pPr>
      <w:r>
        <w:rPr>
          <w:rFonts w:ascii="Times New Roman" w:hAnsi="Times New Roman" w:cs="Times New Roman"/>
          <w:b/>
          <w:sz w:val="28"/>
          <w:szCs w:val="28"/>
          <w:lang w:val="kk-KZ"/>
        </w:rPr>
        <w:t>Задача 2.</w:t>
      </w:r>
      <w:r w:rsidRPr="0085295C">
        <w:rPr>
          <w:rFonts w:ascii="Times New Roman" w:hAnsi="Times New Roman" w:cs="Times New Roman"/>
          <w:b/>
          <w:sz w:val="28"/>
          <w:szCs w:val="28"/>
          <w:lang w:val="kk-KZ"/>
        </w:rPr>
        <w:t xml:space="preserve"> </w:t>
      </w:r>
      <w:r w:rsidRPr="001922B1">
        <w:rPr>
          <w:rFonts w:ascii="Times New Roman" w:hAnsi="Times New Roman" w:cs="Times New Roman"/>
          <w:b/>
          <w:sz w:val="28"/>
          <w:szCs w:val="28"/>
          <w:lang w:val="kk-KZ"/>
        </w:rPr>
        <w:t>Цифровой счетчик</w:t>
      </w:r>
    </w:p>
    <w:p w:rsidR="0085295C" w:rsidRPr="000434D6" w:rsidRDefault="0085295C" w:rsidP="0085295C">
      <w:pPr>
        <w:pStyle w:val="Arial12"/>
        <w:spacing w:before="120"/>
        <w:ind w:firstLine="709"/>
        <w:jc w:val="left"/>
        <w:rPr>
          <w:rFonts w:ascii="Times New Roman" w:hAnsi="Times New Roman"/>
          <w:sz w:val="28"/>
          <w:szCs w:val="28"/>
        </w:rPr>
      </w:pPr>
      <w:r w:rsidRPr="000434D6">
        <w:rPr>
          <w:rFonts w:ascii="Times New Roman" w:hAnsi="Times New Roman"/>
          <w:sz w:val="28"/>
          <w:szCs w:val="28"/>
        </w:rPr>
        <w:t>Приведите логическую схему четырехразрядного суммирующего счетчика на асинхронных Т-триггерах с инверсными динамическими входами.</w:t>
      </w:r>
      <w:r w:rsidRPr="000434D6">
        <w:rPr>
          <w:rFonts w:ascii="Times New Roman" w:hAnsi="Times New Roman"/>
          <w:sz w:val="28"/>
          <w:szCs w:val="28"/>
        </w:rPr>
        <w:br/>
        <w:t>Постройте временную диаграмму работы данного счетчика.</w:t>
      </w:r>
    </w:p>
    <w:p w:rsidR="0085295C" w:rsidRPr="000434D6" w:rsidRDefault="0085295C" w:rsidP="0085295C">
      <w:pPr>
        <w:pStyle w:val="Arial12"/>
        <w:ind w:firstLine="709"/>
        <w:jc w:val="left"/>
        <w:rPr>
          <w:rFonts w:ascii="Times New Roman" w:hAnsi="Times New Roman"/>
          <w:sz w:val="28"/>
          <w:szCs w:val="28"/>
        </w:rPr>
      </w:pPr>
      <w:r w:rsidRPr="000434D6">
        <w:rPr>
          <w:rFonts w:ascii="Times New Roman" w:hAnsi="Times New Roman"/>
          <w:sz w:val="28"/>
          <w:szCs w:val="28"/>
        </w:rPr>
        <w:t>Выберите из табл. 3</w:t>
      </w:r>
      <w:r>
        <w:rPr>
          <w:rFonts w:ascii="Times New Roman" w:hAnsi="Times New Roman"/>
          <w:sz w:val="28"/>
          <w:szCs w:val="28"/>
        </w:rPr>
        <w:t xml:space="preserve"> </w:t>
      </w:r>
      <w:r w:rsidRPr="000434D6">
        <w:rPr>
          <w:rFonts w:ascii="Times New Roman" w:hAnsi="Times New Roman"/>
          <w:sz w:val="28"/>
          <w:szCs w:val="28"/>
        </w:rPr>
        <w:t xml:space="preserve">или </w:t>
      </w:r>
      <w:proofErr w:type="gramStart"/>
      <w:r>
        <w:rPr>
          <w:rFonts w:ascii="Times New Roman" w:hAnsi="Times New Roman"/>
          <w:sz w:val="28"/>
          <w:szCs w:val="28"/>
        </w:rPr>
        <w:t>4</w:t>
      </w:r>
      <w:r w:rsidRPr="000434D6">
        <w:rPr>
          <w:rFonts w:ascii="Times New Roman" w:hAnsi="Times New Roman"/>
          <w:sz w:val="28"/>
          <w:szCs w:val="28"/>
        </w:rPr>
        <w:t xml:space="preserve">  микросхему</w:t>
      </w:r>
      <w:proofErr w:type="gramEnd"/>
      <w:r w:rsidRPr="000434D6">
        <w:rPr>
          <w:rFonts w:ascii="Times New Roman" w:hAnsi="Times New Roman"/>
          <w:sz w:val="28"/>
          <w:szCs w:val="28"/>
        </w:rPr>
        <w:t xml:space="preserve"> счетчика для своего варианта. Приведите условное графическое обозначение заданной микросхемы.</w:t>
      </w:r>
    </w:p>
    <w:p w:rsidR="0085295C" w:rsidRPr="000434D6" w:rsidRDefault="0085295C" w:rsidP="0085295C">
      <w:pPr>
        <w:pStyle w:val="Arial12"/>
        <w:ind w:firstLine="709"/>
        <w:jc w:val="left"/>
        <w:rPr>
          <w:rFonts w:ascii="Times New Roman" w:hAnsi="Times New Roman"/>
          <w:sz w:val="28"/>
          <w:szCs w:val="28"/>
        </w:rPr>
      </w:pPr>
      <w:r w:rsidRPr="000434D6">
        <w:rPr>
          <w:rFonts w:ascii="Times New Roman" w:hAnsi="Times New Roman"/>
          <w:sz w:val="28"/>
          <w:szCs w:val="28"/>
        </w:rPr>
        <w:t>Укажите назначение всех выводов. Объясните назначение данного счетчика.</w:t>
      </w:r>
    </w:p>
    <w:p w:rsidR="0085295C" w:rsidRPr="000434D6" w:rsidRDefault="0085295C" w:rsidP="0085295C">
      <w:pPr>
        <w:pStyle w:val="Arial12"/>
        <w:ind w:firstLine="709"/>
        <w:jc w:val="left"/>
        <w:rPr>
          <w:rFonts w:ascii="Times New Roman" w:hAnsi="Times New Roman"/>
          <w:sz w:val="28"/>
          <w:szCs w:val="28"/>
        </w:rPr>
      </w:pPr>
      <w:r w:rsidRPr="000434D6">
        <w:rPr>
          <w:rFonts w:ascii="Times New Roman" w:hAnsi="Times New Roman"/>
          <w:sz w:val="28"/>
          <w:szCs w:val="28"/>
        </w:rPr>
        <w:t>Определите разрядность счетчика (</w:t>
      </w:r>
      <w:proofErr w:type="gramStart"/>
      <w:r w:rsidRPr="000434D6">
        <w:rPr>
          <w:rFonts w:ascii="Times New Roman" w:hAnsi="Times New Roman"/>
          <w:sz w:val="28"/>
          <w:szCs w:val="28"/>
        </w:rPr>
        <w:t>n)  и</w:t>
      </w:r>
      <w:proofErr w:type="gramEnd"/>
      <w:r w:rsidRPr="000434D6">
        <w:rPr>
          <w:rFonts w:ascii="Times New Roman" w:hAnsi="Times New Roman"/>
          <w:sz w:val="28"/>
          <w:szCs w:val="28"/>
        </w:rPr>
        <w:t xml:space="preserve"> коэффициент пересчета (N). Определите максимальное значение числа, которое может быть зафиксировано счетчиком в одном цикле, и запишите его двоичным кодом.</w:t>
      </w:r>
    </w:p>
    <w:p w:rsidR="0085295C" w:rsidRPr="000434D6" w:rsidRDefault="0085295C" w:rsidP="0085295C">
      <w:pPr>
        <w:pStyle w:val="Arial12"/>
        <w:ind w:firstLine="709"/>
        <w:jc w:val="left"/>
        <w:rPr>
          <w:rFonts w:ascii="Times New Roman" w:hAnsi="Times New Roman"/>
          <w:sz w:val="28"/>
          <w:szCs w:val="28"/>
        </w:rPr>
      </w:pPr>
      <w:r w:rsidRPr="000434D6">
        <w:rPr>
          <w:rFonts w:ascii="Times New Roman" w:hAnsi="Times New Roman"/>
          <w:sz w:val="28"/>
          <w:szCs w:val="28"/>
        </w:rPr>
        <w:t xml:space="preserve">Укажите на схеме сигналы, подаваемые на входы счетчика для предварительной записи двоичного кода, заданного табл. </w:t>
      </w:r>
      <w:r>
        <w:rPr>
          <w:rFonts w:ascii="Times New Roman" w:hAnsi="Times New Roman"/>
          <w:sz w:val="28"/>
          <w:szCs w:val="28"/>
        </w:rPr>
        <w:t>5</w:t>
      </w:r>
      <w:r w:rsidRPr="000434D6">
        <w:rPr>
          <w:rFonts w:ascii="Times New Roman" w:hAnsi="Times New Roman"/>
          <w:sz w:val="28"/>
          <w:szCs w:val="28"/>
        </w:rPr>
        <w:t xml:space="preserve">. </w:t>
      </w:r>
    </w:p>
    <w:p w:rsidR="0085295C" w:rsidRPr="000434D6" w:rsidRDefault="0085295C" w:rsidP="0085295C">
      <w:pPr>
        <w:pStyle w:val="Arial12"/>
        <w:ind w:firstLine="709"/>
        <w:jc w:val="left"/>
        <w:rPr>
          <w:rFonts w:ascii="Times New Roman" w:hAnsi="Times New Roman"/>
          <w:sz w:val="28"/>
          <w:szCs w:val="28"/>
        </w:rPr>
      </w:pPr>
      <w:r w:rsidRPr="000434D6">
        <w:rPr>
          <w:rFonts w:ascii="Times New Roman" w:hAnsi="Times New Roman"/>
          <w:sz w:val="28"/>
          <w:szCs w:val="28"/>
        </w:rPr>
        <w:t>Укажите номер входа, на который поступают импульсы, подлежащие счету в режиме сложения.</w:t>
      </w:r>
    </w:p>
    <w:p w:rsidR="0085295C" w:rsidRPr="000434D6" w:rsidRDefault="0085295C" w:rsidP="0085295C">
      <w:pPr>
        <w:pStyle w:val="Arial12"/>
        <w:ind w:firstLine="709"/>
        <w:jc w:val="left"/>
        <w:rPr>
          <w:rFonts w:ascii="Times New Roman" w:hAnsi="Times New Roman"/>
          <w:sz w:val="28"/>
          <w:szCs w:val="28"/>
        </w:rPr>
      </w:pPr>
      <w:r w:rsidRPr="000434D6">
        <w:rPr>
          <w:rFonts w:ascii="Times New Roman" w:hAnsi="Times New Roman"/>
          <w:sz w:val="28"/>
          <w:szCs w:val="28"/>
        </w:rPr>
        <w:t>Выполните расчет и укажите на выходах двоичный код, зафиксированный в счетчике в режиме сложения после поступления заданного числа входных импульсов, если предварительно в нем был записан заданный двоичный код.</w:t>
      </w:r>
    </w:p>
    <w:p w:rsidR="0085295C" w:rsidRDefault="0085295C" w:rsidP="0085295C">
      <w:pPr>
        <w:pStyle w:val="a3"/>
        <w:spacing w:after="0" w:line="240" w:lineRule="auto"/>
        <w:ind w:left="284"/>
        <w:jc w:val="both"/>
        <w:rPr>
          <w:rFonts w:ascii="Times New Roman" w:hAnsi="Times New Roman" w:cs="Times New Roman"/>
          <w:sz w:val="28"/>
          <w:szCs w:val="28"/>
        </w:rPr>
      </w:pPr>
    </w:p>
    <w:p w:rsidR="0085295C" w:rsidRPr="00A12F8F" w:rsidRDefault="0085295C" w:rsidP="0085295C">
      <w:pPr>
        <w:pStyle w:val="a3"/>
        <w:spacing w:after="0" w:line="240" w:lineRule="auto"/>
        <w:ind w:left="284"/>
        <w:jc w:val="both"/>
        <w:rPr>
          <w:rFonts w:ascii="Times New Roman" w:hAnsi="Times New Roman" w:cs="Times New Roman"/>
          <w:color w:val="000000"/>
          <w:spacing w:val="-5"/>
          <w:sz w:val="28"/>
          <w:szCs w:val="28"/>
        </w:rPr>
      </w:pPr>
      <w:r w:rsidRPr="00A12F8F">
        <w:rPr>
          <w:rFonts w:ascii="Times New Roman" w:hAnsi="Times New Roman" w:cs="Times New Roman"/>
          <w:sz w:val="28"/>
          <w:szCs w:val="28"/>
        </w:rPr>
        <w:t>Таблица 3.</w:t>
      </w:r>
      <w:r>
        <w:rPr>
          <w:rFonts w:ascii="Times New Roman" w:hAnsi="Times New Roman" w:cs="Times New Roman"/>
          <w:sz w:val="28"/>
          <w:szCs w:val="28"/>
        </w:rPr>
        <w:t xml:space="preserve"> </w:t>
      </w:r>
      <w:r w:rsidRPr="00A12F8F">
        <w:rPr>
          <w:rFonts w:ascii="Times New Roman" w:hAnsi="Times New Roman" w:cs="Times New Roman"/>
          <w:color w:val="000000"/>
          <w:spacing w:val="-5"/>
          <w:sz w:val="28"/>
          <w:szCs w:val="28"/>
        </w:rPr>
        <w:t xml:space="preserve">Первая группа исходных данных </w:t>
      </w:r>
      <w:proofErr w:type="gramStart"/>
      <w:r w:rsidRPr="00A12F8F">
        <w:rPr>
          <w:rFonts w:ascii="Times New Roman" w:hAnsi="Times New Roman" w:cs="Times New Roman"/>
          <w:color w:val="000000"/>
          <w:spacing w:val="-5"/>
          <w:sz w:val="28"/>
          <w:szCs w:val="28"/>
        </w:rPr>
        <w:t xml:space="preserve">задач  </w:t>
      </w:r>
      <w:r w:rsidR="00DC4099">
        <w:rPr>
          <w:rFonts w:ascii="Times New Roman" w:hAnsi="Times New Roman" w:cs="Times New Roman"/>
          <w:color w:val="000000"/>
          <w:spacing w:val="-5"/>
          <w:sz w:val="28"/>
          <w:szCs w:val="28"/>
        </w:rPr>
        <w:t>2</w:t>
      </w:r>
      <w:proofErr w:type="gramEnd"/>
      <w:r w:rsidRPr="00A12F8F">
        <w:rPr>
          <w:rFonts w:ascii="Times New Roman" w:hAnsi="Times New Roman" w:cs="Times New Roman"/>
          <w:color w:val="000000"/>
          <w:spacing w:val="-5"/>
          <w:sz w:val="28"/>
          <w:szCs w:val="28"/>
        </w:rPr>
        <w:t>.</w:t>
      </w:r>
    </w:p>
    <w:tbl>
      <w:tblPr>
        <w:tblW w:w="9639" w:type="dxa"/>
        <w:tblCellMar>
          <w:top w:w="57" w:type="dxa"/>
          <w:left w:w="57" w:type="dxa"/>
          <w:right w:w="57" w:type="dxa"/>
        </w:tblCellMar>
        <w:tblLook w:val="0000" w:firstRow="0" w:lastRow="0" w:firstColumn="0" w:lastColumn="0" w:noHBand="0" w:noVBand="0"/>
      </w:tblPr>
      <w:tblGrid>
        <w:gridCol w:w="1699"/>
        <w:gridCol w:w="575"/>
        <w:gridCol w:w="686"/>
        <w:gridCol w:w="594"/>
        <w:gridCol w:w="592"/>
        <w:gridCol w:w="591"/>
        <w:gridCol w:w="619"/>
        <w:gridCol w:w="592"/>
        <w:gridCol w:w="712"/>
        <w:gridCol w:w="592"/>
        <w:gridCol w:w="590"/>
        <w:gridCol w:w="589"/>
        <w:gridCol w:w="619"/>
        <w:gridCol w:w="589"/>
      </w:tblGrid>
      <w:tr w:rsidR="0085295C" w:rsidRPr="001062AE" w:rsidTr="00DC4099">
        <w:trPr>
          <w:trHeight w:val="429"/>
        </w:trPr>
        <w:tc>
          <w:tcPr>
            <w:tcW w:w="1699" w:type="dxa"/>
            <w:vMerge w:val="restart"/>
            <w:tcBorders>
              <w:top w:val="single" w:sz="6" w:space="0" w:color="auto"/>
              <w:left w:val="single" w:sz="6" w:space="0" w:color="auto"/>
              <w:right w:val="single" w:sz="6" w:space="0" w:color="auto"/>
            </w:tcBorders>
            <w:shd w:val="clear" w:color="auto" w:fill="FFFFFF"/>
            <w:vAlign w:val="center"/>
          </w:tcPr>
          <w:p w:rsidR="0085295C" w:rsidRPr="00A12F8F" w:rsidRDefault="0085295C" w:rsidP="00DC4099">
            <w:pPr>
              <w:shd w:val="clear" w:color="auto" w:fill="FFFFFF"/>
              <w:spacing w:after="0" w:line="240" w:lineRule="auto"/>
              <w:jc w:val="center"/>
              <w:rPr>
                <w:rFonts w:ascii="Times New Roman" w:hAnsi="Times New Roman" w:cs="Times New Roman"/>
                <w:sz w:val="24"/>
                <w:szCs w:val="24"/>
              </w:rPr>
            </w:pPr>
            <w:r w:rsidRPr="00A12F8F">
              <w:rPr>
                <w:rFonts w:ascii="Times New Roman" w:hAnsi="Times New Roman" w:cs="Times New Roman"/>
                <w:color w:val="000000"/>
                <w:spacing w:val="-3"/>
                <w:sz w:val="24"/>
                <w:szCs w:val="24"/>
              </w:rPr>
              <w:t xml:space="preserve">Последние </w:t>
            </w:r>
            <w:r w:rsidRPr="00A12F8F">
              <w:rPr>
                <w:rFonts w:ascii="Times New Roman" w:hAnsi="Times New Roman" w:cs="Times New Roman"/>
                <w:color w:val="000000"/>
                <w:spacing w:val="-1"/>
                <w:sz w:val="24"/>
                <w:szCs w:val="24"/>
              </w:rPr>
              <w:t>две цифры номера зачетной книжки</w:t>
            </w:r>
          </w:p>
        </w:tc>
        <w:tc>
          <w:tcPr>
            <w:tcW w:w="575" w:type="dxa"/>
            <w:tcBorders>
              <w:top w:val="single" w:sz="6" w:space="0" w:color="auto"/>
              <w:left w:val="single" w:sz="6" w:space="0" w:color="auto"/>
              <w:bottom w:val="single" w:sz="6" w:space="0" w:color="auto"/>
              <w:right w:val="single" w:sz="6" w:space="0" w:color="auto"/>
            </w:tcBorders>
            <w:shd w:val="clear" w:color="auto" w:fill="FFFFFF"/>
            <w:vAlign w:val="center"/>
          </w:tcPr>
          <w:p w:rsidR="0085295C" w:rsidRPr="00A12F8F" w:rsidRDefault="0085295C" w:rsidP="00DC4099">
            <w:pPr>
              <w:shd w:val="clear" w:color="auto" w:fill="FFFFFF"/>
              <w:spacing w:after="0" w:line="240" w:lineRule="auto"/>
              <w:jc w:val="center"/>
              <w:rPr>
                <w:rFonts w:ascii="Times New Roman" w:hAnsi="Times New Roman" w:cs="Times New Roman"/>
                <w:sz w:val="24"/>
                <w:szCs w:val="24"/>
              </w:rPr>
            </w:pPr>
            <w:r w:rsidRPr="00A12F8F">
              <w:rPr>
                <w:rFonts w:ascii="Times New Roman" w:hAnsi="Times New Roman" w:cs="Times New Roman"/>
                <w:color w:val="000000"/>
                <w:sz w:val="24"/>
                <w:szCs w:val="24"/>
              </w:rPr>
              <w:t>00</w:t>
            </w:r>
          </w:p>
        </w:tc>
        <w:tc>
          <w:tcPr>
            <w:tcW w:w="686" w:type="dxa"/>
            <w:tcBorders>
              <w:top w:val="single" w:sz="6" w:space="0" w:color="auto"/>
              <w:left w:val="single" w:sz="6" w:space="0" w:color="auto"/>
              <w:bottom w:val="single" w:sz="6" w:space="0" w:color="auto"/>
              <w:right w:val="single" w:sz="6" w:space="0" w:color="auto"/>
            </w:tcBorders>
            <w:shd w:val="clear" w:color="auto" w:fill="FFFFFF"/>
            <w:vAlign w:val="center"/>
          </w:tcPr>
          <w:p w:rsidR="0085295C" w:rsidRPr="00A12F8F" w:rsidRDefault="0085295C" w:rsidP="00DC4099">
            <w:pPr>
              <w:shd w:val="clear" w:color="auto" w:fill="FFFFFF"/>
              <w:spacing w:after="0" w:line="240" w:lineRule="auto"/>
              <w:jc w:val="center"/>
              <w:rPr>
                <w:rFonts w:ascii="Times New Roman" w:hAnsi="Times New Roman" w:cs="Times New Roman"/>
                <w:sz w:val="24"/>
                <w:szCs w:val="24"/>
              </w:rPr>
            </w:pPr>
            <w:r w:rsidRPr="00A12F8F">
              <w:rPr>
                <w:rFonts w:ascii="Times New Roman" w:hAnsi="Times New Roman" w:cs="Times New Roman"/>
                <w:color w:val="000000"/>
                <w:sz w:val="24"/>
                <w:szCs w:val="24"/>
              </w:rPr>
              <w:t>01</w:t>
            </w:r>
          </w:p>
        </w:tc>
        <w:tc>
          <w:tcPr>
            <w:tcW w:w="594" w:type="dxa"/>
            <w:tcBorders>
              <w:top w:val="single" w:sz="6" w:space="0" w:color="auto"/>
              <w:left w:val="single" w:sz="6" w:space="0" w:color="auto"/>
              <w:bottom w:val="single" w:sz="6" w:space="0" w:color="auto"/>
              <w:right w:val="single" w:sz="6" w:space="0" w:color="auto"/>
            </w:tcBorders>
            <w:shd w:val="clear" w:color="auto" w:fill="FFFFFF"/>
            <w:vAlign w:val="center"/>
          </w:tcPr>
          <w:p w:rsidR="0085295C" w:rsidRPr="00A12F8F" w:rsidRDefault="0085295C" w:rsidP="00DC4099">
            <w:pPr>
              <w:shd w:val="clear" w:color="auto" w:fill="FFFFFF"/>
              <w:spacing w:after="0" w:line="240" w:lineRule="auto"/>
              <w:jc w:val="center"/>
              <w:rPr>
                <w:rFonts w:ascii="Times New Roman" w:hAnsi="Times New Roman" w:cs="Times New Roman"/>
                <w:sz w:val="24"/>
                <w:szCs w:val="24"/>
              </w:rPr>
            </w:pPr>
            <w:r w:rsidRPr="00A12F8F">
              <w:rPr>
                <w:rFonts w:ascii="Times New Roman" w:hAnsi="Times New Roman" w:cs="Times New Roman"/>
                <w:color w:val="000000"/>
                <w:sz w:val="24"/>
                <w:szCs w:val="24"/>
              </w:rPr>
              <w:t>02</w:t>
            </w:r>
          </w:p>
        </w:tc>
        <w:tc>
          <w:tcPr>
            <w:tcW w:w="592" w:type="dxa"/>
            <w:tcBorders>
              <w:top w:val="single" w:sz="6" w:space="0" w:color="auto"/>
              <w:left w:val="single" w:sz="6" w:space="0" w:color="auto"/>
              <w:bottom w:val="single" w:sz="6" w:space="0" w:color="auto"/>
              <w:right w:val="single" w:sz="6" w:space="0" w:color="auto"/>
            </w:tcBorders>
            <w:shd w:val="clear" w:color="auto" w:fill="FFFFFF"/>
            <w:vAlign w:val="center"/>
          </w:tcPr>
          <w:p w:rsidR="0085295C" w:rsidRPr="00A12F8F" w:rsidRDefault="0085295C" w:rsidP="00DC4099">
            <w:pPr>
              <w:shd w:val="clear" w:color="auto" w:fill="FFFFFF"/>
              <w:spacing w:after="0" w:line="240" w:lineRule="auto"/>
              <w:jc w:val="center"/>
              <w:rPr>
                <w:rFonts w:ascii="Times New Roman" w:hAnsi="Times New Roman" w:cs="Times New Roman"/>
                <w:sz w:val="24"/>
                <w:szCs w:val="24"/>
              </w:rPr>
            </w:pPr>
            <w:r w:rsidRPr="00A12F8F">
              <w:rPr>
                <w:rFonts w:ascii="Times New Roman" w:hAnsi="Times New Roman" w:cs="Times New Roman"/>
                <w:color w:val="000000"/>
                <w:sz w:val="24"/>
                <w:szCs w:val="24"/>
              </w:rPr>
              <w:t>03</w:t>
            </w:r>
          </w:p>
        </w:tc>
        <w:tc>
          <w:tcPr>
            <w:tcW w:w="591" w:type="dxa"/>
            <w:tcBorders>
              <w:top w:val="single" w:sz="6" w:space="0" w:color="auto"/>
              <w:left w:val="single" w:sz="6" w:space="0" w:color="auto"/>
              <w:bottom w:val="single" w:sz="6" w:space="0" w:color="auto"/>
              <w:right w:val="single" w:sz="6" w:space="0" w:color="auto"/>
            </w:tcBorders>
            <w:shd w:val="clear" w:color="auto" w:fill="FFFFFF"/>
            <w:vAlign w:val="center"/>
          </w:tcPr>
          <w:p w:rsidR="0085295C" w:rsidRPr="00A12F8F" w:rsidRDefault="0085295C" w:rsidP="00DC4099">
            <w:pPr>
              <w:shd w:val="clear" w:color="auto" w:fill="FFFFFF"/>
              <w:spacing w:after="0" w:line="240" w:lineRule="auto"/>
              <w:ind w:right="43"/>
              <w:jc w:val="center"/>
              <w:rPr>
                <w:rFonts w:ascii="Times New Roman" w:hAnsi="Times New Roman" w:cs="Times New Roman"/>
                <w:sz w:val="24"/>
                <w:szCs w:val="24"/>
              </w:rPr>
            </w:pPr>
            <w:r w:rsidRPr="00A12F8F">
              <w:rPr>
                <w:rFonts w:ascii="Times New Roman" w:hAnsi="Times New Roman" w:cs="Times New Roman"/>
                <w:color w:val="000000"/>
                <w:sz w:val="24"/>
                <w:szCs w:val="24"/>
              </w:rPr>
              <w:t>04</w:t>
            </w:r>
          </w:p>
        </w:tc>
        <w:tc>
          <w:tcPr>
            <w:tcW w:w="619" w:type="dxa"/>
            <w:tcBorders>
              <w:top w:val="single" w:sz="6" w:space="0" w:color="auto"/>
              <w:left w:val="single" w:sz="6" w:space="0" w:color="auto"/>
              <w:bottom w:val="single" w:sz="6" w:space="0" w:color="auto"/>
              <w:right w:val="single" w:sz="6" w:space="0" w:color="auto"/>
            </w:tcBorders>
            <w:shd w:val="clear" w:color="auto" w:fill="FFFFFF"/>
            <w:vAlign w:val="center"/>
          </w:tcPr>
          <w:p w:rsidR="0085295C" w:rsidRPr="00A12F8F" w:rsidRDefault="0085295C" w:rsidP="00DC4099">
            <w:pPr>
              <w:shd w:val="clear" w:color="auto" w:fill="FFFFFF"/>
              <w:spacing w:after="0" w:line="240" w:lineRule="auto"/>
              <w:ind w:right="50"/>
              <w:jc w:val="center"/>
              <w:rPr>
                <w:rFonts w:ascii="Times New Roman" w:hAnsi="Times New Roman" w:cs="Times New Roman"/>
                <w:sz w:val="24"/>
                <w:szCs w:val="24"/>
              </w:rPr>
            </w:pPr>
            <w:r w:rsidRPr="00A12F8F">
              <w:rPr>
                <w:rFonts w:ascii="Times New Roman" w:hAnsi="Times New Roman" w:cs="Times New Roman"/>
                <w:color w:val="000000"/>
                <w:sz w:val="24"/>
                <w:szCs w:val="24"/>
              </w:rPr>
              <w:t>05</w:t>
            </w:r>
          </w:p>
        </w:tc>
        <w:tc>
          <w:tcPr>
            <w:tcW w:w="592" w:type="dxa"/>
            <w:tcBorders>
              <w:top w:val="single" w:sz="6" w:space="0" w:color="auto"/>
              <w:left w:val="single" w:sz="6" w:space="0" w:color="auto"/>
              <w:bottom w:val="single" w:sz="6" w:space="0" w:color="auto"/>
              <w:right w:val="single" w:sz="6" w:space="0" w:color="auto"/>
            </w:tcBorders>
            <w:shd w:val="clear" w:color="auto" w:fill="FFFFFF"/>
            <w:vAlign w:val="center"/>
          </w:tcPr>
          <w:p w:rsidR="0085295C" w:rsidRPr="00A12F8F" w:rsidRDefault="0085295C" w:rsidP="00DC4099">
            <w:pPr>
              <w:shd w:val="clear" w:color="auto" w:fill="FFFFFF"/>
              <w:spacing w:after="0" w:line="240" w:lineRule="auto"/>
              <w:jc w:val="center"/>
              <w:rPr>
                <w:rFonts w:ascii="Times New Roman" w:hAnsi="Times New Roman" w:cs="Times New Roman"/>
                <w:sz w:val="24"/>
                <w:szCs w:val="24"/>
              </w:rPr>
            </w:pPr>
            <w:r w:rsidRPr="00A12F8F">
              <w:rPr>
                <w:rFonts w:ascii="Times New Roman" w:hAnsi="Times New Roman" w:cs="Times New Roman"/>
                <w:color w:val="000000"/>
                <w:sz w:val="24"/>
                <w:szCs w:val="24"/>
              </w:rPr>
              <w:t>06</w:t>
            </w:r>
          </w:p>
        </w:tc>
        <w:tc>
          <w:tcPr>
            <w:tcW w:w="712" w:type="dxa"/>
            <w:tcBorders>
              <w:top w:val="single" w:sz="6" w:space="0" w:color="auto"/>
              <w:left w:val="single" w:sz="6" w:space="0" w:color="auto"/>
              <w:bottom w:val="single" w:sz="6" w:space="0" w:color="auto"/>
              <w:right w:val="single" w:sz="6" w:space="0" w:color="auto"/>
            </w:tcBorders>
            <w:shd w:val="clear" w:color="auto" w:fill="FFFFFF"/>
            <w:vAlign w:val="center"/>
          </w:tcPr>
          <w:p w:rsidR="0085295C" w:rsidRPr="00A12F8F" w:rsidRDefault="0085295C" w:rsidP="00DC4099">
            <w:pPr>
              <w:shd w:val="clear" w:color="auto" w:fill="FFFFFF"/>
              <w:spacing w:after="0" w:line="240" w:lineRule="auto"/>
              <w:ind w:left="29"/>
              <w:jc w:val="center"/>
              <w:rPr>
                <w:rFonts w:ascii="Times New Roman" w:hAnsi="Times New Roman" w:cs="Times New Roman"/>
                <w:sz w:val="24"/>
                <w:szCs w:val="24"/>
              </w:rPr>
            </w:pPr>
            <w:r w:rsidRPr="00A12F8F">
              <w:rPr>
                <w:rFonts w:ascii="Times New Roman" w:hAnsi="Times New Roman" w:cs="Times New Roman"/>
                <w:color w:val="000000"/>
                <w:sz w:val="24"/>
                <w:szCs w:val="24"/>
              </w:rPr>
              <w:t>07</w:t>
            </w:r>
          </w:p>
        </w:tc>
        <w:tc>
          <w:tcPr>
            <w:tcW w:w="592" w:type="dxa"/>
            <w:tcBorders>
              <w:top w:val="single" w:sz="6" w:space="0" w:color="auto"/>
              <w:left w:val="single" w:sz="6" w:space="0" w:color="auto"/>
              <w:bottom w:val="single" w:sz="6" w:space="0" w:color="auto"/>
              <w:right w:val="single" w:sz="6" w:space="0" w:color="auto"/>
            </w:tcBorders>
            <w:shd w:val="clear" w:color="auto" w:fill="FFFFFF"/>
            <w:vAlign w:val="center"/>
          </w:tcPr>
          <w:p w:rsidR="0085295C" w:rsidRPr="00A12F8F" w:rsidRDefault="0085295C" w:rsidP="00DC4099">
            <w:pPr>
              <w:shd w:val="clear" w:color="auto" w:fill="FFFFFF"/>
              <w:spacing w:after="0" w:line="240" w:lineRule="auto"/>
              <w:jc w:val="center"/>
              <w:rPr>
                <w:rFonts w:ascii="Times New Roman" w:hAnsi="Times New Roman" w:cs="Times New Roman"/>
                <w:sz w:val="24"/>
                <w:szCs w:val="24"/>
              </w:rPr>
            </w:pPr>
            <w:r w:rsidRPr="00A12F8F">
              <w:rPr>
                <w:rFonts w:ascii="Times New Roman" w:hAnsi="Times New Roman" w:cs="Times New Roman"/>
                <w:color w:val="000000"/>
                <w:sz w:val="24"/>
                <w:szCs w:val="24"/>
              </w:rPr>
              <w:t>08</w:t>
            </w:r>
          </w:p>
        </w:tc>
        <w:tc>
          <w:tcPr>
            <w:tcW w:w="590" w:type="dxa"/>
            <w:tcBorders>
              <w:top w:val="single" w:sz="6" w:space="0" w:color="auto"/>
              <w:left w:val="single" w:sz="6" w:space="0" w:color="auto"/>
              <w:bottom w:val="single" w:sz="6" w:space="0" w:color="auto"/>
              <w:right w:val="single" w:sz="6" w:space="0" w:color="auto"/>
            </w:tcBorders>
            <w:shd w:val="clear" w:color="auto" w:fill="FFFFFF"/>
            <w:vAlign w:val="center"/>
          </w:tcPr>
          <w:p w:rsidR="0085295C" w:rsidRPr="00A12F8F" w:rsidRDefault="0085295C" w:rsidP="00DC4099">
            <w:pPr>
              <w:shd w:val="clear" w:color="auto" w:fill="FFFFFF"/>
              <w:spacing w:after="0" w:line="240" w:lineRule="auto"/>
              <w:jc w:val="center"/>
              <w:rPr>
                <w:rFonts w:ascii="Times New Roman" w:hAnsi="Times New Roman" w:cs="Times New Roman"/>
                <w:sz w:val="24"/>
                <w:szCs w:val="24"/>
              </w:rPr>
            </w:pPr>
            <w:r w:rsidRPr="00A12F8F">
              <w:rPr>
                <w:rFonts w:ascii="Times New Roman" w:hAnsi="Times New Roman" w:cs="Times New Roman"/>
                <w:color w:val="000000"/>
                <w:sz w:val="24"/>
                <w:szCs w:val="24"/>
              </w:rPr>
              <w:t>09</w:t>
            </w:r>
          </w:p>
        </w:tc>
        <w:tc>
          <w:tcPr>
            <w:tcW w:w="589" w:type="dxa"/>
            <w:tcBorders>
              <w:top w:val="single" w:sz="6" w:space="0" w:color="auto"/>
              <w:left w:val="single" w:sz="6" w:space="0" w:color="auto"/>
              <w:bottom w:val="single" w:sz="6" w:space="0" w:color="auto"/>
              <w:right w:val="single" w:sz="6" w:space="0" w:color="auto"/>
            </w:tcBorders>
            <w:shd w:val="clear" w:color="auto" w:fill="FFFFFF"/>
            <w:vAlign w:val="center"/>
          </w:tcPr>
          <w:p w:rsidR="0085295C" w:rsidRPr="00A12F8F" w:rsidRDefault="0085295C" w:rsidP="00DC4099">
            <w:pPr>
              <w:shd w:val="clear" w:color="auto" w:fill="FFFFFF"/>
              <w:spacing w:after="0" w:line="240" w:lineRule="auto"/>
              <w:ind w:right="43"/>
              <w:jc w:val="center"/>
              <w:rPr>
                <w:rFonts w:ascii="Times New Roman" w:hAnsi="Times New Roman" w:cs="Times New Roman"/>
                <w:sz w:val="24"/>
                <w:szCs w:val="24"/>
              </w:rPr>
            </w:pPr>
            <w:r w:rsidRPr="00A12F8F">
              <w:rPr>
                <w:rFonts w:ascii="Times New Roman" w:hAnsi="Times New Roman" w:cs="Times New Roman"/>
                <w:color w:val="000000"/>
                <w:sz w:val="24"/>
                <w:szCs w:val="24"/>
              </w:rPr>
              <w:t>10</w:t>
            </w:r>
          </w:p>
        </w:tc>
        <w:tc>
          <w:tcPr>
            <w:tcW w:w="619" w:type="dxa"/>
            <w:tcBorders>
              <w:top w:val="single" w:sz="6" w:space="0" w:color="auto"/>
              <w:left w:val="single" w:sz="6" w:space="0" w:color="auto"/>
              <w:bottom w:val="single" w:sz="6" w:space="0" w:color="auto"/>
              <w:right w:val="single" w:sz="6" w:space="0" w:color="auto"/>
            </w:tcBorders>
            <w:shd w:val="clear" w:color="auto" w:fill="FFFFFF"/>
            <w:vAlign w:val="center"/>
          </w:tcPr>
          <w:p w:rsidR="0085295C" w:rsidRPr="00A12F8F" w:rsidRDefault="0085295C" w:rsidP="00DC4099">
            <w:pPr>
              <w:shd w:val="clear" w:color="auto" w:fill="FFFFFF"/>
              <w:spacing w:after="0" w:line="240" w:lineRule="auto"/>
              <w:ind w:left="50"/>
              <w:jc w:val="center"/>
              <w:rPr>
                <w:rFonts w:ascii="Times New Roman" w:hAnsi="Times New Roman" w:cs="Times New Roman"/>
                <w:sz w:val="24"/>
                <w:szCs w:val="24"/>
              </w:rPr>
            </w:pPr>
            <w:r w:rsidRPr="00A12F8F">
              <w:rPr>
                <w:rFonts w:ascii="Times New Roman" w:hAnsi="Times New Roman" w:cs="Times New Roman"/>
                <w:sz w:val="24"/>
                <w:szCs w:val="24"/>
              </w:rPr>
              <w:t>11</w:t>
            </w:r>
          </w:p>
        </w:tc>
        <w:tc>
          <w:tcPr>
            <w:tcW w:w="589" w:type="dxa"/>
            <w:tcBorders>
              <w:top w:val="single" w:sz="6" w:space="0" w:color="auto"/>
              <w:left w:val="single" w:sz="6" w:space="0" w:color="auto"/>
              <w:bottom w:val="single" w:sz="6" w:space="0" w:color="auto"/>
              <w:right w:val="single" w:sz="6" w:space="0" w:color="auto"/>
            </w:tcBorders>
            <w:shd w:val="clear" w:color="auto" w:fill="FFFFFF"/>
            <w:vAlign w:val="center"/>
          </w:tcPr>
          <w:p w:rsidR="0085295C" w:rsidRPr="00A12F8F" w:rsidRDefault="0085295C" w:rsidP="00DC4099">
            <w:pPr>
              <w:shd w:val="clear" w:color="auto" w:fill="FFFFFF"/>
              <w:spacing w:after="0" w:line="240" w:lineRule="auto"/>
              <w:jc w:val="center"/>
              <w:rPr>
                <w:rFonts w:ascii="Times New Roman" w:hAnsi="Times New Roman" w:cs="Times New Roman"/>
                <w:sz w:val="24"/>
                <w:szCs w:val="24"/>
              </w:rPr>
            </w:pPr>
            <w:r w:rsidRPr="00A12F8F">
              <w:rPr>
                <w:rFonts w:ascii="Times New Roman" w:hAnsi="Times New Roman" w:cs="Times New Roman"/>
                <w:color w:val="000000"/>
                <w:sz w:val="24"/>
                <w:szCs w:val="24"/>
              </w:rPr>
              <w:t>12</w:t>
            </w:r>
          </w:p>
        </w:tc>
      </w:tr>
      <w:tr w:rsidR="0085295C" w:rsidRPr="001062AE" w:rsidTr="00DC4099">
        <w:trPr>
          <w:trHeight w:val="278"/>
        </w:trPr>
        <w:tc>
          <w:tcPr>
            <w:tcW w:w="1699" w:type="dxa"/>
            <w:vMerge/>
            <w:tcBorders>
              <w:left w:val="single" w:sz="6" w:space="0" w:color="auto"/>
              <w:bottom w:val="single" w:sz="6" w:space="0" w:color="auto"/>
              <w:right w:val="single" w:sz="6" w:space="0" w:color="auto"/>
            </w:tcBorders>
            <w:shd w:val="clear" w:color="auto" w:fill="FFFFFF"/>
            <w:vAlign w:val="center"/>
          </w:tcPr>
          <w:p w:rsidR="0085295C" w:rsidRPr="00A12F8F" w:rsidRDefault="0085295C" w:rsidP="00DC4099">
            <w:pPr>
              <w:spacing w:after="0" w:line="240" w:lineRule="auto"/>
              <w:jc w:val="center"/>
              <w:rPr>
                <w:rFonts w:ascii="Times New Roman" w:hAnsi="Times New Roman" w:cs="Times New Roman"/>
                <w:sz w:val="24"/>
                <w:szCs w:val="24"/>
              </w:rPr>
            </w:pPr>
          </w:p>
        </w:tc>
        <w:tc>
          <w:tcPr>
            <w:tcW w:w="575" w:type="dxa"/>
            <w:tcBorders>
              <w:top w:val="single" w:sz="6" w:space="0" w:color="auto"/>
              <w:left w:val="single" w:sz="6" w:space="0" w:color="auto"/>
              <w:bottom w:val="single" w:sz="6" w:space="0" w:color="auto"/>
              <w:right w:val="single" w:sz="6" w:space="0" w:color="auto"/>
            </w:tcBorders>
            <w:shd w:val="clear" w:color="auto" w:fill="FFFFFF"/>
            <w:vAlign w:val="center"/>
          </w:tcPr>
          <w:p w:rsidR="0085295C" w:rsidRPr="00A12F8F" w:rsidRDefault="0085295C" w:rsidP="00DC4099">
            <w:pPr>
              <w:shd w:val="clear" w:color="auto" w:fill="FFFFFF"/>
              <w:spacing w:after="0" w:line="240" w:lineRule="auto"/>
              <w:jc w:val="center"/>
              <w:rPr>
                <w:rFonts w:ascii="Times New Roman" w:hAnsi="Times New Roman" w:cs="Times New Roman"/>
                <w:sz w:val="24"/>
                <w:szCs w:val="24"/>
              </w:rPr>
            </w:pPr>
            <w:r w:rsidRPr="00A12F8F">
              <w:rPr>
                <w:rFonts w:ascii="Times New Roman" w:hAnsi="Times New Roman" w:cs="Times New Roman"/>
                <w:color w:val="000000"/>
                <w:sz w:val="24"/>
                <w:szCs w:val="24"/>
              </w:rPr>
              <w:t>26</w:t>
            </w:r>
          </w:p>
        </w:tc>
        <w:tc>
          <w:tcPr>
            <w:tcW w:w="686" w:type="dxa"/>
            <w:tcBorders>
              <w:top w:val="single" w:sz="6" w:space="0" w:color="auto"/>
              <w:left w:val="single" w:sz="6" w:space="0" w:color="auto"/>
              <w:bottom w:val="single" w:sz="6" w:space="0" w:color="auto"/>
              <w:right w:val="single" w:sz="6" w:space="0" w:color="auto"/>
            </w:tcBorders>
            <w:shd w:val="clear" w:color="auto" w:fill="FFFFFF"/>
            <w:vAlign w:val="center"/>
          </w:tcPr>
          <w:p w:rsidR="0085295C" w:rsidRPr="00A12F8F" w:rsidRDefault="0085295C" w:rsidP="00DC4099">
            <w:pPr>
              <w:shd w:val="clear" w:color="auto" w:fill="FFFFFF"/>
              <w:spacing w:after="0" w:line="240" w:lineRule="auto"/>
              <w:jc w:val="center"/>
              <w:rPr>
                <w:rFonts w:ascii="Times New Roman" w:hAnsi="Times New Roman" w:cs="Times New Roman"/>
                <w:sz w:val="24"/>
                <w:szCs w:val="24"/>
              </w:rPr>
            </w:pPr>
            <w:r w:rsidRPr="00A12F8F">
              <w:rPr>
                <w:rFonts w:ascii="Times New Roman" w:hAnsi="Times New Roman" w:cs="Times New Roman"/>
                <w:color w:val="000000"/>
                <w:sz w:val="24"/>
                <w:szCs w:val="24"/>
              </w:rPr>
              <w:t>27</w:t>
            </w:r>
          </w:p>
        </w:tc>
        <w:tc>
          <w:tcPr>
            <w:tcW w:w="594" w:type="dxa"/>
            <w:tcBorders>
              <w:top w:val="single" w:sz="6" w:space="0" w:color="auto"/>
              <w:left w:val="single" w:sz="6" w:space="0" w:color="auto"/>
              <w:bottom w:val="single" w:sz="6" w:space="0" w:color="auto"/>
              <w:right w:val="single" w:sz="6" w:space="0" w:color="auto"/>
            </w:tcBorders>
            <w:shd w:val="clear" w:color="auto" w:fill="FFFFFF"/>
            <w:vAlign w:val="center"/>
          </w:tcPr>
          <w:p w:rsidR="0085295C" w:rsidRPr="00A12F8F" w:rsidRDefault="0085295C" w:rsidP="00DC4099">
            <w:pPr>
              <w:shd w:val="clear" w:color="auto" w:fill="FFFFFF"/>
              <w:spacing w:after="0" w:line="240" w:lineRule="auto"/>
              <w:jc w:val="center"/>
              <w:rPr>
                <w:rFonts w:ascii="Times New Roman" w:hAnsi="Times New Roman" w:cs="Times New Roman"/>
                <w:sz w:val="24"/>
                <w:szCs w:val="24"/>
              </w:rPr>
            </w:pPr>
            <w:r w:rsidRPr="00A12F8F">
              <w:rPr>
                <w:rFonts w:ascii="Times New Roman" w:hAnsi="Times New Roman" w:cs="Times New Roman"/>
                <w:color w:val="000000"/>
                <w:sz w:val="24"/>
                <w:szCs w:val="24"/>
              </w:rPr>
              <w:t>28</w:t>
            </w:r>
          </w:p>
        </w:tc>
        <w:tc>
          <w:tcPr>
            <w:tcW w:w="592" w:type="dxa"/>
            <w:tcBorders>
              <w:top w:val="single" w:sz="6" w:space="0" w:color="auto"/>
              <w:left w:val="single" w:sz="6" w:space="0" w:color="auto"/>
              <w:bottom w:val="single" w:sz="6" w:space="0" w:color="auto"/>
              <w:right w:val="single" w:sz="6" w:space="0" w:color="auto"/>
            </w:tcBorders>
            <w:shd w:val="clear" w:color="auto" w:fill="FFFFFF"/>
            <w:vAlign w:val="center"/>
          </w:tcPr>
          <w:p w:rsidR="0085295C" w:rsidRPr="00A12F8F" w:rsidRDefault="0085295C" w:rsidP="00DC4099">
            <w:pPr>
              <w:shd w:val="clear" w:color="auto" w:fill="FFFFFF"/>
              <w:spacing w:after="0" w:line="240" w:lineRule="auto"/>
              <w:jc w:val="center"/>
              <w:rPr>
                <w:rFonts w:ascii="Times New Roman" w:hAnsi="Times New Roman" w:cs="Times New Roman"/>
                <w:sz w:val="24"/>
                <w:szCs w:val="24"/>
              </w:rPr>
            </w:pPr>
            <w:r w:rsidRPr="00A12F8F">
              <w:rPr>
                <w:rFonts w:ascii="Times New Roman" w:hAnsi="Times New Roman" w:cs="Times New Roman"/>
                <w:color w:val="000000"/>
                <w:sz w:val="24"/>
                <w:szCs w:val="24"/>
              </w:rPr>
              <w:t>29</w:t>
            </w:r>
          </w:p>
        </w:tc>
        <w:tc>
          <w:tcPr>
            <w:tcW w:w="591" w:type="dxa"/>
            <w:tcBorders>
              <w:top w:val="single" w:sz="6" w:space="0" w:color="auto"/>
              <w:left w:val="single" w:sz="6" w:space="0" w:color="auto"/>
              <w:bottom w:val="single" w:sz="6" w:space="0" w:color="auto"/>
              <w:right w:val="single" w:sz="6" w:space="0" w:color="auto"/>
            </w:tcBorders>
            <w:shd w:val="clear" w:color="auto" w:fill="FFFFFF"/>
            <w:vAlign w:val="center"/>
          </w:tcPr>
          <w:p w:rsidR="0085295C" w:rsidRPr="00A12F8F" w:rsidRDefault="0085295C" w:rsidP="00DC4099">
            <w:pPr>
              <w:shd w:val="clear" w:color="auto" w:fill="FFFFFF"/>
              <w:spacing w:after="0" w:line="240" w:lineRule="auto"/>
              <w:ind w:right="36"/>
              <w:jc w:val="center"/>
              <w:rPr>
                <w:rFonts w:ascii="Times New Roman" w:hAnsi="Times New Roman" w:cs="Times New Roman"/>
                <w:sz w:val="24"/>
                <w:szCs w:val="24"/>
              </w:rPr>
            </w:pPr>
            <w:r w:rsidRPr="00A12F8F">
              <w:rPr>
                <w:rFonts w:ascii="Times New Roman" w:hAnsi="Times New Roman" w:cs="Times New Roman"/>
                <w:color w:val="000000"/>
                <w:sz w:val="24"/>
                <w:szCs w:val="24"/>
              </w:rPr>
              <w:t>30</w:t>
            </w:r>
          </w:p>
        </w:tc>
        <w:tc>
          <w:tcPr>
            <w:tcW w:w="619" w:type="dxa"/>
            <w:tcBorders>
              <w:top w:val="single" w:sz="6" w:space="0" w:color="auto"/>
              <w:left w:val="single" w:sz="6" w:space="0" w:color="auto"/>
              <w:bottom w:val="single" w:sz="6" w:space="0" w:color="auto"/>
              <w:right w:val="single" w:sz="6" w:space="0" w:color="auto"/>
            </w:tcBorders>
            <w:shd w:val="clear" w:color="auto" w:fill="FFFFFF"/>
            <w:vAlign w:val="center"/>
          </w:tcPr>
          <w:p w:rsidR="0085295C" w:rsidRPr="00A12F8F" w:rsidRDefault="0085295C" w:rsidP="00DC4099">
            <w:pPr>
              <w:shd w:val="clear" w:color="auto" w:fill="FFFFFF"/>
              <w:spacing w:after="0" w:line="240" w:lineRule="auto"/>
              <w:ind w:right="7"/>
              <w:jc w:val="center"/>
              <w:rPr>
                <w:rFonts w:ascii="Times New Roman" w:hAnsi="Times New Roman" w:cs="Times New Roman"/>
                <w:sz w:val="24"/>
                <w:szCs w:val="24"/>
              </w:rPr>
            </w:pPr>
            <w:r w:rsidRPr="00A12F8F">
              <w:rPr>
                <w:rFonts w:ascii="Times New Roman" w:hAnsi="Times New Roman" w:cs="Times New Roman"/>
                <w:color w:val="000000"/>
                <w:sz w:val="24"/>
                <w:szCs w:val="24"/>
              </w:rPr>
              <w:t>31</w:t>
            </w:r>
          </w:p>
        </w:tc>
        <w:tc>
          <w:tcPr>
            <w:tcW w:w="592" w:type="dxa"/>
            <w:tcBorders>
              <w:top w:val="single" w:sz="6" w:space="0" w:color="auto"/>
              <w:left w:val="single" w:sz="6" w:space="0" w:color="auto"/>
              <w:bottom w:val="single" w:sz="6" w:space="0" w:color="auto"/>
              <w:right w:val="single" w:sz="6" w:space="0" w:color="auto"/>
            </w:tcBorders>
            <w:shd w:val="clear" w:color="auto" w:fill="FFFFFF"/>
            <w:vAlign w:val="center"/>
          </w:tcPr>
          <w:p w:rsidR="0085295C" w:rsidRPr="00A12F8F" w:rsidRDefault="0085295C" w:rsidP="00DC4099">
            <w:pPr>
              <w:shd w:val="clear" w:color="auto" w:fill="FFFFFF"/>
              <w:spacing w:after="0" w:line="240" w:lineRule="auto"/>
              <w:jc w:val="center"/>
              <w:rPr>
                <w:rFonts w:ascii="Times New Roman" w:hAnsi="Times New Roman" w:cs="Times New Roman"/>
                <w:sz w:val="24"/>
                <w:szCs w:val="24"/>
              </w:rPr>
            </w:pPr>
            <w:r w:rsidRPr="00A12F8F">
              <w:rPr>
                <w:rFonts w:ascii="Times New Roman" w:hAnsi="Times New Roman" w:cs="Times New Roman"/>
                <w:color w:val="000000"/>
                <w:sz w:val="24"/>
                <w:szCs w:val="24"/>
              </w:rPr>
              <w:t>32</w:t>
            </w:r>
          </w:p>
        </w:tc>
        <w:tc>
          <w:tcPr>
            <w:tcW w:w="712" w:type="dxa"/>
            <w:tcBorders>
              <w:top w:val="single" w:sz="6" w:space="0" w:color="auto"/>
              <w:left w:val="single" w:sz="6" w:space="0" w:color="auto"/>
              <w:bottom w:val="single" w:sz="6" w:space="0" w:color="auto"/>
              <w:right w:val="single" w:sz="6" w:space="0" w:color="auto"/>
            </w:tcBorders>
            <w:shd w:val="clear" w:color="auto" w:fill="FFFFFF"/>
            <w:vAlign w:val="center"/>
          </w:tcPr>
          <w:p w:rsidR="0085295C" w:rsidRPr="00A12F8F" w:rsidRDefault="0085295C" w:rsidP="00DC4099">
            <w:pPr>
              <w:shd w:val="clear" w:color="auto" w:fill="FFFFFF"/>
              <w:spacing w:after="0" w:line="240" w:lineRule="auto"/>
              <w:ind w:left="29"/>
              <w:jc w:val="center"/>
              <w:rPr>
                <w:rFonts w:ascii="Times New Roman" w:hAnsi="Times New Roman" w:cs="Times New Roman"/>
                <w:sz w:val="24"/>
                <w:szCs w:val="24"/>
              </w:rPr>
            </w:pPr>
            <w:r w:rsidRPr="00A12F8F">
              <w:rPr>
                <w:rFonts w:ascii="Times New Roman" w:hAnsi="Times New Roman" w:cs="Times New Roman"/>
                <w:color w:val="000000"/>
                <w:sz w:val="24"/>
                <w:szCs w:val="24"/>
              </w:rPr>
              <w:t>33</w:t>
            </w:r>
          </w:p>
        </w:tc>
        <w:tc>
          <w:tcPr>
            <w:tcW w:w="592" w:type="dxa"/>
            <w:tcBorders>
              <w:top w:val="single" w:sz="6" w:space="0" w:color="auto"/>
              <w:left w:val="single" w:sz="6" w:space="0" w:color="auto"/>
              <w:bottom w:val="single" w:sz="6" w:space="0" w:color="auto"/>
              <w:right w:val="single" w:sz="6" w:space="0" w:color="auto"/>
            </w:tcBorders>
            <w:shd w:val="clear" w:color="auto" w:fill="FFFFFF"/>
            <w:vAlign w:val="center"/>
          </w:tcPr>
          <w:p w:rsidR="0085295C" w:rsidRPr="00A12F8F" w:rsidRDefault="0085295C" w:rsidP="00DC4099">
            <w:pPr>
              <w:shd w:val="clear" w:color="auto" w:fill="FFFFFF"/>
              <w:spacing w:after="0" w:line="240" w:lineRule="auto"/>
              <w:jc w:val="center"/>
              <w:rPr>
                <w:rFonts w:ascii="Times New Roman" w:hAnsi="Times New Roman" w:cs="Times New Roman"/>
                <w:sz w:val="24"/>
                <w:szCs w:val="24"/>
              </w:rPr>
            </w:pPr>
            <w:r w:rsidRPr="00A12F8F">
              <w:rPr>
                <w:rFonts w:ascii="Times New Roman" w:hAnsi="Times New Roman" w:cs="Times New Roman"/>
                <w:color w:val="000000"/>
                <w:sz w:val="24"/>
                <w:szCs w:val="24"/>
              </w:rPr>
              <w:t>34</w:t>
            </w:r>
          </w:p>
        </w:tc>
        <w:tc>
          <w:tcPr>
            <w:tcW w:w="590" w:type="dxa"/>
            <w:tcBorders>
              <w:top w:val="single" w:sz="6" w:space="0" w:color="auto"/>
              <w:left w:val="single" w:sz="6" w:space="0" w:color="auto"/>
              <w:bottom w:val="single" w:sz="6" w:space="0" w:color="auto"/>
              <w:right w:val="single" w:sz="6" w:space="0" w:color="auto"/>
            </w:tcBorders>
            <w:shd w:val="clear" w:color="auto" w:fill="FFFFFF"/>
            <w:vAlign w:val="center"/>
          </w:tcPr>
          <w:p w:rsidR="0085295C" w:rsidRPr="00A12F8F" w:rsidRDefault="0085295C" w:rsidP="00DC4099">
            <w:pPr>
              <w:shd w:val="clear" w:color="auto" w:fill="FFFFFF"/>
              <w:spacing w:after="0" w:line="240" w:lineRule="auto"/>
              <w:jc w:val="center"/>
              <w:rPr>
                <w:rFonts w:ascii="Times New Roman" w:hAnsi="Times New Roman" w:cs="Times New Roman"/>
                <w:sz w:val="24"/>
                <w:szCs w:val="24"/>
              </w:rPr>
            </w:pPr>
            <w:r w:rsidRPr="00A12F8F">
              <w:rPr>
                <w:rFonts w:ascii="Times New Roman" w:hAnsi="Times New Roman" w:cs="Times New Roman"/>
                <w:color w:val="000000"/>
                <w:sz w:val="24"/>
                <w:szCs w:val="24"/>
              </w:rPr>
              <w:t>35</w:t>
            </w:r>
          </w:p>
        </w:tc>
        <w:tc>
          <w:tcPr>
            <w:tcW w:w="589" w:type="dxa"/>
            <w:tcBorders>
              <w:top w:val="single" w:sz="6" w:space="0" w:color="auto"/>
              <w:left w:val="single" w:sz="6" w:space="0" w:color="auto"/>
              <w:bottom w:val="single" w:sz="6" w:space="0" w:color="auto"/>
              <w:right w:val="single" w:sz="6" w:space="0" w:color="auto"/>
            </w:tcBorders>
            <w:shd w:val="clear" w:color="auto" w:fill="FFFFFF"/>
            <w:vAlign w:val="center"/>
          </w:tcPr>
          <w:p w:rsidR="0085295C" w:rsidRPr="00A12F8F" w:rsidRDefault="0085295C" w:rsidP="00DC4099">
            <w:pPr>
              <w:shd w:val="clear" w:color="auto" w:fill="FFFFFF"/>
              <w:spacing w:after="0" w:line="240" w:lineRule="auto"/>
              <w:ind w:right="36"/>
              <w:jc w:val="center"/>
              <w:rPr>
                <w:rFonts w:ascii="Times New Roman" w:hAnsi="Times New Roman" w:cs="Times New Roman"/>
                <w:sz w:val="24"/>
                <w:szCs w:val="24"/>
              </w:rPr>
            </w:pPr>
            <w:r w:rsidRPr="00A12F8F">
              <w:rPr>
                <w:rFonts w:ascii="Times New Roman" w:hAnsi="Times New Roman" w:cs="Times New Roman"/>
                <w:color w:val="000000"/>
                <w:sz w:val="24"/>
                <w:szCs w:val="24"/>
              </w:rPr>
              <w:t>36</w:t>
            </w:r>
          </w:p>
        </w:tc>
        <w:tc>
          <w:tcPr>
            <w:tcW w:w="619" w:type="dxa"/>
            <w:tcBorders>
              <w:top w:val="single" w:sz="6" w:space="0" w:color="auto"/>
              <w:left w:val="single" w:sz="6" w:space="0" w:color="auto"/>
              <w:bottom w:val="single" w:sz="6" w:space="0" w:color="auto"/>
              <w:right w:val="single" w:sz="6" w:space="0" w:color="auto"/>
            </w:tcBorders>
            <w:shd w:val="clear" w:color="auto" w:fill="FFFFFF"/>
            <w:vAlign w:val="center"/>
          </w:tcPr>
          <w:p w:rsidR="0085295C" w:rsidRPr="00A12F8F" w:rsidRDefault="0085295C" w:rsidP="00DC4099">
            <w:pPr>
              <w:shd w:val="clear" w:color="auto" w:fill="FFFFFF"/>
              <w:spacing w:after="0" w:line="240" w:lineRule="auto"/>
              <w:ind w:left="22"/>
              <w:jc w:val="center"/>
              <w:rPr>
                <w:rFonts w:ascii="Times New Roman" w:hAnsi="Times New Roman" w:cs="Times New Roman"/>
                <w:sz w:val="24"/>
                <w:szCs w:val="24"/>
              </w:rPr>
            </w:pPr>
            <w:r w:rsidRPr="00A12F8F">
              <w:rPr>
                <w:rFonts w:ascii="Times New Roman" w:hAnsi="Times New Roman" w:cs="Times New Roman"/>
                <w:color w:val="000000"/>
                <w:sz w:val="24"/>
                <w:szCs w:val="24"/>
              </w:rPr>
              <w:t>37</w:t>
            </w:r>
          </w:p>
        </w:tc>
        <w:tc>
          <w:tcPr>
            <w:tcW w:w="589" w:type="dxa"/>
            <w:tcBorders>
              <w:top w:val="single" w:sz="6" w:space="0" w:color="auto"/>
              <w:left w:val="single" w:sz="6" w:space="0" w:color="auto"/>
              <w:bottom w:val="single" w:sz="6" w:space="0" w:color="auto"/>
              <w:right w:val="single" w:sz="6" w:space="0" w:color="auto"/>
            </w:tcBorders>
            <w:shd w:val="clear" w:color="auto" w:fill="FFFFFF"/>
            <w:vAlign w:val="center"/>
          </w:tcPr>
          <w:p w:rsidR="0085295C" w:rsidRPr="00A12F8F" w:rsidRDefault="0085295C" w:rsidP="00DC4099">
            <w:pPr>
              <w:shd w:val="clear" w:color="auto" w:fill="FFFFFF"/>
              <w:spacing w:after="0" w:line="240" w:lineRule="auto"/>
              <w:jc w:val="center"/>
              <w:rPr>
                <w:rFonts w:ascii="Times New Roman" w:hAnsi="Times New Roman" w:cs="Times New Roman"/>
                <w:sz w:val="24"/>
                <w:szCs w:val="24"/>
              </w:rPr>
            </w:pPr>
            <w:r w:rsidRPr="00A12F8F">
              <w:rPr>
                <w:rFonts w:ascii="Times New Roman" w:hAnsi="Times New Roman" w:cs="Times New Roman"/>
                <w:color w:val="000000"/>
                <w:sz w:val="24"/>
                <w:szCs w:val="24"/>
              </w:rPr>
              <w:t>38</w:t>
            </w:r>
          </w:p>
        </w:tc>
      </w:tr>
      <w:tr w:rsidR="0085295C" w:rsidRPr="0054107E" w:rsidTr="00DC4099">
        <w:trPr>
          <w:cantSplit/>
          <w:trHeight w:val="1320"/>
        </w:trPr>
        <w:tc>
          <w:tcPr>
            <w:tcW w:w="1699" w:type="dxa"/>
            <w:tcBorders>
              <w:top w:val="single" w:sz="6" w:space="0" w:color="auto"/>
              <w:left w:val="single" w:sz="6" w:space="0" w:color="auto"/>
              <w:bottom w:val="single" w:sz="6" w:space="0" w:color="auto"/>
              <w:right w:val="single" w:sz="6" w:space="0" w:color="auto"/>
            </w:tcBorders>
            <w:shd w:val="clear" w:color="auto" w:fill="FFFFFF"/>
            <w:vAlign w:val="center"/>
          </w:tcPr>
          <w:p w:rsidR="0085295C" w:rsidRPr="00A12F8F" w:rsidRDefault="0085295C" w:rsidP="00DC4099">
            <w:pPr>
              <w:pStyle w:val="a3"/>
              <w:spacing w:after="0" w:line="240" w:lineRule="auto"/>
              <w:ind w:left="0"/>
              <w:jc w:val="center"/>
              <w:rPr>
                <w:rFonts w:ascii="Times New Roman" w:hAnsi="Times New Roman" w:cs="Times New Roman"/>
                <w:sz w:val="24"/>
                <w:szCs w:val="24"/>
              </w:rPr>
            </w:pPr>
            <w:r w:rsidRPr="00A12F8F">
              <w:rPr>
                <w:rFonts w:ascii="Times New Roman" w:hAnsi="Times New Roman" w:cs="Times New Roman"/>
                <w:sz w:val="24"/>
                <w:szCs w:val="24"/>
              </w:rPr>
              <w:lastRenderedPageBreak/>
              <w:t>Тип микросхемы</w:t>
            </w:r>
          </w:p>
        </w:tc>
        <w:tc>
          <w:tcPr>
            <w:tcW w:w="575" w:type="dxa"/>
            <w:tcBorders>
              <w:top w:val="single" w:sz="6" w:space="0" w:color="auto"/>
              <w:left w:val="single" w:sz="6" w:space="0" w:color="auto"/>
              <w:bottom w:val="single" w:sz="6" w:space="0" w:color="auto"/>
              <w:right w:val="single" w:sz="6" w:space="0" w:color="auto"/>
            </w:tcBorders>
            <w:shd w:val="clear" w:color="auto" w:fill="FFFFFF"/>
            <w:textDirection w:val="tbRl"/>
            <w:vAlign w:val="center"/>
          </w:tcPr>
          <w:p w:rsidR="0085295C" w:rsidRPr="00A12F8F" w:rsidRDefault="0085295C" w:rsidP="00DC4099">
            <w:pPr>
              <w:pStyle w:val="a3"/>
              <w:spacing w:after="0" w:line="240" w:lineRule="auto"/>
              <w:ind w:left="0"/>
              <w:jc w:val="center"/>
              <w:rPr>
                <w:rFonts w:ascii="Times New Roman" w:hAnsi="Times New Roman" w:cs="Times New Roman"/>
                <w:sz w:val="24"/>
                <w:szCs w:val="24"/>
              </w:rPr>
            </w:pPr>
            <w:r w:rsidRPr="00A12F8F">
              <w:rPr>
                <w:rFonts w:ascii="Times New Roman" w:hAnsi="Times New Roman" w:cs="Times New Roman"/>
                <w:sz w:val="24"/>
                <w:szCs w:val="24"/>
              </w:rPr>
              <w:t>К555ИЕ10</w:t>
            </w:r>
          </w:p>
        </w:tc>
        <w:tc>
          <w:tcPr>
            <w:tcW w:w="686" w:type="dxa"/>
            <w:tcBorders>
              <w:top w:val="single" w:sz="6" w:space="0" w:color="auto"/>
              <w:left w:val="single" w:sz="6" w:space="0" w:color="auto"/>
              <w:bottom w:val="single" w:sz="6" w:space="0" w:color="auto"/>
              <w:right w:val="single" w:sz="6" w:space="0" w:color="auto"/>
            </w:tcBorders>
            <w:shd w:val="clear" w:color="auto" w:fill="FFFFFF"/>
            <w:textDirection w:val="tbRl"/>
            <w:vAlign w:val="center"/>
          </w:tcPr>
          <w:p w:rsidR="0085295C" w:rsidRPr="00A12F8F" w:rsidRDefault="0085295C" w:rsidP="00DC4099">
            <w:pPr>
              <w:spacing w:after="0" w:line="240" w:lineRule="auto"/>
              <w:jc w:val="center"/>
              <w:rPr>
                <w:rFonts w:ascii="Times New Roman" w:hAnsi="Times New Roman" w:cs="Times New Roman"/>
                <w:sz w:val="24"/>
                <w:szCs w:val="24"/>
              </w:rPr>
            </w:pPr>
            <w:r w:rsidRPr="00A12F8F">
              <w:rPr>
                <w:rFonts w:ascii="Times New Roman" w:hAnsi="Times New Roman" w:cs="Times New Roman"/>
                <w:sz w:val="24"/>
                <w:szCs w:val="24"/>
              </w:rPr>
              <w:t>К555ИЕ10</w:t>
            </w:r>
          </w:p>
        </w:tc>
        <w:tc>
          <w:tcPr>
            <w:tcW w:w="594" w:type="dxa"/>
            <w:tcBorders>
              <w:top w:val="single" w:sz="6" w:space="0" w:color="auto"/>
              <w:left w:val="single" w:sz="6" w:space="0" w:color="auto"/>
              <w:bottom w:val="single" w:sz="6" w:space="0" w:color="auto"/>
              <w:right w:val="single" w:sz="6" w:space="0" w:color="auto"/>
            </w:tcBorders>
            <w:shd w:val="clear" w:color="auto" w:fill="FFFFFF"/>
            <w:textDirection w:val="tbRl"/>
            <w:vAlign w:val="center"/>
          </w:tcPr>
          <w:p w:rsidR="0085295C" w:rsidRPr="00A12F8F" w:rsidRDefault="0085295C" w:rsidP="00DC4099">
            <w:pPr>
              <w:spacing w:after="0" w:line="240" w:lineRule="auto"/>
              <w:jc w:val="center"/>
              <w:rPr>
                <w:rFonts w:ascii="Times New Roman" w:hAnsi="Times New Roman" w:cs="Times New Roman"/>
                <w:sz w:val="24"/>
                <w:szCs w:val="24"/>
              </w:rPr>
            </w:pPr>
            <w:r w:rsidRPr="00A12F8F">
              <w:rPr>
                <w:rFonts w:ascii="Times New Roman" w:hAnsi="Times New Roman" w:cs="Times New Roman"/>
                <w:sz w:val="24"/>
                <w:szCs w:val="24"/>
              </w:rPr>
              <w:t>К555ИЕ14</w:t>
            </w:r>
          </w:p>
        </w:tc>
        <w:tc>
          <w:tcPr>
            <w:tcW w:w="592" w:type="dxa"/>
            <w:tcBorders>
              <w:top w:val="single" w:sz="6" w:space="0" w:color="auto"/>
              <w:left w:val="single" w:sz="6" w:space="0" w:color="auto"/>
              <w:bottom w:val="single" w:sz="6" w:space="0" w:color="auto"/>
              <w:right w:val="single" w:sz="6" w:space="0" w:color="auto"/>
            </w:tcBorders>
            <w:shd w:val="clear" w:color="auto" w:fill="FFFFFF"/>
            <w:textDirection w:val="tbRl"/>
            <w:vAlign w:val="center"/>
          </w:tcPr>
          <w:p w:rsidR="0085295C" w:rsidRPr="00A12F8F" w:rsidRDefault="0085295C" w:rsidP="00DC4099">
            <w:pPr>
              <w:spacing w:after="0" w:line="240" w:lineRule="auto"/>
              <w:jc w:val="center"/>
              <w:rPr>
                <w:rFonts w:ascii="Times New Roman" w:hAnsi="Times New Roman" w:cs="Times New Roman"/>
                <w:sz w:val="24"/>
                <w:szCs w:val="24"/>
              </w:rPr>
            </w:pPr>
            <w:r w:rsidRPr="00A12F8F">
              <w:rPr>
                <w:rFonts w:ascii="Times New Roman" w:hAnsi="Times New Roman" w:cs="Times New Roman"/>
                <w:sz w:val="24"/>
                <w:szCs w:val="24"/>
              </w:rPr>
              <w:t>К555ИЕ18</w:t>
            </w:r>
          </w:p>
        </w:tc>
        <w:tc>
          <w:tcPr>
            <w:tcW w:w="591" w:type="dxa"/>
            <w:tcBorders>
              <w:top w:val="single" w:sz="6" w:space="0" w:color="auto"/>
              <w:left w:val="single" w:sz="6" w:space="0" w:color="auto"/>
              <w:bottom w:val="single" w:sz="6" w:space="0" w:color="auto"/>
              <w:right w:val="single" w:sz="6" w:space="0" w:color="auto"/>
            </w:tcBorders>
            <w:shd w:val="clear" w:color="auto" w:fill="FFFFFF"/>
            <w:textDirection w:val="tbRl"/>
            <w:vAlign w:val="center"/>
          </w:tcPr>
          <w:p w:rsidR="0085295C" w:rsidRPr="00A12F8F" w:rsidRDefault="0085295C" w:rsidP="00DC4099">
            <w:pPr>
              <w:spacing w:after="0" w:line="240" w:lineRule="auto"/>
              <w:jc w:val="center"/>
              <w:rPr>
                <w:rFonts w:ascii="Times New Roman" w:hAnsi="Times New Roman" w:cs="Times New Roman"/>
                <w:sz w:val="24"/>
                <w:szCs w:val="24"/>
              </w:rPr>
            </w:pPr>
            <w:r w:rsidRPr="00A12F8F">
              <w:rPr>
                <w:rFonts w:ascii="Times New Roman" w:hAnsi="Times New Roman" w:cs="Times New Roman"/>
                <w:sz w:val="24"/>
                <w:szCs w:val="24"/>
              </w:rPr>
              <w:t>К155ИЕ7</w:t>
            </w:r>
          </w:p>
        </w:tc>
        <w:tc>
          <w:tcPr>
            <w:tcW w:w="619" w:type="dxa"/>
            <w:tcBorders>
              <w:top w:val="single" w:sz="6" w:space="0" w:color="auto"/>
              <w:left w:val="single" w:sz="6" w:space="0" w:color="auto"/>
              <w:bottom w:val="single" w:sz="6" w:space="0" w:color="auto"/>
              <w:right w:val="single" w:sz="6" w:space="0" w:color="auto"/>
            </w:tcBorders>
            <w:shd w:val="clear" w:color="auto" w:fill="FFFFFF"/>
            <w:textDirection w:val="tbRl"/>
            <w:vAlign w:val="center"/>
          </w:tcPr>
          <w:p w:rsidR="0085295C" w:rsidRPr="00A12F8F" w:rsidRDefault="0085295C" w:rsidP="00DC4099">
            <w:pPr>
              <w:spacing w:after="0" w:line="240" w:lineRule="auto"/>
              <w:jc w:val="center"/>
              <w:rPr>
                <w:rFonts w:ascii="Times New Roman" w:hAnsi="Times New Roman" w:cs="Times New Roman"/>
                <w:sz w:val="24"/>
                <w:szCs w:val="24"/>
              </w:rPr>
            </w:pPr>
            <w:r w:rsidRPr="00A12F8F">
              <w:rPr>
                <w:rFonts w:ascii="Times New Roman" w:hAnsi="Times New Roman" w:cs="Times New Roman"/>
                <w:sz w:val="24"/>
                <w:szCs w:val="24"/>
              </w:rPr>
              <w:t>К155ИЕ6</w:t>
            </w:r>
          </w:p>
        </w:tc>
        <w:tc>
          <w:tcPr>
            <w:tcW w:w="592" w:type="dxa"/>
            <w:tcBorders>
              <w:top w:val="single" w:sz="6" w:space="0" w:color="auto"/>
              <w:left w:val="single" w:sz="6" w:space="0" w:color="auto"/>
              <w:bottom w:val="single" w:sz="6" w:space="0" w:color="auto"/>
              <w:right w:val="single" w:sz="6" w:space="0" w:color="auto"/>
            </w:tcBorders>
            <w:shd w:val="clear" w:color="auto" w:fill="FFFFFF"/>
            <w:textDirection w:val="tbRl"/>
            <w:vAlign w:val="center"/>
          </w:tcPr>
          <w:p w:rsidR="0085295C" w:rsidRPr="00A12F8F" w:rsidRDefault="0085295C" w:rsidP="00DC4099">
            <w:pPr>
              <w:spacing w:after="0" w:line="240" w:lineRule="auto"/>
              <w:jc w:val="center"/>
              <w:rPr>
                <w:rFonts w:ascii="Times New Roman" w:hAnsi="Times New Roman" w:cs="Times New Roman"/>
                <w:sz w:val="24"/>
                <w:szCs w:val="24"/>
              </w:rPr>
            </w:pPr>
            <w:r w:rsidRPr="00A12F8F">
              <w:rPr>
                <w:rFonts w:ascii="Times New Roman" w:hAnsi="Times New Roman" w:cs="Times New Roman"/>
                <w:sz w:val="24"/>
                <w:szCs w:val="24"/>
              </w:rPr>
              <w:t>К531ИЕ15</w:t>
            </w:r>
          </w:p>
        </w:tc>
        <w:tc>
          <w:tcPr>
            <w:tcW w:w="712" w:type="dxa"/>
            <w:tcBorders>
              <w:top w:val="single" w:sz="6" w:space="0" w:color="auto"/>
              <w:left w:val="single" w:sz="6" w:space="0" w:color="auto"/>
              <w:bottom w:val="single" w:sz="6" w:space="0" w:color="auto"/>
              <w:right w:val="single" w:sz="6" w:space="0" w:color="auto"/>
            </w:tcBorders>
            <w:shd w:val="clear" w:color="auto" w:fill="FFFFFF"/>
            <w:textDirection w:val="tbRl"/>
            <w:vAlign w:val="center"/>
          </w:tcPr>
          <w:p w:rsidR="0085295C" w:rsidRPr="00A12F8F" w:rsidRDefault="0085295C" w:rsidP="00DC4099">
            <w:pPr>
              <w:spacing w:after="0" w:line="240" w:lineRule="auto"/>
              <w:jc w:val="center"/>
              <w:rPr>
                <w:rFonts w:ascii="Times New Roman" w:hAnsi="Times New Roman" w:cs="Times New Roman"/>
                <w:sz w:val="24"/>
                <w:szCs w:val="24"/>
              </w:rPr>
            </w:pPr>
            <w:r w:rsidRPr="00A12F8F">
              <w:rPr>
                <w:rFonts w:ascii="Times New Roman" w:hAnsi="Times New Roman" w:cs="Times New Roman"/>
                <w:sz w:val="24"/>
                <w:szCs w:val="24"/>
              </w:rPr>
              <w:t>К555ИЕ10</w:t>
            </w:r>
          </w:p>
        </w:tc>
        <w:tc>
          <w:tcPr>
            <w:tcW w:w="592" w:type="dxa"/>
            <w:tcBorders>
              <w:top w:val="single" w:sz="6" w:space="0" w:color="auto"/>
              <w:left w:val="single" w:sz="6" w:space="0" w:color="auto"/>
              <w:bottom w:val="single" w:sz="6" w:space="0" w:color="auto"/>
              <w:right w:val="single" w:sz="6" w:space="0" w:color="auto"/>
            </w:tcBorders>
            <w:shd w:val="clear" w:color="auto" w:fill="FFFFFF"/>
            <w:textDirection w:val="tbRl"/>
            <w:vAlign w:val="center"/>
          </w:tcPr>
          <w:p w:rsidR="0085295C" w:rsidRPr="00A12F8F" w:rsidRDefault="0085295C" w:rsidP="00DC4099">
            <w:pPr>
              <w:spacing w:after="0" w:line="240" w:lineRule="auto"/>
              <w:jc w:val="center"/>
              <w:rPr>
                <w:rFonts w:ascii="Times New Roman" w:hAnsi="Times New Roman" w:cs="Times New Roman"/>
                <w:sz w:val="24"/>
                <w:szCs w:val="24"/>
              </w:rPr>
            </w:pPr>
            <w:r w:rsidRPr="00A12F8F">
              <w:rPr>
                <w:rFonts w:ascii="Times New Roman" w:hAnsi="Times New Roman" w:cs="Times New Roman"/>
                <w:sz w:val="24"/>
                <w:szCs w:val="24"/>
              </w:rPr>
              <w:t>К555ИЕ14</w:t>
            </w:r>
          </w:p>
        </w:tc>
        <w:tc>
          <w:tcPr>
            <w:tcW w:w="590" w:type="dxa"/>
            <w:tcBorders>
              <w:top w:val="single" w:sz="6" w:space="0" w:color="auto"/>
              <w:left w:val="single" w:sz="6" w:space="0" w:color="auto"/>
              <w:bottom w:val="single" w:sz="6" w:space="0" w:color="auto"/>
              <w:right w:val="single" w:sz="6" w:space="0" w:color="auto"/>
            </w:tcBorders>
            <w:shd w:val="clear" w:color="auto" w:fill="FFFFFF"/>
            <w:textDirection w:val="tbRl"/>
            <w:vAlign w:val="center"/>
          </w:tcPr>
          <w:p w:rsidR="0085295C" w:rsidRPr="00A12F8F" w:rsidRDefault="0085295C" w:rsidP="00DC4099">
            <w:pPr>
              <w:pStyle w:val="a3"/>
              <w:spacing w:after="0" w:line="240" w:lineRule="auto"/>
              <w:ind w:left="0"/>
              <w:jc w:val="center"/>
              <w:rPr>
                <w:rFonts w:ascii="Times New Roman" w:hAnsi="Times New Roman" w:cs="Times New Roman"/>
                <w:sz w:val="24"/>
                <w:szCs w:val="24"/>
              </w:rPr>
            </w:pPr>
            <w:r w:rsidRPr="00A12F8F">
              <w:rPr>
                <w:rFonts w:ascii="Times New Roman" w:hAnsi="Times New Roman" w:cs="Times New Roman"/>
                <w:sz w:val="24"/>
                <w:szCs w:val="24"/>
              </w:rPr>
              <w:t>К555ИЕ10</w:t>
            </w:r>
          </w:p>
        </w:tc>
        <w:tc>
          <w:tcPr>
            <w:tcW w:w="589" w:type="dxa"/>
            <w:tcBorders>
              <w:top w:val="single" w:sz="6" w:space="0" w:color="auto"/>
              <w:left w:val="single" w:sz="6" w:space="0" w:color="auto"/>
              <w:bottom w:val="single" w:sz="6" w:space="0" w:color="auto"/>
              <w:right w:val="single" w:sz="6" w:space="0" w:color="auto"/>
            </w:tcBorders>
            <w:shd w:val="clear" w:color="auto" w:fill="FFFFFF"/>
            <w:textDirection w:val="tbRl"/>
            <w:vAlign w:val="center"/>
          </w:tcPr>
          <w:p w:rsidR="0085295C" w:rsidRPr="00A12F8F" w:rsidRDefault="0085295C" w:rsidP="00DC4099">
            <w:pPr>
              <w:spacing w:after="0" w:line="240" w:lineRule="auto"/>
              <w:jc w:val="center"/>
              <w:rPr>
                <w:rFonts w:ascii="Times New Roman" w:hAnsi="Times New Roman" w:cs="Times New Roman"/>
                <w:sz w:val="24"/>
                <w:szCs w:val="24"/>
              </w:rPr>
            </w:pPr>
            <w:r w:rsidRPr="00A12F8F">
              <w:rPr>
                <w:rFonts w:ascii="Times New Roman" w:hAnsi="Times New Roman" w:cs="Times New Roman"/>
                <w:sz w:val="24"/>
                <w:szCs w:val="24"/>
              </w:rPr>
              <w:t>К555ИЕ10</w:t>
            </w:r>
          </w:p>
        </w:tc>
        <w:tc>
          <w:tcPr>
            <w:tcW w:w="619" w:type="dxa"/>
            <w:tcBorders>
              <w:top w:val="single" w:sz="6" w:space="0" w:color="auto"/>
              <w:left w:val="single" w:sz="6" w:space="0" w:color="auto"/>
              <w:bottom w:val="single" w:sz="6" w:space="0" w:color="auto"/>
              <w:right w:val="single" w:sz="6" w:space="0" w:color="auto"/>
            </w:tcBorders>
            <w:shd w:val="clear" w:color="auto" w:fill="FFFFFF"/>
            <w:textDirection w:val="tbRl"/>
            <w:vAlign w:val="center"/>
          </w:tcPr>
          <w:p w:rsidR="0085295C" w:rsidRPr="00A12F8F" w:rsidRDefault="0085295C" w:rsidP="00DC4099">
            <w:pPr>
              <w:spacing w:after="0" w:line="240" w:lineRule="auto"/>
              <w:jc w:val="center"/>
              <w:rPr>
                <w:rFonts w:ascii="Times New Roman" w:hAnsi="Times New Roman" w:cs="Times New Roman"/>
                <w:sz w:val="24"/>
                <w:szCs w:val="24"/>
              </w:rPr>
            </w:pPr>
            <w:r w:rsidRPr="00A12F8F">
              <w:rPr>
                <w:rFonts w:ascii="Times New Roman" w:hAnsi="Times New Roman" w:cs="Times New Roman"/>
                <w:sz w:val="24"/>
                <w:szCs w:val="24"/>
              </w:rPr>
              <w:t>К555ИЕ14</w:t>
            </w:r>
          </w:p>
        </w:tc>
        <w:tc>
          <w:tcPr>
            <w:tcW w:w="589" w:type="dxa"/>
            <w:tcBorders>
              <w:top w:val="single" w:sz="6" w:space="0" w:color="auto"/>
              <w:left w:val="single" w:sz="6" w:space="0" w:color="auto"/>
              <w:bottom w:val="single" w:sz="6" w:space="0" w:color="auto"/>
              <w:right w:val="single" w:sz="6" w:space="0" w:color="auto"/>
            </w:tcBorders>
            <w:shd w:val="clear" w:color="auto" w:fill="FFFFFF"/>
            <w:textDirection w:val="tbRl"/>
            <w:vAlign w:val="center"/>
          </w:tcPr>
          <w:p w:rsidR="0085295C" w:rsidRPr="00A12F8F" w:rsidRDefault="0085295C" w:rsidP="00DC4099">
            <w:pPr>
              <w:spacing w:after="0" w:line="240" w:lineRule="auto"/>
              <w:jc w:val="center"/>
              <w:rPr>
                <w:rFonts w:ascii="Times New Roman" w:hAnsi="Times New Roman" w:cs="Times New Roman"/>
                <w:sz w:val="24"/>
                <w:szCs w:val="24"/>
              </w:rPr>
            </w:pPr>
            <w:r w:rsidRPr="00A12F8F">
              <w:rPr>
                <w:rFonts w:ascii="Times New Roman" w:hAnsi="Times New Roman" w:cs="Times New Roman"/>
                <w:sz w:val="24"/>
                <w:szCs w:val="24"/>
              </w:rPr>
              <w:t>К555ИЕ18</w:t>
            </w:r>
          </w:p>
        </w:tc>
      </w:tr>
      <w:tr w:rsidR="0085295C" w:rsidRPr="0054107E" w:rsidTr="00DC4099">
        <w:trPr>
          <w:cantSplit/>
          <w:trHeight w:val="1134"/>
        </w:trPr>
        <w:tc>
          <w:tcPr>
            <w:tcW w:w="1699" w:type="dxa"/>
            <w:tcBorders>
              <w:top w:val="single" w:sz="6" w:space="0" w:color="auto"/>
              <w:left w:val="single" w:sz="6" w:space="0" w:color="auto"/>
              <w:bottom w:val="single" w:sz="6" w:space="0" w:color="auto"/>
              <w:right w:val="single" w:sz="6" w:space="0" w:color="auto"/>
            </w:tcBorders>
            <w:shd w:val="clear" w:color="auto" w:fill="FFFFFF"/>
            <w:vAlign w:val="center"/>
          </w:tcPr>
          <w:p w:rsidR="0085295C" w:rsidRPr="00A12F8F" w:rsidRDefault="0085295C" w:rsidP="00DC4099">
            <w:pPr>
              <w:pStyle w:val="a3"/>
              <w:spacing w:after="0" w:line="240" w:lineRule="auto"/>
              <w:ind w:left="0"/>
              <w:jc w:val="center"/>
              <w:rPr>
                <w:rFonts w:ascii="Times New Roman" w:hAnsi="Times New Roman" w:cs="Times New Roman"/>
                <w:sz w:val="24"/>
                <w:szCs w:val="24"/>
              </w:rPr>
            </w:pPr>
            <w:r w:rsidRPr="00A12F8F">
              <w:rPr>
                <w:rFonts w:ascii="Times New Roman" w:hAnsi="Times New Roman" w:cs="Times New Roman"/>
                <w:sz w:val="24"/>
                <w:szCs w:val="24"/>
              </w:rPr>
              <w:t>Двоичный код</w:t>
            </w:r>
          </w:p>
        </w:tc>
        <w:tc>
          <w:tcPr>
            <w:tcW w:w="575" w:type="dxa"/>
            <w:tcBorders>
              <w:top w:val="single" w:sz="6" w:space="0" w:color="auto"/>
              <w:left w:val="single" w:sz="6" w:space="0" w:color="auto"/>
              <w:bottom w:val="single" w:sz="6" w:space="0" w:color="auto"/>
              <w:right w:val="single" w:sz="6" w:space="0" w:color="auto"/>
            </w:tcBorders>
            <w:shd w:val="clear" w:color="auto" w:fill="FFFFFF"/>
            <w:textDirection w:val="tbRl"/>
            <w:vAlign w:val="center"/>
          </w:tcPr>
          <w:p w:rsidR="0085295C" w:rsidRPr="00A12F8F" w:rsidRDefault="0085295C" w:rsidP="00DC4099">
            <w:pPr>
              <w:spacing w:after="0" w:line="240" w:lineRule="auto"/>
              <w:jc w:val="center"/>
              <w:rPr>
                <w:rFonts w:ascii="Times New Roman" w:hAnsi="Times New Roman" w:cs="Times New Roman"/>
                <w:sz w:val="24"/>
                <w:szCs w:val="24"/>
              </w:rPr>
            </w:pPr>
            <w:r w:rsidRPr="00A12F8F">
              <w:rPr>
                <w:rFonts w:ascii="Times New Roman" w:hAnsi="Times New Roman" w:cs="Times New Roman"/>
                <w:sz w:val="24"/>
                <w:szCs w:val="24"/>
              </w:rPr>
              <w:t>1010</w:t>
            </w:r>
          </w:p>
        </w:tc>
        <w:tc>
          <w:tcPr>
            <w:tcW w:w="686" w:type="dxa"/>
            <w:tcBorders>
              <w:top w:val="single" w:sz="6" w:space="0" w:color="auto"/>
              <w:left w:val="single" w:sz="6" w:space="0" w:color="auto"/>
              <w:bottom w:val="single" w:sz="6" w:space="0" w:color="auto"/>
              <w:right w:val="single" w:sz="6" w:space="0" w:color="auto"/>
            </w:tcBorders>
            <w:shd w:val="clear" w:color="auto" w:fill="FFFFFF"/>
            <w:textDirection w:val="tbRl"/>
            <w:vAlign w:val="center"/>
          </w:tcPr>
          <w:p w:rsidR="0085295C" w:rsidRPr="00A12F8F" w:rsidRDefault="0085295C" w:rsidP="00DC4099">
            <w:pPr>
              <w:spacing w:after="0" w:line="240" w:lineRule="auto"/>
              <w:jc w:val="center"/>
              <w:rPr>
                <w:rFonts w:ascii="Times New Roman" w:hAnsi="Times New Roman" w:cs="Times New Roman"/>
                <w:sz w:val="24"/>
                <w:szCs w:val="24"/>
              </w:rPr>
            </w:pPr>
            <w:r w:rsidRPr="00A12F8F">
              <w:rPr>
                <w:rFonts w:ascii="Times New Roman" w:hAnsi="Times New Roman" w:cs="Times New Roman"/>
                <w:sz w:val="24"/>
                <w:szCs w:val="24"/>
              </w:rPr>
              <w:t>1101</w:t>
            </w:r>
          </w:p>
        </w:tc>
        <w:tc>
          <w:tcPr>
            <w:tcW w:w="594" w:type="dxa"/>
            <w:tcBorders>
              <w:top w:val="single" w:sz="6" w:space="0" w:color="auto"/>
              <w:left w:val="single" w:sz="6" w:space="0" w:color="auto"/>
              <w:bottom w:val="single" w:sz="6" w:space="0" w:color="auto"/>
              <w:right w:val="single" w:sz="6" w:space="0" w:color="auto"/>
            </w:tcBorders>
            <w:shd w:val="clear" w:color="auto" w:fill="FFFFFF"/>
            <w:textDirection w:val="tbRl"/>
            <w:vAlign w:val="center"/>
          </w:tcPr>
          <w:p w:rsidR="0085295C" w:rsidRPr="00A12F8F" w:rsidRDefault="0085295C" w:rsidP="00DC4099">
            <w:pPr>
              <w:spacing w:after="0" w:line="240" w:lineRule="auto"/>
              <w:jc w:val="center"/>
              <w:rPr>
                <w:rFonts w:ascii="Times New Roman" w:hAnsi="Times New Roman" w:cs="Times New Roman"/>
                <w:sz w:val="24"/>
                <w:szCs w:val="24"/>
              </w:rPr>
            </w:pPr>
            <w:r w:rsidRPr="00A12F8F">
              <w:rPr>
                <w:rFonts w:ascii="Times New Roman" w:hAnsi="Times New Roman" w:cs="Times New Roman"/>
                <w:sz w:val="24"/>
                <w:szCs w:val="24"/>
              </w:rPr>
              <w:t>1000</w:t>
            </w:r>
          </w:p>
        </w:tc>
        <w:tc>
          <w:tcPr>
            <w:tcW w:w="592" w:type="dxa"/>
            <w:tcBorders>
              <w:top w:val="single" w:sz="6" w:space="0" w:color="auto"/>
              <w:left w:val="single" w:sz="6" w:space="0" w:color="auto"/>
              <w:bottom w:val="single" w:sz="6" w:space="0" w:color="auto"/>
              <w:right w:val="single" w:sz="6" w:space="0" w:color="auto"/>
            </w:tcBorders>
            <w:shd w:val="clear" w:color="auto" w:fill="FFFFFF"/>
            <w:textDirection w:val="tbRl"/>
            <w:vAlign w:val="center"/>
          </w:tcPr>
          <w:p w:rsidR="0085295C" w:rsidRPr="00A12F8F" w:rsidRDefault="0085295C" w:rsidP="00DC4099">
            <w:pPr>
              <w:spacing w:after="0" w:line="240" w:lineRule="auto"/>
              <w:jc w:val="center"/>
              <w:rPr>
                <w:rFonts w:ascii="Times New Roman" w:hAnsi="Times New Roman" w:cs="Times New Roman"/>
                <w:sz w:val="24"/>
                <w:szCs w:val="24"/>
              </w:rPr>
            </w:pPr>
            <w:r w:rsidRPr="00A12F8F">
              <w:rPr>
                <w:rFonts w:ascii="Times New Roman" w:hAnsi="Times New Roman" w:cs="Times New Roman"/>
                <w:sz w:val="24"/>
                <w:szCs w:val="24"/>
              </w:rPr>
              <w:t>1001</w:t>
            </w:r>
          </w:p>
        </w:tc>
        <w:tc>
          <w:tcPr>
            <w:tcW w:w="591" w:type="dxa"/>
            <w:tcBorders>
              <w:top w:val="single" w:sz="6" w:space="0" w:color="auto"/>
              <w:left w:val="single" w:sz="6" w:space="0" w:color="auto"/>
              <w:bottom w:val="single" w:sz="6" w:space="0" w:color="auto"/>
              <w:right w:val="single" w:sz="6" w:space="0" w:color="auto"/>
            </w:tcBorders>
            <w:shd w:val="clear" w:color="auto" w:fill="FFFFFF"/>
            <w:textDirection w:val="tbRl"/>
            <w:vAlign w:val="center"/>
          </w:tcPr>
          <w:p w:rsidR="0085295C" w:rsidRPr="00A12F8F" w:rsidRDefault="0085295C" w:rsidP="00DC4099">
            <w:pPr>
              <w:spacing w:after="0" w:line="240" w:lineRule="auto"/>
              <w:jc w:val="center"/>
              <w:rPr>
                <w:rFonts w:ascii="Times New Roman" w:hAnsi="Times New Roman" w:cs="Times New Roman"/>
                <w:sz w:val="24"/>
                <w:szCs w:val="24"/>
              </w:rPr>
            </w:pPr>
            <w:r w:rsidRPr="00A12F8F">
              <w:rPr>
                <w:rFonts w:ascii="Times New Roman" w:hAnsi="Times New Roman" w:cs="Times New Roman"/>
                <w:sz w:val="24"/>
                <w:szCs w:val="24"/>
              </w:rPr>
              <w:t>1110</w:t>
            </w:r>
          </w:p>
        </w:tc>
        <w:tc>
          <w:tcPr>
            <w:tcW w:w="619" w:type="dxa"/>
            <w:tcBorders>
              <w:top w:val="single" w:sz="6" w:space="0" w:color="auto"/>
              <w:left w:val="single" w:sz="6" w:space="0" w:color="auto"/>
              <w:bottom w:val="single" w:sz="6" w:space="0" w:color="auto"/>
              <w:right w:val="single" w:sz="6" w:space="0" w:color="auto"/>
            </w:tcBorders>
            <w:shd w:val="clear" w:color="auto" w:fill="FFFFFF"/>
            <w:textDirection w:val="tbRl"/>
            <w:vAlign w:val="center"/>
          </w:tcPr>
          <w:p w:rsidR="0085295C" w:rsidRPr="00A12F8F" w:rsidRDefault="0085295C" w:rsidP="00DC4099">
            <w:pPr>
              <w:spacing w:after="0" w:line="240" w:lineRule="auto"/>
              <w:jc w:val="center"/>
              <w:rPr>
                <w:rFonts w:ascii="Times New Roman" w:hAnsi="Times New Roman" w:cs="Times New Roman"/>
                <w:sz w:val="24"/>
                <w:szCs w:val="24"/>
              </w:rPr>
            </w:pPr>
            <w:r w:rsidRPr="00A12F8F">
              <w:rPr>
                <w:rFonts w:ascii="Times New Roman" w:hAnsi="Times New Roman" w:cs="Times New Roman"/>
                <w:sz w:val="24"/>
                <w:szCs w:val="24"/>
              </w:rPr>
              <w:t>0111</w:t>
            </w:r>
          </w:p>
        </w:tc>
        <w:tc>
          <w:tcPr>
            <w:tcW w:w="592" w:type="dxa"/>
            <w:tcBorders>
              <w:top w:val="single" w:sz="6" w:space="0" w:color="auto"/>
              <w:left w:val="single" w:sz="6" w:space="0" w:color="auto"/>
              <w:bottom w:val="single" w:sz="6" w:space="0" w:color="auto"/>
              <w:right w:val="single" w:sz="6" w:space="0" w:color="auto"/>
            </w:tcBorders>
            <w:shd w:val="clear" w:color="auto" w:fill="FFFFFF"/>
            <w:textDirection w:val="tbRl"/>
            <w:vAlign w:val="center"/>
          </w:tcPr>
          <w:p w:rsidR="0085295C" w:rsidRPr="00A12F8F" w:rsidRDefault="0085295C" w:rsidP="00DC4099">
            <w:pPr>
              <w:spacing w:after="0" w:line="240" w:lineRule="auto"/>
              <w:jc w:val="center"/>
              <w:rPr>
                <w:rFonts w:ascii="Times New Roman" w:hAnsi="Times New Roman" w:cs="Times New Roman"/>
                <w:sz w:val="24"/>
                <w:szCs w:val="24"/>
              </w:rPr>
            </w:pPr>
            <w:r w:rsidRPr="00A12F8F">
              <w:rPr>
                <w:rFonts w:ascii="Times New Roman" w:hAnsi="Times New Roman" w:cs="Times New Roman"/>
                <w:sz w:val="24"/>
                <w:szCs w:val="24"/>
              </w:rPr>
              <w:t>0011</w:t>
            </w:r>
          </w:p>
        </w:tc>
        <w:tc>
          <w:tcPr>
            <w:tcW w:w="712" w:type="dxa"/>
            <w:tcBorders>
              <w:top w:val="single" w:sz="6" w:space="0" w:color="auto"/>
              <w:left w:val="single" w:sz="6" w:space="0" w:color="auto"/>
              <w:bottom w:val="single" w:sz="6" w:space="0" w:color="auto"/>
              <w:right w:val="single" w:sz="6" w:space="0" w:color="auto"/>
            </w:tcBorders>
            <w:shd w:val="clear" w:color="auto" w:fill="FFFFFF"/>
            <w:textDirection w:val="tbRl"/>
            <w:vAlign w:val="center"/>
          </w:tcPr>
          <w:p w:rsidR="0085295C" w:rsidRPr="00A12F8F" w:rsidRDefault="0085295C" w:rsidP="00DC4099">
            <w:pPr>
              <w:spacing w:after="0" w:line="240" w:lineRule="auto"/>
              <w:jc w:val="center"/>
              <w:rPr>
                <w:rFonts w:ascii="Times New Roman" w:hAnsi="Times New Roman" w:cs="Times New Roman"/>
                <w:sz w:val="24"/>
                <w:szCs w:val="24"/>
              </w:rPr>
            </w:pPr>
            <w:r w:rsidRPr="00A12F8F">
              <w:rPr>
                <w:rFonts w:ascii="Times New Roman" w:hAnsi="Times New Roman" w:cs="Times New Roman"/>
                <w:sz w:val="24"/>
                <w:szCs w:val="24"/>
              </w:rPr>
              <w:t>1011</w:t>
            </w:r>
          </w:p>
        </w:tc>
        <w:tc>
          <w:tcPr>
            <w:tcW w:w="592" w:type="dxa"/>
            <w:tcBorders>
              <w:top w:val="single" w:sz="6" w:space="0" w:color="auto"/>
              <w:left w:val="single" w:sz="6" w:space="0" w:color="auto"/>
              <w:bottom w:val="single" w:sz="6" w:space="0" w:color="auto"/>
              <w:right w:val="single" w:sz="6" w:space="0" w:color="auto"/>
            </w:tcBorders>
            <w:shd w:val="clear" w:color="auto" w:fill="FFFFFF"/>
            <w:textDirection w:val="tbRl"/>
            <w:vAlign w:val="center"/>
          </w:tcPr>
          <w:p w:rsidR="0085295C" w:rsidRPr="00A12F8F" w:rsidRDefault="0085295C" w:rsidP="00DC4099">
            <w:pPr>
              <w:spacing w:after="0" w:line="240" w:lineRule="auto"/>
              <w:jc w:val="center"/>
              <w:rPr>
                <w:rFonts w:ascii="Times New Roman" w:hAnsi="Times New Roman" w:cs="Times New Roman"/>
                <w:sz w:val="24"/>
                <w:szCs w:val="24"/>
              </w:rPr>
            </w:pPr>
            <w:r w:rsidRPr="00A12F8F">
              <w:rPr>
                <w:rFonts w:ascii="Times New Roman" w:hAnsi="Times New Roman" w:cs="Times New Roman"/>
                <w:sz w:val="24"/>
                <w:szCs w:val="24"/>
              </w:rPr>
              <w:t>1010</w:t>
            </w:r>
          </w:p>
        </w:tc>
        <w:tc>
          <w:tcPr>
            <w:tcW w:w="590" w:type="dxa"/>
            <w:tcBorders>
              <w:top w:val="single" w:sz="6" w:space="0" w:color="auto"/>
              <w:left w:val="single" w:sz="6" w:space="0" w:color="auto"/>
              <w:bottom w:val="single" w:sz="6" w:space="0" w:color="auto"/>
              <w:right w:val="single" w:sz="6" w:space="0" w:color="auto"/>
            </w:tcBorders>
            <w:shd w:val="clear" w:color="auto" w:fill="FFFFFF"/>
            <w:textDirection w:val="tbRl"/>
            <w:vAlign w:val="center"/>
          </w:tcPr>
          <w:p w:rsidR="0085295C" w:rsidRPr="00A12F8F" w:rsidRDefault="0085295C" w:rsidP="00DC4099">
            <w:pPr>
              <w:spacing w:after="0" w:line="240" w:lineRule="auto"/>
              <w:jc w:val="center"/>
              <w:rPr>
                <w:rFonts w:ascii="Times New Roman" w:hAnsi="Times New Roman" w:cs="Times New Roman"/>
                <w:sz w:val="24"/>
                <w:szCs w:val="24"/>
              </w:rPr>
            </w:pPr>
            <w:r w:rsidRPr="00A12F8F">
              <w:rPr>
                <w:rFonts w:ascii="Times New Roman" w:hAnsi="Times New Roman" w:cs="Times New Roman"/>
                <w:sz w:val="24"/>
                <w:szCs w:val="24"/>
              </w:rPr>
              <w:t>0111</w:t>
            </w:r>
          </w:p>
        </w:tc>
        <w:tc>
          <w:tcPr>
            <w:tcW w:w="589" w:type="dxa"/>
            <w:tcBorders>
              <w:top w:val="single" w:sz="6" w:space="0" w:color="auto"/>
              <w:left w:val="single" w:sz="6" w:space="0" w:color="auto"/>
              <w:bottom w:val="single" w:sz="6" w:space="0" w:color="auto"/>
              <w:right w:val="single" w:sz="6" w:space="0" w:color="auto"/>
            </w:tcBorders>
            <w:shd w:val="clear" w:color="auto" w:fill="FFFFFF"/>
            <w:textDirection w:val="tbRl"/>
            <w:vAlign w:val="center"/>
          </w:tcPr>
          <w:p w:rsidR="0085295C" w:rsidRPr="00A12F8F" w:rsidRDefault="0085295C" w:rsidP="00DC4099">
            <w:pPr>
              <w:spacing w:after="0" w:line="240" w:lineRule="auto"/>
              <w:jc w:val="center"/>
              <w:rPr>
                <w:rFonts w:ascii="Times New Roman" w:hAnsi="Times New Roman" w:cs="Times New Roman"/>
                <w:sz w:val="24"/>
                <w:szCs w:val="24"/>
              </w:rPr>
            </w:pPr>
            <w:r w:rsidRPr="00A12F8F">
              <w:rPr>
                <w:rFonts w:ascii="Times New Roman" w:hAnsi="Times New Roman" w:cs="Times New Roman"/>
                <w:sz w:val="24"/>
                <w:szCs w:val="24"/>
              </w:rPr>
              <w:t>0011</w:t>
            </w:r>
          </w:p>
        </w:tc>
        <w:tc>
          <w:tcPr>
            <w:tcW w:w="619" w:type="dxa"/>
            <w:tcBorders>
              <w:top w:val="single" w:sz="6" w:space="0" w:color="auto"/>
              <w:left w:val="single" w:sz="6" w:space="0" w:color="auto"/>
              <w:bottom w:val="single" w:sz="6" w:space="0" w:color="auto"/>
              <w:right w:val="single" w:sz="6" w:space="0" w:color="auto"/>
            </w:tcBorders>
            <w:shd w:val="clear" w:color="auto" w:fill="FFFFFF"/>
            <w:textDirection w:val="tbRl"/>
            <w:vAlign w:val="center"/>
          </w:tcPr>
          <w:p w:rsidR="0085295C" w:rsidRPr="00A12F8F" w:rsidRDefault="0085295C" w:rsidP="00DC4099">
            <w:pPr>
              <w:spacing w:after="0" w:line="240" w:lineRule="auto"/>
              <w:jc w:val="center"/>
              <w:rPr>
                <w:rFonts w:ascii="Times New Roman" w:hAnsi="Times New Roman" w:cs="Times New Roman"/>
                <w:sz w:val="24"/>
                <w:szCs w:val="24"/>
              </w:rPr>
            </w:pPr>
            <w:r w:rsidRPr="00A12F8F">
              <w:rPr>
                <w:rFonts w:ascii="Times New Roman" w:hAnsi="Times New Roman" w:cs="Times New Roman"/>
                <w:sz w:val="24"/>
                <w:szCs w:val="24"/>
              </w:rPr>
              <w:t>1011</w:t>
            </w:r>
          </w:p>
        </w:tc>
        <w:tc>
          <w:tcPr>
            <w:tcW w:w="589" w:type="dxa"/>
            <w:tcBorders>
              <w:top w:val="single" w:sz="6" w:space="0" w:color="auto"/>
              <w:left w:val="single" w:sz="6" w:space="0" w:color="auto"/>
              <w:bottom w:val="single" w:sz="6" w:space="0" w:color="auto"/>
              <w:right w:val="single" w:sz="6" w:space="0" w:color="auto"/>
            </w:tcBorders>
            <w:shd w:val="clear" w:color="auto" w:fill="FFFFFF"/>
            <w:textDirection w:val="tbRl"/>
            <w:vAlign w:val="center"/>
          </w:tcPr>
          <w:p w:rsidR="0085295C" w:rsidRPr="00A12F8F" w:rsidRDefault="0085295C" w:rsidP="00DC4099">
            <w:pPr>
              <w:spacing w:after="0" w:line="240" w:lineRule="auto"/>
              <w:jc w:val="center"/>
              <w:rPr>
                <w:rFonts w:ascii="Times New Roman" w:hAnsi="Times New Roman" w:cs="Times New Roman"/>
                <w:sz w:val="24"/>
                <w:szCs w:val="24"/>
              </w:rPr>
            </w:pPr>
            <w:r w:rsidRPr="00A12F8F">
              <w:rPr>
                <w:rFonts w:ascii="Times New Roman" w:hAnsi="Times New Roman" w:cs="Times New Roman"/>
                <w:sz w:val="24"/>
                <w:szCs w:val="24"/>
              </w:rPr>
              <w:t>1010</w:t>
            </w:r>
          </w:p>
        </w:tc>
      </w:tr>
      <w:tr w:rsidR="0085295C" w:rsidRPr="0054107E" w:rsidTr="00DC4099">
        <w:trPr>
          <w:trHeight w:val="113"/>
        </w:trPr>
        <w:tc>
          <w:tcPr>
            <w:tcW w:w="1699" w:type="dxa"/>
            <w:tcBorders>
              <w:top w:val="single" w:sz="6" w:space="0" w:color="auto"/>
              <w:left w:val="single" w:sz="6" w:space="0" w:color="auto"/>
              <w:bottom w:val="single" w:sz="6" w:space="0" w:color="auto"/>
              <w:right w:val="single" w:sz="6" w:space="0" w:color="auto"/>
            </w:tcBorders>
            <w:shd w:val="clear" w:color="auto" w:fill="FFFFFF"/>
            <w:vAlign w:val="center"/>
          </w:tcPr>
          <w:p w:rsidR="0085295C" w:rsidRPr="00A12F8F" w:rsidRDefault="0085295C" w:rsidP="00DC4099">
            <w:pPr>
              <w:spacing w:after="0" w:line="240" w:lineRule="auto"/>
              <w:jc w:val="center"/>
              <w:rPr>
                <w:rFonts w:ascii="Times New Roman" w:hAnsi="Times New Roman" w:cs="Times New Roman"/>
                <w:sz w:val="24"/>
                <w:szCs w:val="24"/>
              </w:rPr>
            </w:pPr>
            <w:r w:rsidRPr="00A12F8F">
              <w:rPr>
                <w:rFonts w:ascii="Times New Roman" w:hAnsi="Times New Roman" w:cs="Times New Roman"/>
                <w:sz w:val="24"/>
                <w:szCs w:val="24"/>
              </w:rPr>
              <w:t>Число входных импульсов</w:t>
            </w:r>
          </w:p>
        </w:tc>
        <w:tc>
          <w:tcPr>
            <w:tcW w:w="575" w:type="dxa"/>
            <w:tcBorders>
              <w:top w:val="single" w:sz="6" w:space="0" w:color="auto"/>
              <w:left w:val="single" w:sz="6" w:space="0" w:color="auto"/>
              <w:bottom w:val="single" w:sz="6" w:space="0" w:color="auto"/>
              <w:right w:val="single" w:sz="6" w:space="0" w:color="auto"/>
            </w:tcBorders>
            <w:shd w:val="clear" w:color="auto" w:fill="FFFFFF"/>
            <w:vAlign w:val="center"/>
          </w:tcPr>
          <w:p w:rsidR="0085295C" w:rsidRPr="00A12F8F" w:rsidRDefault="0085295C" w:rsidP="00DC4099">
            <w:pPr>
              <w:spacing w:after="0" w:line="240" w:lineRule="auto"/>
              <w:jc w:val="center"/>
              <w:rPr>
                <w:rFonts w:ascii="Times New Roman" w:hAnsi="Times New Roman" w:cs="Times New Roman"/>
                <w:sz w:val="24"/>
                <w:szCs w:val="24"/>
              </w:rPr>
            </w:pPr>
            <w:r w:rsidRPr="00A12F8F">
              <w:rPr>
                <w:rFonts w:ascii="Times New Roman" w:hAnsi="Times New Roman" w:cs="Times New Roman"/>
                <w:sz w:val="24"/>
                <w:szCs w:val="24"/>
              </w:rPr>
              <w:t>57</w:t>
            </w:r>
          </w:p>
        </w:tc>
        <w:tc>
          <w:tcPr>
            <w:tcW w:w="686" w:type="dxa"/>
            <w:tcBorders>
              <w:top w:val="single" w:sz="6" w:space="0" w:color="auto"/>
              <w:left w:val="single" w:sz="6" w:space="0" w:color="auto"/>
              <w:bottom w:val="single" w:sz="6" w:space="0" w:color="auto"/>
              <w:right w:val="single" w:sz="6" w:space="0" w:color="auto"/>
            </w:tcBorders>
            <w:shd w:val="clear" w:color="auto" w:fill="FFFFFF"/>
            <w:vAlign w:val="center"/>
          </w:tcPr>
          <w:p w:rsidR="0085295C" w:rsidRPr="00A12F8F" w:rsidRDefault="0085295C" w:rsidP="00DC4099">
            <w:pPr>
              <w:spacing w:after="0" w:line="240" w:lineRule="auto"/>
              <w:jc w:val="center"/>
              <w:rPr>
                <w:rFonts w:ascii="Times New Roman" w:hAnsi="Times New Roman" w:cs="Times New Roman"/>
                <w:sz w:val="24"/>
                <w:szCs w:val="24"/>
              </w:rPr>
            </w:pPr>
            <w:r w:rsidRPr="00A12F8F">
              <w:rPr>
                <w:rFonts w:ascii="Times New Roman" w:hAnsi="Times New Roman" w:cs="Times New Roman"/>
                <w:sz w:val="24"/>
                <w:szCs w:val="24"/>
              </w:rPr>
              <w:t>75</w:t>
            </w:r>
          </w:p>
        </w:tc>
        <w:tc>
          <w:tcPr>
            <w:tcW w:w="594" w:type="dxa"/>
            <w:tcBorders>
              <w:top w:val="single" w:sz="6" w:space="0" w:color="auto"/>
              <w:left w:val="single" w:sz="6" w:space="0" w:color="auto"/>
              <w:bottom w:val="single" w:sz="6" w:space="0" w:color="auto"/>
              <w:right w:val="single" w:sz="6" w:space="0" w:color="auto"/>
            </w:tcBorders>
            <w:shd w:val="clear" w:color="auto" w:fill="FFFFFF"/>
            <w:vAlign w:val="center"/>
          </w:tcPr>
          <w:p w:rsidR="0085295C" w:rsidRPr="00A12F8F" w:rsidRDefault="0085295C" w:rsidP="00DC4099">
            <w:pPr>
              <w:spacing w:after="0" w:line="240" w:lineRule="auto"/>
              <w:jc w:val="center"/>
              <w:rPr>
                <w:rFonts w:ascii="Times New Roman" w:hAnsi="Times New Roman" w:cs="Times New Roman"/>
                <w:sz w:val="24"/>
                <w:szCs w:val="24"/>
              </w:rPr>
            </w:pPr>
            <w:r w:rsidRPr="00A12F8F">
              <w:rPr>
                <w:rFonts w:ascii="Times New Roman" w:hAnsi="Times New Roman" w:cs="Times New Roman"/>
                <w:sz w:val="24"/>
                <w:szCs w:val="24"/>
              </w:rPr>
              <w:t>80</w:t>
            </w:r>
          </w:p>
        </w:tc>
        <w:tc>
          <w:tcPr>
            <w:tcW w:w="592" w:type="dxa"/>
            <w:tcBorders>
              <w:top w:val="single" w:sz="6" w:space="0" w:color="auto"/>
              <w:left w:val="single" w:sz="6" w:space="0" w:color="auto"/>
              <w:bottom w:val="single" w:sz="6" w:space="0" w:color="auto"/>
              <w:right w:val="single" w:sz="6" w:space="0" w:color="auto"/>
            </w:tcBorders>
            <w:shd w:val="clear" w:color="auto" w:fill="FFFFFF"/>
            <w:vAlign w:val="center"/>
          </w:tcPr>
          <w:p w:rsidR="0085295C" w:rsidRPr="00A12F8F" w:rsidRDefault="0085295C" w:rsidP="00DC4099">
            <w:pPr>
              <w:spacing w:after="0" w:line="240" w:lineRule="auto"/>
              <w:jc w:val="center"/>
              <w:rPr>
                <w:rFonts w:ascii="Times New Roman" w:hAnsi="Times New Roman" w:cs="Times New Roman"/>
                <w:sz w:val="24"/>
                <w:szCs w:val="24"/>
              </w:rPr>
            </w:pPr>
            <w:r w:rsidRPr="00A12F8F">
              <w:rPr>
                <w:rFonts w:ascii="Times New Roman" w:hAnsi="Times New Roman" w:cs="Times New Roman"/>
                <w:sz w:val="24"/>
                <w:szCs w:val="24"/>
              </w:rPr>
              <w:t>54</w:t>
            </w:r>
          </w:p>
        </w:tc>
        <w:tc>
          <w:tcPr>
            <w:tcW w:w="591" w:type="dxa"/>
            <w:tcBorders>
              <w:top w:val="single" w:sz="6" w:space="0" w:color="auto"/>
              <w:left w:val="single" w:sz="6" w:space="0" w:color="auto"/>
              <w:bottom w:val="single" w:sz="6" w:space="0" w:color="auto"/>
              <w:right w:val="single" w:sz="6" w:space="0" w:color="auto"/>
            </w:tcBorders>
            <w:shd w:val="clear" w:color="auto" w:fill="FFFFFF"/>
            <w:vAlign w:val="center"/>
          </w:tcPr>
          <w:p w:rsidR="0085295C" w:rsidRPr="00A12F8F" w:rsidRDefault="0085295C" w:rsidP="00DC4099">
            <w:pPr>
              <w:spacing w:after="0" w:line="240" w:lineRule="auto"/>
              <w:jc w:val="center"/>
              <w:rPr>
                <w:rFonts w:ascii="Times New Roman" w:hAnsi="Times New Roman" w:cs="Times New Roman"/>
                <w:sz w:val="24"/>
                <w:szCs w:val="24"/>
              </w:rPr>
            </w:pPr>
            <w:r w:rsidRPr="00A12F8F">
              <w:rPr>
                <w:rFonts w:ascii="Times New Roman" w:hAnsi="Times New Roman" w:cs="Times New Roman"/>
                <w:sz w:val="24"/>
                <w:szCs w:val="24"/>
              </w:rPr>
              <w:t>63</w:t>
            </w:r>
          </w:p>
        </w:tc>
        <w:tc>
          <w:tcPr>
            <w:tcW w:w="619" w:type="dxa"/>
            <w:tcBorders>
              <w:top w:val="single" w:sz="6" w:space="0" w:color="auto"/>
              <w:left w:val="single" w:sz="6" w:space="0" w:color="auto"/>
              <w:bottom w:val="single" w:sz="6" w:space="0" w:color="auto"/>
              <w:right w:val="single" w:sz="6" w:space="0" w:color="auto"/>
            </w:tcBorders>
            <w:shd w:val="clear" w:color="auto" w:fill="FFFFFF"/>
            <w:vAlign w:val="center"/>
          </w:tcPr>
          <w:p w:rsidR="0085295C" w:rsidRPr="00A12F8F" w:rsidRDefault="0085295C" w:rsidP="00DC4099">
            <w:pPr>
              <w:spacing w:after="0" w:line="240" w:lineRule="auto"/>
              <w:jc w:val="center"/>
              <w:rPr>
                <w:rFonts w:ascii="Times New Roman" w:hAnsi="Times New Roman" w:cs="Times New Roman"/>
                <w:sz w:val="24"/>
                <w:szCs w:val="24"/>
              </w:rPr>
            </w:pPr>
            <w:r w:rsidRPr="00A12F8F">
              <w:rPr>
                <w:rFonts w:ascii="Times New Roman" w:hAnsi="Times New Roman" w:cs="Times New Roman"/>
                <w:sz w:val="24"/>
                <w:szCs w:val="24"/>
              </w:rPr>
              <w:t>82</w:t>
            </w:r>
          </w:p>
        </w:tc>
        <w:tc>
          <w:tcPr>
            <w:tcW w:w="592" w:type="dxa"/>
            <w:tcBorders>
              <w:top w:val="single" w:sz="6" w:space="0" w:color="auto"/>
              <w:left w:val="single" w:sz="6" w:space="0" w:color="auto"/>
              <w:bottom w:val="single" w:sz="6" w:space="0" w:color="auto"/>
              <w:right w:val="single" w:sz="6" w:space="0" w:color="auto"/>
            </w:tcBorders>
            <w:shd w:val="clear" w:color="auto" w:fill="FFFFFF"/>
            <w:vAlign w:val="center"/>
          </w:tcPr>
          <w:p w:rsidR="0085295C" w:rsidRPr="00A12F8F" w:rsidRDefault="0085295C" w:rsidP="00DC4099">
            <w:pPr>
              <w:spacing w:after="0" w:line="240" w:lineRule="auto"/>
              <w:jc w:val="center"/>
              <w:rPr>
                <w:rFonts w:ascii="Times New Roman" w:hAnsi="Times New Roman" w:cs="Times New Roman"/>
                <w:sz w:val="24"/>
                <w:szCs w:val="24"/>
              </w:rPr>
            </w:pPr>
            <w:r w:rsidRPr="00A12F8F">
              <w:rPr>
                <w:rFonts w:ascii="Times New Roman" w:hAnsi="Times New Roman" w:cs="Times New Roman"/>
                <w:sz w:val="24"/>
                <w:szCs w:val="24"/>
              </w:rPr>
              <w:t>67</w:t>
            </w:r>
          </w:p>
        </w:tc>
        <w:tc>
          <w:tcPr>
            <w:tcW w:w="712" w:type="dxa"/>
            <w:tcBorders>
              <w:top w:val="single" w:sz="6" w:space="0" w:color="auto"/>
              <w:left w:val="single" w:sz="6" w:space="0" w:color="auto"/>
              <w:bottom w:val="single" w:sz="6" w:space="0" w:color="auto"/>
              <w:right w:val="single" w:sz="6" w:space="0" w:color="auto"/>
            </w:tcBorders>
            <w:shd w:val="clear" w:color="auto" w:fill="FFFFFF"/>
            <w:vAlign w:val="center"/>
          </w:tcPr>
          <w:p w:rsidR="0085295C" w:rsidRPr="00A12F8F" w:rsidRDefault="0085295C" w:rsidP="00DC4099">
            <w:pPr>
              <w:spacing w:after="0" w:line="240" w:lineRule="auto"/>
              <w:jc w:val="center"/>
              <w:rPr>
                <w:rFonts w:ascii="Times New Roman" w:hAnsi="Times New Roman" w:cs="Times New Roman"/>
                <w:sz w:val="24"/>
                <w:szCs w:val="24"/>
              </w:rPr>
            </w:pPr>
            <w:r w:rsidRPr="00A12F8F">
              <w:rPr>
                <w:rFonts w:ascii="Times New Roman" w:hAnsi="Times New Roman" w:cs="Times New Roman"/>
                <w:sz w:val="24"/>
                <w:szCs w:val="24"/>
              </w:rPr>
              <w:t>69</w:t>
            </w:r>
          </w:p>
        </w:tc>
        <w:tc>
          <w:tcPr>
            <w:tcW w:w="592" w:type="dxa"/>
            <w:tcBorders>
              <w:top w:val="single" w:sz="6" w:space="0" w:color="auto"/>
              <w:left w:val="single" w:sz="6" w:space="0" w:color="auto"/>
              <w:bottom w:val="single" w:sz="6" w:space="0" w:color="auto"/>
              <w:right w:val="single" w:sz="6" w:space="0" w:color="auto"/>
            </w:tcBorders>
            <w:shd w:val="clear" w:color="auto" w:fill="FFFFFF"/>
            <w:vAlign w:val="center"/>
          </w:tcPr>
          <w:p w:rsidR="0085295C" w:rsidRPr="00A12F8F" w:rsidRDefault="0085295C" w:rsidP="00DC4099">
            <w:pPr>
              <w:spacing w:after="0" w:line="240" w:lineRule="auto"/>
              <w:jc w:val="center"/>
              <w:rPr>
                <w:rFonts w:ascii="Times New Roman" w:hAnsi="Times New Roman" w:cs="Times New Roman"/>
                <w:sz w:val="24"/>
                <w:szCs w:val="24"/>
              </w:rPr>
            </w:pPr>
            <w:r w:rsidRPr="00A12F8F">
              <w:rPr>
                <w:rFonts w:ascii="Times New Roman" w:hAnsi="Times New Roman" w:cs="Times New Roman"/>
                <w:sz w:val="24"/>
                <w:szCs w:val="24"/>
              </w:rPr>
              <w:t>57</w:t>
            </w:r>
          </w:p>
        </w:tc>
        <w:tc>
          <w:tcPr>
            <w:tcW w:w="590" w:type="dxa"/>
            <w:tcBorders>
              <w:top w:val="single" w:sz="6" w:space="0" w:color="auto"/>
              <w:left w:val="single" w:sz="6" w:space="0" w:color="auto"/>
              <w:bottom w:val="single" w:sz="6" w:space="0" w:color="auto"/>
              <w:right w:val="single" w:sz="6" w:space="0" w:color="auto"/>
            </w:tcBorders>
            <w:shd w:val="clear" w:color="auto" w:fill="FFFFFF"/>
            <w:vAlign w:val="center"/>
          </w:tcPr>
          <w:p w:rsidR="0085295C" w:rsidRPr="00A12F8F" w:rsidRDefault="0085295C" w:rsidP="00DC4099">
            <w:pPr>
              <w:spacing w:after="0" w:line="240" w:lineRule="auto"/>
              <w:jc w:val="center"/>
              <w:rPr>
                <w:rFonts w:ascii="Times New Roman" w:hAnsi="Times New Roman" w:cs="Times New Roman"/>
                <w:sz w:val="24"/>
                <w:szCs w:val="24"/>
              </w:rPr>
            </w:pPr>
            <w:r w:rsidRPr="00A12F8F">
              <w:rPr>
                <w:rFonts w:ascii="Times New Roman" w:hAnsi="Times New Roman" w:cs="Times New Roman"/>
                <w:sz w:val="24"/>
                <w:szCs w:val="24"/>
              </w:rPr>
              <w:t>75</w:t>
            </w:r>
          </w:p>
        </w:tc>
        <w:tc>
          <w:tcPr>
            <w:tcW w:w="589" w:type="dxa"/>
            <w:tcBorders>
              <w:top w:val="single" w:sz="6" w:space="0" w:color="auto"/>
              <w:left w:val="single" w:sz="6" w:space="0" w:color="auto"/>
              <w:bottom w:val="single" w:sz="6" w:space="0" w:color="auto"/>
              <w:right w:val="single" w:sz="6" w:space="0" w:color="auto"/>
            </w:tcBorders>
            <w:shd w:val="clear" w:color="auto" w:fill="FFFFFF"/>
            <w:vAlign w:val="center"/>
          </w:tcPr>
          <w:p w:rsidR="0085295C" w:rsidRPr="00A12F8F" w:rsidRDefault="0085295C" w:rsidP="00DC4099">
            <w:pPr>
              <w:spacing w:after="0" w:line="240" w:lineRule="auto"/>
              <w:jc w:val="center"/>
              <w:rPr>
                <w:rFonts w:ascii="Times New Roman" w:hAnsi="Times New Roman" w:cs="Times New Roman"/>
                <w:sz w:val="24"/>
                <w:szCs w:val="24"/>
              </w:rPr>
            </w:pPr>
            <w:r w:rsidRPr="00A12F8F">
              <w:rPr>
                <w:rFonts w:ascii="Times New Roman" w:hAnsi="Times New Roman" w:cs="Times New Roman"/>
                <w:sz w:val="24"/>
                <w:szCs w:val="24"/>
              </w:rPr>
              <w:t>69</w:t>
            </w:r>
          </w:p>
        </w:tc>
        <w:tc>
          <w:tcPr>
            <w:tcW w:w="619" w:type="dxa"/>
            <w:tcBorders>
              <w:top w:val="single" w:sz="6" w:space="0" w:color="auto"/>
              <w:left w:val="single" w:sz="6" w:space="0" w:color="auto"/>
              <w:bottom w:val="single" w:sz="6" w:space="0" w:color="auto"/>
              <w:right w:val="single" w:sz="6" w:space="0" w:color="auto"/>
            </w:tcBorders>
            <w:shd w:val="clear" w:color="auto" w:fill="FFFFFF"/>
            <w:vAlign w:val="center"/>
          </w:tcPr>
          <w:p w:rsidR="0085295C" w:rsidRPr="00A12F8F" w:rsidRDefault="0085295C" w:rsidP="00DC4099">
            <w:pPr>
              <w:spacing w:after="0" w:line="240" w:lineRule="auto"/>
              <w:jc w:val="center"/>
              <w:rPr>
                <w:rFonts w:ascii="Times New Roman" w:hAnsi="Times New Roman" w:cs="Times New Roman"/>
                <w:sz w:val="24"/>
                <w:szCs w:val="24"/>
              </w:rPr>
            </w:pPr>
            <w:r w:rsidRPr="00A12F8F">
              <w:rPr>
                <w:rFonts w:ascii="Times New Roman" w:hAnsi="Times New Roman" w:cs="Times New Roman"/>
                <w:sz w:val="24"/>
                <w:szCs w:val="24"/>
              </w:rPr>
              <w:t>57</w:t>
            </w:r>
          </w:p>
        </w:tc>
        <w:tc>
          <w:tcPr>
            <w:tcW w:w="589" w:type="dxa"/>
            <w:tcBorders>
              <w:top w:val="single" w:sz="6" w:space="0" w:color="auto"/>
              <w:left w:val="single" w:sz="6" w:space="0" w:color="auto"/>
              <w:bottom w:val="single" w:sz="6" w:space="0" w:color="auto"/>
              <w:right w:val="single" w:sz="6" w:space="0" w:color="auto"/>
            </w:tcBorders>
            <w:shd w:val="clear" w:color="auto" w:fill="FFFFFF"/>
            <w:vAlign w:val="center"/>
          </w:tcPr>
          <w:p w:rsidR="0085295C" w:rsidRPr="00A12F8F" w:rsidRDefault="0085295C" w:rsidP="00DC4099">
            <w:pPr>
              <w:spacing w:after="0" w:line="240" w:lineRule="auto"/>
              <w:jc w:val="center"/>
              <w:rPr>
                <w:rFonts w:ascii="Times New Roman" w:hAnsi="Times New Roman" w:cs="Times New Roman"/>
                <w:sz w:val="24"/>
                <w:szCs w:val="24"/>
              </w:rPr>
            </w:pPr>
            <w:r w:rsidRPr="00A12F8F">
              <w:rPr>
                <w:rFonts w:ascii="Times New Roman" w:hAnsi="Times New Roman" w:cs="Times New Roman"/>
                <w:sz w:val="24"/>
                <w:szCs w:val="24"/>
              </w:rPr>
              <w:t>75</w:t>
            </w:r>
          </w:p>
        </w:tc>
      </w:tr>
    </w:tbl>
    <w:p w:rsidR="0085295C" w:rsidRDefault="0085295C" w:rsidP="0085295C">
      <w:pPr>
        <w:pStyle w:val="Arial12"/>
        <w:ind w:firstLine="709"/>
        <w:jc w:val="left"/>
        <w:rPr>
          <w:rFonts w:ascii="Times New Roman" w:hAnsi="Times New Roman"/>
          <w:sz w:val="28"/>
          <w:szCs w:val="28"/>
          <w:lang w:val="kk-KZ"/>
        </w:rPr>
      </w:pPr>
    </w:p>
    <w:p w:rsidR="0085295C" w:rsidRPr="00A12F8F" w:rsidRDefault="0085295C" w:rsidP="0085295C">
      <w:pPr>
        <w:shd w:val="clear" w:color="auto" w:fill="FFFFFF"/>
        <w:spacing w:after="0" w:line="240" w:lineRule="auto"/>
        <w:jc w:val="both"/>
        <w:rPr>
          <w:rFonts w:ascii="Times New Roman" w:hAnsi="Times New Roman" w:cs="Times New Roman"/>
          <w:sz w:val="28"/>
          <w:szCs w:val="28"/>
        </w:rPr>
      </w:pPr>
      <w:r w:rsidRPr="00A12F8F">
        <w:rPr>
          <w:rFonts w:ascii="Times New Roman" w:hAnsi="Times New Roman" w:cs="Times New Roman"/>
          <w:sz w:val="28"/>
          <w:szCs w:val="28"/>
        </w:rPr>
        <w:t xml:space="preserve">Таблица </w:t>
      </w:r>
      <w:r>
        <w:rPr>
          <w:rFonts w:ascii="Times New Roman" w:hAnsi="Times New Roman" w:cs="Times New Roman"/>
          <w:sz w:val="28"/>
          <w:szCs w:val="28"/>
        </w:rPr>
        <w:t>4</w:t>
      </w:r>
      <w:r w:rsidRPr="00A12F8F">
        <w:rPr>
          <w:rFonts w:ascii="Times New Roman" w:hAnsi="Times New Roman" w:cs="Times New Roman"/>
          <w:sz w:val="28"/>
          <w:szCs w:val="28"/>
        </w:rPr>
        <w:t xml:space="preserve">. </w:t>
      </w:r>
      <w:r w:rsidRPr="00A12F8F">
        <w:rPr>
          <w:rFonts w:ascii="Times New Roman" w:hAnsi="Times New Roman" w:cs="Times New Roman"/>
          <w:color w:val="000000"/>
          <w:spacing w:val="-2"/>
          <w:sz w:val="28"/>
          <w:szCs w:val="28"/>
        </w:rPr>
        <w:t xml:space="preserve">Вторая группа исходных данных задач </w:t>
      </w:r>
      <w:r>
        <w:rPr>
          <w:rFonts w:ascii="Times New Roman" w:hAnsi="Times New Roman" w:cs="Times New Roman"/>
          <w:color w:val="000000"/>
          <w:spacing w:val="-2"/>
          <w:sz w:val="28"/>
          <w:szCs w:val="28"/>
        </w:rPr>
        <w:t>2</w:t>
      </w:r>
      <w:r w:rsidRPr="00A12F8F">
        <w:rPr>
          <w:rFonts w:ascii="Times New Roman" w:hAnsi="Times New Roman" w:cs="Times New Roman"/>
          <w:color w:val="000000"/>
          <w:spacing w:val="-2"/>
          <w:sz w:val="28"/>
          <w:szCs w:val="28"/>
        </w:rPr>
        <w:t>.</w:t>
      </w:r>
    </w:p>
    <w:tbl>
      <w:tblPr>
        <w:tblW w:w="9639" w:type="dxa"/>
        <w:tblCellMar>
          <w:top w:w="57" w:type="dxa"/>
          <w:left w:w="57" w:type="dxa"/>
          <w:right w:w="57" w:type="dxa"/>
        </w:tblCellMar>
        <w:tblLook w:val="0000" w:firstRow="0" w:lastRow="0" w:firstColumn="0" w:lastColumn="0" w:noHBand="0" w:noVBand="0"/>
      </w:tblPr>
      <w:tblGrid>
        <w:gridCol w:w="1699"/>
        <w:gridCol w:w="575"/>
        <w:gridCol w:w="686"/>
        <w:gridCol w:w="594"/>
        <w:gridCol w:w="592"/>
        <w:gridCol w:w="591"/>
        <w:gridCol w:w="619"/>
        <w:gridCol w:w="592"/>
        <w:gridCol w:w="712"/>
        <w:gridCol w:w="592"/>
        <w:gridCol w:w="590"/>
        <w:gridCol w:w="589"/>
        <w:gridCol w:w="619"/>
        <w:gridCol w:w="589"/>
      </w:tblGrid>
      <w:tr w:rsidR="0085295C" w:rsidRPr="001062AE" w:rsidTr="00DC4099">
        <w:trPr>
          <w:trHeight w:val="429"/>
        </w:trPr>
        <w:tc>
          <w:tcPr>
            <w:tcW w:w="1699" w:type="dxa"/>
            <w:vMerge w:val="restart"/>
            <w:tcBorders>
              <w:top w:val="single" w:sz="6" w:space="0" w:color="auto"/>
              <w:left w:val="single" w:sz="6" w:space="0" w:color="auto"/>
              <w:right w:val="single" w:sz="6" w:space="0" w:color="auto"/>
            </w:tcBorders>
            <w:shd w:val="clear" w:color="auto" w:fill="FFFFFF"/>
            <w:vAlign w:val="center"/>
          </w:tcPr>
          <w:p w:rsidR="0085295C" w:rsidRPr="00A12F8F" w:rsidRDefault="0085295C" w:rsidP="00DC4099">
            <w:pPr>
              <w:shd w:val="clear" w:color="auto" w:fill="FFFFFF"/>
              <w:spacing w:after="0" w:line="240" w:lineRule="auto"/>
              <w:jc w:val="center"/>
              <w:rPr>
                <w:rFonts w:ascii="Times New Roman" w:hAnsi="Times New Roman" w:cs="Times New Roman"/>
                <w:sz w:val="24"/>
                <w:szCs w:val="24"/>
              </w:rPr>
            </w:pPr>
            <w:r w:rsidRPr="00A12F8F">
              <w:rPr>
                <w:rFonts w:ascii="Times New Roman" w:hAnsi="Times New Roman" w:cs="Times New Roman"/>
                <w:color w:val="000000"/>
                <w:spacing w:val="-3"/>
                <w:sz w:val="24"/>
                <w:szCs w:val="24"/>
              </w:rPr>
              <w:t xml:space="preserve">Последние </w:t>
            </w:r>
            <w:r w:rsidRPr="00A12F8F">
              <w:rPr>
                <w:rFonts w:ascii="Times New Roman" w:hAnsi="Times New Roman" w:cs="Times New Roman"/>
                <w:color w:val="000000"/>
                <w:spacing w:val="-1"/>
                <w:sz w:val="24"/>
                <w:szCs w:val="24"/>
              </w:rPr>
              <w:t>две цифры номера зачетной книжки</w:t>
            </w:r>
          </w:p>
        </w:tc>
        <w:tc>
          <w:tcPr>
            <w:tcW w:w="575" w:type="dxa"/>
            <w:tcBorders>
              <w:top w:val="single" w:sz="6" w:space="0" w:color="auto"/>
              <w:left w:val="single" w:sz="6" w:space="0" w:color="auto"/>
              <w:bottom w:val="single" w:sz="6" w:space="0" w:color="auto"/>
              <w:right w:val="single" w:sz="6" w:space="0" w:color="auto"/>
            </w:tcBorders>
            <w:shd w:val="clear" w:color="auto" w:fill="FFFFFF"/>
            <w:vAlign w:val="center"/>
          </w:tcPr>
          <w:p w:rsidR="0085295C" w:rsidRPr="00A12F8F" w:rsidRDefault="0085295C" w:rsidP="00DC4099">
            <w:pPr>
              <w:shd w:val="clear" w:color="auto" w:fill="FFFFFF"/>
              <w:spacing w:after="0" w:line="240" w:lineRule="auto"/>
              <w:jc w:val="center"/>
              <w:rPr>
                <w:rFonts w:ascii="Times New Roman" w:hAnsi="Times New Roman" w:cs="Times New Roman"/>
                <w:sz w:val="24"/>
                <w:szCs w:val="24"/>
              </w:rPr>
            </w:pPr>
            <w:r w:rsidRPr="00A12F8F">
              <w:rPr>
                <w:rFonts w:ascii="Times New Roman" w:hAnsi="Times New Roman" w:cs="Times New Roman"/>
                <w:color w:val="000000"/>
                <w:sz w:val="24"/>
                <w:szCs w:val="24"/>
              </w:rPr>
              <w:t>13</w:t>
            </w:r>
          </w:p>
        </w:tc>
        <w:tc>
          <w:tcPr>
            <w:tcW w:w="686" w:type="dxa"/>
            <w:tcBorders>
              <w:top w:val="single" w:sz="6" w:space="0" w:color="auto"/>
              <w:left w:val="single" w:sz="6" w:space="0" w:color="auto"/>
              <w:bottom w:val="single" w:sz="6" w:space="0" w:color="auto"/>
              <w:right w:val="single" w:sz="6" w:space="0" w:color="auto"/>
            </w:tcBorders>
            <w:shd w:val="clear" w:color="auto" w:fill="FFFFFF"/>
            <w:vAlign w:val="center"/>
          </w:tcPr>
          <w:p w:rsidR="0085295C" w:rsidRPr="00A12F8F" w:rsidRDefault="0085295C" w:rsidP="00DC4099">
            <w:pPr>
              <w:shd w:val="clear" w:color="auto" w:fill="FFFFFF"/>
              <w:spacing w:after="0" w:line="240" w:lineRule="auto"/>
              <w:jc w:val="center"/>
              <w:rPr>
                <w:rFonts w:ascii="Times New Roman" w:hAnsi="Times New Roman" w:cs="Times New Roman"/>
                <w:sz w:val="24"/>
                <w:szCs w:val="24"/>
              </w:rPr>
            </w:pPr>
            <w:r w:rsidRPr="00A12F8F">
              <w:rPr>
                <w:rFonts w:ascii="Times New Roman" w:hAnsi="Times New Roman" w:cs="Times New Roman"/>
                <w:color w:val="000000"/>
                <w:sz w:val="24"/>
                <w:szCs w:val="24"/>
              </w:rPr>
              <w:t>14</w:t>
            </w:r>
          </w:p>
        </w:tc>
        <w:tc>
          <w:tcPr>
            <w:tcW w:w="594" w:type="dxa"/>
            <w:tcBorders>
              <w:top w:val="single" w:sz="6" w:space="0" w:color="auto"/>
              <w:left w:val="single" w:sz="6" w:space="0" w:color="auto"/>
              <w:bottom w:val="single" w:sz="6" w:space="0" w:color="auto"/>
              <w:right w:val="single" w:sz="6" w:space="0" w:color="auto"/>
            </w:tcBorders>
            <w:shd w:val="clear" w:color="auto" w:fill="FFFFFF"/>
            <w:vAlign w:val="center"/>
          </w:tcPr>
          <w:p w:rsidR="0085295C" w:rsidRPr="00A12F8F" w:rsidRDefault="0085295C" w:rsidP="00DC4099">
            <w:pPr>
              <w:shd w:val="clear" w:color="auto" w:fill="FFFFFF"/>
              <w:spacing w:after="0" w:line="240" w:lineRule="auto"/>
              <w:jc w:val="center"/>
              <w:rPr>
                <w:rFonts w:ascii="Times New Roman" w:hAnsi="Times New Roman" w:cs="Times New Roman"/>
                <w:sz w:val="24"/>
                <w:szCs w:val="24"/>
              </w:rPr>
            </w:pPr>
            <w:r w:rsidRPr="00A12F8F">
              <w:rPr>
                <w:rFonts w:ascii="Times New Roman" w:hAnsi="Times New Roman" w:cs="Times New Roman"/>
                <w:color w:val="000000"/>
                <w:sz w:val="24"/>
                <w:szCs w:val="24"/>
              </w:rPr>
              <w:t>15</w:t>
            </w:r>
          </w:p>
        </w:tc>
        <w:tc>
          <w:tcPr>
            <w:tcW w:w="592" w:type="dxa"/>
            <w:tcBorders>
              <w:top w:val="single" w:sz="6" w:space="0" w:color="auto"/>
              <w:left w:val="single" w:sz="6" w:space="0" w:color="auto"/>
              <w:bottom w:val="single" w:sz="6" w:space="0" w:color="auto"/>
              <w:right w:val="single" w:sz="6" w:space="0" w:color="auto"/>
            </w:tcBorders>
            <w:shd w:val="clear" w:color="auto" w:fill="FFFFFF"/>
            <w:vAlign w:val="center"/>
          </w:tcPr>
          <w:p w:rsidR="0085295C" w:rsidRPr="00A12F8F" w:rsidRDefault="0085295C" w:rsidP="00DC4099">
            <w:pPr>
              <w:shd w:val="clear" w:color="auto" w:fill="FFFFFF"/>
              <w:spacing w:after="0" w:line="240" w:lineRule="auto"/>
              <w:jc w:val="center"/>
              <w:rPr>
                <w:rFonts w:ascii="Times New Roman" w:hAnsi="Times New Roman" w:cs="Times New Roman"/>
                <w:sz w:val="24"/>
                <w:szCs w:val="24"/>
              </w:rPr>
            </w:pPr>
            <w:r w:rsidRPr="00A12F8F">
              <w:rPr>
                <w:rFonts w:ascii="Times New Roman" w:hAnsi="Times New Roman" w:cs="Times New Roman"/>
                <w:color w:val="000000"/>
                <w:sz w:val="24"/>
                <w:szCs w:val="24"/>
              </w:rPr>
              <w:t>16</w:t>
            </w:r>
          </w:p>
        </w:tc>
        <w:tc>
          <w:tcPr>
            <w:tcW w:w="591" w:type="dxa"/>
            <w:tcBorders>
              <w:top w:val="single" w:sz="6" w:space="0" w:color="auto"/>
              <w:left w:val="single" w:sz="6" w:space="0" w:color="auto"/>
              <w:bottom w:val="single" w:sz="6" w:space="0" w:color="auto"/>
              <w:right w:val="single" w:sz="6" w:space="0" w:color="auto"/>
            </w:tcBorders>
            <w:shd w:val="clear" w:color="auto" w:fill="FFFFFF"/>
            <w:vAlign w:val="center"/>
          </w:tcPr>
          <w:p w:rsidR="0085295C" w:rsidRPr="00A12F8F" w:rsidRDefault="0085295C" w:rsidP="00DC4099">
            <w:pPr>
              <w:shd w:val="clear" w:color="auto" w:fill="FFFFFF"/>
              <w:spacing w:after="0" w:line="240" w:lineRule="auto"/>
              <w:jc w:val="center"/>
              <w:rPr>
                <w:rFonts w:ascii="Times New Roman" w:hAnsi="Times New Roman" w:cs="Times New Roman"/>
                <w:sz w:val="24"/>
                <w:szCs w:val="24"/>
              </w:rPr>
            </w:pPr>
            <w:r w:rsidRPr="00A12F8F">
              <w:rPr>
                <w:rFonts w:ascii="Times New Roman" w:hAnsi="Times New Roman" w:cs="Times New Roman"/>
                <w:color w:val="000000"/>
                <w:sz w:val="24"/>
                <w:szCs w:val="24"/>
              </w:rPr>
              <w:t>17</w:t>
            </w:r>
          </w:p>
        </w:tc>
        <w:tc>
          <w:tcPr>
            <w:tcW w:w="619" w:type="dxa"/>
            <w:tcBorders>
              <w:top w:val="single" w:sz="6" w:space="0" w:color="auto"/>
              <w:left w:val="single" w:sz="6" w:space="0" w:color="auto"/>
              <w:bottom w:val="single" w:sz="6" w:space="0" w:color="auto"/>
              <w:right w:val="single" w:sz="6" w:space="0" w:color="auto"/>
            </w:tcBorders>
            <w:shd w:val="clear" w:color="auto" w:fill="FFFFFF"/>
            <w:vAlign w:val="center"/>
          </w:tcPr>
          <w:p w:rsidR="0085295C" w:rsidRPr="00A12F8F" w:rsidRDefault="0085295C" w:rsidP="00DC4099">
            <w:pPr>
              <w:shd w:val="clear" w:color="auto" w:fill="FFFFFF"/>
              <w:spacing w:after="0" w:line="240" w:lineRule="auto"/>
              <w:jc w:val="center"/>
              <w:rPr>
                <w:rFonts w:ascii="Times New Roman" w:hAnsi="Times New Roman" w:cs="Times New Roman"/>
                <w:sz w:val="24"/>
                <w:szCs w:val="24"/>
              </w:rPr>
            </w:pPr>
            <w:r w:rsidRPr="00A12F8F">
              <w:rPr>
                <w:rFonts w:ascii="Times New Roman" w:hAnsi="Times New Roman" w:cs="Times New Roman"/>
                <w:color w:val="000000"/>
                <w:sz w:val="24"/>
                <w:szCs w:val="24"/>
              </w:rPr>
              <w:t>18</w:t>
            </w:r>
          </w:p>
        </w:tc>
        <w:tc>
          <w:tcPr>
            <w:tcW w:w="592" w:type="dxa"/>
            <w:tcBorders>
              <w:top w:val="single" w:sz="6" w:space="0" w:color="auto"/>
              <w:left w:val="single" w:sz="6" w:space="0" w:color="auto"/>
              <w:bottom w:val="single" w:sz="6" w:space="0" w:color="auto"/>
              <w:right w:val="single" w:sz="6" w:space="0" w:color="auto"/>
            </w:tcBorders>
            <w:shd w:val="clear" w:color="auto" w:fill="FFFFFF"/>
            <w:vAlign w:val="center"/>
          </w:tcPr>
          <w:p w:rsidR="0085295C" w:rsidRPr="00A12F8F" w:rsidRDefault="0085295C" w:rsidP="00DC4099">
            <w:pPr>
              <w:shd w:val="clear" w:color="auto" w:fill="FFFFFF"/>
              <w:spacing w:after="0" w:line="240" w:lineRule="auto"/>
              <w:jc w:val="center"/>
              <w:rPr>
                <w:rFonts w:ascii="Times New Roman" w:hAnsi="Times New Roman" w:cs="Times New Roman"/>
                <w:sz w:val="24"/>
                <w:szCs w:val="24"/>
              </w:rPr>
            </w:pPr>
            <w:r w:rsidRPr="00A12F8F">
              <w:rPr>
                <w:rFonts w:ascii="Times New Roman" w:hAnsi="Times New Roman" w:cs="Times New Roman"/>
                <w:color w:val="000000"/>
                <w:sz w:val="24"/>
                <w:szCs w:val="24"/>
              </w:rPr>
              <w:t>19</w:t>
            </w:r>
          </w:p>
        </w:tc>
        <w:tc>
          <w:tcPr>
            <w:tcW w:w="712" w:type="dxa"/>
            <w:tcBorders>
              <w:top w:val="single" w:sz="6" w:space="0" w:color="auto"/>
              <w:left w:val="single" w:sz="6" w:space="0" w:color="auto"/>
              <w:bottom w:val="single" w:sz="6" w:space="0" w:color="auto"/>
              <w:right w:val="single" w:sz="6" w:space="0" w:color="auto"/>
            </w:tcBorders>
            <w:shd w:val="clear" w:color="auto" w:fill="FFFFFF"/>
            <w:vAlign w:val="center"/>
          </w:tcPr>
          <w:p w:rsidR="0085295C" w:rsidRPr="00A12F8F" w:rsidRDefault="0085295C" w:rsidP="00DC4099">
            <w:pPr>
              <w:shd w:val="clear" w:color="auto" w:fill="FFFFFF"/>
              <w:spacing w:after="0" w:line="240" w:lineRule="auto"/>
              <w:jc w:val="center"/>
              <w:rPr>
                <w:rFonts w:ascii="Times New Roman" w:hAnsi="Times New Roman" w:cs="Times New Roman"/>
                <w:sz w:val="24"/>
                <w:szCs w:val="24"/>
              </w:rPr>
            </w:pPr>
            <w:r w:rsidRPr="00A12F8F">
              <w:rPr>
                <w:rFonts w:ascii="Times New Roman" w:hAnsi="Times New Roman" w:cs="Times New Roman"/>
                <w:color w:val="000000"/>
                <w:sz w:val="24"/>
                <w:szCs w:val="24"/>
              </w:rPr>
              <w:t>20</w:t>
            </w:r>
          </w:p>
        </w:tc>
        <w:tc>
          <w:tcPr>
            <w:tcW w:w="592" w:type="dxa"/>
            <w:tcBorders>
              <w:top w:val="single" w:sz="6" w:space="0" w:color="auto"/>
              <w:left w:val="single" w:sz="6" w:space="0" w:color="auto"/>
              <w:bottom w:val="single" w:sz="6" w:space="0" w:color="auto"/>
              <w:right w:val="single" w:sz="6" w:space="0" w:color="auto"/>
            </w:tcBorders>
            <w:shd w:val="clear" w:color="auto" w:fill="FFFFFF"/>
            <w:vAlign w:val="center"/>
          </w:tcPr>
          <w:p w:rsidR="0085295C" w:rsidRPr="00A12F8F" w:rsidRDefault="0085295C" w:rsidP="00DC4099">
            <w:pPr>
              <w:shd w:val="clear" w:color="auto" w:fill="FFFFFF"/>
              <w:spacing w:after="0" w:line="240" w:lineRule="auto"/>
              <w:jc w:val="center"/>
              <w:rPr>
                <w:rFonts w:ascii="Times New Roman" w:hAnsi="Times New Roman" w:cs="Times New Roman"/>
                <w:sz w:val="24"/>
                <w:szCs w:val="24"/>
              </w:rPr>
            </w:pPr>
            <w:r w:rsidRPr="00A12F8F">
              <w:rPr>
                <w:rFonts w:ascii="Times New Roman" w:hAnsi="Times New Roman" w:cs="Times New Roman"/>
                <w:color w:val="000000"/>
                <w:sz w:val="24"/>
                <w:szCs w:val="24"/>
              </w:rPr>
              <w:t>21</w:t>
            </w:r>
          </w:p>
        </w:tc>
        <w:tc>
          <w:tcPr>
            <w:tcW w:w="590" w:type="dxa"/>
            <w:tcBorders>
              <w:top w:val="single" w:sz="6" w:space="0" w:color="auto"/>
              <w:left w:val="single" w:sz="6" w:space="0" w:color="auto"/>
              <w:bottom w:val="single" w:sz="6" w:space="0" w:color="auto"/>
              <w:right w:val="single" w:sz="6" w:space="0" w:color="auto"/>
            </w:tcBorders>
            <w:shd w:val="clear" w:color="auto" w:fill="FFFFFF"/>
            <w:vAlign w:val="center"/>
          </w:tcPr>
          <w:p w:rsidR="0085295C" w:rsidRPr="00A12F8F" w:rsidRDefault="0085295C" w:rsidP="00DC4099">
            <w:pPr>
              <w:shd w:val="clear" w:color="auto" w:fill="FFFFFF"/>
              <w:spacing w:after="0" w:line="240" w:lineRule="auto"/>
              <w:jc w:val="center"/>
              <w:rPr>
                <w:rFonts w:ascii="Times New Roman" w:hAnsi="Times New Roman" w:cs="Times New Roman"/>
                <w:sz w:val="24"/>
                <w:szCs w:val="24"/>
              </w:rPr>
            </w:pPr>
            <w:r w:rsidRPr="00A12F8F">
              <w:rPr>
                <w:rFonts w:ascii="Times New Roman" w:hAnsi="Times New Roman" w:cs="Times New Roman"/>
                <w:color w:val="000000"/>
                <w:sz w:val="24"/>
                <w:szCs w:val="24"/>
              </w:rPr>
              <w:t>22</w:t>
            </w:r>
          </w:p>
        </w:tc>
        <w:tc>
          <w:tcPr>
            <w:tcW w:w="589" w:type="dxa"/>
            <w:tcBorders>
              <w:top w:val="single" w:sz="6" w:space="0" w:color="auto"/>
              <w:left w:val="single" w:sz="6" w:space="0" w:color="auto"/>
              <w:bottom w:val="single" w:sz="6" w:space="0" w:color="auto"/>
              <w:right w:val="single" w:sz="6" w:space="0" w:color="auto"/>
            </w:tcBorders>
            <w:shd w:val="clear" w:color="auto" w:fill="FFFFFF"/>
            <w:vAlign w:val="center"/>
          </w:tcPr>
          <w:p w:rsidR="0085295C" w:rsidRPr="00A12F8F" w:rsidRDefault="0085295C" w:rsidP="00DC4099">
            <w:pPr>
              <w:shd w:val="clear" w:color="auto" w:fill="FFFFFF"/>
              <w:spacing w:after="0" w:line="240" w:lineRule="auto"/>
              <w:jc w:val="center"/>
              <w:rPr>
                <w:rFonts w:ascii="Times New Roman" w:hAnsi="Times New Roman" w:cs="Times New Roman"/>
                <w:sz w:val="24"/>
                <w:szCs w:val="24"/>
              </w:rPr>
            </w:pPr>
            <w:r w:rsidRPr="00A12F8F">
              <w:rPr>
                <w:rFonts w:ascii="Times New Roman" w:hAnsi="Times New Roman" w:cs="Times New Roman"/>
                <w:color w:val="000000"/>
                <w:sz w:val="24"/>
                <w:szCs w:val="24"/>
              </w:rPr>
              <w:t>23</w:t>
            </w:r>
          </w:p>
        </w:tc>
        <w:tc>
          <w:tcPr>
            <w:tcW w:w="619" w:type="dxa"/>
            <w:tcBorders>
              <w:top w:val="single" w:sz="6" w:space="0" w:color="auto"/>
              <w:left w:val="single" w:sz="6" w:space="0" w:color="auto"/>
              <w:bottom w:val="single" w:sz="6" w:space="0" w:color="auto"/>
              <w:right w:val="single" w:sz="6" w:space="0" w:color="auto"/>
            </w:tcBorders>
            <w:shd w:val="clear" w:color="auto" w:fill="FFFFFF"/>
            <w:vAlign w:val="center"/>
          </w:tcPr>
          <w:p w:rsidR="0085295C" w:rsidRPr="00A12F8F" w:rsidRDefault="0085295C" w:rsidP="00DC4099">
            <w:pPr>
              <w:shd w:val="clear" w:color="auto" w:fill="FFFFFF"/>
              <w:spacing w:after="0" w:line="240" w:lineRule="auto"/>
              <w:jc w:val="center"/>
              <w:rPr>
                <w:rFonts w:ascii="Times New Roman" w:hAnsi="Times New Roman" w:cs="Times New Roman"/>
                <w:sz w:val="24"/>
                <w:szCs w:val="24"/>
              </w:rPr>
            </w:pPr>
            <w:r w:rsidRPr="00A12F8F">
              <w:rPr>
                <w:rFonts w:ascii="Times New Roman" w:hAnsi="Times New Roman" w:cs="Times New Roman"/>
                <w:color w:val="000000"/>
                <w:sz w:val="24"/>
                <w:szCs w:val="24"/>
              </w:rPr>
              <w:t>24</w:t>
            </w:r>
          </w:p>
        </w:tc>
        <w:tc>
          <w:tcPr>
            <w:tcW w:w="589" w:type="dxa"/>
            <w:tcBorders>
              <w:top w:val="single" w:sz="6" w:space="0" w:color="auto"/>
              <w:left w:val="single" w:sz="6" w:space="0" w:color="auto"/>
              <w:bottom w:val="single" w:sz="6" w:space="0" w:color="auto"/>
              <w:right w:val="single" w:sz="6" w:space="0" w:color="auto"/>
            </w:tcBorders>
            <w:shd w:val="clear" w:color="auto" w:fill="FFFFFF"/>
            <w:vAlign w:val="center"/>
          </w:tcPr>
          <w:p w:rsidR="0085295C" w:rsidRPr="00A12F8F" w:rsidRDefault="0085295C" w:rsidP="00DC4099">
            <w:pPr>
              <w:shd w:val="clear" w:color="auto" w:fill="FFFFFF"/>
              <w:spacing w:after="0" w:line="240" w:lineRule="auto"/>
              <w:jc w:val="center"/>
              <w:rPr>
                <w:rFonts w:ascii="Times New Roman" w:hAnsi="Times New Roman" w:cs="Times New Roman"/>
                <w:sz w:val="24"/>
                <w:szCs w:val="24"/>
              </w:rPr>
            </w:pPr>
            <w:r w:rsidRPr="00A12F8F">
              <w:rPr>
                <w:rFonts w:ascii="Times New Roman" w:hAnsi="Times New Roman" w:cs="Times New Roman"/>
                <w:color w:val="000000"/>
                <w:sz w:val="24"/>
                <w:szCs w:val="24"/>
              </w:rPr>
              <w:t>25</w:t>
            </w:r>
          </w:p>
        </w:tc>
      </w:tr>
      <w:tr w:rsidR="0085295C" w:rsidRPr="001062AE" w:rsidTr="00DC4099">
        <w:trPr>
          <w:trHeight w:val="278"/>
        </w:trPr>
        <w:tc>
          <w:tcPr>
            <w:tcW w:w="1699" w:type="dxa"/>
            <w:vMerge/>
            <w:tcBorders>
              <w:left w:val="single" w:sz="6" w:space="0" w:color="auto"/>
              <w:bottom w:val="single" w:sz="6" w:space="0" w:color="auto"/>
              <w:right w:val="single" w:sz="6" w:space="0" w:color="auto"/>
            </w:tcBorders>
            <w:shd w:val="clear" w:color="auto" w:fill="FFFFFF"/>
            <w:vAlign w:val="center"/>
          </w:tcPr>
          <w:p w:rsidR="0085295C" w:rsidRPr="00A12F8F" w:rsidRDefault="0085295C" w:rsidP="00DC4099">
            <w:pPr>
              <w:spacing w:after="0" w:line="240" w:lineRule="auto"/>
              <w:jc w:val="center"/>
              <w:rPr>
                <w:rFonts w:ascii="Times New Roman" w:hAnsi="Times New Roman" w:cs="Times New Roman"/>
                <w:sz w:val="24"/>
                <w:szCs w:val="24"/>
              </w:rPr>
            </w:pPr>
          </w:p>
        </w:tc>
        <w:tc>
          <w:tcPr>
            <w:tcW w:w="575" w:type="dxa"/>
            <w:tcBorders>
              <w:top w:val="single" w:sz="6" w:space="0" w:color="auto"/>
              <w:left w:val="single" w:sz="6" w:space="0" w:color="auto"/>
              <w:bottom w:val="single" w:sz="6" w:space="0" w:color="auto"/>
              <w:right w:val="single" w:sz="6" w:space="0" w:color="auto"/>
            </w:tcBorders>
            <w:shd w:val="clear" w:color="auto" w:fill="FFFFFF"/>
            <w:vAlign w:val="center"/>
          </w:tcPr>
          <w:p w:rsidR="0085295C" w:rsidRPr="00A12F8F" w:rsidRDefault="0085295C" w:rsidP="00DC4099">
            <w:pPr>
              <w:shd w:val="clear" w:color="auto" w:fill="FFFFFF"/>
              <w:spacing w:after="0" w:line="240" w:lineRule="auto"/>
              <w:jc w:val="center"/>
              <w:rPr>
                <w:rFonts w:ascii="Times New Roman" w:hAnsi="Times New Roman" w:cs="Times New Roman"/>
                <w:sz w:val="24"/>
                <w:szCs w:val="24"/>
              </w:rPr>
            </w:pPr>
            <w:r w:rsidRPr="00A12F8F">
              <w:rPr>
                <w:rFonts w:ascii="Times New Roman" w:hAnsi="Times New Roman" w:cs="Times New Roman"/>
                <w:color w:val="000000"/>
                <w:sz w:val="24"/>
                <w:szCs w:val="24"/>
              </w:rPr>
              <w:t>39</w:t>
            </w:r>
          </w:p>
        </w:tc>
        <w:tc>
          <w:tcPr>
            <w:tcW w:w="686" w:type="dxa"/>
            <w:tcBorders>
              <w:top w:val="single" w:sz="6" w:space="0" w:color="auto"/>
              <w:left w:val="single" w:sz="6" w:space="0" w:color="auto"/>
              <w:bottom w:val="single" w:sz="6" w:space="0" w:color="auto"/>
              <w:right w:val="single" w:sz="6" w:space="0" w:color="auto"/>
            </w:tcBorders>
            <w:shd w:val="clear" w:color="auto" w:fill="FFFFFF"/>
            <w:vAlign w:val="center"/>
          </w:tcPr>
          <w:p w:rsidR="0085295C" w:rsidRPr="00A12F8F" w:rsidRDefault="0085295C" w:rsidP="00DC4099">
            <w:pPr>
              <w:shd w:val="clear" w:color="auto" w:fill="FFFFFF"/>
              <w:spacing w:after="0" w:line="240" w:lineRule="auto"/>
              <w:jc w:val="center"/>
              <w:rPr>
                <w:rFonts w:ascii="Times New Roman" w:hAnsi="Times New Roman" w:cs="Times New Roman"/>
                <w:sz w:val="24"/>
                <w:szCs w:val="24"/>
              </w:rPr>
            </w:pPr>
            <w:r w:rsidRPr="00A12F8F">
              <w:rPr>
                <w:rFonts w:ascii="Times New Roman" w:hAnsi="Times New Roman" w:cs="Times New Roman"/>
                <w:color w:val="000000"/>
                <w:sz w:val="24"/>
                <w:szCs w:val="24"/>
              </w:rPr>
              <w:t>40</w:t>
            </w:r>
          </w:p>
        </w:tc>
        <w:tc>
          <w:tcPr>
            <w:tcW w:w="594" w:type="dxa"/>
            <w:tcBorders>
              <w:top w:val="single" w:sz="6" w:space="0" w:color="auto"/>
              <w:left w:val="single" w:sz="6" w:space="0" w:color="auto"/>
              <w:bottom w:val="single" w:sz="6" w:space="0" w:color="auto"/>
              <w:right w:val="single" w:sz="6" w:space="0" w:color="auto"/>
            </w:tcBorders>
            <w:shd w:val="clear" w:color="auto" w:fill="FFFFFF"/>
            <w:vAlign w:val="center"/>
          </w:tcPr>
          <w:p w:rsidR="0085295C" w:rsidRPr="00A12F8F" w:rsidRDefault="0085295C" w:rsidP="00DC4099">
            <w:pPr>
              <w:shd w:val="clear" w:color="auto" w:fill="FFFFFF"/>
              <w:spacing w:after="0" w:line="240" w:lineRule="auto"/>
              <w:jc w:val="center"/>
              <w:rPr>
                <w:rFonts w:ascii="Times New Roman" w:hAnsi="Times New Roman" w:cs="Times New Roman"/>
                <w:sz w:val="24"/>
                <w:szCs w:val="24"/>
              </w:rPr>
            </w:pPr>
            <w:r w:rsidRPr="00A12F8F">
              <w:rPr>
                <w:rFonts w:ascii="Times New Roman" w:hAnsi="Times New Roman" w:cs="Times New Roman"/>
                <w:color w:val="000000"/>
                <w:sz w:val="24"/>
                <w:szCs w:val="24"/>
              </w:rPr>
              <w:t>41</w:t>
            </w:r>
          </w:p>
        </w:tc>
        <w:tc>
          <w:tcPr>
            <w:tcW w:w="592" w:type="dxa"/>
            <w:tcBorders>
              <w:top w:val="single" w:sz="6" w:space="0" w:color="auto"/>
              <w:left w:val="single" w:sz="6" w:space="0" w:color="auto"/>
              <w:bottom w:val="single" w:sz="6" w:space="0" w:color="auto"/>
              <w:right w:val="single" w:sz="6" w:space="0" w:color="auto"/>
            </w:tcBorders>
            <w:shd w:val="clear" w:color="auto" w:fill="FFFFFF"/>
            <w:vAlign w:val="center"/>
          </w:tcPr>
          <w:p w:rsidR="0085295C" w:rsidRPr="00A12F8F" w:rsidRDefault="0085295C" w:rsidP="00DC4099">
            <w:pPr>
              <w:shd w:val="clear" w:color="auto" w:fill="FFFFFF"/>
              <w:spacing w:after="0" w:line="240" w:lineRule="auto"/>
              <w:jc w:val="center"/>
              <w:rPr>
                <w:rFonts w:ascii="Times New Roman" w:hAnsi="Times New Roman" w:cs="Times New Roman"/>
                <w:sz w:val="24"/>
                <w:szCs w:val="24"/>
              </w:rPr>
            </w:pPr>
            <w:r w:rsidRPr="00A12F8F">
              <w:rPr>
                <w:rFonts w:ascii="Times New Roman" w:hAnsi="Times New Roman" w:cs="Times New Roman"/>
                <w:color w:val="000000"/>
                <w:sz w:val="24"/>
                <w:szCs w:val="24"/>
              </w:rPr>
              <w:t>42</w:t>
            </w:r>
          </w:p>
        </w:tc>
        <w:tc>
          <w:tcPr>
            <w:tcW w:w="591" w:type="dxa"/>
            <w:tcBorders>
              <w:top w:val="single" w:sz="6" w:space="0" w:color="auto"/>
              <w:left w:val="single" w:sz="6" w:space="0" w:color="auto"/>
              <w:bottom w:val="single" w:sz="6" w:space="0" w:color="auto"/>
              <w:right w:val="single" w:sz="6" w:space="0" w:color="auto"/>
            </w:tcBorders>
            <w:shd w:val="clear" w:color="auto" w:fill="FFFFFF"/>
            <w:vAlign w:val="center"/>
          </w:tcPr>
          <w:p w:rsidR="0085295C" w:rsidRPr="00A12F8F" w:rsidRDefault="0085295C" w:rsidP="00DC4099">
            <w:pPr>
              <w:shd w:val="clear" w:color="auto" w:fill="FFFFFF"/>
              <w:spacing w:after="0" w:line="240" w:lineRule="auto"/>
              <w:jc w:val="center"/>
              <w:rPr>
                <w:rFonts w:ascii="Times New Roman" w:hAnsi="Times New Roman" w:cs="Times New Roman"/>
                <w:sz w:val="24"/>
                <w:szCs w:val="24"/>
              </w:rPr>
            </w:pPr>
            <w:r w:rsidRPr="00A12F8F">
              <w:rPr>
                <w:rFonts w:ascii="Times New Roman" w:hAnsi="Times New Roman" w:cs="Times New Roman"/>
                <w:color w:val="000000"/>
                <w:sz w:val="24"/>
                <w:szCs w:val="24"/>
              </w:rPr>
              <w:t>43</w:t>
            </w:r>
          </w:p>
        </w:tc>
        <w:tc>
          <w:tcPr>
            <w:tcW w:w="619" w:type="dxa"/>
            <w:tcBorders>
              <w:top w:val="single" w:sz="6" w:space="0" w:color="auto"/>
              <w:left w:val="single" w:sz="6" w:space="0" w:color="auto"/>
              <w:bottom w:val="single" w:sz="6" w:space="0" w:color="auto"/>
              <w:right w:val="single" w:sz="6" w:space="0" w:color="auto"/>
            </w:tcBorders>
            <w:shd w:val="clear" w:color="auto" w:fill="FFFFFF"/>
            <w:vAlign w:val="center"/>
          </w:tcPr>
          <w:p w:rsidR="0085295C" w:rsidRPr="00A12F8F" w:rsidRDefault="0085295C" w:rsidP="00DC4099">
            <w:pPr>
              <w:shd w:val="clear" w:color="auto" w:fill="FFFFFF"/>
              <w:spacing w:after="0" w:line="240" w:lineRule="auto"/>
              <w:jc w:val="center"/>
              <w:rPr>
                <w:rFonts w:ascii="Times New Roman" w:hAnsi="Times New Roman" w:cs="Times New Roman"/>
                <w:sz w:val="24"/>
                <w:szCs w:val="24"/>
              </w:rPr>
            </w:pPr>
            <w:r w:rsidRPr="00A12F8F">
              <w:rPr>
                <w:rFonts w:ascii="Times New Roman" w:hAnsi="Times New Roman" w:cs="Times New Roman"/>
                <w:color w:val="000000"/>
                <w:sz w:val="24"/>
                <w:szCs w:val="24"/>
              </w:rPr>
              <w:t>44</w:t>
            </w:r>
          </w:p>
        </w:tc>
        <w:tc>
          <w:tcPr>
            <w:tcW w:w="592" w:type="dxa"/>
            <w:tcBorders>
              <w:top w:val="single" w:sz="6" w:space="0" w:color="auto"/>
              <w:left w:val="single" w:sz="6" w:space="0" w:color="auto"/>
              <w:bottom w:val="single" w:sz="6" w:space="0" w:color="auto"/>
              <w:right w:val="single" w:sz="6" w:space="0" w:color="auto"/>
            </w:tcBorders>
            <w:shd w:val="clear" w:color="auto" w:fill="FFFFFF"/>
            <w:vAlign w:val="center"/>
          </w:tcPr>
          <w:p w:rsidR="0085295C" w:rsidRPr="00A12F8F" w:rsidRDefault="0085295C" w:rsidP="00DC4099">
            <w:pPr>
              <w:shd w:val="clear" w:color="auto" w:fill="FFFFFF"/>
              <w:spacing w:after="0" w:line="240" w:lineRule="auto"/>
              <w:jc w:val="center"/>
              <w:rPr>
                <w:rFonts w:ascii="Times New Roman" w:hAnsi="Times New Roman" w:cs="Times New Roman"/>
                <w:sz w:val="24"/>
                <w:szCs w:val="24"/>
              </w:rPr>
            </w:pPr>
            <w:r w:rsidRPr="00A12F8F">
              <w:rPr>
                <w:rFonts w:ascii="Times New Roman" w:hAnsi="Times New Roman" w:cs="Times New Roman"/>
                <w:color w:val="000000"/>
                <w:sz w:val="24"/>
                <w:szCs w:val="24"/>
              </w:rPr>
              <w:t>45</w:t>
            </w:r>
          </w:p>
        </w:tc>
        <w:tc>
          <w:tcPr>
            <w:tcW w:w="712" w:type="dxa"/>
            <w:tcBorders>
              <w:top w:val="single" w:sz="6" w:space="0" w:color="auto"/>
              <w:left w:val="single" w:sz="6" w:space="0" w:color="auto"/>
              <w:bottom w:val="single" w:sz="6" w:space="0" w:color="auto"/>
              <w:right w:val="single" w:sz="6" w:space="0" w:color="auto"/>
            </w:tcBorders>
            <w:shd w:val="clear" w:color="auto" w:fill="FFFFFF"/>
            <w:vAlign w:val="center"/>
          </w:tcPr>
          <w:p w:rsidR="0085295C" w:rsidRPr="00A12F8F" w:rsidRDefault="0085295C" w:rsidP="00DC4099">
            <w:pPr>
              <w:shd w:val="clear" w:color="auto" w:fill="FFFFFF"/>
              <w:spacing w:after="0" w:line="240" w:lineRule="auto"/>
              <w:jc w:val="center"/>
              <w:rPr>
                <w:rFonts w:ascii="Times New Roman" w:hAnsi="Times New Roman" w:cs="Times New Roman"/>
                <w:sz w:val="24"/>
                <w:szCs w:val="24"/>
              </w:rPr>
            </w:pPr>
            <w:r w:rsidRPr="00A12F8F">
              <w:rPr>
                <w:rFonts w:ascii="Times New Roman" w:hAnsi="Times New Roman" w:cs="Times New Roman"/>
                <w:color w:val="000000"/>
                <w:sz w:val="24"/>
                <w:szCs w:val="24"/>
              </w:rPr>
              <w:t>46</w:t>
            </w:r>
          </w:p>
        </w:tc>
        <w:tc>
          <w:tcPr>
            <w:tcW w:w="592" w:type="dxa"/>
            <w:tcBorders>
              <w:top w:val="single" w:sz="6" w:space="0" w:color="auto"/>
              <w:left w:val="single" w:sz="6" w:space="0" w:color="auto"/>
              <w:bottom w:val="single" w:sz="6" w:space="0" w:color="auto"/>
              <w:right w:val="single" w:sz="6" w:space="0" w:color="auto"/>
            </w:tcBorders>
            <w:shd w:val="clear" w:color="auto" w:fill="FFFFFF"/>
            <w:vAlign w:val="center"/>
          </w:tcPr>
          <w:p w:rsidR="0085295C" w:rsidRPr="00A12F8F" w:rsidRDefault="0085295C" w:rsidP="00DC4099">
            <w:pPr>
              <w:shd w:val="clear" w:color="auto" w:fill="FFFFFF"/>
              <w:spacing w:after="0" w:line="240" w:lineRule="auto"/>
              <w:jc w:val="center"/>
              <w:rPr>
                <w:rFonts w:ascii="Times New Roman" w:hAnsi="Times New Roman" w:cs="Times New Roman"/>
                <w:sz w:val="24"/>
                <w:szCs w:val="24"/>
              </w:rPr>
            </w:pPr>
            <w:r w:rsidRPr="00A12F8F">
              <w:rPr>
                <w:rFonts w:ascii="Times New Roman" w:hAnsi="Times New Roman" w:cs="Times New Roman"/>
                <w:color w:val="000000"/>
                <w:sz w:val="24"/>
                <w:szCs w:val="24"/>
              </w:rPr>
              <w:t>47</w:t>
            </w:r>
          </w:p>
        </w:tc>
        <w:tc>
          <w:tcPr>
            <w:tcW w:w="590" w:type="dxa"/>
            <w:tcBorders>
              <w:top w:val="single" w:sz="6" w:space="0" w:color="auto"/>
              <w:left w:val="single" w:sz="6" w:space="0" w:color="auto"/>
              <w:bottom w:val="single" w:sz="6" w:space="0" w:color="auto"/>
              <w:right w:val="single" w:sz="6" w:space="0" w:color="auto"/>
            </w:tcBorders>
            <w:shd w:val="clear" w:color="auto" w:fill="FFFFFF"/>
            <w:vAlign w:val="center"/>
          </w:tcPr>
          <w:p w:rsidR="0085295C" w:rsidRPr="00A12F8F" w:rsidRDefault="0085295C" w:rsidP="00DC4099">
            <w:pPr>
              <w:shd w:val="clear" w:color="auto" w:fill="FFFFFF"/>
              <w:spacing w:after="0" w:line="240" w:lineRule="auto"/>
              <w:jc w:val="center"/>
              <w:rPr>
                <w:rFonts w:ascii="Times New Roman" w:hAnsi="Times New Roman" w:cs="Times New Roman"/>
                <w:sz w:val="24"/>
                <w:szCs w:val="24"/>
              </w:rPr>
            </w:pPr>
            <w:r w:rsidRPr="00A12F8F">
              <w:rPr>
                <w:rFonts w:ascii="Times New Roman" w:hAnsi="Times New Roman" w:cs="Times New Roman"/>
                <w:color w:val="000000"/>
                <w:sz w:val="24"/>
                <w:szCs w:val="24"/>
              </w:rPr>
              <w:t>48</w:t>
            </w:r>
          </w:p>
        </w:tc>
        <w:tc>
          <w:tcPr>
            <w:tcW w:w="589" w:type="dxa"/>
            <w:tcBorders>
              <w:top w:val="single" w:sz="6" w:space="0" w:color="auto"/>
              <w:left w:val="single" w:sz="6" w:space="0" w:color="auto"/>
              <w:bottom w:val="single" w:sz="6" w:space="0" w:color="auto"/>
              <w:right w:val="single" w:sz="6" w:space="0" w:color="auto"/>
            </w:tcBorders>
            <w:shd w:val="clear" w:color="auto" w:fill="FFFFFF"/>
            <w:vAlign w:val="center"/>
          </w:tcPr>
          <w:p w:rsidR="0085295C" w:rsidRPr="00A12F8F" w:rsidRDefault="0085295C" w:rsidP="00DC4099">
            <w:pPr>
              <w:shd w:val="clear" w:color="auto" w:fill="FFFFFF"/>
              <w:spacing w:after="0" w:line="240" w:lineRule="auto"/>
              <w:jc w:val="center"/>
              <w:rPr>
                <w:rFonts w:ascii="Times New Roman" w:hAnsi="Times New Roman" w:cs="Times New Roman"/>
                <w:sz w:val="24"/>
                <w:szCs w:val="24"/>
              </w:rPr>
            </w:pPr>
            <w:r w:rsidRPr="00A12F8F">
              <w:rPr>
                <w:rFonts w:ascii="Times New Roman" w:hAnsi="Times New Roman" w:cs="Times New Roman"/>
                <w:color w:val="000000"/>
                <w:sz w:val="24"/>
                <w:szCs w:val="24"/>
              </w:rPr>
              <w:t>49</w:t>
            </w:r>
          </w:p>
        </w:tc>
        <w:tc>
          <w:tcPr>
            <w:tcW w:w="619" w:type="dxa"/>
            <w:tcBorders>
              <w:top w:val="single" w:sz="6" w:space="0" w:color="auto"/>
              <w:left w:val="single" w:sz="6" w:space="0" w:color="auto"/>
              <w:bottom w:val="single" w:sz="6" w:space="0" w:color="auto"/>
              <w:right w:val="single" w:sz="6" w:space="0" w:color="auto"/>
            </w:tcBorders>
            <w:shd w:val="clear" w:color="auto" w:fill="FFFFFF"/>
            <w:vAlign w:val="center"/>
          </w:tcPr>
          <w:p w:rsidR="0085295C" w:rsidRPr="00A12F8F" w:rsidRDefault="0085295C" w:rsidP="00DC4099">
            <w:pPr>
              <w:shd w:val="clear" w:color="auto" w:fill="FFFFFF"/>
              <w:spacing w:after="0" w:line="240" w:lineRule="auto"/>
              <w:jc w:val="center"/>
              <w:rPr>
                <w:rFonts w:ascii="Times New Roman" w:hAnsi="Times New Roman" w:cs="Times New Roman"/>
                <w:sz w:val="24"/>
                <w:szCs w:val="24"/>
              </w:rPr>
            </w:pPr>
            <w:r w:rsidRPr="00A12F8F">
              <w:rPr>
                <w:rFonts w:ascii="Times New Roman" w:hAnsi="Times New Roman" w:cs="Times New Roman"/>
                <w:color w:val="000000"/>
                <w:sz w:val="24"/>
                <w:szCs w:val="24"/>
              </w:rPr>
              <w:t>50</w:t>
            </w:r>
          </w:p>
        </w:tc>
        <w:tc>
          <w:tcPr>
            <w:tcW w:w="589" w:type="dxa"/>
            <w:tcBorders>
              <w:top w:val="single" w:sz="6" w:space="0" w:color="auto"/>
              <w:left w:val="single" w:sz="6" w:space="0" w:color="auto"/>
              <w:bottom w:val="single" w:sz="6" w:space="0" w:color="auto"/>
              <w:right w:val="single" w:sz="6" w:space="0" w:color="auto"/>
            </w:tcBorders>
            <w:shd w:val="clear" w:color="auto" w:fill="FFFFFF"/>
            <w:vAlign w:val="center"/>
          </w:tcPr>
          <w:p w:rsidR="0085295C" w:rsidRPr="00A12F8F" w:rsidRDefault="0085295C" w:rsidP="00DC4099">
            <w:pPr>
              <w:shd w:val="clear" w:color="auto" w:fill="FFFFFF"/>
              <w:spacing w:after="0" w:line="240" w:lineRule="auto"/>
              <w:jc w:val="center"/>
              <w:rPr>
                <w:rFonts w:ascii="Times New Roman" w:hAnsi="Times New Roman" w:cs="Times New Roman"/>
                <w:sz w:val="24"/>
                <w:szCs w:val="24"/>
              </w:rPr>
            </w:pPr>
            <w:r w:rsidRPr="00A12F8F">
              <w:rPr>
                <w:rFonts w:ascii="Times New Roman" w:hAnsi="Times New Roman" w:cs="Times New Roman"/>
                <w:color w:val="000000"/>
                <w:sz w:val="24"/>
                <w:szCs w:val="24"/>
              </w:rPr>
              <w:t>51</w:t>
            </w:r>
          </w:p>
        </w:tc>
      </w:tr>
      <w:tr w:rsidR="0085295C" w:rsidRPr="00225CA7" w:rsidTr="00DC4099">
        <w:trPr>
          <w:cantSplit/>
          <w:trHeight w:val="1448"/>
        </w:trPr>
        <w:tc>
          <w:tcPr>
            <w:tcW w:w="1699" w:type="dxa"/>
            <w:tcBorders>
              <w:top w:val="single" w:sz="6" w:space="0" w:color="auto"/>
              <w:left w:val="single" w:sz="6" w:space="0" w:color="auto"/>
              <w:bottom w:val="single" w:sz="6" w:space="0" w:color="auto"/>
              <w:right w:val="single" w:sz="6" w:space="0" w:color="auto"/>
            </w:tcBorders>
            <w:shd w:val="clear" w:color="auto" w:fill="FFFFFF"/>
            <w:vAlign w:val="center"/>
          </w:tcPr>
          <w:p w:rsidR="0085295C" w:rsidRPr="00A12F8F" w:rsidRDefault="0085295C" w:rsidP="00DC4099">
            <w:pPr>
              <w:pStyle w:val="a3"/>
              <w:spacing w:after="0" w:line="240" w:lineRule="auto"/>
              <w:ind w:left="0"/>
              <w:jc w:val="center"/>
              <w:rPr>
                <w:rFonts w:ascii="Times New Roman" w:hAnsi="Times New Roman" w:cs="Times New Roman"/>
                <w:sz w:val="24"/>
                <w:szCs w:val="24"/>
              </w:rPr>
            </w:pPr>
            <w:r w:rsidRPr="00A12F8F">
              <w:rPr>
                <w:rFonts w:ascii="Times New Roman" w:hAnsi="Times New Roman" w:cs="Times New Roman"/>
                <w:sz w:val="24"/>
                <w:szCs w:val="24"/>
              </w:rPr>
              <w:t>Тип микросхемы</w:t>
            </w:r>
          </w:p>
        </w:tc>
        <w:tc>
          <w:tcPr>
            <w:tcW w:w="575" w:type="dxa"/>
            <w:tcBorders>
              <w:top w:val="single" w:sz="6" w:space="0" w:color="auto"/>
              <w:left w:val="single" w:sz="6" w:space="0" w:color="auto"/>
              <w:bottom w:val="single" w:sz="6" w:space="0" w:color="auto"/>
              <w:right w:val="single" w:sz="6" w:space="0" w:color="auto"/>
            </w:tcBorders>
            <w:shd w:val="clear" w:color="auto" w:fill="FFFFFF"/>
            <w:textDirection w:val="tbRl"/>
            <w:vAlign w:val="center"/>
          </w:tcPr>
          <w:p w:rsidR="0085295C" w:rsidRPr="00A12F8F" w:rsidRDefault="0085295C" w:rsidP="00DC4099">
            <w:pPr>
              <w:spacing w:after="0" w:line="240" w:lineRule="auto"/>
              <w:jc w:val="center"/>
              <w:rPr>
                <w:rFonts w:ascii="Times New Roman" w:hAnsi="Times New Roman" w:cs="Times New Roman"/>
                <w:sz w:val="24"/>
                <w:szCs w:val="24"/>
              </w:rPr>
            </w:pPr>
            <w:r w:rsidRPr="00A12F8F">
              <w:rPr>
                <w:rFonts w:ascii="Times New Roman" w:hAnsi="Times New Roman" w:cs="Times New Roman"/>
                <w:sz w:val="24"/>
                <w:szCs w:val="24"/>
              </w:rPr>
              <w:t>К531ИЕ15</w:t>
            </w:r>
          </w:p>
        </w:tc>
        <w:tc>
          <w:tcPr>
            <w:tcW w:w="686" w:type="dxa"/>
            <w:tcBorders>
              <w:top w:val="single" w:sz="6" w:space="0" w:color="auto"/>
              <w:left w:val="single" w:sz="6" w:space="0" w:color="auto"/>
              <w:bottom w:val="single" w:sz="6" w:space="0" w:color="auto"/>
              <w:right w:val="single" w:sz="6" w:space="0" w:color="auto"/>
            </w:tcBorders>
            <w:shd w:val="clear" w:color="auto" w:fill="FFFFFF"/>
            <w:textDirection w:val="tbRl"/>
            <w:vAlign w:val="center"/>
          </w:tcPr>
          <w:p w:rsidR="0085295C" w:rsidRPr="00A12F8F" w:rsidRDefault="0085295C" w:rsidP="00DC4099">
            <w:pPr>
              <w:spacing w:after="0" w:line="240" w:lineRule="auto"/>
              <w:jc w:val="center"/>
              <w:rPr>
                <w:rFonts w:ascii="Times New Roman" w:hAnsi="Times New Roman" w:cs="Times New Roman"/>
                <w:sz w:val="24"/>
                <w:szCs w:val="24"/>
              </w:rPr>
            </w:pPr>
            <w:r w:rsidRPr="00A12F8F">
              <w:rPr>
                <w:rFonts w:ascii="Times New Roman" w:hAnsi="Times New Roman" w:cs="Times New Roman"/>
                <w:sz w:val="24"/>
                <w:szCs w:val="24"/>
              </w:rPr>
              <w:t xml:space="preserve">К555ИЕ10 </w:t>
            </w:r>
          </w:p>
        </w:tc>
        <w:tc>
          <w:tcPr>
            <w:tcW w:w="594" w:type="dxa"/>
            <w:tcBorders>
              <w:top w:val="single" w:sz="6" w:space="0" w:color="auto"/>
              <w:left w:val="single" w:sz="6" w:space="0" w:color="auto"/>
              <w:bottom w:val="single" w:sz="6" w:space="0" w:color="auto"/>
              <w:right w:val="single" w:sz="6" w:space="0" w:color="auto"/>
            </w:tcBorders>
            <w:shd w:val="clear" w:color="auto" w:fill="FFFFFF"/>
            <w:textDirection w:val="tbRl"/>
            <w:vAlign w:val="center"/>
          </w:tcPr>
          <w:p w:rsidR="0085295C" w:rsidRPr="00A12F8F" w:rsidRDefault="0085295C" w:rsidP="00DC4099">
            <w:pPr>
              <w:spacing w:after="0" w:line="240" w:lineRule="auto"/>
              <w:jc w:val="center"/>
              <w:rPr>
                <w:rFonts w:ascii="Times New Roman" w:hAnsi="Times New Roman" w:cs="Times New Roman"/>
                <w:sz w:val="24"/>
                <w:szCs w:val="24"/>
              </w:rPr>
            </w:pPr>
            <w:r w:rsidRPr="00A12F8F">
              <w:rPr>
                <w:rFonts w:ascii="Times New Roman" w:hAnsi="Times New Roman" w:cs="Times New Roman"/>
                <w:sz w:val="24"/>
                <w:szCs w:val="24"/>
              </w:rPr>
              <w:t>К555ИЕ14</w:t>
            </w:r>
          </w:p>
        </w:tc>
        <w:tc>
          <w:tcPr>
            <w:tcW w:w="592" w:type="dxa"/>
            <w:tcBorders>
              <w:top w:val="single" w:sz="6" w:space="0" w:color="auto"/>
              <w:left w:val="single" w:sz="6" w:space="0" w:color="auto"/>
              <w:bottom w:val="single" w:sz="6" w:space="0" w:color="auto"/>
              <w:right w:val="single" w:sz="6" w:space="0" w:color="auto"/>
            </w:tcBorders>
            <w:shd w:val="clear" w:color="auto" w:fill="FFFFFF"/>
            <w:textDirection w:val="tbRl"/>
            <w:vAlign w:val="center"/>
          </w:tcPr>
          <w:p w:rsidR="0085295C" w:rsidRPr="00A12F8F" w:rsidRDefault="0085295C" w:rsidP="00DC4099">
            <w:pPr>
              <w:spacing w:after="0" w:line="240" w:lineRule="auto"/>
              <w:jc w:val="center"/>
              <w:rPr>
                <w:rFonts w:ascii="Times New Roman" w:hAnsi="Times New Roman" w:cs="Times New Roman"/>
                <w:sz w:val="24"/>
                <w:szCs w:val="24"/>
              </w:rPr>
            </w:pPr>
            <w:r w:rsidRPr="00A12F8F">
              <w:rPr>
                <w:rFonts w:ascii="Times New Roman" w:hAnsi="Times New Roman" w:cs="Times New Roman"/>
                <w:sz w:val="24"/>
                <w:szCs w:val="24"/>
              </w:rPr>
              <w:t>К555ИЕ18</w:t>
            </w:r>
          </w:p>
        </w:tc>
        <w:tc>
          <w:tcPr>
            <w:tcW w:w="591" w:type="dxa"/>
            <w:tcBorders>
              <w:top w:val="single" w:sz="6" w:space="0" w:color="auto"/>
              <w:left w:val="single" w:sz="6" w:space="0" w:color="auto"/>
              <w:bottom w:val="single" w:sz="6" w:space="0" w:color="auto"/>
              <w:right w:val="single" w:sz="6" w:space="0" w:color="auto"/>
            </w:tcBorders>
            <w:shd w:val="clear" w:color="auto" w:fill="FFFFFF"/>
            <w:textDirection w:val="tbRl"/>
            <w:vAlign w:val="center"/>
          </w:tcPr>
          <w:p w:rsidR="0085295C" w:rsidRPr="00A12F8F" w:rsidRDefault="0085295C" w:rsidP="00DC4099">
            <w:pPr>
              <w:spacing w:after="0" w:line="240" w:lineRule="auto"/>
              <w:jc w:val="center"/>
              <w:rPr>
                <w:rFonts w:ascii="Times New Roman" w:hAnsi="Times New Roman" w:cs="Times New Roman"/>
                <w:sz w:val="24"/>
                <w:szCs w:val="24"/>
              </w:rPr>
            </w:pPr>
            <w:r w:rsidRPr="00A12F8F">
              <w:rPr>
                <w:rFonts w:ascii="Times New Roman" w:hAnsi="Times New Roman" w:cs="Times New Roman"/>
                <w:sz w:val="24"/>
                <w:szCs w:val="24"/>
              </w:rPr>
              <w:t>К155ИЕ7</w:t>
            </w:r>
          </w:p>
        </w:tc>
        <w:tc>
          <w:tcPr>
            <w:tcW w:w="619" w:type="dxa"/>
            <w:tcBorders>
              <w:top w:val="single" w:sz="6" w:space="0" w:color="auto"/>
              <w:left w:val="single" w:sz="6" w:space="0" w:color="auto"/>
              <w:bottom w:val="single" w:sz="6" w:space="0" w:color="auto"/>
              <w:right w:val="single" w:sz="6" w:space="0" w:color="auto"/>
            </w:tcBorders>
            <w:shd w:val="clear" w:color="auto" w:fill="FFFFFF"/>
            <w:textDirection w:val="tbRl"/>
            <w:vAlign w:val="center"/>
          </w:tcPr>
          <w:p w:rsidR="0085295C" w:rsidRPr="00A12F8F" w:rsidRDefault="0085295C" w:rsidP="00DC4099">
            <w:pPr>
              <w:spacing w:after="0" w:line="240" w:lineRule="auto"/>
              <w:jc w:val="center"/>
              <w:rPr>
                <w:rFonts w:ascii="Times New Roman" w:hAnsi="Times New Roman" w:cs="Times New Roman"/>
                <w:sz w:val="24"/>
                <w:szCs w:val="24"/>
              </w:rPr>
            </w:pPr>
            <w:r w:rsidRPr="00A12F8F">
              <w:rPr>
                <w:rFonts w:ascii="Times New Roman" w:hAnsi="Times New Roman" w:cs="Times New Roman"/>
                <w:sz w:val="24"/>
                <w:szCs w:val="24"/>
              </w:rPr>
              <w:t>К155ИЕ6</w:t>
            </w:r>
          </w:p>
        </w:tc>
        <w:tc>
          <w:tcPr>
            <w:tcW w:w="592" w:type="dxa"/>
            <w:tcBorders>
              <w:top w:val="single" w:sz="6" w:space="0" w:color="auto"/>
              <w:left w:val="single" w:sz="6" w:space="0" w:color="auto"/>
              <w:bottom w:val="single" w:sz="6" w:space="0" w:color="auto"/>
              <w:right w:val="single" w:sz="6" w:space="0" w:color="auto"/>
            </w:tcBorders>
            <w:shd w:val="clear" w:color="auto" w:fill="FFFFFF"/>
            <w:textDirection w:val="tbRl"/>
            <w:vAlign w:val="center"/>
          </w:tcPr>
          <w:p w:rsidR="0085295C" w:rsidRPr="00A12F8F" w:rsidRDefault="0085295C" w:rsidP="00DC4099">
            <w:pPr>
              <w:spacing w:after="0" w:line="240" w:lineRule="auto"/>
              <w:jc w:val="center"/>
              <w:rPr>
                <w:rFonts w:ascii="Times New Roman" w:hAnsi="Times New Roman" w:cs="Times New Roman"/>
                <w:sz w:val="24"/>
                <w:szCs w:val="24"/>
              </w:rPr>
            </w:pPr>
            <w:r w:rsidRPr="00A12F8F">
              <w:rPr>
                <w:rFonts w:ascii="Times New Roman" w:hAnsi="Times New Roman" w:cs="Times New Roman"/>
                <w:sz w:val="24"/>
                <w:szCs w:val="24"/>
              </w:rPr>
              <w:t>К531ИЕ15</w:t>
            </w:r>
          </w:p>
        </w:tc>
        <w:tc>
          <w:tcPr>
            <w:tcW w:w="712" w:type="dxa"/>
            <w:tcBorders>
              <w:top w:val="single" w:sz="6" w:space="0" w:color="auto"/>
              <w:left w:val="single" w:sz="6" w:space="0" w:color="auto"/>
              <w:bottom w:val="single" w:sz="6" w:space="0" w:color="auto"/>
              <w:right w:val="single" w:sz="6" w:space="0" w:color="auto"/>
            </w:tcBorders>
            <w:shd w:val="clear" w:color="auto" w:fill="FFFFFF"/>
            <w:textDirection w:val="tbRl"/>
            <w:vAlign w:val="center"/>
          </w:tcPr>
          <w:p w:rsidR="0085295C" w:rsidRPr="00A12F8F" w:rsidRDefault="0085295C" w:rsidP="00DC4099">
            <w:pPr>
              <w:pStyle w:val="a3"/>
              <w:spacing w:after="0" w:line="240" w:lineRule="auto"/>
              <w:ind w:left="0"/>
              <w:jc w:val="center"/>
              <w:rPr>
                <w:rFonts w:ascii="Times New Roman" w:hAnsi="Times New Roman" w:cs="Times New Roman"/>
                <w:sz w:val="24"/>
                <w:szCs w:val="24"/>
              </w:rPr>
            </w:pPr>
            <w:r w:rsidRPr="00A12F8F">
              <w:rPr>
                <w:rFonts w:ascii="Times New Roman" w:hAnsi="Times New Roman" w:cs="Times New Roman"/>
                <w:sz w:val="24"/>
                <w:szCs w:val="24"/>
              </w:rPr>
              <w:t>К555ИЕ10</w:t>
            </w:r>
          </w:p>
        </w:tc>
        <w:tc>
          <w:tcPr>
            <w:tcW w:w="592" w:type="dxa"/>
            <w:tcBorders>
              <w:top w:val="single" w:sz="6" w:space="0" w:color="auto"/>
              <w:left w:val="single" w:sz="6" w:space="0" w:color="auto"/>
              <w:bottom w:val="single" w:sz="6" w:space="0" w:color="auto"/>
              <w:right w:val="single" w:sz="6" w:space="0" w:color="auto"/>
            </w:tcBorders>
            <w:shd w:val="clear" w:color="auto" w:fill="FFFFFF"/>
            <w:textDirection w:val="tbRl"/>
            <w:vAlign w:val="center"/>
          </w:tcPr>
          <w:p w:rsidR="0085295C" w:rsidRPr="00A12F8F" w:rsidRDefault="0085295C" w:rsidP="00DC4099">
            <w:pPr>
              <w:spacing w:after="0" w:line="240" w:lineRule="auto"/>
              <w:jc w:val="center"/>
              <w:rPr>
                <w:rFonts w:ascii="Times New Roman" w:hAnsi="Times New Roman" w:cs="Times New Roman"/>
                <w:sz w:val="24"/>
                <w:szCs w:val="24"/>
              </w:rPr>
            </w:pPr>
            <w:r w:rsidRPr="00A12F8F">
              <w:rPr>
                <w:rFonts w:ascii="Times New Roman" w:hAnsi="Times New Roman" w:cs="Times New Roman"/>
                <w:sz w:val="24"/>
                <w:szCs w:val="24"/>
              </w:rPr>
              <w:t xml:space="preserve">К555ИЕ10 </w:t>
            </w:r>
          </w:p>
        </w:tc>
        <w:tc>
          <w:tcPr>
            <w:tcW w:w="590" w:type="dxa"/>
            <w:tcBorders>
              <w:top w:val="single" w:sz="6" w:space="0" w:color="auto"/>
              <w:left w:val="single" w:sz="6" w:space="0" w:color="auto"/>
              <w:bottom w:val="single" w:sz="6" w:space="0" w:color="auto"/>
              <w:right w:val="single" w:sz="6" w:space="0" w:color="auto"/>
            </w:tcBorders>
            <w:shd w:val="clear" w:color="auto" w:fill="FFFFFF"/>
            <w:textDirection w:val="tbRl"/>
            <w:vAlign w:val="center"/>
          </w:tcPr>
          <w:p w:rsidR="0085295C" w:rsidRPr="00A12F8F" w:rsidRDefault="0085295C" w:rsidP="00DC4099">
            <w:pPr>
              <w:spacing w:after="0" w:line="240" w:lineRule="auto"/>
              <w:jc w:val="center"/>
              <w:rPr>
                <w:rFonts w:ascii="Times New Roman" w:hAnsi="Times New Roman" w:cs="Times New Roman"/>
                <w:sz w:val="24"/>
                <w:szCs w:val="24"/>
              </w:rPr>
            </w:pPr>
            <w:r w:rsidRPr="00A12F8F">
              <w:rPr>
                <w:rFonts w:ascii="Times New Roman" w:hAnsi="Times New Roman" w:cs="Times New Roman"/>
                <w:sz w:val="24"/>
                <w:szCs w:val="24"/>
              </w:rPr>
              <w:t>К555ИЕ14</w:t>
            </w:r>
          </w:p>
        </w:tc>
        <w:tc>
          <w:tcPr>
            <w:tcW w:w="589" w:type="dxa"/>
            <w:tcBorders>
              <w:top w:val="single" w:sz="6" w:space="0" w:color="auto"/>
              <w:left w:val="single" w:sz="6" w:space="0" w:color="auto"/>
              <w:bottom w:val="single" w:sz="6" w:space="0" w:color="auto"/>
              <w:right w:val="single" w:sz="6" w:space="0" w:color="auto"/>
            </w:tcBorders>
            <w:shd w:val="clear" w:color="auto" w:fill="FFFFFF"/>
            <w:textDirection w:val="tbRl"/>
            <w:vAlign w:val="center"/>
          </w:tcPr>
          <w:p w:rsidR="0085295C" w:rsidRPr="00A12F8F" w:rsidRDefault="0085295C" w:rsidP="00DC4099">
            <w:pPr>
              <w:spacing w:after="0" w:line="240" w:lineRule="auto"/>
              <w:jc w:val="center"/>
              <w:rPr>
                <w:rFonts w:ascii="Times New Roman" w:hAnsi="Times New Roman" w:cs="Times New Roman"/>
                <w:sz w:val="24"/>
                <w:szCs w:val="24"/>
              </w:rPr>
            </w:pPr>
            <w:r w:rsidRPr="00A12F8F">
              <w:rPr>
                <w:rFonts w:ascii="Times New Roman" w:hAnsi="Times New Roman" w:cs="Times New Roman"/>
                <w:sz w:val="24"/>
                <w:szCs w:val="24"/>
              </w:rPr>
              <w:t>К555ИЕ18</w:t>
            </w:r>
          </w:p>
        </w:tc>
        <w:tc>
          <w:tcPr>
            <w:tcW w:w="619" w:type="dxa"/>
            <w:tcBorders>
              <w:top w:val="single" w:sz="6" w:space="0" w:color="auto"/>
              <w:left w:val="single" w:sz="6" w:space="0" w:color="auto"/>
              <w:bottom w:val="single" w:sz="6" w:space="0" w:color="auto"/>
              <w:right w:val="single" w:sz="6" w:space="0" w:color="auto"/>
            </w:tcBorders>
            <w:shd w:val="clear" w:color="auto" w:fill="FFFFFF"/>
            <w:textDirection w:val="tbRl"/>
            <w:vAlign w:val="center"/>
          </w:tcPr>
          <w:p w:rsidR="0085295C" w:rsidRPr="00A12F8F" w:rsidRDefault="0085295C" w:rsidP="00DC4099">
            <w:pPr>
              <w:spacing w:after="0" w:line="240" w:lineRule="auto"/>
              <w:jc w:val="center"/>
              <w:rPr>
                <w:rFonts w:ascii="Times New Roman" w:hAnsi="Times New Roman" w:cs="Times New Roman"/>
                <w:sz w:val="24"/>
                <w:szCs w:val="24"/>
              </w:rPr>
            </w:pPr>
            <w:r w:rsidRPr="00A12F8F">
              <w:rPr>
                <w:rFonts w:ascii="Times New Roman" w:hAnsi="Times New Roman" w:cs="Times New Roman"/>
                <w:sz w:val="24"/>
                <w:szCs w:val="24"/>
              </w:rPr>
              <w:t>К155ИЕ7</w:t>
            </w:r>
          </w:p>
        </w:tc>
        <w:tc>
          <w:tcPr>
            <w:tcW w:w="589" w:type="dxa"/>
            <w:tcBorders>
              <w:top w:val="single" w:sz="6" w:space="0" w:color="auto"/>
              <w:left w:val="single" w:sz="6" w:space="0" w:color="auto"/>
              <w:bottom w:val="single" w:sz="6" w:space="0" w:color="auto"/>
              <w:right w:val="single" w:sz="6" w:space="0" w:color="auto"/>
            </w:tcBorders>
            <w:shd w:val="clear" w:color="auto" w:fill="FFFFFF"/>
            <w:textDirection w:val="tbRl"/>
            <w:vAlign w:val="center"/>
          </w:tcPr>
          <w:p w:rsidR="0085295C" w:rsidRPr="00A12F8F" w:rsidRDefault="0085295C" w:rsidP="00DC4099">
            <w:pPr>
              <w:spacing w:after="0" w:line="240" w:lineRule="auto"/>
              <w:jc w:val="center"/>
              <w:rPr>
                <w:rFonts w:ascii="Times New Roman" w:hAnsi="Times New Roman" w:cs="Times New Roman"/>
                <w:sz w:val="24"/>
                <w:szCs w:val="24"/>
              </w:rPr>
            </w:pPr>
            <w:r w:rsidRPr="00A12F8F">
              <w:rPr>
                <w:rFonts w:ascii="Times New Roman" w:hAnsi="Times New Roman" w:cs="Times New Roman"/>
                <w:sz w:val="24"/>
                <w:szCs w:val="24"/>
              </w:rPr>
              <w:t>К155ИЕ6</w:t>
            </w:r>
          </w:p>
        </w:tc>
      </w:tr>
      <w:tr w:rsidR="0085295C" w:rsidRPr="00225CA7" w:rsidTr="00DC4099">
        <w:trPr>
          <w:cantSplit/>
          <w:trHeight w:val="1134"/>
        </w:trPr>
        <w:tc>
          <w:tcPr>
            <w:tcW w:w="1699" w:type="dxa"/>
            <w:tcBorders>
              <w:top w:val="single" w:sz="6" w:space="0" w:color="auto"/>
              <w:left w:val="single" w:sz="6" w:space="0" w:color="auto"/>
              <w:bottom w:val="single" w:sz="6" w:space="0" w:color="auto"/>
              <w:right w:val="single" w:sz="6" w:space="0" w:color="auto"/>
            </w:tcBorders>
            <w:shd w:val="clear" w:color="auto" w:fill="FFFFFF"/>
            <w:vAlign w:val="center"/>
          </w:tcPr>
          <w:p w:rsidR="0085295C" w:rsidRPr="00A12F8F" w:rsidRDefault="0085295C" w:rsidP="00DC4099">
            <w:pPr>
              <w:pStyle w:val="a3"/>
              <w:spacing w:after="0" w:line="240" w:lineRule="auto"/>
              <w:ind w:left="0"/>
              <w:jc w:val="center"/>
              <w:rPr>
                <w:rFonts w:ascii="Times New Roman" w:hAnsi="Times New Roman" w:cs="Times New Roman"/>
                <w:sz w:val="24"/>
                <w:szCs w:val="24"/>
              </w:rPr>
            </w:pPr>
            <w:r w:rsidRPr="00A12F8F">
              <w:rPr>
                <w:rFonts w:ascii="Times New Roman" w:hAnsi="Times New Roman" w:cs="Times New Roman"/>
                <w:sz w:val="24"/>
                <w:szCs w:val="24"/>
              </w:rPr>
              <w:t>Двоичный код</w:t>
            </w:r>
          </w:p>
        </w:tc>
        <w:tc>
          <w:tcPr>
            <w:tcW w:w="575" w:type="dxa"/>
            <w:tcBorders>
              <w:top w:val="single" w:sz="6" w:space="0" w:color="auto"/>
              <w:left w:val="single" w:sz="6" w:space="0" w:color="auto"/>
              <w:bottom w:val="single" w:sz="6" w:space="0" w:color="auto"/>
              <w:right w:val="single" w:sz="6" w:space="0" w:color="auto"/>
            </w:tcBorders>
            <w:shd w:val="clear" w:color="auto" w:fill="FFFFFF"/>
            <w:textDirection w:val="tbRl"/>
            <w:vAlign w:val="center"/>
          </w:tcPr>
          <w:p w:rsidR="0085295C" w:rsidRPr="00A12F8F" w:rsidRDefault="0085295C" w:rsidP="00DC4099">
            <w:pPr>
              <w:spacing w:after="0" w:line="240" w:lineRule="auto"/>
              <w:jc w:val="center"/>
              <w:rPr>
                <w:rFonts w:ascii="Times New Roman" w:hAnsi="Times New Roman" w:cs="Times New Roman"/>
                <w:sz w:val="24"/>
                <w:szCs w:val="24"/>
              </w:rPr>
            </w:pPr>
            <w:r w:rsidRPr="00A12F8F">
              <w:rPr>
                <w:rFonts w:ascii="Times New Roman" w:hAnsi="Times New Roman" w:cs="Times New Roman"/>
                <w:sz w:val="24"/>
                <w:szCs w:val="24"/>
              </w:rPr>
              <w:t>0111</w:t>
            </w:r>
          </w:p>
        </w:tc>
        <w:tc>
          <w:tcPr>
            <w:tcW w:w="686" w:type="dxa"/>
            <w:tcBorders>
              <w:top w:val="single" w:sz="6" w:space="0" w:color="auto"/>
              <w:left w:val="single" w:sz="6" w:space="0" w:color="auto"/>
              <w:bottom w:val="single" w:sz="6" w:space="0" w:color="auto"/>
              <w:right w:val="single" w:sz="6" w:space="0" w:color="auto"/>
            </w:tcBorders>
            <w:shd w:val="clear" w:color="auto" w:fill="FFFFFF"/>
            <w:textDirection w:val="tbRl"/>
            <w:vAlign w:val="center"/>
          </w:tcPr>
          <w:p w:rsidR="0085295C" w:rsidRPr="00A12F8F" w:rsidRDefault="0085295C" w:rsidP="00DC4099">
            <w:pPr>
              <w:spacing w:after="0" w:line="240" w:lineRule="auto"/>
              <w:jc w:val="center"/>
              <w:rPr>
                <w:rFonts w:ascii="Times New Roman" w:hAnsi="Times New Roman" w:cs="Times New Roman"/>
                <w:sz w:val="24"/>
                <w:szCs w:val="24"/>
              </w:rPr>
            </w:pPr>
            <w:r w:rsidRPr="00A12F8F">
              <w:rPr>
                <w:rFonts w:ascii="Times New Roman" w:hAnsi="Times New Roman" w:cs="Times New Roman"/>
                <w:sz w:val="24"/>
                <w:szCs w:val="24"/>
              </w:rPr>
              <w:t>0011</w:t>
            </w:r>
          </w:p>
        </w:tc>
        <w:tc>
          <w:tcPr>
            <w:tcW w:w="594" w:type="dxa"/>
            <w:tcBorders>
              <w:top w:val="single" w:sz="6" w:space="0" w:color="auto"/>
              <w:left w:val="single" w:sz="6" w:space="0" w:color="auto"/>
              <w:bottom w:val="single" w:sz="6" w:space="0" w:color="auto"/>
              <w:right w:val="single" w:sz="6" w:space="0" w:color="auto"/>
            </w:tcBorders>
            <w:shd w:val="clear" w:color="auto" w:fill="FFFFFF"/>
            <w:textDirection w:val="tbRl"/>
            <w:vAlign w:val="center"/>
          </w:tcPr>
          <w:p w:rsidR="0085295C" w:rsidRPr="00A12F8F" w:rsidRDefault="0085295C" w:rsidP="00DC4099">
            <w:pPr>
              <w:spacing w:after="0" w:line="240" w:lineRule="auto"/>
              <w:jc w:val="center"/>
              <w:rPr>
                <w:rFonts w:ascii="Times New Roman" w:hAnsi="Times New Roman" w:cs="Times New Roman"/>
                <w:sz w:val="24"/>
                <w:szCs w:val="24"/>
              </w:rPr>
            </w:pPr>
            <w:r w:rsidRPr="00A12F8F">
              <w:rPr>
                <w:rFonts w:ascii="Times New Roman" w:hAnsi="Times New Roman" w:cs="Times New Roman"/>
                <w:sz w:val="24"/>
                <w:szCs w:val="24"/>
              </w:rPr>
              <w:t>1011</w:t>
            </w:r>
          </w:p>
        </w:tc>
        <w:tc>
          <w:tcPr>
            <w:tcW w:w="592" w:type="dxa"/>
            <w:tcBorders>
              <w:top w:val="single" w:sz="6" w:space="0" w:color="auto"/>
              <w:left w:val="single" w:sz="6" w:space="0" w:color="auto"/>
              <w:bottom w:val="single" w:sz="6" w:space="0" w:color="auto"/>
              <w:right w:val="single" w:sz="6" w:space="0" w:color="auto"/>
            </w:tcBorders>
            <w:shd w:val="clear" w:color="auto" w:fill="FFFFFF"/>
            <w:textDirection w:val="tbRl"/>
            <w:vAlign w:val="center"/>
          </w:tcPr>
          <w:p w:rsidR="0085295C" w:rsidRPr="00A12F8F" w:rsidRDefault="0085295C" w:rsidP="00DC4099">
            <w:pPr>
              <w:spacing w:after="0" w:line="240" w:lineRule="auto"/>
              <w:jc w:val="center"/>
              <w:rPr>
                <w:rFonts w:ascii="Times New Roman" w:hAnsi="Times New Roman" w:cs="Times New Roman"/>
                <w:sz w:val="24"/>
                <w:szCs w:val="24"/>
              </w:rPr>
            </w:pPr>
            <w:r w:rsidRPr="00A12F8F">
              <w:rPr>
                <w:rFonts w:ascii="Times New Roman" w:hAnsi="Times New Roman" w:cs="Times New Roman"/>
                <w:sz w:val="24"/>
                <w:szCs w:val="24"/>
              </w:rPr>
              <w:t>1010</w:t>
            </w:r>
          </w:p>
        </w:tc>
        <w:tc>
          <w:tcPr>
            <w:tcW w:w="591" w:type="dxa"/>
            <w:tcBorders>
              <w:top w:val="single" w:sz="6" w:space="0" w:color="auto"/>
              <w:left w:val="single" w:sz="6" w:space="0" w:color="auto"/>
              <w:bottom w:val="single" w:sz="6" w:space="0" w:color="auto"/>
              <w:right w:val="single" w:sz="6" w:space="0" w:color="auto"/>
            </w:tcBorders>
            <w:shd w:val="clear" w:color="auto" w:fill="FFFFFF"/>
            <w:textDirection w:val="tbRl"/>
            <w:vAlign w:val="center"/>
          </w:tcPr>
          <w:p w:rsidR="0085295C" w:rsidRPr="00A12F8F" w:rsidRDefault="0085295C" w:rsidP="00DC4099">
            <w:pPr>
              <w:spacing w:after="0" w:line="240" w:lineRule="auto"/>
              <w:jc w:val="center"/>
              <w:rPr>
                <w:rFonts w:ascii="Times New Roman" w:hAnsi="Times New Roman" w:cs="Times New Roman"/>
                <w:sz w:val="24"/>
                <w:szCs w:val="24"/>
              </w:rPr>
            </w:pPr>
            <w:r w:rsidRPr="00A12F8F">
              <w:rPr>
                <w:rFonts w:ascii="Times New Roman" w:hAnsi="Times New Roman" w:cs="Times New Roman"/>
                <w:sz w:val="24"/>
                <w:szCs w:val="24"/>
              </w:rPr>
              <w:t>1100</w:t>
            </w:r>
          </w:p>
        </w:tc>
        <w:tc>
          <w:tcPr>
            <w:tcW w:w="619" w:type="dxa"/>
            <w:tcBorders>
              <w:top w:val="single" w:sz="6" w:space="0" w:color="auto"/>
              <w:left w:val="single" w:sz="6" w:space="0" w:color="auto"/>
              <w:bottom w:val="single" w:sz="6" w:space="0" w:color="auto"/>
              <w:right w:val="single" w:sz="6" w:space="0" w:color="auto"/>
            </w:tcBorders>
            <w:shd w:val="clear" w:color="auto" w:fill="FFFFFF"/>
            <w:textDirection w:val="tbRl"/>
            <w:vAlign w:val="center"/>
          </w:tcPr>
          <w:p w:rsidR="0085295C" w:rsidRPr="00A12F8F" w:rsidRDefault="0085295C" w:rsidP="00DC4099">
            <w:pPr>
              <w:spacing w:after="0" w:line="240" w:lineRule="auto"/>
              <w:jc w:val="center"/>
              <w:rPr>
                <w:rFonts w:ascii="Times New Roman" w:hAnsi="Times New Roman" w:cs="Times New Roman"/>
                <w:sz w:val="24"/>
                <w:szCs w:val="24"/>
              </w:rPr>
            </w:pPr>
            <w:r w:rsidRPr="00A12F8F">
              <w:rPr>
                <w:rFonts w:ascii="Times New Roman" w:hAnsi="Times New Roman" w:cs="Times New Roman"/>
                <w:sz w:val="24"/>
                <w:szCs w:val="24"/>
              </w:rPr>
              <w:t>1000</w:t>
            </w:r>
          </w:p>
        </w:tc>
        <w:tc>
          <w:tcPr>
            <w:tcW w:w="592" w:type="dxa"/>
            <w:tcBorders>
              <w:top w:val="single" w:sz="6" w:space="0" w:color="auto"/>
              <w:left w:val="single" w:sz="6" w:space="0" w:color="auto"/>
              <w:bottom w:val="single" w:sz="6" w:space="0" w:color="auto"/>
              <w:right w:val="single" w:sz="6" w:space="0" w:color="auto"/>
            </w:tcBorders>
            <w:shd w:val="clear" w:color="auto" w:fill="FFFFFF"/>
            <w:textDirection w:val="tbRl"/>
            <w:vAlign w:val="center"/>
          </w:tcPr>
          <w:p w:rsidR="0085295C" w:rsidRPr="00A12F8F" w:rsidRDefault="0085295C" w:rsidP="00DC4099">
            <w:pPr>
              <w:spacing w:after="0" w:line="240" w:lineRule="auto"/>
              <w:jc w:val="center"/>
              <w:rPr>
                <w:rFonts w:ascii="Times New Roman" w:hAnsi="Times New Roman" w:cs="Times New Roman"/>
                <w:sz w:val="24"/>
                <w:szCs w:val="24"/>
              </w:rPr>
            </w:pPr>
            <w:r w:rsidRPr="00A12F8F">
              <w:rPr>
                <w:rFonts w:ascii="Times New Roman" w:hAnsi="Times New Roman" w:cs="Times New Roman"/>
                <w:sz w:val="24"/>
                <w:szCs w:val="24"/>
              </w:rPr>
              <w:t>1001</w:t>
            </w:r>
          </w:p>
        </w:tc>
        <w:tc>
          <w:tcPr>
            <w:tcW w:w="712" w:type="dxa"/>
            <w:tcBorders>
              <w:top w:val="single" w:sz="6" w:space="0" w:color="auto"/>
              <w:left w:val="single" w:sz="6" w:space="0" w:color="auto"/>
              <w:bottom w:val="single" w:sz="6" w:space="0" w:color="auto"/>
              <w:right w:val="single" w:sz="6" w:space="0" w:color="auto"/>
            </w:tcBorders>
            <w:shd w:val="clear" w:color="auto" w:fill="FFFFFF"/>
            <w:textDirection w:val="tbRl"/>
            <w:vAlign w:val="center"/>
          </w:tcPr>
          <w:p w:rsidR="0085295C" w:rsidRPr="00A12F8F" w:rsidRDefault="0085295C" w:rsidP="00DC4099">
            <w:pPr>
              <w:spacing w:after="0" w:line="240" w:lineRule="auto"/>
              <w:jc w:val="center"/>
              <w:rPr>
                <w:rFonts w:ascii="Times New Roman" w:hAnsi="Times New Roman" w:cs="Times New Roman"/>
                <w:sz w:val="24"/>
                <w:szCs w:val="24"/>
              </w:rPr>
            </w:pPr>
            <w:r w:rsidRPr="00A12F8F">
              <w:rPr>
                <w:rFonts w:ascii="Times New Roman" w:hAnsi="Times New Roman" w:cs="Times New Roman"/>
                <w:sz w:val="24"/>
                <w:szCs w:val="24"/>
              </w:rPr>
              <w:t>1110</w:t>
            </w:r>
          </w:p>
        </w:tc>
        <w:tc>
          <w:tcPr>
            <w:tcW w:w="592" w:type="dxa"/>
            <w:tcBorders>
              <w:top w:val="single" w:sz="6" w:space="0" w:color="auto"/>
              <w:left w:val="single" w:sz="6" w:space="0" w:color="auto"/>
              <w:bottom w:val="single" w:sz="6" w:space="0" w:color="auto"/>
              <w:right w:val="single" w:sz="6" w:space="0" w:color="auto"/>
            </w:tcBorders>
            <w:shd w:val="clear" w:color="auto" w:fill="FFFFFF"/>
            <w:textDirection w:val="tbRl"/>
            <w:vAlign w:val="center"/>
          </w:tcPr>
          <w:p w:rsidR="0085295C" w:rsidRPr="00A12F8F" w:rsidRDefault="0085295C" w:rsidP="00DC4099">
            <w:pPr>
              <w:spacing w:after="0" w:line="240" w:lineRule="auto"/>
              <w:jc w:val="center"/>
              <w:rPr>
                <w:rFonts w:ascii="Times New Roman" w:hAnsi="Times New Roman" w:cs="Times New Roman"/>
                <w:sz w:val="24"/>
                <w:szCs w:val="24"/>
              </w:rPr>
            </w:pPr>
            <w:r w:rsidRPr="00A12F8F">
              <w:rPr>
                <w:rFonts w:ascii="Times New Roman" w:hAnsi="Times New Roman" w:cs="Times New Roman"/>
                <w:sz w:val="24"/>
                <w:szCs w:val="24"/>
              </w:rPr>
              <w:t>1010</w:t>
            </w:r>
          </w:p>
        </w:tc>
        <w:tc>
          <w:tcPr>
            <w:tcW w:w="590" w:type="dxa"/>
            <w:tcBorders>
              <w:top w:val="single" w:sz="6" w:space="0" w:color="auto"/>
              <w:left w:val="single" w:sz="6" w:space="0" w:color="auto"/>
              <w:bottom w:val="single" w:sz="6" w:space="0" w:color="auto"/>
              <w:right w:val="single" w:sz="6" w:space="0" w:color="auto"/>
            </w:tcBorders>
            <w:shd w:val="clear" w:color="auto" w:fill="FFFFFF"/>
            <w:textDirection w:val="tbRl"/>
            <w:vAlign w:val="center"/>
          </w:tcPr>
          <w:p w:rsidR="0085295C" w:rsidRPr="00A12F8F" w:rsidRDefault="0085295C" w:rsidP="00DC4099">
            <w:pPr>
              <w:spacing w:after="0" w:line="240" w:lineRule="auto"/>
              <w:jc w:val="center"/>
              <w:rPr>
                <w:rFonts w:ascii="Times New Roman" w:hAnsi="Times New Roman" w:cs="Times New Roman"/>
                <w:sz w:val="24"/>
                <w:szCs w:val="24"/>
              </w:rPr>
            </w:pPr>
            <w:r w:rsidRPr="00A12F8F">
              <w:rPr>
                <w:rFonts w:ascii="Times New Roman" w:hAnsi="Times New Roman" w:cs="Times New Roman"/>
                <w:sz w:val="24"/>
                <w:szCs w:val="24"/>
              </w:rPr>
              <w:t>1101</w:t>
            </w:r>
          </w:p>
        </w:tc>
        <w:tc>
          <w:tcPr>
            <w:tcW w:w="589" w:type="dxa"/>
            <w:tcBorders>
              <w:top w:val="single" w:sz="6" w:space="0" w:color="auto"/>
              <w:left w:val="single" w:sz="6" w:space="0" w:color="auto"/>
              <w:bottom w:val="single" w:sz="6" w:space="0" w:color="auto"/>
              <w:right w:val="single" w:sz="6" w:space="0" w:color="auto"/>
            </w:tcBorders>
            <w:shd w:val="clear" w:color="auto" w:fill="FFFFFF"/>
            <w:textDirection w:val="tbRl"/>
            <w:vAlign w:val="center"/>
          </w:tcPr>
          <w:p w:rsidR="0085295C" w:rsidRPr="00A12F8F" w:rsidRDefault="0085295C" w:rsidP="00DC4099">
            <w:pPr>
              <w:spacing w:after="0" w:line="240" w:lineRule="auto"/>
              <w:jc w:val="center"/>
              <w:rPr>
                <w:rFonts w:ascii="Times New Roman" w:hAnsi="Times New Roman" w:cs="Times New Roman"/>
                <w:sz w:val="24"/>
                <w:szCs w:val="24"/>
              </w:rPr>
            </w:pPr>
            <w:r w:rsidRPr="00A12F8F">
              <w:rPr>
                <w:rFonts w:ascii="Times New Roman" w:hAnsi="Times New Roman" w:cs="Times New Roman"/>
                <w:sz w:val="24"/>
                <w:szCs w:val="24"/>
              </w:rPr>
              <w:t>1000</w:t>
            </w:r>
          </w:p>
        </w:tc>
        <w:tc>
          <w:tcPr>
            <w:tcW w:w="619" w:type="dxa"/>
            <w:tcBorders>
              <w:top w:val="single" w:sz="6" w:space="0" w:color="auto"/>
              <w:left w:val="single" w:sz="6" w:space="0" w:color="auto"/>
              <w:bottom w:val="single" w:sz="6" w:space="0" w:color="auto"/>
              <w:right w:val="single" w:sz="6" w:space="0" w:color="auto"/>
            </w:tcBorders>
            <w:shd w:val="clear" w:color="auto" w:fill="FFFFFF"/>
            <w:textDirection w:val="tbRl"/>
            <w:vAlign w:val="center"/>
          </w:tcPr>
          <w:p w:rsidR="0085295C" w:rsidRPr="00A12F8F" w:rsidRDefault="0085295C" w:rsidP="00DC4099">
            <w:pPr>
              <w:spacing w:after="0" w:line="240" w:lineRule="auto"/>
              <w:jc w:val="center"/>
              <w:rPr>
                <w:rFonts w:ascii="Times New Roman" w:hAnsi="Times New Roman" w:cs="Times New Roman"/>
                <w:sz w:val="24"/>
                <w:szCs w:val="24"/>
              </w:rPr>
            </w:pPr>
            <w:r w:rsidRPr="00A12F8F">
              <w:rPr>
                <w:rFonts w:ascii="Times New Roman" w:hAnsi="Times New Roman" w:cs="Times New Roman"/>
                <w:sz w:val="24"/>
                <w:szCs w:val="24"/>
              </w:rPr>
              <w:t>1001</w:t>
            </w:r>
          </w:p>
        </w:tc>
        <w:tc>
          <w:tcPr>
            <w:tcW w:w="589" w:type="dxa"/>
            <w:tcBorders>
              <w:top w:val="single" w:sz="6" w:space="0" w:color="auto"/>
              <w:left w:val="single" w:sz="6" w:space="0" w:color="auto"/>
              <w:bottom w:val="single" w:sz="6" w:space="0" w:color="auto"/>
              <w:right w:val="single" w:sz="6" w:space="0" w:color="auto"/>
            </w:tcBorders>
            <w:shd w:val="clear" w:color="auto" w:fill="FFFFFF"/>
            <w:textDirection w:val="tbRl"/>
            <w:vAlign w:val="center"/>
          </w:tcPr>
          <w:p w:rsidR="0085295C" w:rsidRPr="00A12F8F" w:rsidRDefault="0085295C" w:rsidP="00DC4099">
            <w:pPr>
              <w:spacing w:after="0" w:line="240" w:lineRule="auto"/>
              <w:jc w:val="center"/>
              <w:rPr>
                <w:rFonts w:ascii="Times New Roman" w:hAnsi="Times New Roman" w:cs="Times New Roman"/>
                <w:sz w:val="24"/>
                <w:szCs w:val="24"/>
              </w:rPr>
            </w:pPr>
            <w:r w:rsidRPr="00A12F8F">
              <w:rPr>
                <w:rFonts w:ascii="Times New Roman" w:hAnsi="Times New Roman" w:cs="Times New Roman"/>
                <w:sz w:val="24"/>
                <w:szCs w:val="24"/>
              </w:rPr>
              <w:t>1110</w:t>
            </w:r>
          </w:p>
        </w:tc>
      </w:tr>
      <w:tr w:rsidR="0085295C" w:rsidRPr="009F6392" w:rsidTr="00DC4099">
        <w:trPr>
          <w:trHeight w:val="113"/>
        </w:trPr>
        <w:tc>
          <w:tcPr>
            <w:tcW w:w="1699" w:type="dxa"/>
            <w:tcBorders>
              <w:top w:val="single" w:sz="6" w:space="0" w:color="auto"/>
              <w:left w:val="single" w:sz="6" w:space="0" w:color="auto"/>
              <w:bottom w:val="single" w:sz="6" w:space="0" w:color="auto"/>
              <w:right w:val="single" w:sz="6" w:space="0" w:color="auto"/>
            </w:tcBorders>
            <w:shd w:val="clear" w:color="auto" w:fill="FFFFFF"/>
            <w:vAlign w:val="center"/>
          </w:tcPr>
          <w:p w:rsidR="0085295C" w:rsidRPr="00A12F8F" w:rsidRDefault="0085295C" w:rsidP="00DC4099">
            <w:pPr>
              <w:spacing w:after="0" w:line="240" w:lineRule="auto"/>
              <w:jc w:val="center"/>
              <w:rPr>
                <w:rFonts w:ascii="Times New Roman" w:hAnsi="Times New Roman" w:cs="Times New Roman"/>
                <w:sz w:val="24"/>
                <w:szCs w:val="24"/>
              </w:rPr>
            </w:pPr>
            <w:r w:rsidRPr="00A12F8F">
              <w:rPr>
                <w:rFonts w:ascii="Times New Roman" w:hAnsi="Times New Roman" w:cs="Times New Roman"/>
                <w:sz w:val="24"/>
                <w:szCs w:val="24"/>
              </w:rPr>
              <w:t>Число входных импульсов</w:t>
            </w:r>
          </w:p>
        </w:tc>
        <w:tc>
          <w:tcPr>
            <w:tcW w:w="575" w:type="dxa"/>
            <w:tcBorders>
              <w:top w:val="single" w:sz="6" w:space="0" w:color="auto"/>
              <w:left w:val="single" w:sz="6" w:space="0" w:color="auto"/>
              <w:bottom w:val="single" w:sz="6" w:space="0" w:color="auto"/>
              <w:right w:val="single" w:sz="6" w:space="0" w:color="auto"/>
            </w:tcBorders>
            <w:shd w:val="clear" w:color="auto" w:fill="FFFFFF"/>
            <w:vAlign w:val="center"/>
          </w:tcPr>
          <w:p w:rsidR="0085295C" w:rsidRPr="00A12F8F" w:rsidRDefault="0085295C" w:rsidP="00DC4099">
            <w:pPr>
              <w:spacing w:after="0" w:line="240" w:lineRule="auto"/>
              <w:jc w:val="center"/>
              <w:rPr>
                <w:rFonts w:ascii="Times New Roman" w:hAnsi="Times New Roman" w:cs="Times New Roman"/>
                <w:sz w:val="24"/>
                <w:szCs w:val="24"/>
              </w:rPr>
            </w:pPr>
            <w:r w:rsidRPr="00A12F8F">
              <w:rPr>
                <w:rFonts w:ascii="Times New Roman" w:hAnsi="Times New Roman" w:cs="Times New Roman"/>
                <w:sz w:val="24"/>
                <w:szCs w:val="24"/>
              </w:rPr>
              <w:t>54</w:t>
            </w:r>
          </w:p>
        </w:tc>
        <w:tc>
          <w:tcPr>
            <w:tcW w:w="686" w:type="dxa"/>
            <w:tcBorders>
              <w:top w:val="single" w:sz="6" w:space="0" w:color="auto"/>
              <w:left w:val="single" w:sz="6" w:space="0" w:color="auto"/>
              <w:bottom w:val="single" w:sz="6" w:space="0" w:color="auto"/>
              <w:right w:val="single" w:sz="6" w:space="0" w:color="auto"/>
            </w:tcBorders>
            <w:shd w:val="clear" w:color="auto" w:fill="FFFFFF"/>
            <w:vAlign w:val="center"/>
          </w:tcPr>
          <w:p w:rsidR="0085295C" w:rsidRPr="00A12F8F" w:rsidRDefault="0085295C" w:rsidP="00DC4099">
            <w:pPr>
              <w:spacing w:after="0" w:line="240" w:lineRule="auto"/>
              <w:jc w:val="center"/>
              <w:rPr>
                <w:rFonts w:ascii="Times New Roman" w:hAnsi="Times New Roman" w:cs="Times New Roman"/>
                <w:sz w:val="24"/>
                <w:szCs w:val="24"/>
              </w:rPr>
            </w:pPr>
            <w:r w:rsidRPr="00A12F8F">
              <w:rPr>
                <w:rFonts w:ascii="Times New Roman" w:hAnsi="Times New Roman" w:cs="Times New Roman"/>
                <w:sz w:val="24"/>
                <w:szCs w:val="24"/>
              </w:rPr>
              <w:t>63</w:t>
            </w:r>
          </w:p>
        </w:tc>
        <w:tc>
          <w:tcPr>
            <w:tcW w:w="594" w:type="dxa"/>
            <w:tcBorders>
              <w:top w:val="single" w:sz="6" w:space="0" w:color="auto"/>
              <w:left w:val="single" w:sz="6" w:space="0" w:color="auto"/>
              <w:bottom w:val="single" w:sz="6" w:space="0" w:color="auto"/>
              <w:right w:val="single" w:sz="6" w:space="0" w:color="auto"/>
            </w:tcBorders>
            <w:shd w:val="clear" w:color="auto" w:fill="FFFFFF"/>
            <w:vAlign w:val="center"/>
          </w:tcPr>
          <w:p w:rsidR="0085295C" w:rsidRPr="00A12F8F" w:rsidRDefault="0085295C" w:rsidP="00DC4099">
            <w:pPr>
              <w:spacing w:after="0" w:line="240" w:lineRule="auto"/>
              <w:jc w:val="center"/>
              <w:rPr>
                <w:rFonts w:ascii="Times New Roman" w:hAnsi="Times New Roman" w:cs="Times New Roman"/>
                <w:sz w:val="24"/>
                <w:szCs w:val="24"/>
              </w:rPr>
            </w:pPr>
            <w:r w:rsidRPr="00A12F8F">
              <w:rPr>
                <w:rFonts w:ascii="Times New Roman" w:hAnsi="Times New Roman" w:cs="Times New Roman"/>
                <w:sz w:val="24"/>
                <w:szCs w:val="24"/>
              </w:rPr>
              <w:t>82</w:t>
            </w:r>
          </w:p>
        </w:tc>
        <w:tc>
          <w:tcPr>
            <w:tcW w:w="592" w:type="dxa"/>
            <w:tcBorders>
              <w:top w:val="single" w:sz="6" w:space="0" w:color="auto"/>
              <w:left w:val="single" w:sz="6" w:space="0" w:color="auto"/>
              <w:bottom w:val="single" w:sz="6" w:space="0" w:color="auto"/>
              <w:right w:val="single" w:sz="6" w:space="0" w:color="auto"/>
            </w:tcBorders>
            <w:shd w:val="clear" w:color="auto" w:fill="FFFFFF"/>
            <w:vAlign w:val="center"/>
          </w:tcPr>
          <w:p w:rsidR="0085295C" w:rsidRPr="00A12F8F" w:rsidRDefault="0085295C" w:rsidP="00DC4099">
            <w:pPr>
              <w:spacing w:after="0" w:line="240" w:lineRule="auto"/>
              <w:jc w:val="center"/>
              <w:rPr>
                <w:rFonts w:ascii="Times New Roman" w:hAnsi="Times New Roman" w:cs="Times New Roman"/>
                <w:sz w:val="24"/>
                <w:szCs w:val="24"/>
              </w:rPr>
            </w:pPr>
            <w:r w:rsidRPr="00A12F8F">
              <w:rPr>
                <w:rFonts w:ascii="Times New Roman" w:hAnsi="Times New Roman" w:cs="Times New Roman"/>
                <w:sz w:val="24"/>
                <w:szCs w:val="24"/>
              </w:rPr>
              <w:t>67</w:t>
            </w:r>
          </w:p>
        </w:tc>
        <w:tc>
          <w:tcPr>
            <w:tcW w:w="591" w:type="dxa"/>
            <w:tcBorders>
              <w:top w:val="single" w:sz="6" w:space="0" w:color="auto"/>
              <w:left w:val="single" w:sz="6" w:space="0" w:color="auto"/>
              <w:bottom w:val="single" w:sz="6" w:space="0" w:color="auto"/>
              <w:right w:val="single" w:sz="6" w:space="0" w:color="auto"/>
            </w:tcBorders>
            <w:shd w:val="clear" w:color="auto" w:fill="FFFFFF"/>
            <w:vAlign w:val="center"/>
          </w:tcPr>
          <w:p w:rsidR="0085295C" w:rsidRPr="00A12F8F" w:rsidRDefault="0085295C" w:rsidP="00DC4099">
            <w:pPr>
              <w:spacing w:after="0" w:line="240" w:lineRule="auto"/>
              <w:jc w:val="center"/>
              <w:rPr>
                <w:rFonts w:ascii="Times New Roman" w:hAnsi="Times New Roman" w:cs="Times New Roman"/>
                <w:sz w:val="24"/>
                <w:szCs w:val="24"/>
              </w:rPr>
            </w:pPr>
            <w:r w:rsidRPr="00A12F8F">
              <w:rPr>
                <w:rFonts w:ascii="Times New Roman" w:hAnsi="Times New Roman" w:cs="Times New Roman"/>
                <w:sz w:val="24"/>
                <w:szCs w:val="24"/>
              </w:rPr>
              <w:t>73</w:t>
            </w:r>
          </w:p>
        </w:tc>
        <w:tc>
          <w:tcPr>
            <w:tcW w:w="619" w:type="dxa"/>
            <w:tcBorders>
              <w:top w:val="single" w:sz="6" w:space="0" w:color="auto"/>
              <w:left w:val="single" w:sz="6" w:space="0" w:color="auto"/>
              <w:bottom w:val="single" w:sz="6" w:space="0" w:color="auto"/>
              <w:right w:val="single" w:sz="6" w:space="0" w:color="auto"/>
            </w:tcBorders>
            <w:shd w:val="clear" w:color="auto" w:fill="FFFFFF"/>
            <w:vAlign w:val="center"/>
          </w:tcPr>
          <w:p w:rsidR="0085295C" w:rsidRPr="00A12F8F" w:rsidRDefault="0085295C" w:rsidP="00DC4099">
            <w:pPr>
              <w:spacing w:after="0" w:line="240" w:lineRule="auto"/>
              <w:jc w:val="center"/>
              <w:rPr>
                <w:rFonts w:ascii="Times New Roman" w:hAnsi="Times New Roman" w:cs="Times New Roman"/>
                <w:sz w:val="24"/>
                <w:szCs w:val="24"/>
              </w:rPr>
            </w:pPr>
            <w:r w:rsidRPr="00A12F8F">
              <w:rPr>
                <w:rFonts w:ascii="Times New Roman" w:hAnsi="Times New Roman" w:cs="Times New Roman"/>
                <w:sz w:val="24"/>
                <w:szCs w:val="24"/>
              </w:rPr>
              <w:t>58</w:t>
            </w:r>
          </w:p>
        </w:tc>
        <w:tc>
          <w:tcPr>
            <w:tcW w:w="592" w:type="dxa"/>
            <w:tcBorders>
              <w:top w:val="single" w:sz="6" w:space="0" w:color="auto"/>
              <w:left w:val="single" w:sz="6" w:space="0" w:color="auto"/>
              <w:bottom w:val="single" w:sz="6" w:space="0" w:color="auto"/>
              <w:right w:val="single" w:sz="6" w:space="0" w:color="auto"/>
            </w:tcBorders>
            <w:shd w:val="clear" w:color="auto" w:fill="FFFFFF"/>
            <w:vAlign w:val="center"/>
          </w:tcPr>
          <w:p w:rsidR="0085295C" w:rsidRPr="00A12F8F" w:rsidRDefault="0085295C" w:rsidP="00DC4099">
            <w:pPr>
              <w:spacing w:after="0" w:line="240" w:lineRule="auto"/>
              <w:jc w:val="center"/>
              <w:rPr>
                <w:rFonts w:ascii="Times New Roman" w:hAnsi="Times New Roman" w:cs="Times New Roman"/>
                <w:sz w:val="24"/>
                <w:szCs w:val="24"/>
              </w:rPr>
            </w:pPr>
            <w:r w:rsidRPr="00A12F8F">
              <w:rPr>
                <w:rFonts w:ascii="Times New Roman" w:hAnsi="Times New Roman" w:cs="Times New Roman"/>
                <w:sz w:val="24"/>
                <w:szCs w:val="24"/>
              </w:rPr>
              <w:t>69</w:t>
            </w:r>
          </w:p>
        </w:tc>
        <w:tc>
          <w:tcPr>
            <w:tcW w:w="712" w:type="dxa"/>
            <w:tcBorders>
              <w:top w:val="single" w:sz="6" w:space="0" w:color="auto"/>
              <w:left w:val="single" w:sz="6" w:space="0" w:color="auto"/>
              <w:bottom w:val="single" w:sz="6" w:space="0" w:color="auto"/>
              <w:right w:val="single" w:sz="6" w:space="0" w:color="auto"/>
            </w:tcBorders>
            <w:shd w:val="clear" w:color="auto" w:fill="FFFFFF"/>
            <w:vAlign w:val="center"/>
          </w:tcPr>
          <w:p w:rsidR="0085295C" w:rsidRPr="00A12F8F" w:rsidRDefault="0085295C" w:rsidP="00DC4099">
            <w:pPr>
              <w:spacing w:after="0" w:line="240" w:lineRule="auto"/>
              <w:jc w:val="center"/>
              <w:rPr>
                <w:rFonts w:ascii="Times New Roman" w:hAnsi="Times New Roman" w:cs="Times New Roman"/>
                <w:sz w:val="24"/>
                <w:szCs w:val="24"/>
              </w:rPr>
            </w:pPr>
            <w:r w:rsidRPr="00A12F8F">
              <w:rPr>
                <w:rFonts w:ascii="Times New Roman" w:hAnsi="Times New Roman" w:cs="Times New Roman"/>
                <w:sz w:val="24"/>
                <w:szCs w:val="24"/>
              </w:rPr>
              <w:t>57</w:t>
            </w:r>
          </w:p>
        </w:tc>
        <w:tc>
          <w:tcPr>
            <w:tcW w:w="592" w:type="dxa"/>
            <w:tcBorders>
              <w:top w:val="single" w:sz="6" w:space="0" w:color="auto"/>
              <w:left w:val="single" w:sz="6" w:space="0" w:color="auto"/>
              <w:bottom w:val="single" w:sz="6" w:space="0" w:color="auto"/>
              <w:right w:val="single" w:sz="6" w:space="0" w:color="auto"/>
            </w:tcBorders>
            <w:shd w:val="clear" w:color="auto" w:fill="FFFFFF"/>
            <w:vAlign w:val="center"/>
          </w:tcPr>
          <w:p w:rsidR="0085295C" w:rsidRPr="00A12F8F" w:rsidRDefault="0085295C" w:rsidP="00DC4099">
            <w:pPr>
              <w:spacing w:after="0" w:line="240" w:lineRule="auto"/>
              <w:jc w:val="center"/>
              <w:rPr>
                <w:rFonts w:ascii="Times New Roman" w:hAnsi="Times New Roman" w:cs="Times New Roman"/>
                <w:sz w:val="24"/>
                <w:szCs w:val="24"/>
              </w:rPr>
            </w:pPr>
            <w:r w:rsidRPr="00A12F8F">
              <w:rPr>
                <w:rFonts w:ascii="Times New Roman" w:hAnsi="Times New Roman" w:cs="Times New Roman"/>
                <w:sz w:val="24"/>
                <w:szCs w:val="24"/>
              </w:rPr>
              <w:t>75</w:t>
            </w:r>
          </w:p>
        </w:tc>
        <w:tc>
          <w:tcPr>
            <w:tcW w:w="590" w:type="dxa"/>
            <w:tcBorders>
              <w:top w:val="single" w:sz="6" w:space="0" w:color="auto"/>
              <w:left w:val="single" w:sz="6" w:space="0" w:color="auto"/>
              <w:bottom w:val="single" w:sz="6" w:space="0" w:color="auto"/>
              <w:right w:val="single" w:sz="6" w:space="0" w:color="auto"/>
            </w:tcBorders>
            <w:shd w:val="clear" w:color="auto" w:fill="FFFFFF"/>
            <w:vAlign w:val="center"/>
          </w:tcPr>
          <w:p w:rsidR="0085295C" w:rsidRPr="00A12F8F" w:rsidRDefault="0085295C" w:rsidP="00DC4099">
            <w:pPr>
              <w:spacing w:after="0" w:line="240" w:lineRule="auto"/>
              <w:jc w:val="center"/>
              <w:rPr>
                <w:rFonts w:ascii="Times New Roman" w:hAnsi="Times New Roman" w:cs="Times New Roman"/>
                <w:sz w:val="24"/>
                <w:szCs w:val="24"/>
              </w:rPr>
            </w:pPr>
            <w:r w:rsidRPr="00A12F8F">
              <w:rPr>
                <w:rFonts w:ascii="Times New Roman" w:hAnsi="Times New Roman" w:cs="Times New Roman"/>
                <w:sz w:val="24"/>
                <w:szCs w:val="24"/>
              </w:rPr>
              <w:t>69</w:t>
            </w:r>
          </w:p>
        </w:tc>
        <w:tc>
          <w:tcPr>
            <w:tcW w:w="589" w:type="dxa"/>
            <w:tcBorders>
              <w:top w:val="single" w:sz="6" w:space="0" w:color="auto"/>
              <w:left w:val="single" w:sz="6" w:space="0" w:color="auto"/>
              <w:bottom w:val="single" w:sz="6" w:space="0" w:color="auto"/>
              <w:right w:val="single" w:sz="6" w:space="0" w:color="auto"/>
            </w:tcBorders>
            <w:shd w:val="clear" w:color="auto" w:fill="FFFFFF"/>
            <w:vAlign w:val="center"/>
          </w:tcPr>
          <w:p w:rsidR="0085295C" w:rsidRPr="00A12F8F" w:rsidRDefault="0085295C" w:rsidP="00DC4099">
            <w:pPr>
              <w:spacing w:after="0" w:line="240" w:lineRule="auto"/>
              <w:jc w:val="center"/>
              <w:rPr>
                <w:rFonts w:ascii="Times New Roman" w:hAnsi="Times New Roman" w:cs="Times New Roman"/>
                <w:sz w:val="24"/>
                <w:szCs w:val="24"/>
              </w:rPr>
            </w:pPr>
            <w:r w:rsidRPr="00A12F8F">
              <w:rPr>
                <w:rFonts w:ascii="Times New Roman" w:hAnsi="Times New Roman" w:cs="Times New Roman"/>
                <w:sz w:val="24"/>
                <w:szCs w:val="24"/>
              </w:rPr>
              <w:t>57</w:t>
            </w:r>
          </w:p>
        </w:tc>
        <w:tc>
          <w:tcPr>
            <w:tcW w:w="619" w:type="dxa"/>
            <w:tcBorders>
              <w:top w:val="single" w:sz="6" w:space="0" w:color="auto"/>
              <w:left w:val="single" w:sz="6" w:space="0" w:color="auto"/>
              <w:bottom w:val="single" w:sz="6" w:space="0" w:color="auto"/>
              <w:right w:val="single" w:sz="6" w:space="0" w:color="auto"/>
            </w:tcBorders>
            <w:shd w:val="clear" w:color="auto" w:fill="FFFFFF"/>
            <w:vAlign w:val="center"/>
          </w:tcPr>
          <w:p w:rsidR="0085295C" w:rsidRPr="00A12F8F" w:rsidRDefault="0085295C" w:rsidP="00DC4099">
            <w:pPr>
              <w:spacing w:after="0" w:line="240" w:lineRule="auto"/>
              <w:jc w:val="center"/>
              <w:rPr>
                <w:rFonts w:ascii="Times New Roman" w:hAnsi="Times New Roman" w:cs="Times New Roman"/>
                <w:sz w:val="24"/>
                <w:szCs w:val="24"/>
              </w:rPr>
            </w:pPr>
            <w:r w:rsidRPr="00A12F8F">
              <w:rPr>
                <w:rFonts w:ascii="Times New Roman" w:hAnsi="Times New Roman" w:cs="Times New Roman"/>
                <w:sz w:val="24"/>
                <w:szCs w:val="24"/>
              </w:rPr>
              <w:t>75</w:t>
            </w:r>
          </w:p>
        </w:tc>
        <w:tc>
          <w:tcPr>
            <w:tcW w:w="589" w:type="dxa"/>
            <w:tcBorders>
              <w:top w:val="single" w:sz="6" w:space="0" w:color="auto"/>
              <w:left w:val="single" w:sz="6" w:space="0" w:color="auto"/>
              <w:bottom w:val="single" w:sz="6" w:space="0" w:color="auto"/>
              <w:right w:val="single" w:sz="6" w:space="0" w:color="auto"/>
            </w:tcBorders>
            <w:shd w:val="clear" w:color="auto" w:fill="FFFFFF"/>
            <w:vAlign w:val="center"/>
          </w:tcPr>
          <w:p w:rsidR="0085295C" w:rsidRPr="00A12F8F" w:rsidRDefault="0085295C" w:rsidP="00DC4099">
            <w:pPr>
              <w:spacing w:after="0" w:line="240" w:lineRule="auto"/>
              <w:jc w:val="center"/>
              <w:rPr>
                <w:rFonts w:ascii="Times New Roman" w:hAnsi="Times New Roman" w:cs="Times New Roman"/>
                <w:sz w:val="24"/>
                <w:szCs w:val="24"/>
              </w:rPr>
            </w:pPr>
            <w:r w:rsidRPr="00A12F8F">
              <w:rPr>
                <w:rFonts w:ascii="Times New Roman" w:hAnsi="Times New Roman" w:cs="Times New Roman"/>
                <w:sz w:val="24"/>
                <w:szCs w:val="24"/>
              </w:rPr>
              <w:t>80</w:t>
            </w:r>
          </w:p>
        </w:tc>
      </w:tr>
    </w:tbl>
    <w:p w:rsidR="000C2DAA" w:rsidRDefault="000C2DAA" w:rsidP="0085295C">
      <w:pPr>
        <w:spacing w:before="120" w:after="120"/>
        <w:ind w:firstLine="709"/>
        <w:rPr>
          <w:rFonts w:ascii="Times New Roman" w:hAnsi="Times New Roman" w:cs="Times New Roman"/>
          <w:b/>
          <w:sz w:val="28"/>
          <w:szCs w:val="28"/>
        </w:rPr>
      </w:pPr>
    </w:p>
    <w:p w:rsidR="0085295C" w:rsidRPr="001922B1" w:rsidRDefault="0085295C" w:rsidP="0085295C">
      <w:pPr>
        <w:spacing w:before="120" w:after="120"/>
        <w:ind w:firstLine="709"/>
        <w:rPr>
          <w:rFonts w:ascii="Times New Roman" w:hAnsi="Times New Roman" w:cs="Times New Roman"/>
          <w:b/>
          <w:sz w:val="28"/>
          <w:szCs w:val="28"/>
        </w:rPr>
      </w:pPr>
      <w:r>
        <w:rPr>
          <w:rFonts w:ascii="Times New Roman" w:hAnsi="Times New Roman" w:cs="Times New Roman"/>
          <w:b/>
          <w:sz w:val="28"/>
          <w:szCs w:val="28"/>
        </w:rPr>
        <w:t>Задача 3.</w:t>
      </w:r>
      <w:r w:rsidRPr="0085295C">
        <w:rPr>
          <w:rFonts w:ascii="Times New Roman" w:hAnsi="Times New Roman" w:cs="Times New Roman"/>
          <w:b/>
          <w:sz w:val="28"/>
          <w:szCs w:val="28"/>
        </w:rPr>
        <w:t xml:space="preserve"> </w:t>
      </w:r>
      <w:r w:rsidRPr="001922B1">
        <w:rPr>
          <w:rFonts w:ascii="Times New Roman" w:hAnsi="Times New Roman" w:cs="Times New Roman"/>
          <w:b/>
          <w:sz w:val="28"/>
          <w:szCs w:val="28"/>
        </w:rPr>
        <w:t>Регистры</w:t>
      </w:r>
    </w:p>
    <w:p w:rsidR="0085295C" w:rsidRPr="0088436F" w:rsidRDefault="0085295C" w:rsidP="0085295C">
      <w:pPr>
        <w:pStyle w:val="Arial12"/>
        <w:numPr>
          <w:ilvl w:val="0"/>
          <w:numId w:val="1"/>
        </w:numPr>
        <w:jc w:val="left"/>
        <w:rPr>
          <w:rFonts w:ascii="Times New Roman" w:hAnsi="Times New Roman"/>
          <w:sz w:val="28"/>
          <w:szCs w:val="28"/>
        </w:rPr>
      </w:pPr>
      <w:r w:rsidRPr="0088436F">
        <w:rPr>
          <w:rFonts w:ascii="Times New Roman" w:hAnsi="Times New Roman"/>
          <w:sz w:val="28"/>
          <w:szCs w:val="28"/>
        </w:rPr>
        <w:t xml:space="preserve">Выберите из табл. </w:t>
      </w:r>
      <w:r>
        <w:rPr>
          <w:rFonts w:ascii="Times New Roman" w:hAnsi="Times New Roman"/>
          <w:sz w:val="28"/>
          <w:szCs w:val="28"/>
        </w:rPr>
        <w:t>5 или 6</w:t>
      </w:r>
      <w:r w:rsidRPr="0088436F">
        <w:rPr>
          <w:rFonts w:ascii="Times New Roman" w:hAnsi="Times New Roman"/>
          <w:sz w:val="28"/>
          <w:szCs w:val="28"/>
        </w:rPr>
        <w:t xml:space="preserve"> микросхему регистра для заданного варианта. Приведите условное графическое обозначение заданной микросхемы. Укажите назначение всех выводов. Определите тип регистра. </w:t>
      </w:r>
    </w:p>
    <w:p w:rsidR="0085295C" w:rsidRPr="0088436F" w:rsidRDefault="0085295C" w:rsidP="0085295C">
      <w:pPr>
        <w:pStyle w:val="Arial12"/>
        <w:numPr>
          <w:ilvl w:val="0"/>
          <w:numId w:val="1"/>
        </w:numPr>
        <w:jc w:val="left"/>
        <w:rPr>
          <w:rFonts w:ascii="Times New Roman" w:hAnsi="Times New Roman"/>
          <w:sz w:val="28"/>
          <w:szCs w:val="28"/>
        </w:rPr>
      </w:pPr>
      <w:r w:rsidRPr="0088436F">
        <w:rPr>
          <w:rFonts w:ascii="Times New Roman" w:hAnsi="Times New Roman"/>
          <w:sz w:val="28"/>
          <w:szCs w:val="28"/>
        </w:rPr>
        <w:t xml:space="preserve">Приведите логическую схему четырехразрядного регистра заданного </w:t>
      </w:r>
      <w:proofErr w:type="gramStart"/>
      <w:r w:rsidRPr="0088436F">
        <w:rPr>
          <w:rFonts w:ascii="Times New Roman" w:hAnsi="Times New Roman"/>
          <w:sz w:val="28"/>
          <w:szCs w:val="28"/>
        </w:rPr>
        <w:t>типа  табл.</w:t>
      </w:r>
      <w:proofErr w:type="gramEnd"/>
      <w:r>
        <w:rPr>
          <w:rFonts w:ascii="Times New Roman" w:hAnsi="Times New Roman"/>
          <w:sz w:val="28"/>
          <w:szCs w:val="28"/>
        </w:rPr>
        <w:t xml:space="preserve"> 5  или 6 </w:t>
      </w:r>
      <w:r w:rsidRPr="0088436F">
        <w:rPr>
          <w:rFonts w:ascii="Times New Roman" w:hAnsi="Times New Roman"/>
          <w:sz w:val="28"/>
          <w:szCs w:val="28"/>
        </w:rPr>
        <w:t xml:space="preserve"> на </w:t>
      </w:r>
      <w:r w:rsidRPr="0088436F">
        <w:rPr>
          <w:rFonts w:ascii="Times New Roman" w:hAnsi="Times New Roman"/>
          <w:sz w:val="28"/>
          <w:szCs w:val="28"/>
          <w:lang w:val="en-US"/>
        </w:rPr>
        <w:t>D</w:t>
      </w:r>
      <w:r w:rsidRPr="0088436F">
        <w:rPr>
          <w:rFonts w:ascii="Times New Roman" w:hAnsi="Times New Roman"/>
          <w:sz w:val="28"/>
          <w:szCs w:val="28"/>
        </w:rPr>
        <w:t xml:space="preserve"> – триггерах. Обозначьте входы и выходы.</w:t>
      </w:r>
    </w:p>
    <w:p w:rsidR="0085295C" w:rsidRPr="0088436F" w:rsidRDefault="0085295C" w:rsidP="0085295C">
      <w:pPr>
        <w:pStyle w:val="Arial12"/>
        <w:numPr>
          <w:ilvl w:val="0"/>
          <w:numId w:val="1"/>
        </w:numPr>
        <w:jc w:val="left"/>
        <w:rPr>
          <w:rFonts w:ascii="Times New Roman" w:hAnsi="Times New Roman"/>
          <w:sz w:val="28"/>
          <w:szCs w:val="28"/>
        </w:rPr>
      </w:pPr>
      <w:r w:rsidRPr="0088436F">
        <w:rPr>
          <w:rFonts w:ascii="Times New Roman" w:hAnsi="Times New Roman"/>
          <w:sz w:val="28"/>
          <w:szCs w:val="28"/>
        </w:rPr>
        <w:t>Перечислите основные функции, выполняемые заданным регистром.</w:t>
      </w:r>
    </w:p>
    <w:p w:rsidR="0085295C" w:rsidRPr="0088436F" w:rsidRDefault="0085295C" w:rsidP="0085295C">
      <w:pPr>
        <w:pStyle w:val="Arial12"/>
        <w:numPr>
          <w:ilvl w:val="0"/>
          <w:numId w:val="1"/>
        </w:numPr>
        <w:jc w:val="left"/>
        <w:rPr>
          <w:rFonts w:ascii="Times New Roman" w:hAnsi="Times New Roman"/>
          <w:sz w:val="28"/>
          <w:szCs w:val="28"/>
        </w:rPr>
      </w:pPr>
      <w:r w:rsidRPr="0088436F">
        <w:rPr>
          <w:rFonts w:ascii="Times New Roman" w:hAnsi="Times New Roman"/>
          <w:sz w:val="28"/>
          <w:szCs w:val="28"/>
        </w:rPr>
        <w:t>Определите разрядность регистра (</w:t>
      </w:r>
      <w:r w:rsidRPr="0088436F">
        <w:rPr>
          <w:rFonts w:ascii="Times New Roman" w:hAnsi="Times New Roman"/>
          <w:sz w:val="28"/>
          <w:szCs w:val="28"/>
          <w:lang w:val="en-US"/>
        </w:rPr>
        <w:t>n</w:t>
      </w:r>
      <w:r w:rsidRPr="0088436F">
        <w:rPr>
          <w:rFonts w:ascii="Times New Roman" w:hAnsi="Times New Roman"/>
          <w:sz w:val="28"/>
          <w:szCs w:val="28"/>
        </w:rPr>
        <w:t>).</w:t>
      </w:r>
    </w:p>
    <w:p w:rsidR="0085295C" w:rsidRPr="0088436F" w:rsidRDefault="0085295C" w:rsidP="0085295C">
      <w:pPr>
        <w:pStyle w:val="Arial12"/>
        <w:numPr>
          <w:ilvl w:val="0"/>
          <w:numId w:val="1"/>
        </w:numPr>
        <w:jc w:val="left"/>
        <w:rPr>
          <w:rFonts w:ascii="Times New Roman" w:hAnsi="Times New Roman"/>
          <w:sz w:val="28"/>
          <w:szCs w:val="28"/>
        </w:rPr>
      </w:pPr>
      <w:r w:rsidRPr="0088436F">
        <w:rPr>
          <w:rFonts w:ascii="Times New Roman" w:hAnsi="Times New Roman"/>
          <w:sz w:val="28"/>
          <w:szCs w:val="28"/>
        </w:rPr>
        <w:t xml:space="preserve">Укажите на </w:t>
      </w:r>
      <w:proofErr w:type="gramStart"/>
      <w:r w:rsidRPr="0088436F">
        <w:rPr>
          <w:rFonts w:ascii="Times New Roman" w:hAnsi="Times New Roman"/>
          <w:sz w:val="28"/>
          <w:szCs w:val="28"/>
        </w:rPr>
        <w:t>схеме  сигналы</w:t>
      </w:r>
      <w:proofErr w:type="gramEnd"/>
      <w:r w:rsidRPr="0088436F">
        <w:rPr>
          <w:rFonts w:ascii="Times New Roman" w:hAnsi="Times New Roman"/>
          <w:sz w:val="28"/>
          <w:szCs w:val="28"/>
        </w:rPr>
        <w:t xml:space="preserve">, подаваемые на информационные входы регистра в режиме записи заданного двоичного числа (табл. </w:t>
      </w:r>
      <w:r>
        <w:rPr>
          <w:rFonts w:ascii="Times New Roman" w:hAnsi="Times New Roman"/>
          <w:sz w:val="28"/>
          <w:szCs w:val="28"/>
        </w:rPr>
        <w:t>7 или 8</w:t>
      </w:r>
      <w:r w:rsidRPr="0088436F">
        <w:rPr>
          <w:rFonts w:ascii="Times New Roman" w:hAnsi="Times New Roman"/>
          <w:sz w:val="28"/>
          <w:szCs w:val="28"/>
        </w:rPr>
        <w:t>) в параллельной форме.</w:t>
      </w:r>
    </w:p>
    <w:p w:rsidR="0085295C" w:rsidRPr="0088436F" w:rsidRDefault="0085295C" w:rsidP="0085295C">
      <w:pPr>
        <w:pStyle w:val="Arial12"/>
        <w:numPr>
          <w:ilvl w:val="0"/>
          <w:numId w:val="1"/>
        </w:numPr>
        <w:jc w:val="left"/>
        <w:rPr>
          <w:rFonts w:ascii="Times New Roman" w:hAnsi="Times New Roman"/>
          <w:sz w:val="28"/>
          <w:szCs w:val="28"/>
        </w:rPr>
      </w:pPr>
      <w:r w:rsidRPr="0088436F">
        <w:rPr>
          <w:rFonts w:ascii="Times New Roman" w:hAnsi="Times New Roman"/>
          <w:sz w:val="28"/>
          <w:szCs w:val="28"/>
        </w:rPr>
        <w:t>Укажите номера и типы входов, на которые надо подавать управляющие сигналы в режиме параллельной записи.</w:t>
      </w:r>
    </w:p>
    <w:p w:rsidR="0085295C" w:rsidRPr="0088436F" w:rsidRDefault="0085295C" w:rsidP="0085295C">
      <w:pPr>
        <w:pStyle w:val="Arial12"/>
        <w:numPr>
          <w:ilvl w:val="0"/>
          <w:numId w:val="1"/>
        </w:numPr>
        <w:jc w:val="left"/>
        <w:rPr>
          <w:rFonts w:ascii="Times New Roman" w:hAnsi="Times New Roman"/>
          <w:sz w:val="28"/>
          <w:szCs w:val="28"/>
        </w:rPr>
      </w:pPr>
      <w:r w:rsidRPr="0088436F">
        <w:rPr>
          <w:rFonts w:ascii="Times New Roman" w:hAnsi="Times New Roman"/>
          <w:sz w:val="28"/>
          <w:szCs w:val="28"/>
        </w:rPr>
        <w:t>Укажите на выходах двоичное число, зафиксированное в регистре после выполнения сдвига вправо на 4 разряда. Постройте диаграмму сдвига. Укажите номер входа, на который поступают импульсы сдвига.</w:t>
      </w:r>
    </w:p>
    <w:p w:rsidR="0085295C" w:rsidRDefault="0085295C" w:rsidP="0085295C">
      <w:pPr>
        <w:pStyle w:val="a3"/>
        <w:spacing w:before="120"/>
        <w:jc w:val="both"/>
        <w:rPr>
          <w:rFonts w:ascii="Times New Roman" w:hAnsi="Times New Roman" w:cs="Times New Roman"/>
          <w:sz w:val="28"/>
          <w:szCs w:val="28"/>
        </w:rPr>
      </w:pPr>
    </w:p>
    <w:p w:rsidR="0085295C" w:rsidRPr="00A12F8F" w:rsidRDefault="0085295C" w:rsidP="0085295C">
      <w:pPr>
        <w:pStyle w:val="a3"/>
        <w:spacing w:before="120"/>
        <w:jc w:val="both"/>
        <w:rPr>
          <w:rFonts w:ascii="Times New Roman" w:hAnsi="Times New Roman" w:cs="Times New Roman"/>
          <w:color w:val="000000"/>
          <w:spacing w:val="-5"/>
          <w:sz w:val="28"/>
          <w:szCs w:val="28"/>
        </w:rPr>
      </w:pPr>
      <w:r w:rsidRPr="00A12F8F">
        <w:rPr>
          <w:rFonts w:ascii="Times New Roman" w:hAnsi="Times New Roman" w:cs="Times New Roman"/>
          <w:sz w:val="28"/>
          <w:szCs w:val="28"/>
        </w:rPr>
        <w:t xml:space="preserve">Таблица </w:t>
      </w:r>
      <w:r>
        <w:rPr>
          <w:rFonts w:ascii="Times New Roman" w:hAnsi="Times New Roman" w:cs="Times New Roman"/>
          <w:sz w:val="28"/>
          <w:szCs w:val="28"/>
        </w:rPr>
        <w:t>5</w:t>
      </w:r>
      <w:r w:rsidRPr="00A12F8F">
        <w:rPr>
          <w:rFonts w:ascii="Times New Roman" w:hAnsi="Times New Roman" w:cs="Times New Roman"/>
          <w:sz w:val="28"/>
          <w:szCs w:val="28"/>
        </w:rPr>
        <w:t xml:space="preserve">. </w:t>
      </w:r>
      <w:r w:rsidRPr="00A12F8F">
        <w:rPr>
          <w:rFonts w:ascii="Times New Roman" w:hAnsi="Times New Roman" w:cs="Times New Roman"/>
          <w:color w:val="000000"/>
          <w:spacing w:val="-5"/>
          <w:sz w:val="28"/>
          <w:szCs w:val="28"/>
        </w:rPr>
        <w:t xml:space="preserve">Первая группа исходных данных </w:t>
      </w:r>
      <w:proofErr w:type="gramStart"/>
      <w:r w:rsidRPr="00A12F8F">
        <w:rPr>
          <w:rFonts w:ascii="Times New Roman" w:hAnsi="Times New Roman" w:cs="Times New Roman"/>
          <w:color w:val="000000"/>
          <w:spacing w:val="-5"/>
          <w:sz w:val="28"/>
          <w:szCs w:val="28"/>
        </w:rPr>
        <w:t xml:space="preserve">задач  </w:t>
      </w:r>
      <w:r>
        <w:rPr>
          <w:rFonts w:ascii="Times New Roman" w:hAnsi="Times New Roman" w:cs="Times New Roman"/>
          <w:color w:val="000000"/>
          <w:spacing w:val="-5"/>
          <w:sz w:val="28"/>
          <w:szCs w:val="28"/>
        </w:rPr>
        <w:t>3</w:t>
      </w:r>
      <w:proofErr w:type="gramEnd"/>
      <w:r w:rsidRPr="00A12F8F">
        <w:rPr>
          <w:rFonts w:ascii="Times New Roman" w:hAnsi="Times New Roman" w:cs="Times New Roman"/>
          <w:color w:val="000000"/>
          <w:spacing w:val="-5"/>
          <w:sz w:val="28"/>
          <w:szCs w:val="28"/>
        </w:rPr>
        <w:t>.</w:t>
      </w:r>
    </w:p>
    <w:tbl>
      <w:tblPr>
        <w:tblW w:w="9639" w:type="dxa"/>
        <w:tblCellMar>
          <w:top w:w="57" w:type="dxa"/>
          <w:left w:w="57" w:type="dxa"/>
          <w:bottom w:w="57" w:type="dxa"/>
          <w:right w:w="57" w:type="dxa"/>
        </w:tblCellMar>
        <w:tblLook w:val="0000" w:firstRow="0" w:lastRow="0" w:firstColumn="0" w:lastColumn="0" w:noHBand="0" w:noVBand="0"/>
      </w:tblPr>
      <w:tblGrid>
        <w:gridCol w:w="1699"/>
        <w:gridCol w:w="575"/>
        <w:gridCol w:w="686"/>
        <w:gridCol w:w="594"/>
        <w:gridCol w:w="592"/>
        <w:gridCol w:w="591"/>
        <w:gridCol w:w="619"/>
        <w:gridCol w:w="592"/>
        <w:gridCol w:w="712"/>
        <w:gridCol w:w="592"/>
        <w:gridCol w:w="590"/>
        <w:gridCol w:w="589"/>
        <w:gridCol w:w="619"/>
        <w:gridCol w:w="589"/>
      </w:tblGrid>
      <w:tr w:rsidR="0085295C" w:rsidRPr="001062AE" w:rsidTr="00DC4099">
        <w:trPr>
          <w:trHeight w:val="429"/>
        </w:trPr>
        <w:tc>
          <w:tcPr>
            <w:tcW w:w="1699" w:type="dxa"/>
            <w:vMerge w:val="restart"/>
            <w:tcBorders>
              <w:top w:val="single" w:sz="6" w:space="0" w:color="auto"/>
              <w:left w:val="single" w:sz="6" w:space="0" w:color="auto"/>
              <w:right w:val="single" w:sz="6" w:space="0" w:color="auto"/>
            </w:tcBorders>
            <w:shd w:val="clear" w:color="auto" w:fill="FFFFFF"/>
            <w:vAlign w:val="center"/>
          </w:tcPr>
          <w:p w:rsidR="0085295C" w:rsidRPr="0085295C" w:rsidRDefault="0085295C" w:rsidP="00DC4099">
            <w:pPr>
              <w:shd w:val="clear" w:color="auto" w:fill="FFFFFF"/>
              <w:spacing w:after="0" w:line="240" w:lineRule="auto"/>
              <w:jc w:val="center"/>
              <w:rPr>
                <w:rFonts w:ascii="Times New Roman" w:hAnsi="Times New Roman" w:cs="Times New Roman"/>
                <w:b/>
              </w:rPr>
            </w:pPr>
            <w:r w:rsidRPr="0085295C">
              <w:rPr>
                <w:rFonts w:ascii="Times New Roman" w:hAnsi="Times New Roman" w:cs="Times New Roman"/>
                <w:b/>
                <w:color w:val="000000"/>
                <w:spacing w:val="-3"/>
              </w:rPr>
              <w:t xml:space="preserve">Последние </w:t>
            </w:r>
            <w:r w:rsidRPr="0085295C">
              <w:rPr>
                <w:rFonts w:ascii="Times New Roman" w:hAnsi="Times New Roman" w:cs="Times New Roman"/>
                <w:b/>
                <w:color w:val="000000"/>
                <w:spacing w:val="-1"/>
              </w:rPr>
              <w:t>две цифры номера зачетной книжки</w:t>
            </w:r>
          </w:p>
        </w:tc>
        <w:tc>
          <w:tcPr>
            <w:tcW w:w="575" w:type="dxa"/>
            <w:tcBorders>
              <w:top w:val="single" w:sz="6" w:space="0" w:color="auto"/>
              <w:left w:val="single" w:sz="6" w:space="0" w:color="auto"/>
              <w:bottom w:val="single" w:sz="6" w:space="0" w:color="auto"/>
              <w:right w:val="single" w:sz="6" w:space="0" w:color="auto"/>
            </w:tcBorders>
            <w:shd w:val="clear" w:color="auto" w:fill="FFFFFF"/>
            <w:vAlign w:val="center"/>
          </w:tcPr>
          <w:p w:rsidR="0085295C" w:rsidRPr="0085295C" w:rsidRDefault="0085295C" w:rsidP="00DC4099">
            <w:pPr>
              <w:shd w:val="clear" w:color="auto" w:fill="FFFFFF"/>
              <w:spacing w:after="0" w:line="240" w:lineRule="auto"/>
              <w:jc w:val="center"/>
              <w:rPr>
                <w:rFonts w:ascii="Times New Roman" w:hAnsi="Times New Roman" w:cs="Times New Roman"/>
                <w:b/>
              </w:rPr>
            </w:pPr>
            <w:r w:rsidRPr="0085295C">
              <w:rPr>
                <w:rFonts w:ascii="Times New Roman" w:hAnsi="Times New Roman" w:cs="Times New Roman"/>
                <w:b/>
                <w:color w:val="000000"/>
              </w:rPr>
              <w:t>00</w:t>
            </w:r>
          </w:p>
        </w:tc>
        <w:tc>
          <w:tcPr>
            <w:tcW w:w="686" w:type="dxa"/>
            <w:tcBorders>
              <w:top w:val="single" w:sz="6" w:space="0" w:color="auto"/>
              <w:left w:val="single" w:sz="6" w:space="0" w:color="auto"/>
              <w:bottom w:val="single" w:sz="6" w:space="0" w:color="auto"/>
              <w:right w:val="single" w:sz="6" w:space="0" w:color="auto"/>
            </w:tcBorders>
            <w:shd w:val="clear" w:color="auto" w:fill="FFFFFF"/>
            <w:vAlign w:val="center"/>
          </w:tcPr>
          <w:p w:rsidR="0085295C" w:rsidRPr="0085295C" w:rsidRDefault="0085295C" w:rsidP="00DC4099">
            <w:pPr>
              <w:shd w:val="clear" w:color="auto" w:fill="FFFFFF"/>
              <w:spacing w:after="0" w:line="240" w:lineRule="auto"/>
              <w:jc w:val="center"/>
              <w:rPr>
                <w:rFonts w:ascii="Times New Roman" w:hAnsi="Times New Roman" w:cs="Times New Roman"/>
                <w:b/>
              </w:rPr>
            </w:pPr>
            <w:r w:rsidRPr="0085295C">
              <w:rPr>
                <w:rFonts w:ascii="Times New Roman" w:hAnsi="Times New Roman" w:cs="Times New Roman"/>
                <w:b/>
                <w:color w:val="000000"/>
              </w:rPr>
              <w:t>01</w:t>
            </w:r>
          </w:p>
        </w:tc>
        <w:tc>
          <w:tcPr>
            <w:tcW w:w="594" w:type="dxa"/>
            <w:tcBorders>
              <w:top w:val="single" w:sz="6" w:space="0" w:color="auto"/>
              <w:left w:val="single" w:sz="6" w:space="0" w:color="auto"/>
              <w:bottom w:val="single" w:sz="6" w:space="0" w:color="auto"/>
              <w:right w:val="single" w:sz="6" w:space="0" w:color="auto"/>
            </w:tcBorders>
            <w:shd w:val="clear" w:color="auto" w:fill="FFFFFF"/>
            <w:vAlign w:val="center"/>
          </w:tcPr>
          <w:p w:rsidR="0085295C" w:rsidRPr="0085295C" w:rsidRDefault="0085295C" w:rsidP="00DC4099">
            <w:pPr>
              <w:shd w:val="clear" w:color="auto" w:fill="FFFFFF"/>
              <w:spacing w:after="0" w:line="240" w:lineRule="auto"/>
              <w:jc w:val="center"/>
              <w:rPr>
                <w:rFonts w:ascii="Times New Roman" w:hAnsi="Times New Roman" w:cs="Times New Roman"/>
                <w:b/>
              </w:rPr>
            </w:pPr>
            <w:r w:rsidRPr="0085295C">
              <w:rPr>
                <w:rFonts w:ascii="Times New Roman" w:hAnsi="Times New Roman" w:cs="Times New Roman"/>
                <w:b/>
                <w:color w:val="000000"/>
              </w:rPr>
              <w:t>02</w:t>
            </w:r>
          </w:p>
        </w:tc>
        <w:tc>
          <w:tcPr>
            <w:tcW w:w="592" w:type="dxa"/>
            <w:tcBorders>
              <w:top w:val="single" w:sz="6" w:space="0" w:color="auto"/>
              <w:left w:val="single" w:sz="6" w:space="0" w:color="auto"/>
              <w:bottom w:val="single" w:sz="6" w:space="0" w:color="auto"/>
              <w:right w:val="single" w:sz="6" w:space="0" w:color="auto"/>
            </w:tcBorders>
            <w:shd w:val="clear" w:color="auto" w:fill="FFFFFF"/>
            <w:vAlign w:val="center"/>
          </w:tcPr>
          <w:p w:rsidR="0085295C" w:rsidRPr="0085295C" w:rsidRDefault="0085295C" w:rsidP="00DC4099">
            <w:pPr>
              <w:shd w:val="clear" w:color="auto" w:fill="FFFFFF"/>
              <w:spacing w:after="0" w:line="240" w:lineRule="auto"/>
              <w:jc w:val="center"/>
              <w:rPr>
                <w:rFonts w:ascii="Times New Roman" w:hAnsi="Times New Roman" w:cs="Times New Roman"/>
                <w:b/>
              </w:rPr>
            </w:pPr>
            <w:r w:rsidRPr="0085295C">
              <w:rPr>
                <w:rFonts w:ascii="Times New Roman" w:hAnsi="Times New Roman" w:cs="Times New Roman"/>
                <w:b/>
                <w:color w:val="000000"/>
              </w:rPr>
              <w:t>03</w:t>
            </w:r>
          </w:p>
        </w:tc>
        <w:tc>
          <w:tcPr>
            <w:tcW w:w="591" w:type="dxa"/>
            <w:tcBorders>
              <w:top w:val="single" w:sz="6" w:space="0" w:color="auto"/>
              <w:left w:val="single" w:sz="6" w:space="0" w:color="auto"/>
              <w:bottom w:val="single" w:sz="6" w:space="0" w:color="auto"/>
              <w:right w:val="single" w:sz="6" w:space="0" w:color="auto"/>
            </w:tcBorders>
            <w:shd w:val="clear" w:color="auto" w:fill="FFFFFF"/>
            <w:vAlign w:val="center"/>
          </w:tcPr>
          <w:p w:rsidR="0085295C" w:rsidRPr="0085295C" w:rsidRDefault="0085295C" w:rsidP="00DC4099">
            <w:pPr>
              <w:shd w:val="clear" w:color="auto" w:fill="FFFFFF"/>
              <w:spacing w:after="0" w:line="240" w:lineRule="auto"/>
              <w:jc w:val="center"/>
              <w:rPr>
                <w:rFonts w:ascii="Times New Roman" w:hAnsi="Times New Roman" w:cs="Times New Roman"/>
                <w:b/>
              </w:rPr>
            </w:pPr>
            <w:r w:rsidRPr="0085295C">
              <w:rPr>
                <w:rFonts w:ascii="Times New Roman" w:hAnsi="Times New Roman" w:cs="Times New Roman"/>
                <w:b/>
                <w:color w:val="000000"/>
              </w:rPr>
              <w:t>04</w:t>
            </w:r>
          </w:p>
        </w:tc>
        <w:tc>
          <w:tcPr>
            <w:tcW w:w="619" w:type="dxa"/>
            <w:tcBorders>
              <w:top w:val="single" w:sz="6" w:space="0" w:color="auto"/>
              <w:left w:val="single" w:sz="6" w:space="0" w:color="auto"/>
              <w:bottom w:val="single" w:sz="6" w:space="0" w:color="auto"/>
              <w:right w:val="single" w:sz="6" w:space="0" w:color="auto"/>
            </w:tcBorders>
            <w:shd w:val="clear" w:color="auto" w:fill="FFFFFF"/>
            <w:vAlign w:val="center"/>
          </w:tcPr>
          <w:p w:rsidR="0085295C" w:rsidRPr="0085295C" w:rsidRDefault="0085295C" w:rsidP="00DC4099">
            <w:pPr>
              <w:shd w:val="clear" w:color="auto" w:fill="FFFFFF"/>
              <w:spacing w:after="0" w:line="240" w:lineRule="auto"/>
              <w:jc w:val="center"/>
              <w:rPr>
                <w:rFonts w:ascii="Times New Roman" w:hAnsi="Times New Roman" w:cs="Times New Roman"/>
                <w:b/>
              </w:rPr>
            </w:pPr>
            <w:r w:rsidRPr="0085295C">
              <w:rPr>
                <w:rFonts w:ascii="Times New Roman" w:hAnsi="Times New Roman" w:cs="Times New Roman"/>
                <w:b/>
                <w:color w:val="000000"/>
              </w:rPr>
              <w:t>05</w:t>
            </w:r>
          </w:p>
        </w:tc>
        <w:tc>
          <w:tcPr>
            <w:tcW w:w="592" w:type="dxa"/>
            <w:tcBorders>
              <w:top w:val="single" w:sz="6" w:space="0" w:color="auto"/>
              <w:left w:val="single" w:sz="6" w:space="0" w:color="auto"/>
              <w:bottom w:val="single" w:sz="6" w:space="0" w:color="auto"/>
              <w:right w:val="single" w:sz="6" w:space="0" w:color="auto"/>
            </w:tcBorders>
            <w:shd w:val="clear" w:color="auto" w:fill="FFFFFF"/>
            <w:vAlign w:val="center"/>
          </w:tcPr>
          <w:p w:rsidR="0085295C" w:rsidRPr="0085295C" w:rsidRDefault="0085295C" w:rsidP="00DC4099">
            <w:pPr>
              <w:shd w:val="clear" w:color="auto" w:fill="FFFFFF"/>
              <w:spacing w:after="0" w:line="240" w:lineRule="auto"/>
              <w:jc w:val="center"/>
              <w:rPr>
                <w:rFonts w:ascii="Times New Roman" w:hAnsi="Times New Roman" w:cs="Times New Roman"/>
                <w:b/>
              </w:rPr>
            </w:pPr>
            <w:r w:rsidRPr="0085295C">
              <w:rPr>
                <w:rFonts w:ascii="Times New Roman" w:hAnsi="Times New Roman" w:cs="Times New Roman"/>
                <w:b/>
                <w:color w:val="000000"/>
              </w:rPr>
              <w:t>06</w:t>
            </w:r>
          </w:p>
        </w:tc>
        <w:tc>
          <w:tcPr>
            <w:tcW w:w="712" w:type="dxa"/>
            <w:tcBorders>
              <w:top w:val="single" w:sz="6" w:space="0" w:color="auto"/>
              <w:left w:val="single" w:sz="6" w:space="0" w:color="auto"/>
              <w:bottom w:val="single" w:sz="6" w:space="0" w:color="auto"/>
              <w:right w:val="single" w:sz="6" w:space="0" w:color="auto"/>
            </w:tcBorders>
            <w:shd w:val="clear" w:color="auto" w:fill="FFFFFF"/>
            <w:vAlign w:val="center"/>
          </w:tcPr>
          <w:p w:rsidR="0085295C" w:rsidRPr="0085295C" w:rsidRDefault="0085295C" w:rsidP="00DC4099">
            <w:pPr>
              <w:shd w:val="clear" w:color="auto" w:fill="FFFFFF"/>
              <w:spacing w:after="0" w:line="240" w:lineRule="auto"/>
              <w:jc w:val="center"/>
              <w:rPr>
                <w:rFonts w:ascii="Times New Roman" w:hAnsi="Times New Roman" w:cs="Times New Roman"/>
                <w:b/>
              </w:rPr>
            </w:pPr>
            <w:r w:rsidRPr="0085295C">
              <w:rPr>
                <w:rFonts w:ascii="Times New Roman" w:hAnsi="Times New Roman" w:cs="Times New Roman"/>
                <w:b/>
                <w:color w:val="000000"/>
              </w:rPr>
              <w:t>07</w:t>
            </w:r>
          </w:p>
        </w:tc>
        <w:tc>
          <w:tcPr>
            <w:tcW w:w="592" w:type="dxa"/>
            <w:tcBorders>
              <w:top w:val="single" w:sz="6" w:space="0" w:color="auto"/>
              <w:left w:val="single" w:sz="6" w:space="0" w:color="auto"/>
              <w:bottom w:val="single" w:sz="6" w:space="0" w:color="auto"/>
              <w:right w:val="single" w:sz="6" w:space="0" w:color="auto"/>
            </w:tcBorders>
            <w:shd w:val="clear" w:color="auto" w:fill="FFFFFF"/>
            <w:vAlign w:val="center"/>
          </w:tcPr>
          <w:p w:rsidR="0085295C" w:rsidRPr="0085295C" w:rsidRDefault="0085295C" w:rsidP="00DC4099">
            <w:pPr>
              <w:shd w:val="clear" w:color="auto" w:fill="FFFFFF"/>
              <w:spacing w:after="0" w:line="240" w:lineRule="auto"/>
              <w:jc w:val="center"/>
              <w:rPr>
                <w:rFonts w:ascii="Times New Roman" w:hAnsi="Times New Roman" w:cs="Times New Roman"/>
                <w:b/>
              </w:rPr>
            </w:pPr>
            <w:r w:rsidRPr="0085295C">
              <w:rPr>
                <w:rFonts w:ascii="Times New Roman" w:hAnsi="Times New Roman" w:cs="Times New Roman"/>
                <w:b/>
                <w:color w:val="000000"/>
              </w:rPr>
              <w:t>08</w:t>
            </w:r>
          </w:p>
        </w:tc>
        <w:tc>
          <w:tcPr>
            <w:tcW w:w="590" w:type="dxa"/>
            <w:tcBorders>
              <w:top w:val="single" w:sz="6" w:space="0" w:color="auto"/>
              <w:left w:val="single" w:sz="6" w:space="0" w:color="auto"/>
              <w:bottom w:val="single" w:sz="6" w:space="0" w:color="auto"/>
              <w:right w:val="single" w:sz="6" w:space="0" w:color="auto"/>
            </w:tcBorders>
            <w:shd w:val="clear" w:color="auto" w:fill="FFFFFF"/>
            <w:vAlign w:val="center"/>
          </w:tcPr>
          <w:p w:rsidR="0085295C" w:rsidRPr="0085295C" w:rsidRDefault="0085295C" w:rsidP="00DC4099">
            <w:pPr>
              <w:shd w:val="clear" w:color="auto" w:fill="FFFFFF"/>
              <w:spacing w:after="0" w:line="240" w:lineRule="auto"/>
              <w:jc w:val="center"/>
              <w:rPr>
                <w:rFonts w:ascii="Times New Roman" w:hAnsi="Times New Roman" w:cs="Times New Roman"/>
                <w:b/>
              </w:rPr>
            </w:pPr>
            <w:r w:rsidRPr="0085295C">
              <w:rPr>
                <w:rFonts w:ascii="Times New Roman" w:hAnsi="Times New Roman" w:cs="Times New Roman"/>
                <w:b/>
                <w:color w:val="000000"/>
              </w:rPr>
              <w:t>09</w:t>
            </w:r>
          </w:p>
        </w:tc>
        <w:tc>
          <w:tcPr>
            <w:tcW w:w="589" w:type="dxa"/>
            <w:tcBorders>
              <w:top w:val="single" w:sz="6" w:space="0" w:color="auto"/>
              <w:left w:val="single" w:sz="6" w:space="0" w:color="auto"/>
              <w:bottom w:val="single" w:sz="6" w:space="0" w:color="auto"/>
              <w:right w:val="single" w:sz="6" w:space="0" w:color="auto"/>
            </w:tcBorders>
            <w:shd w:val="clear" w:color="auto" w:fill="FFFFFF"/>
            <w:vAlign w:val="center"/>
          </w:tcPr>
          <w:p w:rsidR="0085295C" w:rsidRPr="0085295C" w:rsidRDefault="0085295C" w:rsidP="00DC4099">
            <w:pPr>
              <w:shd w:val="clear" w:color="auto" w:fill="FFFFFF"/>
              <w:spacing w:after="0" w:line="240" w:lineRule="auto"/>
              <w:jc w:val="center"/>
              <w:rPr>
                <w:rFonts w:ascii="Times New Roman" w:hAnsi="Times New Roman" w:cs="Times New Roman"/>
                <w:b/>
              </w:rPr>
            </w:pPr>
            <w:r w:rsidRPr="0085295C">
              <w:rPr>
                <w:rFonts w:ascii="Times New Roman" w:hAnsi="Times New Roman" w:cs="Times New Roman"/>
                <w:b/>
                <w:color w:val="000000"/>
              </w:rPr>
              <w:t>10</w:t>
            </w:r>
          </w:p>
        </w:tc>
        <w:tc>
          <w:tcPr>
            <w:tcW w:w="619" w:type="dxa"/>
            <w:tcBorders>
              <w:top w:val="single" w:sz="6" w:space="0" w:color="auto"/>
              <w:left w:val="single" w:sz="6" w:space="0" w:color="auto"/>
              <w:bottom w:val="single" w:sz="6" w:space="0" w:color="auto"/>
              <w:right w:val="single" w:sz="6" w:space="0" w:color="auto"/>
            </w:tcBorders>
            <w:shd w:val="clear" w:color="auto" w:fill="FFFFFF"/>
            <w:vAlign w:val="center"/>
          </w:tcPr>
          <w:p w:rsidR="0085295C" w:rsidRPr="0085295C" w:rsidRDefault="0085295C" w:rsidP="00DC4099">
            <w:pPr>
              <w:shd w:val="clear" w:color="auto" w:fill="FFFFFF"/>
              <w:spacing w:after="0" w:line="240" w:lineRule="auto"/>
              <w:jc w:val="center"/>
              <w:rPr>
                <w:rFonts w:ascii="Times New Roman" w:hAnsi="Times New Roman" w:cs="Times New Roman"/>
                <w:b/>
              </w:rPr>
            </w:pPr>
            <w:r w:rsidRPr="0085295C">
              <w:rPr>
                <w:rFonts w:ascii="Times New Roman" w:hAnsi="Times New Roman" w:cs="Times New Roman"/>
                <w:b/>
              </w:rPr>
              <w:t>11</w:t>
            </w:r>
          </w:p>
        </w:tc>
        <w:tc>
          <w:tcPr>
            <w:tcW w:w="589" w:type="dxa"/>
            <w:tcBorders>
              <w:top w:val="single" w:sz="6" w:space="0" w:color="auto"/>
              <w:left w:val="single" w:sz="6" w:space="0" w:color="auto"/>
              <w:bottom w:val="single" w:sz="6" w:space="0" w:color="auto"/>
              <w:right w:val="single" w:sz="6" w:space="0" w:color="auto"/>
            </w:tcBorders>
            <w:shd w:val="clear" w:color="auto" w:fill="FFFFFF"/>
            <w:vAlign w:val="center"/>
          </w:tcPr>
          <w:p w:rsidR="0085295C" w:rsidRPr="0085295C" w:rsidRDefault="0085295C" w:rsidP="00DC4099">
            <w:pPr>
              <w:shd w:val="clear" w:color="auto" w:fill="FFFFFF"/>
              <w:spacing w:after="0" w:line="240" w:lineRule="auto"/>
              <w:jc w:val="center"/>
              <w:rPr>
                <w:rFonts w:ascii="Times New Roman" w:hAnsi="Times New Roman" w:cs="Times New Roman"/>
                <w:b/>
              </w:rPr>
            </w:pPr>
            <w:r w:rsidRPr="0085295C">
              <w:rPr>
                <w:rFonts w:ascii="Times New Roman" w:hAnsi="Times New Roman" w:cs="Times New Roman"/>
                <w:b/>
                <w:color w:val="000000"/>
              </w:rPr>
              <w:t>12</w:t>
            </w:r>
          </w:p>
        </w:tc>
      </w:tr>
      <w:tr w:rsidR="0085295C" w:rsidRPr="001062AE" w:rsidTr="00DC4099">
        <w:trPr>
          <w:trHeight w:val="278"/>
        </w:trPr>
        <w:tc>
          <w:tcPr>
            <w:tcW w:w="1699" w:type="dxa"/>
            <w:vMerge/>
            <w:tcBorders>
              <w:left w:val="single" w:sz="6" w:space="0" w:color="auto"/>
              <w:bottom w:val="single" w:sz="6" w:space="0" w:color="auto"/>
              <w:right w:val="single" w:sz="6" w:space="0" w:color="auto"/>
            </w:tcBorders>
            <w:shd w:val="clear" w:color="auto" w:fill="FFFFFF"/>
            <w:vAlign w:val="center"/>
          </w:tcPr>
          <w:p w:rsidR="0085295C" w:rsidRPr="0085295C" w:rsidRDefault="0085295C" w:rsidP="00DC4099">
            <w:pPr>
              <w:spacing w:after="0" w:line="240" w:lineRule="auto"/>
              <w:jc w:val="center"/>
              <w:rPr>
                <w:rFonts w:ascii="Times New Roman" w:hAnsi="Times New Roman" w:cs="Times New Roman"/>
                <w:b/>
              </w:rPr>
            </w:pPr>
          </w:p>
        </w:tc>
        <w:tc>
          <w:tcPr>
            <w:tcW w:w="575" w:type="dxa"/>
            <w:tcBorders>
              <w:top w:val="single" w:sz="6" w:space="0" w:color="auto"/>
              <w:left w:val="single" w:sz="6" w:space="0" w:color="auto"/>
              <w:bottom w:val="single" w:sz="6" w:space="0" w:color="auto"/>
              <w:right w:val="single" w:sz="6" w:space="0" w:color="auto"/>
            </w:tcBorders>
            <w:shd w:val="clear" w:color="auto" w:fill="FFFFFF"/>
            <w:vAlign w:val="center"/>
          </w:tcPr>
          <w:p w:rsidR="0085295C" w:rsidRPr="0085295C" w:rsidRDefault="0085295C" w:rsidP="00DC4099">
            <w:pPr>
              <w:shd w:val="clear" w:color="auto" w:fill="FFFFFF"/>
              <w:spacing w:after="0" w:line="240" w:lineRule="auto"/>
              <w:jc w:val="center"/>
              <w:rPr>
                <w:rFonts w:ascii="Times New Roman" w:hAnsi="Times New Roman" w:cs="Times New Roman"/>
                <w:b/>
              </w:rPr>
            </w:pPr>
            <w:r w:rsidRPr="0085295C">
              <w:rPr>
                <w:rFonts w:ascii="Times New Roman" w:hAnsi="Times New Roman" w:cs="Times New Roman"/>
                <w:b/>
                <w:color w:val="000000"/>
              </w:rPr>
              <w:t>26</w:t>
            </w:r>
          </w:p>
        </w:tc>
        <w:tc>
          <w:tcPr>
            <w:tcW w:w="686" w:type="dxa"/>
            <w:tcBorders>
              <w:top w:val="single" w:sz="6" w:space="0" w:color="auto"/>
              <w:left w:val="single" w:sz="6" w:space="0" w:color="auto"/>
              <w:bottom w:val="single" w:sz="6" w:space="0" w:color="auto"/>
              <w:right w:val="single" w:sz="6" w:space="0" w:color="auto"/>
            </w:tcBorders>
            <w:shd w:val="clear" w:color="auto" w:fill="FFFFFF"/>
            <w:vAlign w:val="center"/>
          </w:tcPr>
          <w:p w:rsidR="0085295C" w:rsidRPr="0085295C" w:rsidRDefault="0085295C" w:rsidP="00DC4099">
            <w:pPr>
              <w:shd w:val="clear" w:color="auto" w:fill="FFFFFF"/>
              <w:spacing w:after="0" w:line="240" w:lineRule="auto"/>
              <w:jc w:val="center"/>
              <w:rPr>
                <w:rFonts w:ascii="Times New Roman" w:hAnsi="Times New Roman" w:cs="Times New Roman"/>
                <w:b/>
              </w:rPr>
            </w:pPr>
            <w:r w:rsidRPr="0085295C">
              <w:rPr>
                <w:rFonts w:ascii="Times New Roman" w:hAnsi="Times New Roman" w:cs="Times New Roman"/>
                <w:b/>
                <w:color w:val="000000"/>
              </w:rPr>
              <w:t>27</w:t>
            </w:r>
          </w:p>
        </w:tc>
        <w:tc>
          <w:tcPr>
            <w:tcW w:w="594" w:type="dxa"/>
            <w:tcBorders>
              <w:top w:val="single" w:sz="6" w:space="0" w:color="auto"/>
              <w:left w:val="single" w:sz="6" w:space="0" w:color="auto"/>
              <w:bottom w:val="single" w:sz="6" w:space="0" w:color="auto"/>
              <w:right w:val="single" w:sz="6" w:space="0" w:color="auto"/>
            </w:tcBorders>
            <w:shd w:val="clear" w:color="auto" w:fill="FFFFFF"/>
            <w:vAlign w:val="center"/>
          </w:tcPr>
          <w:p w:rsidR="0085295C" w:rsidRPr="0085295C" w:rsidRDefault="0085295C" w:rsidP="00DC4099">
            <w:pPr>
              <w:shd w:val="clear" w:color="auto" w:fill="FFFFFF"/>
              <w:spacing w:after="0" w:line="240" w:lineRule="auto"/>
              <w:jc w:val="center"/>
              <w:rPr>
                <w:rFonts w:ascii="Times New Roman" w:hAnsi="Times New Roman" w:cs="Times New Roman"/>
                <w:b/>
              </w:rPr>
            </w:pPr>
            <w:r w:rsidRPr="0085295C">
              <w:rPr>
                <w:rFonts w:ascii="Times New Roman" w:hAnsi="Times New Roman" w:cs="Times New Roman"/>
                <w:b/>
                <w:color w:val="000000"/>
              </w:rPr>
              <w:t>28</w:t>
            </w:r>
          </w:p>
        </w:tc>
        <w:tc>
          <w:tcPr>
            <w:tcW w:w="592" w:type="dxa"/>
            <w:tcBorders>
              <w:top w:val="single" w:sz="6" w:space="0" w:color="auto"/>
              <w:left w:val="single" w:sz="6" w:space="0" w:color="auto"/>
              <w:bottom w:val="single" w:sz="6" w:space="0" w:color="auto"/>
              <w:right w:val="single" w:sz="6" w:space="0" w:color="auto"/>
            </w:tcBorders>
            <w:shd w:val="clear" w:color="auto" w:fill="FFFFFF"/>
            <w:vAlign w:val="center"/>
          </w:tcPr>
          <w:p w:rsidR="0085295C" w:rsidRPr="0085295C" w:rsidRDefault="0085295C" w:rsidP="00DC4099">
            <w:pPr>
              <w:shd w:val="clear" w:color="auto" w:fill="FFFFFF"/>
              <w:spacing w:after="0" w:line="240" w:lineRule="auto"/>
              <w:jc w:val="center"/>
              <w:rPr>
                <w:rFonts w:ascii="Times New Roman" w:hAnsi="Times New Roman" w:cs="Times New Roman"/>
                <w:b/>
              </w:rPr>
            </w:pPr>
            <w:r w:rsidRPr="0085295C">
              <w:rPr>
                <w:rFonts w:ascii="Times New Roman" w:hAnsi="Times New Roman" w:cs="Times New Roman"/>
                <w:b/>
                <w:color w:val="000000"/>
              </w:rPr>
              <w:t>29</w:t>
            </w:r>
          </w:p>
        </w:tc>
        <w:tc>
          <w:tcPr>
            <w:tcW w:w="591" w:type="dxa"/>
            <w:tcBorders>
              <w:top w:val="single" w:sz="6" w:space="0" w:color="auto"/>
              <w:left w:val="single" w:sz="6" w:space="0" w:color="auto"/>
              <w:bottom w:val="single" w:sz="6" w:space="0" w:color="auto"/>
              <w:right w:val="single" w:sz="6" w:space="0" w:color="auto"/>
            </w:tcBorders>
            <w:shd w:val="clear" w:color="auto" w:fill="FFFFFF"/>
            <w:vAlign w:val="center"/>
          </w:tcPr>
          <w:p w:rsidR="0085295C" w:rsidRPr="0085295C" w:rsidRDefault="0085295C" w:rsidP="00DC4099">
            <w:pPr>
              <w:shd w:val="clear" w:color="auto" w:fill="FFFFFF"/>
              <w:spacing w:after="0" w:line="240" w:lineRule="auto"/>
              <w:jc w:val="center"/>
              <w:rPr>
                <w:rFonts w:ascii="Times New Roman" w:hAnsi="Times New Roman" w:cs="Times New Roman"/>
                <w:b/>
              </w:rPr>
            </w:pPr>
            <w:r w:rsidRPr="0085295C">
              <w:rPr>
                <w:rFonts w:ascii="Times New Roman" w:hAnsi="Times New Roman" w:cs="Times New Roman"/>
                <w:b/>
                <w:color w:val="000000"/>
              </w:rPr>
              <w:t>30</w:t>
            </w:r>
          </w:p>
        </w:tc>
        <w:tc>
          <w:tcPr>
            <w:tcW w:w="619" w:type="dxa"/>
            <w:tcBorders>
              <w:top w:val="single" w:sz="6" w:space="0" w:color="auto"/>
              <w:left w:val="single" w:sz="6" w:space="0" w:color="auto"/>
              <w:bottom w:val="single" w:sz="6" w:space="0" w:color="auto"/>
              <w:right w:val="single" w:sz="6" w:space="0" w:color="auto"/>
            </w:tcBorders>
            <w:shd w:val="clear" w:color="auto" w:fill="FFFFFF"/>
            <w:vAlign w:val="center"/>
          </w:tcPr>
          <w:p w:rsidR="0085295C" w:rsidRPr="0085295C" w:rsidRDefault="0085295C" w:rsidP="00DC4099">
            <w:pPr>
              <w:shd w:val="clear" w:color="auto" w:fill="FFFFFF"/>
              <w:spacing w:after="0" w:line="240" w:lineRule="auto"/>
              <w:jc w:val="center"/>
              <w:rPr>
                <w:rFonts w:ascii="Times New Roman" w:hAnsi="Times New Roman" w:cs="Times New Roman"/>
                <w:b/>
              </w:rPr>
            </w:pPr>
            <w:r w:rsidRPr="0085295C">
              <w:rPr>
                <w:rFonts w:ascii="Times New Roman" w:hAnsi="Times New Roman" w:cs="Times New Roman"/>
                <w:b/>
                <w:color w:val="000000"/>
              </w:rPr>
              <w:t>31</w:t>
            </w:r>
          </w:p>
        </w:tc>
        <w:tc>
          <w:tcPr>
            <w:tcW w:w="592" w:type="dxa"/>
            <w:tcBorders>
              <w:top w:val="single" w:sz="6" w:space="0" w:color="auto"/>
              <w:left w:val="single" w:sz="6" w:space="0" w:color="auto"/>
              <w:bottom w:val="single" w:sz="6" w:space="0" w:color="auto"/>
              <w:right w:val="single" w:sz="6" w:space="0" w:color="auto"/>
            </w:tcBorders>
            <w:shd w:val="clear" w:color="auto" w:fill="FFFFFF"/>
            <w:vAlign w:val="center"/>
          </w:tcPr>
          <w:p w:rsidR="0085295C" w:rsidRPr="0085295C" w:rsidRDefault="0085295C" w:rsidP="00DC4099">
            <w:pPr>
              <w:shd w:val="clear" w:color="auto" w:fill="FFFFFF"/>
              <w:spacing w:after="0" w:line="240" w:lineRule="auto"/>
              <w:jc w:val="center"/>
              <w:rPr>
                <w:rFonts w:ascii="Times New Roman" w:hAnsi="Times New Roman" w:cs="Times New Roman"/>
                <w:b/>
              </w:rPr>
            </w:pPr>
            <w:r w:rsidRPr="0085295C">
              <w:rPr>
                <w:rFonts w:ascii="Times New Roman" w:hAnsi="Times New Roman" w:cs="Times New Roman"/>
                <w:b/>
                <w:color w:val="000000"/>
              </w:rPr>
              <w:t>32</w:t>
            </w:r>
          </w:p>
        </w:tc>
        <w:tc>
          <w:tcPr>
            <w:tcW w:w="712" w:type="dxa"/>
            <w:tcBorders>
              <w:top w:val="single" w:sz="6" w:space="0" w:color="auto"/>
              <w:left w:val="single" w:sz="6" w:space="0" w:color="auto"/>
              <w:bottom w:val="single" w:sz="6" w:space="0" w:color="auto"/>
              <w:right w:val="single" w:sz="6" w:space="0" w:color="auto"/>
            </w:tcBorders>
            <w:shd w:val="clear" w:color="auto" w:fill="FFFFFF"/>
            <w:vAlign w:val="center"/>
          </w:tcPr>
          <w:p w:rsidR="0085295C" w:rsidRPr="0085295C" w:rsidRDefault="0085295C" w:rsidP="00DC4099">
            <w:pPr>
              <w:shd w:val="clear" w:color="auto" w:fill="FFFFFF"/>
              <w:spacing w:after="0" w:line="240" w:lineRule="auto"/>
              <w:jc w:val="center"/>
              <w:rPr>
                <w:rFonts w:ascii="Times New Roman" w:hAnsi="Times New Roman" w:cs="Times New Roman"/>
                <w:b/>
              </w:rPr>
            </w:pPr>
            <w:r w:rsidRPr="0085295C">
              <w:rPr>
                <w:rFonts w:ascii="Times New Roman" w:hAnsi="Times New Roman" w:cs="Times New Roman"/>
                <w:b/>
                <w:color w:val="000000"/>
              </w:rPr>
              <w:t>33</w:t>
            </w:r>
          </w:p>
        </w:tc>
        <w:tc>
          <w:tcPr>
            <w:tcW w:w="592" w:type="dxa"/>
            <w:tcBorders>
              <w:top w:val="single" w:sz="6" w:space="0" w:color="auto"/>
              <w:left w:val="single" w:sz="6" w:space="0" w:color="auto"/>
              <w:bottom w:val="single" w:sz="6" w:space="0" w:color="auto"/>
              <w:right w:val="single" w:sz="6" w:space="0" w:color="auto"/>
            </w:tcBorders>
            <w:shd w:val="clear" w:color="auto" w:fill="FFFFFF"/>
            <w:vAlign w:val="center"/>
          </w:tcPr>
          <w:p w:rsidR="0085295C" w:rsidRPr="0085295C" w:rsidRDefault="0085295C" w:rsidP="00DC4099">
            <w:pPr>
              <w:shd w:val="clear" w:color="auto" w:fill="FFFFFF"/>
              <w:spacing w:after="0" w:line="240" w:lineRule="auto"/>
              <w:jc w:val="center"/>
              <w:rPr>
                <w:rFonts w:ascii="Times New Roman" w:hAnsi="Times New Roman" w:cs="Times New Roman"/>
                <w:b/>
              </w:rPr>
            </w:pPr>
            <w:r w:rsidRPr="0085295C">
              <w:rPr>
                <w:rFonts w:ascii="Times New Roman" w:hAnsi="Times New Roman" w:cs="Times New Roman"/>
                <w:b/>
                <w:color w:val="000000"/>
              </w:rPr>
              <w:t>34</w:t>
            </w:r>
          </w:p>
        </w:tc>
        <w:tc>
          <w:tcPr>
            <w:tcW w:w="590" w:type="dxa"/>
            <w:tcBorders>
              <w:top w:val="single" w:sz="6" w:space="0" w:color="auto"/>
              <w:left w:val="single" w:sz="6" w:space="0" w:color="auto"/>
              <w:bottom w:val="single" w:sz="6" w:space="0" w:color="auto"/>
              <w:right w:val="single" w:sz="6" w:space="0" w:color="auto"/>
            </w:tcBorders>
            <w:shd w:val="clear" w:color="auto" w:fill="FFFFFF"/>
            <w:vAlign w:val="center"/>
          </w:tcPr>
          <w:p w:rsidR="0085295C" w:rsidRPr="0085295C" w:rsidRDefault="0085295C" w:rsidP="00DC4099">
            <w:pPr>
              <w:shd w:val="clear" w:color="auto" w:fill="FFFFFF"/>
              <w:spacing w:after="0" w:line="240" w:lineRule="auto"/>
              <w:jc w:val="center"/>
              <w:rPr>
                <w:rFonts w:ascii="Times New Roman" w:hAnsi="Times New Roman" w:cs="Times New Roman"/>
                <w:b/>
              </w:rPr>
            </w:pPr>
            <w:r w:rsidRPr="0085295C">
              <w:rPr>
                <w:rFonts w:ascii="Times New Roman" w:hAnsi="Times New Roman" w:cs="Times New Roman"/>
                <w:b/>
                <w:color w:val="000000"/>
              </w:rPr>
              <w:t>35</w:t>
            </w:r>
          </w:p>
        </w:tc>
        <w:tc>
          <w:tcPr>
            <w:tcW w:w="589" w:type="dxa"/>
            <w:tcBorders>
              <w:top w:val="single" w:sz="6" w:space="0" w:color="auto"/>
              <w:left w:val="single" w:sz="6" w:space="0" w:color="auto"/>
              <w:bottom w:val="single" w:sz="6" w:space="0" w:color="auto"/>
              <w:right w:val="single" w:sz="6" w:space="0" w:color="auto"/>
            </w:tcBorders>
            <w:shd w:val="clear" w:color="auto" w:fill="FFFFFF"/>
            <w:vAlign w:val="center"/>
          </w:tcPr>
          <w:p w:rsidR="0085295C" w:rsidRPr="0085295C" w:rsidRDefault="0085295C" w:rsidP="00DC4099">
            <w:pPr>
              <w:shd w:val="clear" w:color="auto" w:fill="FFFFFF"/>
              <w:spacing w:after="0" w:line="240" w:lineRule="auto"/>
              <w:jc w:val="center"/>
              <w:rPr>
                <w:rFonts w:ascii="Times New Roman" w:hAnsi="Times New Roman" w:cs="Times New Roman"/>
                <w:b/>
              </w:rPr>
            </w:pPr>
            <w:r w:rsidRPr="0085295C">
              <w:rPr>
                <w:rFonts w:ascii="Times New Roman" w:hAnsi="Times New Roman" w:cs="Times New Roman"/>
                <w:b/>
                <w:color w:val="000000"/>
              </w:rPr>
              <w:t>36</w:t>
            </w:r>
          </w:p>
        </w:tc>
        <w:tc>
          <w:tcPr>
            <w:tcW w:w="619" w:type="dxa"/>
            <w:tcBorders>
              <w:top w:val="single" w:sz="6" w:space="0" w:color="auto"/>
              <w:left w:val="single" w:sz="6" w:space="0" w:color="auto"/>
              <w:bottom w:val="single" w:sz="6" w:space="0" w:color="auto"/>
              <w:right w:val="single" w:sz="6" w:space="0" w:color="auto"/>
            </w:tcBorders>
            <w:shd w:val="clear" w:color="auto" w:fill="FFFFFF"/>
            <w:vAlign w:val="center"/>
          </w:tcPr>
          <w:p w:rsidR="0085295C" w:rsidRPr="0085295C" w:rsidRDefault="0085295C" w:rsidP="00DC4099">
            <w:pPr>
              <w:shd w:val="clear" w:color="auto" w:fill="FFFFFF"/>
              <w:spacing w:after="0" w:line="240" w:lineRule="auto"/>
              <w:jc w:val="center"/>
              <w:rPr>
                <w:rFonts w:ascii="Times New Roman" w:hAnsi="Times New Roman" w:cs="Times New Roman"/>
                <w:b/>
              </w:rPr>
            </w:pPr>
            <w:r w:rsidRPr="0085295C">
              <w:rPr>
                <w:rFonts w:ascii="Times New Roman" w:hAnsi="Times New Roman" w:cs="Times New Roman"/>
                <w:b/>
                <w:color w:val="000000"/>
              </w:rPr>
              <w:t>37</w:t>
            </w:r>
          </w:p>
        </w:tc>
        <w:tc>
          <w:tcPr>
            <w:tcW w:w="589" w:type="dxa"/>
            <w:tcBorders>
              <w:top w:val="single" w:sz="6" w:space="0" w:color="auto"/>
              <w:left w:val="single" w:sz="6" w:space="0" w:color="auto"/>
              <w:bottom w:val="single" w:sz="6" w:space="0" w:color="auto"/>
              <w:right w:val="single" w:sz="6" w:space="0" w:color="auto"/>
            </w:tcBorders>
            <w:shd w:val="clear" w:color="auto" w:fill="FFFFFF"/>
            <w:vAlign w:val="center"/>
          </w:tcPr>
          <w:p w:rsidR="0085295C" w:rsidRPr="0085295C" w:rsidRDefault="0085295C" w:rsidP="00DC4099">
            <w:pPr>
              <w:shd w:val="clear" w:color="auto" w:fill="FFFFFF"/>
              <w:spacing w:after="0" w:line="240" w:lineRule="auto"/>
              <w:jc w:val="center"/>
              <w:rPr>
                <w:rFonts w:ascii="Times New Roman" w:hAnsi="Times New Roman" w:cs="Times New Roman"/>
                <w:b/>
              </w:rPr>
            </w:pPr>
            <w:r w:rsidRPr="0085295C">
              <w:rPr>
                <w:rFonts w:ascii="Times New Roman" w:hAnsi="Times New Roman" w:cs="Times New Roman"/>
                <w:b/>
                <w:color w:val="000000"/>
              </w:rPr>
              <w:t>38</w:t>
            </w:r>
          </w:p>
        </w:tc>
      </w:tr>
      <w:tr w:rsidR="0085295C" w:rsidRPr="0054107E" w:rsidTr="0085295C">
        <w:trPr>
          <w:cantSplit/>
          <w:trHeight w:val="1707"/>
        </w:trPr>
        <w:tc>
          <w:tcPr>
            <w:tcW w:w="1699" w:type="dxa"/>
            <w:tcBorders>
              <w:top w:val="single" w:sz="6" w:space="0" w:color="auto"/>
              <w:left w:val="single" w:sz="6" w:space="0" w:color="auto"/>
              <w:bottom w:val="single" w:sz="6" w:space="0" w:color="auto"/>
              <w:right w:val="single" w:sz="6" w:space="0" w:color="auto"/>
            </w:tcBorders>
            <w:shd w:val="clear" w:color="auto" w:fill="FFFFFF"/>
            <w:vAlign w:val="center"/>
          </w:tcPr>
          <w:p w:rsidR="0085295C" w:rsidRPr="0085295C" w:rsidRDefault="0085295C" w:rsidP="00DC4099">
            <w:pPr>
              <w:pStyle w:val="a3"/>
              <w:spacing w:after="0" w:line="240" w:lineRule="auto"/>
              <w:ind w:left="0"/>
              <w:jc w:val="center"/>
              <w:rPr>
                <w:rFonts w:ascii="Times New Roman" w:hAnsi="Times New Roman" w:cs="Times New Roman"/>
              </w:rPr>
            </w:pPr>
            <w:r w:rsidRPr="0085295C">
              <w:rPr>
                <w:rFonts w:ascii="Times New Roman" w:hAnsi="Times New Roman" w:cs="Times New Roman"/>
              </w:rPr>
              <w:t>Тип регистра</w:t>
            </w:r>
          </w:p>
        </w:tc>
        <w:tc>
          <w:tcPr>
            <w:tcW w:w="575" w:type="dxa"/>
            <w:tcBorders>
              <w:top w:val="single" w:sz="6" w:space="0" w:color="auto"/>
              <w:left w:val="single" w:sz="6" w:space="0" w:color="auto"/>
              <w:bottom w:val="single" w:sz="6" w:space="0" w:color="auto"/>
              <w:right w:val="single" w:sz="6" w:space="0" w:color="auto"/>
            </w:tcBorders>
            <w:shd w:val="clear" w:color="auto" w:fill="FFFFFF"/>
            <w:textDirection w:val="tbRl"/>
            <w:vAlign w:val="center"/>
          </w:tcPr>
          <w:p w:rsidR="0085295C" w:rsidRPr="0085295C" w:rsidRDefault="0085295C" w:rsidP="00DC4099">
            <w:pPr>
              <w:pStyle w:val="a3"/>
              <w:spacing w:after="0" w:line="240" w:lineRule="auto"/>
              <w:ind w:left="0"/>
              <w:jc w:val="center"/>
              <w:rPr>
                <w:rFonts w:ascii="Times New Roman" w:hAnsi="Times New Roman" w:cs="Times New Roman"/>
              </w:rPr>
            </w:pPr>
            <w:r w:rsidRPr="0085295C">
              <w:rPr>
                <w:rFonts w:ascii="Times New Roman" w:hAnsi="Times New Roman" w:cs="Times New Roman"/>
              </w:rPr>
              <w:t>Левого сдвига</w:t>
            </w:r>
          </w:p>
        </w:tc>
        <w:tc>
          <w:tcPr>
            <w:tcW w:w="686" w:type="dxa"/>
            <w:tcBorders>
              <w:top w:val="single" w:sz="6" w:space="0" w:color="auto"/>
              <w:left w:val="single" w:sz="6" w:space="0" w:color="auto"/>
              <w:bottom w:val="single" w:sz="6" w:space="0" w:color="auto"/>
              <w:right w:val="single" w:sz="6" w:space="0" w:color="auto"/>
            </w:tcBorders>
            <w:shd w:val="clear" w:color="auto" w:fill="FFFFFF"/>
            <w:textDirection w:val="tbRl"/>
            <w:vAlign w:val="center"/>
          </w:tcPr>
          <w:p w:rsidR="0085295C" w:rsidRPr="0085295C" w:rsidRDefault="0085295C" w:rsidP="00DC4099">
            <w:pPr>
              <w:spacing w:after="0" w:line="240" w:lineRule="auto"/>
              <w:jc w:val="center"/>
              <w:rPr>
                <w:rFonts w:ascii="Times New Roman" w:hAnsi="Times New Roman" w:cs="Times New Roman"/>
              </w:rPr>
            </w:pPr>
            <w:r w:rsidRPr="0085295C">
              <w:rPr>
                <w:rFonts w:ascii="Times New Roman" w:hAnsi="Times New Roman" w:cs="Times New Roman"/>
              </w:rPr>
              <w:t>Правого сдвига</w:t>
            </w:r>
          </w:p>
        </w:tc>
        <w:tc>
          <w:tcPr>
            <w:tcW w:w="594" w:type="dxa"/>
            <w:tcBorders>
              <w:top w:val="single" w:sz="6" w:space="0" w:color="auto"/>
              <w:left w:val="single" w:sz="6" w:space="0" w:color="auto"/>
              <w:bottom w:val="single" w:sz="6" w:space="0" w:color="auto"/>
              <w:right w:val="single" w:sz="6" w:space="0" w:color="auto"/>
            </w:tcBorders>
            <w:shd w:val="clear" w:color="auto" w:fill="FFFFFF"/>
            <w:textDirection w:val="tbRl"/>
            <w:vAlign w:val="center"/>
          </w:tcPr>
          <w:p w:rsidR="0085295C" w:rsidRPr="0085295C" w:rsidRDefault="0085295C" w:rsidP="00DC4099">
            <w:pPr>
              <w:spacing w:after="0" w:line="240" w:lineRule="auto"/>
              <w:jc w:val="center"/>
              <w:rPr>
                <w:rFonts w:ascii="Times New Roman" w:hAnsi="Times New Roman" w:cs="Times New Roman"/>
              </w:rPr>
            </w:pPr>
            <w:r w:rsidRPr="0085295C">
              <w:rPr>
                <w:rFonts w:ascii="Times New Roman" w:hAnsi="Times New Roman" w:cs="Times New Roman"/>
              </w:rPr>
              <w:t>Параллельный</w:t>
            </w:r>
          </w:p>
        </w:tc>
        <w:tc>
          <w:tcPr>
            <w:tcW w:w="592" w:type="dxa"/>
            <w:tcBorders>
              <w:top w:val="single" w:sz="6" w:space="0" w:color="auto"/>
              <w:left w:val="single" w:sz="6" w:space="0" w:color="auto"/>
              <w:bottom w:val="single" w:sz="6" w:space="0" w:color="auto"/>
              <w:right w:val="single" w:sz="6" w:space="0" w:color="auto"/>
            </w:tcBorders>
            <w:shd w:val="clear" w:color="auto" w:fill="FFFFFF"/>
            <w:textDirection w:val="tbRl"/>
            <w:vAlign w:val="center"/>
          </w:tcPr>
          <w:p w:rsidR="0085295C" w:rsidRPr="0085295C" w:rsidRDefault="0085295C" w:rsidP="00DC4099">
            <w:pPr>
              <w:spacing w:after="0" w:line="240" w:lineRule="auto"/>
              <w:jc w:val="center"/>
              <w:rPr>
                <w:rFonts w:ascii="Times New Roman" w:hAnsi="Times New Roman" w:cs="Times New Roman"/>
              </w:rPr>
            </w:pPr>
            <w:r w:rsidRPr="0085295C">
              <w:rPr>
                <w:rFonts w:ascii="Times New Roman" w:hAnsi="Times New Roman" w:cs="Times New Roman"/>
              </w:rPr>
              <w:t>Последовательно-параллельный</w:t>
            </w:r>
          </w:p>
        </w:tc>
        <w:tc>
          <w:tcPr>
            <w:tcW w:w="591" w:type="dxa"/>
            <w:tcBorders>
              <w:top w:val="single" w:sz="6" w:space="0" w:color="auto"/>
              <w:left w:val="single" w:sz="6" w:space="0" w:color="auto"/>
              <w:bottom w:val="single" w:sz="6" w:space="0" w:color="auto"/>
              <w:right w:val="single" w:sz="6" w:space="0" w:color="auto"/>
            </w:tcBorders>
            <w:shd w:val="clear" w:color="auto" w:fill="FFFFFF"/>
            <w:textDirection w:val="tbRl"/>
            <w:vAlign w:val="center"/>
          </w:tcPr>
          <w:p w:rsidR="0085295C" w:rsidRPr="0085295C" w:rsidRDefault="0085295C" w:rsidP="00DC4099">
            <w:pPr>
              <w:spacing w:after="0" w:line="240" w:lineRule="auto"/>
              <w:jc w:val="center"/>
              <w:rPr>
                <w:rFonts w:ascii="Times New Roman" w:hAnsi="Times New Roman" w:cs="Times New Roman"/>
              </w:rPr>
            </w:pPr>
            <w:r w:rsidRPr="0085295C">
              <w:rPr>
                <w:rFonts w:ascii="Times New Roman" w:hAnsi="Times New Roman" w:cs="Times New Roman"/>
              </w:rPr>
              <w:t>Параллельно-последовательный</w:t>
            </w:r>
          </w:p>
        </w:tc>
        <w:tc>
          <w:tcPr>
            <w:tcW w:w="619" w:type="dxa"/>
            <w:tcBorders>
              <w:top w:val="single" w:sz="6" w:space="0" w:color="auto"/>
              <w:left w:val="single" w:sz="6" w:space="0" w:color="auto"/>
              <w:bottom w:val="single" w:sz="6" w:space="0" w:color="auto"/>
              <w:right w:val="single" w:sz="6" w:space="0" w:color="auto"/>
            </w:tcBorders>
            <w:shd w:val="clear" w:color="auto" w:fill="FFFFFF"/>
            <w:textDirection w:val="tbRl"/>
            <w:vAlign w:val="center"/>
          </w:tcPr>
          <w:p w:rsidR="0085295C" w:rsidRPr="0085295C" w:rsidRDefault="0085295C" w:rsidP="00DC4099">
            <w:pPr>
              <w:spacing w:after="0" w:line="240" w:lineRule="auto"/>
              <w:jc w:val="center"/>
              <w:rPr>
                <w:rFonts w:ascii="Times New Roman" w:hAnsi="Times New Roman" w:cs="Times New Roman"/>
              </w:rPr>
            </w:pPr>
            <w:r w:rsidRPr="0085295C">
              <w:rPr>
                <w:rFonts w:ascii="Times New Roman" w:hAnsi="Times New Roman" w:cs="Times New Roman"/>
              </w:rPr>
              <w:t>Левого сдвига</w:t>
            </w:r>
          </w:p>
        </w:tc>
        <w:tc>
          <w:tcPr>
            <w:tcW w:w="592" w:type="dxa"/>
            <w:tcBorders>
              <w:top w:val="single" w:sz="6" w:space="0" w:color="auto"/>
              <w:left w:val="single" w:sz="6" w:space="0" w:color="auto"/>
              <w:bottom w:val="single" w:sz="6" w:space="0" w:color="auto"/>
              <w:right w:val="single" w:sz="6" w:space="0" w:color="auto"/>
            </w:tcBorders>
            <w:shd w:val="clear" w:color="auto" w:fill="FFFFFF"/>
            <w:textDirection w:val="tbRl"/>
            <w:vAlign w:val="center"/>
          </w:tcPr>
          <w:p w:rsidR="0085295C" w:rsidRPr="0085295C" w:rsidRDefault="0085295C" w:rsidP="00DC4099">
            <w:pPr>
              <w:spacing w:after="0" w:line="240" w:lineRule="auto"/>
              <w:jc w:val="center"/>
              <w:rPr>
                <w:rFonts w:ascii="Times New Roman" w:hAnsi="Times New Roman" w:cs="Times New Roman"/>
              </w:rPr>
            </w:pPr>
            <w:r w:rsidRPr="0085295C">
              <w:rPr>
                <w:rFonts w:ascii="Times New Roman" w:hAnsi="Times New Roman" w:cs="Times New Roman"/>
              </w:rPr>
              <w:t>Правого сдвига</w:t>
            </w:r>
          </w:p>
        </w:tc>
        <w:tc>
          <w:tcPr>
            <w:tcW w:w="712" w:type="dxa"/>
            <w:tcBorders>
              <w:top w:val="single" w:sz="6" w:space="0" w:color="auto"/>
              <w:left w:val="single" w:sz="6" w:space="0" w:color="auto"/>
              <w:bottom w:val="single" w:sz="6" w:space="0" w:color="auto"/>
              <w:right w:val="single" w:sz="6" w:space="0" w:color="auto"/>
            </w:tcBorders>
            <w:shd w:val="clear" w:color="auto" w:fill="FFFFFF"/>
            <w:textDirection w:val="tbRl"/>
            <w:vAlign w:val="center"/>
          </w:tcPr>
          <w:p w:rsidR="0085295C" w:rsidRPr="0085295C" w:rsidRDefault="0085295C" w:rsidP="00DC4099">
            <w:pPr>
              <w:spacing w:after="0" w:line="240" w:lineRule="auto"/>
              <w:jc w:val="center"/>
              <w:rPr>
                <w:rFonts w:ascii="Times New Roman" w:hAnsi="Times New Roman" w:cs="Times New Roman"/>
              </w:rPr>
            </w:pPr>
            <w:r w:rsidRPr="0085295C">
              <w:rPr>
                <w:rFonts w:ascii="Times New Roman" w:hAnsi="Times New Roman" w:cs="Times New Roman"/>
              </w:rPr>
              <w:t>Параллельный</w:t>
            </w:r>
          </w:p>
        </w:tc>
        <w:tc>
          <w:tcPr>
            <w:tcW w:w="592" w:type="dxa"/>
            <w:tcBorders>
              <w:top w:val="single" w:sz="6" w:space="0" w:color="auto"/>
              <w:left w:val="single" w:sz="6" w:space="0" w:color="auto"/>
              <w:bottom w:val="single" w:sz="6" w:space="0" w:color="auto"/>
              <w:right w:val="single" w:sz="6" w:space="0" w:color="auto"/>
            </w:tcBorders>
            <w:shd w:val="clear" w:color="auto" w:fill="FFFFFF"/>
            <w:textDirection w:val="tbRl"/>
            <w:vAlign w:val="center"/>
          </w:tcPr>
          <w:p w:rsidR="0085295C" w:rsidRPr="0085295C" w:rsidRDefault="0085295C" w:rsidP="00DC4099">
            <w:pPr>
              <w:spacing w:after="0" w:line="240" w:lineRule="auto"/>
              <w:jc w:val="center"/>
              <w:rPr>
                <w:rFonts w:ascii="Times New Roman" w:hAnsi="Times New Roman" w:cs="Times New Roman"/>
              </w:rPr>
            </w:pPr>
            <w:r w:rsidRPr="0085295C">
              <w:rPr>
                <w:rFonts w:ascii="Times New Roman" w:hAnsi="Times New Roman" w:cs="Times New Roman"/>
              </w:rPr>
              <w:t>Последовательно-параллельный</w:t>
            </w:r>
          </w:p>
        </w:tc>
        <w:tc>
          <w:tcPr>
            <w:tcW w:w="590" w:type="dxa"/>
            <w:tcBorders>
              <w:top w:val="single" w:sz="6" w:space="0" w:color="auto"/>
              <w:left w:val="single" w:sz="6" w:space="0" w:color="auto"/>
              <w:bottom w:val="single" w:sz="6" w:space="0" w:color="auto"/>
              <w:right w:val="single" w:sz="6" w:space="0" w:color="auto"/>
            </w:tcBorders>
            <w:shd w:val="clear" w:color="auto" w:fill="FFFFFF"/>
            <w:textDirection w:val="tbRl"/>
            <w:vAlign w:val="center"/>
          </w:tcPr>
          <w:p w:rsidR="0085295C" w:rsidRPr="0085295C" w:rsidRDefault="0085295C" w:rsidP="00DC4099">
            <w:pPr>
              <w:pStyle w:val="a3"/>
              <w:spacing w:after="0" w:line="240" w:lineRule="auto"/>
              <w:ind w:left="0"/>
              <w:jc w:val="center"/>
              <w:rPr>
                <w:rFonts w:ascii="Times New Roman" w:hAnsi="Times New Roman" w:cs="Times New Roman"/>
              </w:rPr>
            </w:pPr>
            <w:r w:rsidRPr="0085295C">
              <w:rPr>
                <w:rFonts w:ascii="Times New Roman" w:hAnsi="Times New Roman" w:cs="Times New Roman"/>
              </w:rPr>
              <w:t>Параллельно-последовательный</w:t>
            </w:r>
          </w:p>
        </w:tc>
        <w:tc>
          <w:tcPr>
            <w:tcW w:w="589" w:type="dxa"/>
            <w:tcBorders>
              <w:top w:val="single" w:sz="6" w:space="0" w:color="auto"/>
              <w:left w:val="single" w:sz="6" w:space="0" w:color="auto"/>
              <w:bottom w:val="single" w:sz="6" w:space="0" w:color="auto"/>
              <w:right w:val="single" w:sz="6" w:space="0" w:color="auto"/>
            </w:tcBorders>
            <w:shd w:val="clear" w:color="auto" w:fill="FFFFFF"/>
            <w:textDirection w:val="tbRl"/>
            <w:vAlign w:val="center"/>
          </w:tcPr>
          <w:p w:rsidR="0085295C" w:rsidRPr="0085295C" w:rsidRDefault="0085295C" w:rsidP="00DC4099">
            <w:pPr>
              <w:spacing w:after="0" w:line="240" w:lineRule="auto"/>
              <w:jc w:val="center"/>
              <w:rPr>
                <w:rFonts w:ascii="Times New Roman" w:hAnsi="Times New Roman" w:cs="Times New Roman"/>
              </w:rPr>
            </w:pPr>
            <w:r w:rsidRPr="0085295C">
              <w:rPr>
                <w:rFonts w:ascii="Times New Roman" w:hAnsi="Times New Roman" w:cs="Times New Roman"/>
              </w:rPr>
              <w:t>Последовательно-параллельный</w:t>
            </w:r>
          </w:p>
        </w:tc>
        <w:tc>
          <w:tcPr>
            <w:tcW w:w="619" w:type="dxa"/>
            <w:tcBorders>
              <w:top w:val="single" w:sz="6" w:space="0" w:color="auto"/>
              <w:left w:val="single" w:sz="6" w:space="0" w:color="auto"/>
              <w:bottom w:val="single" w:sz="6" w:space="0" w:color="auto"/>
              <w:right w:val="single" w:sz="6" w:space="0" w:color="auto"/>
            </w:tcBorders>
            <w:shd w:val="clear" w:color="auto" w:fill="FFFFFF"/>
            <w:textDirection w:val="tbRl"/>
            <w:vAlign w:val="center"/>
          </w:tcPr>
          <w:p w:rsidR="0085295C" w:rsidRPr="0085295C" w:rsidRDefault="0085295C" w:rsidP="00DC4099">
            <w:pPr>
              <w:spacing w:after="0" w:line="240" w:lineRule="auto"/>
              <w:jc w:val="center"/>
              <w:rPr>
                <w:rFonts w:ascii="Times New Roman" w:hAnsi="Times New Roman" w:cs="Times New Roman"/>
              </w:rPr>
            </w:pPr>
            <w:r w:rsidRPr="0085295C">
              <w:rPr>
                <w:rFonts w:ascii="Times New Roman" w:hAnsi="Times New Roman" w:cs="Times New Roman"/>
              </w:rPr>
              <w:t>Параллельный</w:t>
            </w:r>
          </w:p>
        </w:tc>
        <w:tc>
          <w:tcPr>
            <w:tcW w:w="589" w:type="dxa"/>
            <w:tcBorders>
              <w:top w:val="single" w:sz="6" w:space="0" w:color="auto"/>
              <w:left w:val="single" w:sz="6" w:space="0" w:color="auto"/>
              <w:bottom w:val="single" w:sz="6" w:space="0" w:color="auto"/>
              <w:right w:val="single" w:sz="6" w:space="0" w:color="auto"/>
            </w:tcBorders>
            <w:shd w:val="clear" w:color="auto" w:fill="FFFFFF"/>
            <w:textDirection w:val="tbRl"/>
            <w:vAlign w:val="center"/>
          </w:tcPr>
          <w:p w:rsidR="0085295C" w:rsidRPr="0085295C" w:rsidRDefault="0085295C" w:rsidP="00DC4099">
            <w:pPr>
              <w:pStyle w:val="a3"/>
              <w:spacing w:after="0" w:line="240" w:lineRule="auto"/>
              <w:ind w:left="0"/>
              <w:jc w:val="center"/>
              <w:rPr>
                <w:rFonts w:ascii="Times New Roman" w:hAnsi="Times New Roman" w:cs="Times New Roman"/>
              </w:rPr>
            </w:pPr>
            <w:r w:rsidRPr="0085295C">
              <w:rPr>
                <w:rFonts w:ascii="Times New Roman" w:hAnsi="Times New Roman" w:cs="Times New Roman"/>
              </w:rPr>
              <w:t>Левого сдвига</w:t>
            </w:r>
          </w:p>
        </w:tc>
      </w:tr>
      <w:tr w:rsidR="0085295C" w:rsidRPr="0054107E" w:rsidTr="0085295C">
        <w:trPr>
          <w:cantSplit/>
          <w:trHeight w:val="1280"/>
        </w:trPr>
        <w:tc>
          <w:tcPr>
            <w:tcW w:w="1699" w:type="dxa"/>
            <w:tcBorders>
              <w:top w:val="single" w:sz="6" w:space="0" w:color="auto"/>
              <w:left w:val="single" w:sz="6" w:space="0" w:color="auto"/>
              <w:bottom w:val="single" w:sz="6" w:space="0" w:color="auto"/>
              <w:right w:val="single" w:sz="6" w:space="0" w:color="auto"/>
            </w:tcBorders>
            <w:shd w:val="clear" w:color="auto" w:fill="FFFFFF"/>
            <w:vAlign w:val="center"/>
          </w:tcPr>
          <w:p w:rsidR="0085295C" w:rsidRPr="0085295C" w:rsidRDefault="0085295C" w:rsidP="00DC4099">
            <w:pPr>
              <w:pStyle w:val="a3"/>
              <w:spacing w:after="0" w:line="240" w:lineRule="auto"/>
              <w:ind w:left="0"/>
              <w:jc w:val="center"/>
              <w:rPr>
                <w:rFonts w:ascii="Times New Roman" w:hAnsi="Times New Roman" w:cs="Times New Roman"/>
              </w:rPr>
            </w:pPr>
            <w:r w:rsidRPr="0085295C">
              <w:rPr>
                <w:rFonts w:ascii="Times New Roman" w:hAnsi="Times New Roman" w:cs="Times New Roman"/>
              </w:rPr>
              <w:t>Тип микросхемы</w:t>
            </w:r>
          </w:p>
        </w:tc>
        <w:tc>
          <w:tcPr>
            <w:tcW w:w="575" w:type="dxa"/>
            <w:tcBorders>
              <w:top w:val="single" w:sz="6" w:space="0" w:color="auto"/>
              <w:left w:val="single" w:sz="6" w:space="0" w:color="auto"/>
              <w:bottom w:val="single" w:sz="6" w:space="0" w:color="auto"/>
              <w:right w:val="single" w:sz="6" w:space="0" w:color="auto"/>
            </w:tcBorders>
            <w:shd w:val="clear" w:color="auto" w:fill="FFFFFF"/>
            <w:textDirection w:val="tbRl"/>
            <w:vAlign w:val="center"/>
          </w:tcPr>
          <w:p w:rsidR="0085295C" w:rsidRPr="0085295C" w:rsidRDefault="0085295C" w:rsidP="00DC4099">
            <w:pPr>
              <w:spacing w:after="0" w:line="240" w:lineRule="auto"/>
              <w:jc w:val="center"/>
              <w:rPr>
                <w:rFonts w:ascii="Times New Roman" w:hAnsi="Times New Roman" w:cs="Times New Roman"/>
              </w:rPr>
            </w:pPr>
            <w:r w:rsidRPr="0085295C">
              <w:rPr>
                <w:rFonts w:ascii="Times New Roman" w:hAnsi="Times New Roman" w:cs="Times New Roman"/>
              </w:rPr>
              <w:t>К500ИР141</w:t>
            </w:r>
          </w:p>
        </w:tc>
        <w:tc>
          <w:tcPr>
            <w:tcW w:w="686" w:type="dxa"/>
            <w:tcBorders>
              <w:top w:val="single" w:sz="6" w:space="0" w:color="auto"/>
              <w:left w:val="single" w:sz="6" w:space="0" w:color="auto"/>
              <w:bottom w:val="single" w:sz="6" w:space="0" w:color="auto"/>
              <w:right w:val="single" w:sz="6" w:space="0" w:color="auto"/>
            </w:tcBorders>
            <w:shd w:val="clear" w:color="auto" w:fill="FFFFFF"/>
            <w:textDirection w:val="tbRl"/>
            <w:vAlign w:val="center"/>
          </w:tcPr>
          <w:p w:rsidR="0085295C" w:rsidRPr="0085295C" w:rsidRDefault="0085295C" w:rsidP="00DC4099">
            <w:pPr>
              <w:spacing w:after="0" w:line="240" w:lineRule="auto"/>
              <w:jc w:val="center"/>
              <w:rPr>
                <w:rFonts w:ascii="Times New Roman" w:hAnsi="Times New Roman" w:cs="Times New Roman"/>
              </w:rPr>
            </w:pPr>
            <w:r w:rsidRPr="0085295C">
              <w:rPr>
                <w:rFonts w:ascii="Times New Roman" w:hAnsi="Times New Roman" w:cs="Times New Roman"/>
              </w:rPr>
              <w:t>К1500ИР141</w:t>
            </w:r>
          </w:p>
        </w:tc>
        <w:tc>
          <w:tcPr>
            <w:tcW w:w="594" w:type="dxa"/>
            <w:tcBorders>
              <w:top w:val="single" w:sz="6" w:space="0" w:color="auto"/>
              <w:left w:val="single" w:sz="6" w:space="0" w:color="auto"/>
              <w:bottom w:val="single" w:sz="6" w:space="0" w:color="auto"/>
              <w:right w:val="single" w:sz="6" w:space="0" w:color="auto"/>
            </w:tcBorders>
            <w:shd w:val="clear" w:color="auto" w:fill="FFFFFF"/>
            <w:textDirection w:val="tbRl"/>
            <w:vAlign w:val="center"/>
          </w:tcPr>
          <w:p w:rsidR="0085295C" w:rsidRPr="0085295C" w:rsidRDefault="0085295C" w:rsidP="00DC4099">
            <w:pPr>
              <w:spacing w:after="0" w:line="240" w:lineRule="auto"/>
              <w:jc w:val="center"/>
              <w:rPr>
                <w:rFonts w:ascii="Times New Roman" w:hAnsi="Times New Roman" w:cs="Times New Roman"/>
              </w:rPr>
            </w:pPr>
            <w:r w:rsidRPr="0085295C">
              <w:rPr>
                <w:rFonts w:ascii="Times New Roman" w:hAnsi="Times New Roman" w:cs="Times New Roman"/>
              </w:rPr>
              <w:t>К155ИР13</w:t>
            </w:r>
          </w:p>
        </w:tc>
        <w:tc>
          <w:tcPr>
            <w:tcW w:w="592" w:type="dxa"/>
            <w:tcBorders>
              <w:top w:val="single" w:sz="6" w:space="0" w:color="auto"/>
              <w:left w:val="single" w:sz="6" w:space="0" w:color="auto"/>
              <w:bottom w:val="single" w:sz="6" w:space="0" w:color="auto"/>
              <w:right w:val="single" w:sz="6" w:space="0" w:color="auto"/>
            </w:tcBorders>
            <w:shd w:val="clear" w:color="auto" w:fill="FFFFFF"/>
            <w:textDirection w:val="tbRl"/>
            <w:vAlign w:val="center"/>
          </w:tcPr>
          <w:p w:rsidR="0085295C" w:rsidRPr="0085295C" w:rsidRDefault="0085295C" w:rsidP="00DC4099">
            <w:pPr>
              <w:spacing w:after="0" w:line="240" w:lineRule="auto"/>
              <w:jc w:val="center"/>
              <w:rPr>
                <w:rFonts w:ascii="Times New Roman" w:hAnsi="Times New Roman" w:cs="Times New Roman"/>
              </w:rPr>
            </w:pPr>
            <w:r w:rsidRPr="0085295C">
              <w:rPr>
                <w:rFonts w:ascii="Times New Roman" w:hAnsi="Times New Roman" w:cs="Times New Roman"/>
              </w:rPr>
              <w:t>К155ИР1</w:t>
            </w:r>
          </w:p>
        </w:tc>
        <w:tc>
          <w:tcPr>
            <w:tcW w:w="591" w:type="dxa"/>
            <w:tcBorders>
              <w:top w:val="single" w:sz="6" w:space="0" w:color="auto"/>
              <w:left w:val="single" w:sz="6" w:space="0" w:color="auto"/>
              <w:bottom w:val="single" w:sz="6" w:space="0" w:color="auto"/>
              <w:right w:val="single" w:sz="6" w:space="0" w:color="auto"/>
            </w:tcBorders>
            <w:shd w:val="clear" w:color="auto" w:fill="FFFFFF"/>
            <w:textDirection w:val="tbRl"/>
            <w:vAlign w:val="center"/>
          </w:tcPr>
          <w:p w:rsidR="0085295C" w:rsidRPr="0085295C" w:rsidRDefault="0085295C" w:rsidP="00DC4099">
            <w:pPr>
              <w:spacing w:after="0" w:line="240" w:lineRule="auto"/>
              <w:jc w:val="center"/>
              <w:rPr>
                <w:rFonts w:ascii="Times New Roman" w:hAnsi="Times New Roman" w:cs="Times New Roman"/>
              </w:rPr>
            </w:pPr>
            <w:r w:rsidRPr="0085295C">
              <w:rPr>
                <w:rFonts w:ascii="Times New Roman" w:hAnsi="Times New Roman" w:cs="Times New Roman"/>
              </w:rPr>
              <w:t>К203ИР2</w:t>
            </w:r>
          </w:p>
        </w:tc>
        <w:tc>
          <w:tcPr>
            <w:tcW w:w="619" w:type="dxa"/>
            <w:tcBorders>
              <w:top w:val="single" w:sz="6" w:space="0" w:color="auto"/>
              <w:left w:val="single" w:sz="6" w:space="0" w:color="auto"/>
              <w:bottom w:val="single" w:sz="6" w:space="0" w:color="auto"/>
              <w:right w:val="single" w:sz="6" w:space="0" w:color="auto"/>
            </w:tcBorders>
            <w:shd w:val="clear" w:color="auto" w:fill="FFFFFF"/>
            <w:textDirection w:val="tbRl"/>
            <w:vAlign w:val="center"/>
          </w:tcPr>
          <w:p w:rsidR="0085295C" w:rsidRPr="0085295C" w:rsidRDefault="0085295C" w:rsidP="00DC4099">
            <w:pPr>
              <w:spacing w:after="0" w:line="240" w:lineRule="auto"/>
              <w:jc w:val="center"/>
              <w:rPr>
                <w:rFonts w:ascii="Times New Roman" w:hAnsi="Times New Roman" w:cs="Times New Roman"/>
              </w:rPr>
            </w:pPr>
            <w:r w:rsidRPr="0085295C">
              <w:rPr>
                <w:rFonts w:ascii="Times New Roman" w:hAnsi="Times New Roman" w:cs="Times New Roman"/>
              </w:rPr>
              <w:t>К500ИР141</w:t>
            </w:r>
          </w:p>
        </w:tc>
        <w:tc>
          <w:tcPr>
            <w:tcW w:w="592" w:type="dxa"/>
            <w:tcBorders>
              <w:top w:val="single" w:sz="6" w:space="0" w:color="auto"/>
              <w:left w:val="single" w:sz="6" w:space="0" w:color="auto"/>
              <w:bottom w:val="single" w:sz="6" w:space="0" w:color="auto"/>
              <w:right w:val="single" w:sz="6" w:space="0" w:color="auto"/>
            </w:tcBorders>
            <w:shd w:val="clear" w:color="auto" w:fill="FFFFFF"/>
            <w:textDirection w:val="tbRl"/>
            <w:vAlign w:val="center"/>
          </w:tcPr>
          <w:p w:rsidR="0085295C" w:rsidRPr="0085295C" w:rsidRDefault="0085295C" w:rsidP="00DC4099">
            <w:pPr>
              <w:spacing w:after="0" w:line="240" w:lineRule="auto"/>
              <w:jc w:val="center"/>
              <w:rPr>
                <w:rFonts w:ascii="Times New Roman" w:hAnsi="Times New Roman" w:cs="Times New Roman"/>
              </w:rPr>
            </w:pPr>
            <w:r w:rsidRPr="0085295C">
              <w:rPr>
                <w:rFonts w:ascii="Times New Roman" w:hAnsi="Times New Roman" w:cs="Times New Roman"/>
              </w:rPr>
              <w:t>К1500ИР141</w:t>
            </w:r>
          </w:p>
        </w:tc>
        <w:tc>
          <w:tcPr>
            <w:tcW w:w="712" w:type="dxa"/>
            <w:tcBorders>
              <w:top w:val="single" w:sz="6" w:space="0" w:color="auto"/>
              <w:left w:val="single" w:sz="6" w:space="0" w:color="auto"/>
              <w:bottom w:val="single" w:sz="6" w:space="0" w:color="auto"/>
              <w:right w:val="single" w:sz="6" w:space="0" w:color="auto"/>
            </w:tcBorders>
            <w:shd w:val="clear" w:color="auto" w:fill="FFFFFF"/>
            <w:textDirection w:val="tbRl"/>
            <w:vAlign w:val="center"/>
          </w:tcPr>
          <w:p w:rsidR="0085295C" w:rsidRPr="0085295C" w:rsidRDefault="0085295C" w:rsidP="00DC4099">
            <w:pPr>
              <w:spacing w:after="0" w:line="240" w:lineRule="auto"/>
              <w:jc w:val="center"/>
              <w:rPr>
                <w:rFonts w:ascii="Times New Roman" w:hAnsi="Times New Roman" w:cs="Times New Roman"/>
              </w:rPr>
            </w:pPr>
            <w:r w:rsidRPr="0085295C">
              <w:rPr>
                <w:rFonts w:ascii="Times New Roman" w:hAnsi="Times New Roman" w:cs="Times New Roman"/>
              </w:rPr>
              <w:t>К155ИР13</w:t>
            </w:r>
          </w:p>
        </w:tc>
        <w:tc>
          <w:tcPr>
            <w:tcW w:w="592" w:type="dxa"/>
            <w:tcBorders>
              <w:top w:val="single" w:sz="6" w:space="0" w:color="auto"/>
              <w:left w:val="single" w:sz="6" w:space="0" w:color="auto"/>
              <w:bottom w:val="single" w:sz="6" w:space="0" w:color="auto"/>
              <w:right w:val="single" w:sz="6" w:space="0" w:color="auto"/>
            </w:tcBorders>
            <w:shd w:val="clear" w:color="auto" w:fill="FFFFFF"/>
            <w:textDirection w:val="tbRl"/>
            <w:vAlign w:val="center"/>
          </w:tcPr>
          <w:p w:rsidR="0085295C" w:rsidRPr="0085295C" w:rsidRDefault="0085295C" w:rsidP="00DC4099">
            <w:pPr>
              <w:spacing w:after="0" w:line="240" w:lineRule="auto"/>
              <w:jc w:val="center"/>
              <w:rPr>
                <w:rFonts w:ascii="Times New Roman" w:hAnsi="Times New Roman" w:cs="Times New Roman"/>
              </w:rPr>
            </w:pPr>
            <w:r w:rsidRPr="0085295C">
              <w:rPr>
                <w:rFonts w:ascii="Times New Roman" w:hAnsi="Times New Roman" w:cs="Times New Roman"/>
              </w:rPr>
              <w:t>К1500ИР141</w:t>
            </w:r>
          </w:p>
        </w:tc>
        <w:tc>
          <w:tcPr>
            <w:tcW w:w="590" w:type="dxa"/>
            <w:tcBorders>
              <w:top w:val="single" w:sz="6" w:space="0" w:color="auto"/>
              <w:left w:val="single" w:sz="6" w:space="0" w:color="auto"/>
              <w:bottom w:val="single" w:sz="6" w:space="0" w:color="auto"/>
              <w:right w:val="single" w:sz="6" w:space="0" w:color="auto"/>
            </w:tcBorders>
            <w:shd w:val="clear" w:color="auto" w:fill="FFFFFF"/>
            <w:textDirection w:val="tbRl"/>
            <w:vAlign w:val="center"/>
          </w:tcPr>
          <w:p w:rsidR="0085295C" w:rsidRPr="0085295C" w:rsidRDefault="0085295C" w:rsidP="00DC4099">
            <w:pPr>
              <w:spacing w:after="0" w:line="240" w:lineRule="auto"/>
              <w:jc w:val="center"/>
              <w:rPr>
                <w:rFonts w:ascii="Times New Roman" w:hAnsi="Times New Roman" w:cs="Times New Roman"/>
              </w:rPr>
            </w:pPr>
            <w:r w:rsidRPr="0085295C">
              <w:rPr>
                <w:rFonts w:ascii="Times New Roman" w:hAnsi="Times New Roman" w:cs="Times New Roman"/>
              </w:rPr>
              <w:t>К155ИР13</w:t>
            </w:r>
          </w:p>
        </w:tc>
        <w:tc>
          <w:tcPr>
            <w:tcW w:w="589" w:type="dxa"/>
            <w:tcBorders>
              <w:top w:val="single" w:sz="6" w:space="0" w:color="auto"/>
              <w:left w:val="single" w:sz="6" w:space="0" w:color="auto"/>
              <w:bottom w:val="single" w:sz="6" w:space="0" w:color="auto"/>
              <w:right w:val="single" w:sz="6" w:space="0" w:color="auto"/>
            </w:tcBorders>
            <w:shd w:val="clear" w:color="auto" w:fill="FFFFFF"/>
            <w:textDirection w:val="tbRl"/>
            <w:vAlign w:val="center"/>
          </w:tcPr>
          <w:p w:rsidR="0085295C" w:rsidRPr="0085295C" w:rsidRDefault="0085295C" w:rsidP="00DC4099">
            <w:pPr>
              <w:spacing w:after="0" w:line="240" w:lineRule="auto"/>
              <w:jc w:val="center"/>
              <w:rPr>
                <w:rFonts w:ascii="Times New Roman" w:hAnsi="Times New Roman" w:cs="Times New Roman"/>
              </w:rPr>
            </w:pPr>
            <w:r w:rsidRPr="0085295C">
              <w:rPr>
                <w:rFonts w:ascii="Times New Roman" w:hAnsi="Times New Roman" w:cs="Times New Roman"/>
              </w:rPr>
              <w:t>К155ИР1</w:t>
            </w:r>
          </w:p>
        </w:tc>
        <w:tc>
          <w:tcPr>
            <w:tcW w:w="619" w:type="dxa"/>
            <w:tcBorders>
              <w:top w:val="single" w:sz="6" w:space="0" w:color="auto"/>
              <w:left w:val="single" w:sz="6" w:space="0" w:color="auto"/>
              <w:bottom w:val="single" w:sz="6" w:space="0" w:color="auto"/>
              <w:right w:val="single" w:sz="6" w:space="0" w:color="auto"/>
            </w:tcBorders>
            <w:shd w:val="clear" w:color="auto" w:fill="FFFFFF"/>
            <w:textDirection w:val="tbRl"/>
            <w:vAlign w:val="center"/>
          </w:tcPr>
          <w:p w:rsidR="0085295C" w:rsidRPr="0085295C" w:rsidRDefault="0085295C" w:rsidP="00DC4099">
            <w:pPr>
              <w:spacing w:after="0" w:line="240" w:lineRule="auto"/>
              <w:jc w:val="center"/>
              <w:rPr>
                <w:rFonts w:ascii="Times New Roman" w:hAnsi="Times New Roman" w:cs="Times New Roman"/>
              </w:rPr>
            </w:pPr>
            <w:r w:rsidRPr="0085295C">
              <w:rPr>
                <w:rFonts w:ascii="Times New Roman" w:hAnsi="Times New Roman" w:cs="Times New Roman"/>
              </w:rPr>
              <w:t>К155ИР13</w:t>
            </w:r>
          </w:p>
        </w:tc>
        <w:tc>
          <w:tcPr>
            <w:tcW w:w="589" w:type="dxa"/>
            <w:tcBorders>
              <w:top w:val="single" w:sz="6" w:space="0" w:color="auto"/>
              <w:left w:val="single" w:sz="6" w:space="0" w:color="auto"/>
              <w:bottom w:val="single" w:sz="6" w:space="0" w:color="auto"/>
              <w:right w:val="single" w:sz="6" w:space="0" w:color="auto"/>
            </w:tcBorders>
            <w:shd w:val="clear" w:color="auto" w:fill="FFFFFF"/>
            <w:textDirection w:val="tbRl"/>
            <w:vAlign w:val="center"/>
          </w:tcPr>
          <w:p w:rsidR="0085295C" w:rsidRPr="0085295C" w:rsidRDefault="0085295C" w:rsidP="00DC4099">
            <w:pPr>
              <w:spacing w:after="0" w:line="240" w:lineRule="auto"/>
              <w:jc w:val="center"/>
              <w:rPr>
                <w:rFonts w:ascii="Times New Roman" w:hAnsi="Times New Roman" w:cs="Times New Roman"/>
              </w:rPr>
            </w:pPr>
            <w:r w:rsidRPr="0085295C">
              <w:rPr>
                <w:rFonts w:ascii="Times New Roman" w:hAnsi="Times New Roman" w:cs="Times New Roman"/>
              </w:rPr>
              <w:t>К500ИР141</w:t>
            </w:r>
          </w:p>
        </w:tc>
      </w:tr>
      <w:tr w:rsidR="0085295C" w:rsidRPr="0054107E" w:rsidTr="0085295C">
        <w:trPr>
          <w:cantSplit/>
          <w:trHeight w:val="1016"/>
        </w:trPr>
        <w:tc>
          <w:tcPr>
            <w:tcW w:w="1699" w:type="dxa"/>
            <w:tcBorders>
              <w:top w:val="single" w:sz="6" w:space="0" w:color="auto"/>
              <w:left w:val="single" w:sz="6" w:space="0" w:color="auto"/>
              <w:bottom w:val="single" w:sz="6" w:space="0" w:color="auto"/>
              <w:right w:val="single" w:sz="6" w:space="0" w:color="auto"/>
            </w:tcBorders>
            <w:shd w:val="clear" w:color="auto" w:fill="FFFFFF"/>
            <w:vAlign w:val="center"/>
          </w:tcPr>
          <w:p w:rsidR="0085295C" w:rsidRPr="0085295C" w:rsidRDefault="0085295C" w:rsidP="00DC4099">
            <w:pPr>
              <w:spacing w:after="0" w:line="240" w:lineRule="auto"/>
              <w:jc w:val="center"/>
              <w:rPr>
                <w:rFonts w:ascii="Times New Roman" w:hAnsi="Times New Roman" w:cs="Times New Roman"/>
              </w:rPr>
            </w:pPr>
            <w:r w:rsidRPr="0085295C">
              <w:rPr>
                <w:rFonts w:ascii="Times New Roman" w:hAnsi="Times New Roman" w:cs="Times New Roman"/>
              </w:rPr>
              <w:t>Двоичное число</w:t>
            </w:r>
          </w:p>
        </w:tc>
        <w:tc>
          <w:tcPr>
            <w:tcW w:w="575" w:type="dxa"/>
            <w:tcBorders>
              <w:top w:val="single" w:sz="6" w:space="0" w:color="auto"/>
              <w:left w:val="single" w:sz="6" w:space="0" w:color="auto"/>
              <w:bottom w:val="single" w:sz="6" w:space="0" w:color="auto"/>
              <w:right w:val="single" w:sz="6" w:space="0" w:color="auto"/>
            </w:tcBorders>
            <w:shd w:val="clear" w:color="auto" w:fill="FFFFFF"/>
            <w:textDirection w:val="tbRl"/>
            <w:vAlign w:val="center"/>
          </w:tcPr>
          <w:p w:rsidR="0085295C" w:rsidRPr="0085295C" w:rsidRDefault="0085295C" w:rsidP="00DC4099">
            <w:pPr>
              <w:spacing w:after="0" w:line="240" w:lineRule="auto"/>
              <w:jc w:val="center"/>
              <w:rPr>
                <w:rFonts w:ascii="Times New Roman" w:hAnsi="Times New Roman" w:cs="Times New Roman"/>
              </w:rPr>
            </w:pPr>
            <w:r w:rsidRPr="0085295C">
              <w:rPr>
                <w:rFonts w:ascii="Times New Roman" w:hAnsi="Times New Roman" w:cs="Times New Roman"/>
              </w:rPr>
              <w:t>1110</w:t>
            </w:r>
          </w:p>
        </w:tc>
        <w:tc>
          <w:tcPr>
            <w:tcW w:w="686" w:type="dxa"/>
            <w:tcBorders>
              <w:top w:val="single" w:sz="6" w:space="0" w:color="auto"/>
              <w:left w:val="single" w:sz="6" w:space="0" w:color="auto"/>
              <w:bottom w:val="single" w:sz="6" w:space="0" w:color="auto"/>
              <w:right w:val="single" w:sz="6" w:space="0" w:color="auto"/>
            </w:tcBorders>
            <w:shd w:val="clear" w:color="auto" w:fill="FFFFFF"/>
            <w:textDirection w:val="tbRl"/>
            <w:vAlign w:val="center"/>
          </w:tcPr>
          <w:p w:rsidR="0085295C" w:rsidRPr="0085295C" w:rsidRDefault="0085295C" w:rsidP="00DC4099">
            <w:pPr>
              <w:spacing w:after="0" w:line="240" w:lineRule="auto"/>
              <w:jc w:val="center"/>
              <w:rPr>
                <w:rFonts w:ascii="Times New Roman" w:hAnsi="Times New Roman" w:cs="Times New Roman"/>
              </w:rPr>
            </w:pPr>
            <w:r w:rsidRPr="0085295C">
              <w:rPr>
                <w:rFonts w:ascii="Times New Roman" w:hAnsi="Times New Roman" w:cs="Times New Roman"/>
              </w:rPr>
              <w:t>11011011</w:t>
            </w:r>
          </w:p>
        </w:tc>
        <w:tc>
          <w:tcPr>
            <w:tcW w:w="594" w:type="dxa"/>
            <w:tcBorders>
              <w:top w:val="single" w:sz="6" w:space="0" w:color="auto"/>
              <w:left w:val="single" w:sz="6" w:space="0" w:color="auto"/>
              <w:bottom w:val="single" w:sz="6" w:space="0" w:color="auto"/>
              <w:right w:val="single" w:sz="6" w:space="0" w:color="auto"/>
            </w:tcBorders>
            <w:shd w:val="clear" w:color="auto" w:fill="FFFFFF"/>
            <w:textDirection w:val="tbRl"/>
            <w:vAlign w:val="center"/>
          </w:tcPr>
          <w:p w:rsidR="0085295C" w:rsidRPr="0085295C" w:rsidRDefault="0085295C" w:rsidP="00DC4099">
            <w:pPr>
              <w:spacing w:after="0" w:line="240" w:lineRule="auto"/>
              <w:jc w:val="center"/>
              <w:rPr>
                <w:rFonts w:ascii="Times New Roman" w:hAnsi="Times New Roman" w:cs="Times New Roman"/>
              </w:rPr>
            </w:pPr>
            <w:r w:rsidRPr="0085295C">
              <w:rPr>
                <w:rFonts w:ascii="Times New Roman" w:hAnsi="Times New Roman" w:cs="Times New Roman"/>
              </w:rPr>
              <w:t>11101010</w:t>
            </w:r>
          </w:p>
        </w:tc>
        <w:tc>
          <w:tcPr>
            <w:tcW w:w="592" w:type="dxa"/>
            <w:tcBorders>
              <w:top w:val="single" w:sz="6" w:space="0" w:color="auto"/>
              <w:left w:val="single" w:sz="6" w:space="0" w:color="auto"/>
              <w:bottom w:val="single" w:sz="6" w:space="0" w:color="auto"/>
              <w:right w:val="single" w:sz="6" w:space="0" w:color="auto"/>
            </w:tcBorders>
            <w:shd w:val="clear" w:color="auto" w:fill="FFFFFF"/>
            <w:textDirection w:val="tbRl"/>
            <w:vAlign w:val="center"/>
          </w:tcPr>
          <w:p w:rsidR="0085295C" w:rsidRPr="0085295C" w:rsidRDefault="0085295C" w:rsidP="00DC4099">
            <w:pPr>
              <w:spacing w:after="0" w:line="240" w:lineRule="auto"/>
              <w:jc w:val="center"/>
              <w:rPr>
                <w:rFonts w:ascii="Times New Roman" w:hAnsi="Times New Roman" w:cs="Times New Roman"/>
              </w:rPr>
            </w:pPr>
            <w:r w:rsidRPr="0085295C">
              <w:rPr>
                <w:rFonts w:ascii="Times New Roman" w:hAnsi="Times New Roman" w:cs="Times New Roman"/>
              </w:rPr>
              <w:t>1100</w:t>
            </w:r>
          </w:p>
        </w:tc>
        <w:tc>
          <w:tcPr>
            <w:tcW w:w="591" w:type="dxa"/>
            <w:tcBorders>
              <w:top w:val="single" w:sz="6" w:space="0" w:color="auto"/>
              <w:left w:val="single" w:sz="6" w:space="0" w:color="auto"/>
              <w:bottom w:val="single" w:sz="6" w:space="0" w:color="auto"/>
              <w:right w:val="single" w:sz="6" w:space="0" w:color="auto"/>
            </w:tcBorders>
            <w:shd w:val="clear" w:color="auto" w:fill="FFFFFF"/>
            <w:textDirection w:val="tbRl"/>
            <w:vAlign w:val="center"/>
          </w:tcPr>
          <w:p w:rsidR="0085295C" w:rsidRPr="0085295C" w:rsidRDefault="0085295C" w:rsidP="00DC4099">
            <w:pPr>
              <w:spacing w:after="0" w:line="240" w:lineRule="auto"/>
              <w:jc w:val="center"/>
              <w:rPr>
                <w:rFonts w:ascii="Times New Roman" w:hAnsi="Times New Roman" w:cs="Times New Roman"/>
              </w:rPr>
            </w:pPr>
            <w:r w:rsidRPr="0085295C">
              <w:rPr>
                <w:rFonts w:ascii="Times New Roman" w:hAnsi="Times New Roman" w:cs="Times New Roman"/>
              </w:rPr>
              <w:t>1101</w:t>
            </w:r>
          </w:p>
        </w:tc>
        <w:tc>
          <w:tcPr>
            <w:tcW w:w="619" w:type="dxa"/>
            <w:tcBorders>
              <w:top w:val="single" w:sz="6" w:space="0" w:color="auto"/>
              <w:left w:val="single" w:sz="6" w:space="0" w:color="auto"/>
              <w:bottom w:val="single" w:sz="6" w:space="0" w:color="auto"/>
              <w:right w:val="single" w:sz="6" w:space="0" w:color="auto"/>
            </w:tcBorders>
            <w:shd w:val="clear" w:color="auto" w:fill="FFFFFF"/>
            <w:textDirection w:val="tbRl"/>
            <w:vAlign w:val="center"/>
          </w:tcPr>
          <w:p w:rsidR="0085295C" w:rsidRPr="0085295C" w:rsidRDefault="0085295C" w:rsidP="00DC4099">
            <w:pPr>
              <w:spacing w:after="0" w:line="240" w:lineRule="auto"/>
              <w:jc w:val="center"/>
              <w:rPr>
                <w:rFonts w:ascii="Times New Roman" w:hAnsi="Times New Roman" w:cs="Times New Roman"/>
              </w:rPr>
            </w:pPr>
            <w:r w:rsidRPr="0085295C">
              <w:rPr>
                <w:rFonts w:ascii="Times New Roman" w:hAnsi="Times New Roman" w:cs="Times New Roman"/>
              </w:rPr>
              <w:t>1011</w:t>
            </w:r>
          </w:p>
        </w:tc>
        <w:tc>
          <w:tcPr>
            <w:tcW w:w="592" w:type="dxa"/>
            <w:tcBorders>
              <w:top w:val="single" w:sz="6" w:space="0" w:color="auto"/>
              <w:left w:val="single" w:sz="6" w:space="0" w:color="auto"/>
              <w:bottom w:val="single" w:sz="6" w:space="0" w:color="auto"/>
              <w:right w:val="single" w:sz="6" w:space="0" w:color="auto"/>
            </w:tcBorders>
            <w:shd w:val="clear" w:color="auto" w:fill="FFFFFF"/>
            <w:textDirection w:val="tbRl"/>
            <w:vAlign w:val="center"/>
          </w:tcPr>
          <w:p w:rsidR="0085295C" w:rsidRPr="0085295C" w:rsidRDefault="0085295C" w:rsidP="00DC4099">
            <w:pPr>
              <w:spacing w:after="0" w:line="240" w:lineRule="auto"/>
              <w:jc w:val="center"/>
              <w:rPr>
                <w:rFonts w:ascii="Times New Roman" w:hAnsi="Times New Roman" w:cs="Times New Roman"/>
              </w:rPr>
            </w:pPr>
            <w:r w:rsidRPr="0085295C">
              <w:rPr>
                <w:rFonts w:ascii="Times New Roman" w:hAnsi="Times New Roman" w:cs="Times New Roman"/>
              </w:rPr>
              <w:t>10101101</w:t>
            </w:r>
          </w:p>
        </w:tc>
        <w:tc>
          <w:tcPr>
            <w:tcW w:w="712" w:type="dxa"/>
            <w:tcBorders>
              <w:top w:val="single" w:sz="6" w:space="0" w:color="auto"/>
              <w:left w:val="single" w:sz="6" w:space="0" w:color="auto"/>
              <w:bottom w:val="single" w:sz="6" w:space="0" w:color="auto"/>
              <w:right w:val="single" w:sz="6" w:space="0" w:color="auto"/>
            </w:tcBorders>
            <w:shd w:val="clear" w:color="auto" w:fill="FFFFFF"/>
            <w:textDirection w:val="tbRl"/>
            <w:vAlign w:val="center"/>
          </w:tcPr>
          <w:p w:rsidR="0085295C" w:rsidRPr="0085295C" w:rsidRDefault="0085295C" w:rsidP="00DC4099">
            <w:pPr>
              <w:spacing w:after="0" w:line="240" w:lineRule="auto"/>
              <w:jc w:val="center"/>
              <w:rPr>
                <w:rFonts w:ascii="Times New Roman" w:hAnsi="Times New Roman" w:cs="Times New Roman"/>
              </w:rPr>
            </w:pPr>
            <w:r w:rsidRPr="0085295C">
              <w:rPr>
                <w:rFonts w:ascii="Times New Roman" w:hAnsi="Times New Roman" w:cs="Times New Roman"/>
              </w:rPr>
              <w:t>10111001</w:t>
            </w:r>
          </w:p>
        </w:tc>
        <w:tc>
          <w:tcPr>
            <w:tcW w:w="592" w:type="dxa"/>
            <w:tcBorders>
              <w:top w:val="single" w:sz="6" w:space="0" w:color="auto"/>
              <w:left w:val="single" w:sz="6" w:space="0" w:color="auto"/>
              <w:bottom w:val="single" w:sz="6" w:space="0" w:color="auto"/>
              <w:right w:val="single" w:sz="6" w:space="0" w:color="auto"/>
            </w:tcBorders>
            <w:shd w:val="clear" w:color="auto" w:fill="FFFFFF"/>
            <w:textDirection w:val="tbRl"/>
            <w:vAlign w:val="center"/>
          </w:tcPr>
          <w:p w:rsidR="0085295C" w:rsidRPr="0085295C" w:rsidRDefault="0085295C" w:rsidP="00DC4099">
            <w:pPr>
              <w:spacing w:after="0" w:line="240" w:lineRule="auto"/>
              <w:jc w:val="center"/>
              <w:rPr>
                <w:rFonts w:ascii="Times New Roman" w:hAnsi="Times New Roman" w:cs="Times New Roman"/>
              </w:rPr>
            </w:pPr>
            <w:r w:rsidRPr="0085295C">
              <w:rPr>
                <w:rFonts w:ascii="Times New Roman" w:hAnsi="Times New Roman" w:cs="Times New Roman"/>
              </w:rPr>
              <w:t>11111011</w:t>
            </w:r>
          </w:p>
        </w:tc>
        <w:tc>
          <w:tcPr>
            <w:tcW w:w="590" w:type="dxa"/>
            <w:tcBorders>
              <w:top w:val="single" w:sz="6" w:space="0" w:color="auto"/>
              <w:left w:val="single" w:sz="6" w:space="0" w:color="auto"/>
              <w:bottom w:val="single" w:sz="6" w:space="0" w:color="auto"/>
              <w:right w:val="single" w:sz="6" w:space="0" w:color="auto"/>
            </w:tcBorders>
            <w:shd w:val="clear" w:color="auto" w:fill="FFFFFF"/>
            <w:textDirection w:val="tbRl"/>
            <w:vAlign w:val="center"/>
          </w:tcPr>
          <w:p w:rsidR="0085295C" w:rsidRPr="0085295C" w:rsidRDefault="0085295C" w:rsidP="00DC4099">
            <w:pPr>
              <w:spacing w:after="0" w:line="240" w:lineRule="auto"/>
              <w:jc w:val="center"/>
              <w:rPr>
                <w:rFonts w:ascii="Times New Roman" w:hAnsi="Times New Roman" w:cs="Times New Roman"/>
              </w:rPr>
            </w:pPr>
            <w:r w:rsidRPr="0085295C">
              <w:rPr>
                <w:rFonts w:ascii="Times New Roman" w:hAnsi="Times New Roman" w:cs="Times New Roman"/>
              </w:rPr>
              <w:t>11011110</w:t>
            </w:r>
          </w:p>
        </w:tc>
        <w:tc>
          <w:tcPr>
            <w:tcW w:w="589" w:type="dxa"/>
            <w:tcBorders>
              <w:top w:val="single" w:sz="6" w:space="0" w:color="auto"/>
              <w:left w:val="single" w:sz="6" w:space="0" w:color="auto"/>
              <w:bottom w:val="single" w:sz="6" w:space="0" w:color="auto"/>
              <w:right w:val="single" w:sz="6" w:space="0" w:color="auto"/>
            </w:tcBorders>
            <w:shd w:val="clear" w:color="auto" w:fill="FFFFFF"/>
            <w:textDirection w:val="tbRl"/>
            <w:vAlign w:val="center"/>
          </w:tcPr>
          <w:p w:rsidR="0085295C" w:rsidRPr="0085295C" w:rsidRDefault="0085295C" w:rsidP="00DC4099">
            <w:pPr>
              <w:spacing w:after="0" w:line="240" w:lineRule="auto"/>
              <w:jc w:val="center"/>
              <w:rPr>
                <w:rFonts w:ascii="Times New Roman" w:hAnsi="Times New Roman" w:cs="Times New Roman"/>
              </w:rPr>
            </w:pPr>
            <w:r w:rsidRPr="0085295C">
              <w:rPr>
                <w:rFonts w:ascii="Times New Roman" w:hAnsi="Times New Roman" w:cs="Times New Roman"/>
              </w:rPr>
              <w:t>1100</w:t>
            </w:r>
          </w:p>
        </w:tc>
        <w:tc>
          <w:tcPr>
            <w:tcW w:w="619" w:type="dxa"/>
            <w:tcBorders>
              <w:top w:val="single" w:sz="6" w:space="0" w:color="auto"/>
              <w:left w:val="single" w:sz="6" w:space="0" w:color="auto"/>
              <w:bottom w:val="single" w:sz="6" w:space="0" w:color="auto"/>
              <w:right w:val="single" w:sz="6" w:space="0" w:color="auto"/>
            </w:tcBorders>
            <w:shd w:val="clear" w:color="auto" w:fill="FFFFFF"/>
            <w:textDirection w:val="tbRl"/>
            <w:vAlign w:val="center"/>
          </w:tcPr>
          <w:p w:rsidR="0085295C" w:rsidRPr="0085295C" w:rsidRDefault="0085295C" w:rsidP="00DC4099">
            <w:pPr>
              <w:spacing w:after="0" w:line="240" w:lineRule="auto"/>
              <w:jc w:val="center"/>
              <w:rPr>
                <w:rFonts w:ascii="Times New Roman" w:hAnsi="Times New Roman" w:cs="Times New Roman"/>
              </w:rPr>
            </w:pPr>
            <w:r w:rsidRPr="0085295C">
              <w:rPr>
                <w:rFonts w:ascii="Times New Roman" w:hAnsi="Times New Roman" w:cs="Times New Roman"/>
              </w:rPr>
              <w:t>10111001</w:t>
            </w:r>
          </w:p>
        </w:tc>
        <w:tc>
          <w:tcPr>
            <w:tcW w:w="589" w:type="dxa"/>
            <w:tcBorders>
              <w:top w:val="single" w:sz="6" w:space="0" w:color="auto"/>
              <w:left w:val="single" w:sz="6" w:space="0" w:color="auto"/>
              <w:bottom w:val="single" w:sz="6" w:space="0" w:color="auto"/>
              <w:right w:val="single" w:sz="6" w:space="0" w:color="auto"/>
            </w:tcBorders>
            <w:shd w:val="clear" w:color="auto" w:fill="FFFFFF"/>
            <w:textDirection w:val="tbRl"/>
            <w:vAlign w:val="center"/>
          </w:tcPr>
          <w:p w:rsidR="0085295C" w:rsidRPr="0085295C" w:rsidRDefault="0085295C" w:rsidP="00DC4099">
            <w:pPr>
              <w:spacing w:after="0" w:line="240" w:lineRule="auto"/>
              <w:jc w:val="center"/>
              <w:rPr>
                <w:rFonts w:ascii="Times New Roman" w:hAnsi="Times New Roman" w:cs="Times New Roman"/>
              </w:rPr>
            </w:pPr>
            <w:r w:rsidRPr="0085295C">
              <w:rPr>
                <w:rFonts w:ascii="Times New Roman" w:hAnsi="Times New Roman" w:cs="Times New Roman"/>
              </w:rPr>
              <w:t>1110</w:t>
            </w:r>
          </w:p>
        </w:tc>
      </w:tr>
    </w:tbl>
    <w:p w:rsidR="0085295C" w:rsidRDefault="0085295C" w:rsidP="0085295C">
      <w:pPr>
        <w:pStyle w:val="Arial12"/>
        <w:tabs>
          <w:tab w:val="num" w:pos="0"/>
        </w:tabs>
        <w:ind w:firstLine="709"/>
        <w:jc w:val="left"/>
        <w:rPr>
          <w:rFonts w:ascii="Times New Roman" w:hAnsi="Times New Roman"/>
          <w:sz w:val="28"/>
          <w:szCs w:val="28"/>
        </w:rPr>
      </w:pPr>
    </w:p>
    <w:p w:rsidR="0085295C" w:rsidRPr="001922B1" w:rsidRDefault="0085295C" w:rsidP="0085295C">
      <w:pPr>
        <w:pStyle w:val="a3"/>
        <w:spacing w:before="120"/>
        <w:jc w:val="both"/>
        <w:rPr>
          <w:rFonts w:ascii="Times New Roman" w:hAnsi="Times New Roman" w:cs="Times New Roman"/>
          <w:color w:val="000000"/>
          <w:spacing w:val="-5"/>
          <w:sz w:val="28"/>
          <w:szCs w:val="28"/>
        </w:rPr>
      </w:pPr>
      <w:r w:rsidRPr="001922B1">
        <w:rPr>
          <w:rFonts w:ascii="Times New Roman" w:hAnsi="Times New Roman" w:cs="Times New Roman"/>
          <w:sz w:val="28"/>
          <w:szCs w:val="28"/>
        </w:rPr>
        <w:t xml:space="preserve">Таблица </w:t>
      </w:r>
      <w:r>
        <w:rPr>
          <w:rFonts w:ascii="Times New Roman" w:hAnsi="Times New Roman" w:cs="Times New Roman"/>
          <w:sz w:val="28"/>
          <w:szCs w:val="28"/>
        </w:rPr>
        <w:t>6</w:t>
      </w:r>
      <w:r w:rsidRPr="001922B1">
        <w:rPr>
          <w:rFonts w:ascii="Times New Roman" w:hAnsi="Times New Roman" w:cs="Times New Roman"/>
          <w:sz w:val="28"/>
          <w:szCs w:val="28"/>
        </w:rPr>
        <w:t xml:space="preserve">. Вторая </w:t>
      </w:r>
      <w:r w:rsidRPr="001922B1">
        <w:rPr>
          <w:rFonts w:ascii="Times New Roman" w:hAnsi="Times New Roman" w:cs="Times New Roman"/>
          <w:color w:val="000000"/>
          <w:spacing w:val="-5"/>
          <w:sz w:val="28"/>
          <w:szCs w:val="28"/>
        </w:rPr>
        <w:t xml:space="preserve">группа исходных данных </w:t>
      </w:r>
      <w:proofErr w:type="gramStart"/>
      <w:r w:rsidRPr="001922B1">
        <w:rPr>
          <w:rFonts w:ascii="Times New Roman" w:hAnsi="Times New Roman" w:cs="Times New Roman"/>
          <w:color w:val="000000"/>
          <w:spacing w:val="-5"/>
          <w:sz w:val="28"/>
          <w:szCs w:val="28"/>
        </w:rPr>
        <w:t>задач  5</w:t>
      </w:r>
      <w:proofErr w:type="gramEnd"/>
      <w:r w:rsidRPr="001922B1">
        <w:rPr>
          <w:rFonts w:ascii="Times New Roman" w:hAnsi="Times New Roman" w:cs="Times New Roman"/>
          <w:color w:val="000000"/>
          <w:spacing w:val="-5"/>
          <w:sz w:val="28"/>
          <w:szCs w:val="28"/>
        </w:rPr>
        <w:t>.</w:t>
      </w:r>
    </w:p>
    <w:tbl>
      <w:tblPr>
        <w:tblW w:w="9639" w:type="dxa"/>
        <w:tblCellMar>
          <w:top w:w="57" w:type="dxa"/>
          <w:left w:w="57" w:type="dxa"/>
          <w:bottom w:w="57" w:type="dxa"/>
          <w:right w:w="57" w:type="dxa"/>
        </w:tblCellMar>
        <w:tblLook w:val="0000" w:firstRow="0" w:lastRow="0" w:firstColumn="0" w:lastColumn="0" w:noHBand="0" w:noVBand="0"/>
      </w:tblPr>
      <w:tblGrid>
        <w:gridCol w:w="1699"/>
        <w:gridCol w:w="575"/>
        <w:gridCol w:w="17"/>
        <w:gridCol w:w="591"/>
        <w:gridCol w:w="78"/>
        <w:gridCol w:w="541"/>
        <w:gridCol w:w="53"/>
        <w:gridCol w:w="539"/>
        <w:gridCol w:w="53"/>
        <w:gridCol w:w="591"/>
        <w:gridCol w:w="68"/>
        <w:gridCol w:w="551"/>
        <w:gridCol w:w="41"/>
        <w:gridCol w:w="551"/>
        <w:gridCol w:w="39"/>
        <w:gridCol w:w="589"/>
        <w:gridCol w:w="84"/>
        <w:gridCol w:w="535"/>
        <w:gridCol w:w="57"/>
        <w:gridCol w:w="532"/>
        <w:gridCol w:w="58"/>
        <w:gridCol w:w="531"/>
        <w:gridCol w:w="58"/>
        <w:gridCol w:w="531"/>
        <w:gridCol w:w="88"/>
        <w:gridCol w:w="501"/>
        <w:gridCol w:w="88"/>
      </w:tblGrid>
      <w:tr w:rsidR="0085295C" w:rsidRPr="001062AE" w:rsidTr="0085295C">
        <w:trPr>
          <w:trHeight w:val="429"/>
        </w:trPr>
        <w:tc>
          <w:tcPr>
            <w:tcW w:w="1699" w:type="dxa"/>
            <w:vMerge w:val="restart"/>
            <w:tcBorders>
              <w:top w:val="single" w:sz="6" w:space="0" w:color="auto"/>
              <w:left w:val="single" w:sz="6" w:space="0" w:color="auto"/>
              <w:right w:val="single" w:sz="6" w:space="0" w:color="auto"/>
            </w:tcBorders>
            <w:shd w:val="clear" w:color="auto" w:fill="FFFFFF"/>
            <w:vAlign w:val="center"/>
          </w:tcPr>
          <w:p w:rsidR="0085295C" w:rsidRPr="0085295C" w:rsidRDefault="0085295C" w:rsidP="00DC4099">
            <w:pPr>
              <w:shd w:val="clear" w:color="auto" w:fill="FFFFFF"/>
              <w:spacing w:after="0" w:line="240" w:lineRule="auto"/>
              <w:jc w:val="center"/>
              <w:rPr>
                <w:rFonts w:ascii="Times New Roman" w:hAnsi="Times New Roman" w:cs="Times New Roman"/>
                <w:b/>
              </w:rPr>
            </w:pPr>
            <w:r w:rsidRPr="0085295C">
              <w:rPr>
                <w:rFonts w:ascii="Times New Roman" w:hAnsi="Times New Roman" w:cs="Times New Roman"/>
                <w:b/>
                <w:color w:val="000000"/>
                <w:spacing w:val="-3"/>
              </w:rPr>
              <w:t xml:space="preserve">Последние </w:t>
            </w:r>
            <w:r w:rsidRPr="0085295C">
              <w:rPr>
                <w:rFonts w:ascii="Times New Roman" w:hAnsi="Times New Roman" w:cs="Times New Roman"/>
                <w:b/>
                <w:color w:val="000000"/>
                <w:spacing w:val="-1"/>
              </w:rPr>
              <w:t>две цифры номера зачетной книжки</w:t>
            </w:r>
          </w:p>
        </w:tc>
        <w:tc>
          <w:tcPr>
            <w:tcW w:w="575" w:type="dxa"/>
            <w:tcBorders>
              <w:top w:val="single" w:sz="6" w:space="0" w:color="auto"/>
              <w:left w:val="single" w:sz="6" w:space="0" w:color="auto"/>
              <w:bottom w:val="single" w:sz="6" w:space="0" w:color="auto"/>
              <w:right w:val="single" w:sz="6" w:space="0" w:color="auto"/>
            </w:tcBorders>
            <w:shd w:val="clear" w:color="auto" w:fill="FFFFFF"/>
            <w:vAlign w:val="center"/>
          </w:tcPr>
          <w:p w:rsidR="0085295C" w:rsidRPr="0085295C" w:rsidRDefault="0085295C" w:rsidP="00DC4099">
            <w:pPr>
              <w:shd w:val="clear" w:color="auto" w:fill="FFFFFF"/>
              <w:spacing w:after="0" w:line="240" w:lineRule="auto"/>
              <w:jc w:val="center"/>
              <w:rPr>
                <w:rFonts w:ascii="Times New Roman" w:hAnsi="Times New Roman" w:cs="Times New Roman"/>
                <w:b/>
              </w:rPr>
            </w:pPr>
            <w:r w:rsidRPr="0085295C">
              <w:rPr>
                <w:rFonts w:ascii="Times New Roman" w:hAnsi="Times New Roman" w:cs="Times New Roman"/>
                <w:b/>
                <w:color w:val="000000"/>
              </w:rPr>
              <w:t>13</w:t>
            </w:r>
          </w:p>
        </w:tc>
        <w:tc>
          <w:tcPr>
            <w:tcW w:w="686" w:type="dxa"/>
            <w:gridSpan w:val="3"/>
            <w:tcBorders>
              <w:top w:val="single" w:sz="6" w:space="0" w:color="auto"/>
              <w:left w:val="single" w:sz="6" w:space="0" w:color="auto"/>
              <w:bottom w:val="single" w:sz="6" w:space="0" w:color="auto"/>
              <w:right w:val="single" w:sz="6" w:space="0" w:color="auto"/>
            </w:tcBorders>
            <w:shd w:val="clear" w:color="auto" w:fill="FFFFFF"/>
            <w:vAlign w:val="center"/>
          </w:tcPr>
          <w:p w:rsidR="0085295C" w:rsidRPr="0085295C" w:rsidRDefault="0085295C" w:rsidP="00DC4099">
            <w:pPr>
              <w:shd w:val="clear" w:color="auto" w:fill="FFFFFF"/>
              <w:spacing w:after="0" w:line="240" w:lineRule="auto"/>
              <w:jc w:val="center"/>
              <w:rPr>
                <w:rFonts w:ascii="Times New Roman" w:hAnsi="Times New Roman" w:cs="Times New Roman"/>
                <w:b/>
              </w:rPr>
            </w:pPr>
            <w:r w:rsidRPr="0085295C">
              <w:rPr>
                <w:rFonts w:ascii="Times New Roman" w:hAnsi="Times New Roman" w:cs="Times New Roman"/>
                <w:b/>
                <w:color w:val="000000"/>
              </w:rPr>
              <w:t>14</w:t>
            </w:r>
          </w:p>
        </w:tc>
        <w:tc>
          <w:tcPr>
            <w:tcW w:w="594" w:type="dxa"/>
            <w:gridSpan w:val="2"/>
            <w:tcBorders>
              <w:top w:val="single" w:sz="6" w:space="0" w:color="auto"/>
              <w:left w:val="single" w:sz="6" w:space="0" w:color="auto"/>
              <w:bottom w:val="single" w:sz="6" w:space="0" w:color="auto"/>
              <w:right w:val="single" w:sz="6" w:space="0" w:color="auto"/>
            </w:tcBorders>
            <w:shd w:val="clear" w:color="auto" w:fill="FFFFFF"/>
            <w:vAlign w:val="center"/>
          </w:tcPr>
          <w:p w:rsidR="0085295C" w:rsidRPr="0085295C" w:rsidRDefault="0085295C" w:rsidP="00DC4099">
            <w:pPr>
              <w:shd w:val="clear" w:color="auto" w:fill="FFFFFF"/>
              <w:spacing w:after="0" w:line="240" w:lineRule="auto"/>
              <w:jc w:val="center"/>
              <w:rPr>
                <w:rFonts w:ascii="Times New Roman" w:hAnsi="Times New Roman" w:cs="Times New Roman"/>
                <w:b/>
              </w:rPr>
            </w:pPr>
            <w:r w:rsidRPr="0085295C">
              <w:rPr>
                <w:rFonts w:ascii="Times New Roman" w:hAnsi="Times New Roman" w:cs="Times New Roman"/>
                <w:b/>
                <w:color w:val="000000"/>
              </w:rPr>
              <w:t>15</w:t>
            </w:r>
          </w:p>
        </w:tc>
        <w:tc>
          <w:tcPr>
            <w:tcW w:w="592" w:type="dxa"/>
            <w:gridSpan w:val="2"/>
            <w:tcBorders>
              <w:top w:val="single" w:sz="6" w:space="0" w:color="auto"/>
              <w:left w:val="single" w:sz="6" w:space="0" w:color="auto"/>
              <w:bottom w:val="single" w:sz="6" w:space="0" w:color="auto"/>
              <w:right w:val="single" w:sz="6" w:space="0" w:color="auto"/>
            </w:tcBorders>
            <w:shd w:val="clear" w:color="auto" w:fill="FFFFFF"/>
            <w:vAlign w:val="center"/>
          </w:tcPr>
          <w:p w:rsidR="0085295C" w:rsidRPr="0085295C" w:rsidRDefault="0085295C" w:rsidP="00DC4099">
            <w:pPr>
              <w:shd w:val="clear" w:color="auto" w:fill="FFFFFF"/>
              <w:spacing w:after="0" w:line="240" w:lineRule="auto"/>
              <w:jc w:val="center"/>
              <w:rPr>
                <w:rFonts w:ascii="Times New Roman" w:hAnsi="Times New Roman" w:cs="Times New Roman"/>
                <w:b/>
              </w:rPr>
            </w:pPr>
            <w:r w:rsidRPr="0085295C">
              <w:rPr>
                <w:rFonts w:ascii="Times New Roman" w:hAnsi="Times New Roman" w:cs="Times New Roman"/>
                <w:b/>
                <w:color w:val="000000"/>
              </w:rPr>
              <w:t>16</w:t>
            </w:r>
          </w:p>
        </w:tc>
        <w:tc>
          <w:tcPr>
            <w:tcW w:w="591" w:type="dxa"/>
            <w:tcBorders>
              <w:top w:val="single" w:sz="6" w:space="0" w:color="auto"/>
              <w:left w:val="single" w:sz="6" w:space="0" w:color="auto"/>
              <w:bottom w:val="single" w:sz="6" w:space="0" w:color="auto"/>
              <w:right w:val="single" w:sz="6" w:space="0" w:color="auto"/>
            </w:tcBorders>
            <w:shd w:val="clear" w:color="auto" w:fill="FFFFFF"/>
            <w:vAlign w:val="center"/>
          </w:tcPr>
          <w:p w:rsidR="0085295C" w:rsidRPr="0085295C" w:rsidRDefault="0085295C" w:rsidP="00DC4099">
            <w:pPr>
              <w:shd w:val="clear" w:color="auto" w:fill="FFFFFF"/>
              <w:spacing w:after="0" w:line="240" w:lineRule="auto"/>
              <w:jc w:val="center"/>
              <w:rPr>
                <w:rFonts w:ascii="Times New Roman" w:hAnsi="Times New Roman" w:cs="Times New Roman"/>
                <w:b/>
              </w:rPr>
            </w:pPr>
            <w:r w:rsidRPr="0085295C">
              <w:rPr>
                <w:rFonts w:ascii="Times New Roman" w:hAnsi="Times New Roman" w:cs="Times New Roman"/>
                <w:b/>
                <w:color w:val="000000"/>
              </w:rPr>
              <w:t>17</w:t>
            </w:r>
          </w:p>
        </w:tc>
        <w:tc>
          <w:tcPr>
            <w:tcW w:w="619" w:type="dxa"/>
            <w:gridSpan w:val="2"/>
            <w:tcBorders>
              <w:top w:val="single" w:sz="6" w:space="0" w:color="auto"/>
              <w:left w:val="single" w:sz="6" w:space="0" w:color="auto"/>
              <w:bottom w:val="single" w:sz="6" w:space="0" w:color="auto"/>
              <w:right w:val="single" w:sz="6" w:space="0" w:color="auto"/>
            </w:tcBorders>
            <w:shd w:val="clear" w:color="auto" w:fill="FFFFFF"/>
            <w:vAlign w:val="center"/>
          </w:tcPr>
          <w:p w:rsidR="0085295C" w:rsidRPr="0085295C" w:rsidRDefault="0085295C" w:rsidP="00DC4099">
            <w:pPr>
              <w:shd w:val="clear" w:color="auto" w:fill="FFFFFF"/>
              <w:spacing w:after="0" w:line="240" w:lineRule="auto"/>
              <w:jc w:val="center"/>
              <w:rPr>
                <w:rFonts w:ascii="Times New Roman" w:hAnsi="Times New Roman" w:cs="Times New Roman"/>
                <w:b/>
              </w:rPr>
            </w:pPr>
            <w:r w:rsidRPr="0085295C">
              <w:rPr>
                <w:rFonts w:ascii="Times New Roman" w:hAnsi="Times New Roman" w:cs="Times New Roman"/>
                <w:b/>
                <w:color w:val="000000"/>
              </w:rPr>
              <w:t>18</w:t>
            </w:r>
          </w:p>
        </w:tc>
        <w:tc>
          <w:tcPr>
            <w:tcW w:w="592" w:type="dxa"/>
            <w:gridSpan w:val="2"/>
            <w:tcBorders>
              <w:top w:val="single" w:sz="6" w:space="0" w:color="auto"/>
              <w:left w:val="single" w:sz="6" w:space="0" w:color="auto"/>
              <w:bottom w:val="single" w:sz="6" w:space="0" w:color="auto"/>
              <w:right w:val="single" w:sz="6" w:space="0" w:color="auto"/>
            </w:tcBorders>
            <w:shd w:val="clear" w:color="auto" w:fill="FFFFFF"/>
            <w:vAlign w:val="center"/>
          </w:tcPr>
          <w:p w:rsidR="0085295C" w:rsidRPr="0085295C" w:rsidRDefault="0085295C" w:rsidP="00DC4099">
            <w:pPr>
              <w:shd w:val="clear" w:color="auto" w:fill="FFFFFF"/>
              <w:spacing w:after="0" w:line="240" w:lineRule="auto"/>
              <w:jc w:val="center"/>
              <w:rPr>
                <w:rFonts w:ascii="Times New Roman" w:hAnsi="Times New Roman" w:cs="Times New Roman"/>
                <w:b/>
              </w:rPr>
            </w:pPr>
            <w:r w:rsidRPr="0085295C">
              <w:rPr>
                <w:rFonts w:ascii="Times New Roman" w:hAnsi="Times New Roman" w:cs="Times New Roman"/>
                <w:b/>
                <w:color w:val="000000"/>
              </w:rPr>
              <w:t>19</w:t>
            </w:r>
          </w:p>
        </w:tc>
        <w:tc>
          <w:tcPr>
            <w:tcW w:w="712" w:type="dxa"/>
            <w:gridSpan w:val="3"/>
            <w:tcBorders>
              <w:top w:val="single" w:sz="6" w:space="0" w:color="auto"/>
              <w:left w:val="single" w:sz="6" w:space="0" w:color="auto"/>
              <w:bottom w:val="single" w:sz="6" w:space="0" w:color="auto"/>
              <w:right w:val="single" w:sz="6" w:space="0" w:color="auto"/>
            </w:tcBorders>
            <w:shd w:val="clear" w:color="auto" w:fill="FFFFFF"/>
            <w:vAlign w:val="center"/>
          </w:tcPr>
          <w:p w:rsidR="0085295C" w:rsidRPr="0085295C" w:rsidRDefault="0085295C" w:rsidP="00DC4099">
            <w:pPr>
              <w:shd w:val="clear" w:color="auto" w:fill="FFFFFF"/>
              <w:spacing w:after="0" w:line="240" w:lineRule="auto"/>
              <w:jc w:val="center"/>
              <w:rPr>
                <w:rFonts w:ascii="Times New Roman" w:hAnsi="Times New Roman" w:cs="Times New Roman"/>
                <w:b/>
              </w:rPr>
            </w:pPr>
            <w:r w:rsidRPr="0085295C">
              <w:rPr>
                <w:rFonts w:ascii="Times New Roman" w:hAnsi="Times New Roman" w:cs="Times New Roman"/>
                <w:b/>
                <w:color w:val="000000"/>
              </w:rPr>
              <w:t>20</w:t>
            </w:r>
          </w:p>
        </w:tc>
        <w:tc>
          <w:tcPr>
            <w:tcW w:w="592" w:type="dxa"/>
            <w:gridSpan w:val="2"/>
            <w:tcBorders>
              <w:top w:val="single" w:sz="6" w:space="0" w:color="auto"/>
              <w:left w:val="single" w:sz="6" w:space="0" w:color="auto"/>
              <w:bottom w:val="single" w:sz="6" w:space="0" w:color="auto"/>
              <w:right w:val="single" w:sz="6" w:space="0" w:color="auto"/>
            </w:tcBorders>
            <w:shd w:val="clear" w:color="auto" w:fill="FFFFFF"/>
            <w:vAlign w:val="center"/>
          </w:tcPr>
          <w:p w:rsidR="0085295C" w:rsidRPr="0085295C" w:rsidRDefault="0085295C" w:rsidP="00DC4099">
            <w:pPr>
              <w:shd w:val="clear" w:color="auto" w:fill="FFFFFF"/>
              <w:spacing w:after="0" w:line="240" w:lineRule="auto"/>
              <w:jc w:val="center"/>
              <w:rPr>
                <w:rFonts w:ascii="Times New Roman" w:hAnsi="Times New Roman" w:cs="Times New Roman"/>
                <w:b/>
              </w:rPr>
            </w:pPr>
            <w:r w:rsidRPr="0085295C">
              <w:rPr>
                <w:rFonts w:ascii="Times New Roman" w:hAnsi="Times New Roman" w:cs="Times New Roman"/>
                <w:b/>
                <w:color w:val="000000"/>
              </w:rPr>
              <w:t>21</w:t>
            </w:r>
          </w:p>
        </w:tc>
        <w:tc>
          <w:tcPr>
            <w:tcW w:w="590" w:type="dxa"/>
            <w:gridSpan w:val="2"/>
            <w:tcBorders>
              <w:top w:val="single" w:sz="6" w:space="0" w:color="auto"/>
              <w:left w:val="single" w:sz="6" w:space="0" w:color="auto"/>
              <w:bottom w:val="single" w:sz="6" w:space="0" w:color="auto"/>
              <w:right w:val="single" w:sz="6" w:space="0" w:color="auto"/>
            </w:tcBorders>
            <w:shd w:val="clear" w:color="auto" w:fill="FFFFFF"/>
            <w:vAlign w:val="center"/>
          </w:tcPr>
          <w:p w:rsidR="0085295C" w:rsidRPr="0085295C" w:rsidRDefault="0085295C" w:rsidP="00DC4099">
            <w:pPr>
              <w:shd w:val="clear" w:color="auto" w:fill="FFFFFF"/>
              <w:spacing w:after="0" w:line="240" w:lineRule="auto"/>
              <w:jc w:val="center"/>
              <w:rPr>
                <w:rFonts w:ascii="Times New Roman" w:hAnsi="Times New Roman" w:cs="Times New Roman"/>
                <w:b/>
              </w:rPr>
            </w:pPr>
            <w:r w:rsidRPr="0085295C">
              <w:rPr>
                <w:rFonts w:ascii="Times New Roman" w:hAnsi="Times New Roman" w:cs="Times New Roman"/>
                <w:b/>
                <w:color w:val="000000"/>
              </w:rPr>
              <w:t>22</w:t>
            </w:r>
          </w:p>
        </w:tc>
        <w:tc>
          <w:tcPr>
            <w:tcW w:w="589" w:type="dxa"/>
            <w:gridSpan w:val="2"/>
            <w:tcBorders>
              <w:top w:val="single" w:sz="6" w:space="0" w:color="auto"/>
              <w:left w:val="single" w:sz="6" w:space="0" w:color="auto"/>
              <w:bottom w:val="single" w:sz="6" w:space="0" w:color="auto"/>
              <w:right w:val="single" w:sz="6" w:space="0" w:color="auto"/>
            </w:tcBorders>
            <w:shd w:val="clear" w:color="auto" w:fill="FFFFFF"/>
            <w:vAlign w:val="center"/>
          </w:tcPr>
          <w:p w:rsidR="0085295C" w:rsidRPr="0085295C" w:rsidRDefault="0085295C" w:rsidP="00DC4099">
            <w:pPr>
              <w:shd w:val="clear" w:color="auto" w:fill="FFFFFF"/>
              <w:spacing w:after="0" w:line="240" w:lineRule="auto"/>
              <w:jc w:val="center"/>
              <w:rPr>
                <w:rFonts w:ascii="Times New Roman" w:hAnsi="Times New Roman" w:cs="Times New Roman"/>
                <w:b/>
              </w:rPr>
            </w:pPr>
            <w:r w:rsidRPr="0085295C">
              <w:rPr>
                <w:rFonts w:ascii="Times New Roman" w:hAnsi="Times New Roman" w:cs="Times New Roman"/>
                <w:b/>
                <w:color w:val="000000"/>
              </w:rPr>
              <w:t>23</w:t>
            </w:r>
          </w:p>
        </w:tc>
        <w:tc>
          <w:tcPr>
            <w:tcW w:w="619" w:type="dxa"/>
            <w:gridSpan w:val="2"/>
            <w:tcBorders>
              <w:top w:val="single" w:sz="6" w:space="0" w:color="auto"/>
              <w:left w:val="single" w:sz="6" w:space="0" w:color="auto"/>
              <w:bottom w:val="single" w:sz="6" w:space="0" w:color="auto"/>
              <w:right w:val="single" w:sz="6" w:space="0" w:color="auto"/>
            </w:tcBorders>
            <w:shd w:val="clear" w:color="auto" w:fill="FFFFFF"/>
            <w:vAlign w:val="center"/>
          </w:tcPr>
          <w:p w:rsidR="0085295C" w:rsidRPr="0085295C" w:rsidRDefault="0085295C" w:rsidP="00DC4099">
            <w:pPr>
              <w:shd w:val="clear" w:color="auto" w:fill="FFFFFF"/>
              <w:spacing w:after="0" w:line="240" w:lineRule="auto"/>
              <w:jc w:val="center"/>
              <w:rPr>
                <w:rFonts w:ascii="Times New Roman" w:hAnsi="Times New Roman" w:cs="Times New Roman"/>
                <w:b/>
              </w:rPr>
            </w:pPr>
            <w:r w:rsidRPr="0085295C">
              <w:rPr>
                <w:rFonts w:ascii="Times New Roman" w:hAnsi="Times New Roman" w:cs="Times New Roman"/>
                <w:b/>
                <w:color w:val="000000"/>
              </w:rPr>
              <w:t>24</w:t>
            </w:r>
          </w:p>
        </w:tc>
        <w:tc>
          <w:tcPr>
            <w:tcW w:w="589" w:type="dxa"/>
            <w:gridSpan w:val="2"/>
            <w:tcBorders>
              <w:top w:val="single" w:sz="6" w:space="0" w:color="auto"/>
              <w:left w:val="single" w:sz="6" w:space="0" w:color="auto"/>
              <w:bottom w:val="single" w:sz="6" w:space="0" w:color="auto"/>
              <w:right w:val="single" w:sz="6" w:space="0" w:color="auto"/>
            </w:tcBorders>
            <w:shd w:val="clear" w:color="auto" w:fill="FFFFFF"/>
            <w:vAlign w:val="center"/>
          </w:tcPr>
          <w:p w:rsidR="0085295C" w:rsidRPr="0085295C" w:rsidRDefault="0085295C" w:rsidP="00DC4099">
            <w:pPr>
              <w:shd w:val="clear" w:color="auto" w:fill="FFFFFF"/>
              <w:spacing w:after="0" w:line="240" w:lineRule="auto"/>
              <w:jc w:val="center"/>
              <w:rPr>
                <w:rFonts w:ascii="Times New Roman" w:hAnsi="Times New Roman" w:cs="Times New Roman"/>
                <w:b/>
              </w:rPr>
            </w:pPr>
            <w:r w:rsidRPr="0085295C">
              <w:rPr>
                <w:rFonts w:ascii="Times New Roman" w:hAnsi="Times New Roman" w:cs="Times New Roman"/>
                <w:b/>
                <w:color w:val="000000"/>
              </w:rPr>
              <w:t>25</w:t>
            </w:r>
          </w:p>
        </w:tc>
      </w:tr>
      <w:tr w:rsidR="0085295C" w:rsidRPr="001062AE" w:rsidTr="0085295C">
        <w:trPr>
          <w:trHeight w:val="278"/>
        </w:trPr>
        <w:tc>
          <w:tcPr>
            <w:tcW w:w="1699" w:type="dxa"/>
            <w:vMerge/>
            <w:tcBorders>
              <w:left w:val="single" w:sz="6" w:space="0" w:color="auto"/>
              <w:bottom w:val="single" w:sz="6" w:space="0" w:color="auto"/>
              <w:right w:val="single" w:sz="6" w:space="0" w:color="auto"/>
            </w:tcBorders>
            <w:shd w:val="clear" w:color="auto" w:fill="FFFFFF"/>
            <w:vAlign w:val="center"/>
          </w:tcPr>
          <w:p w:rsidR="0085295C" w:rsidRPr="0085295C" w:rsidRDefault="0085295C" w:rsidP="00DC4099">
            <w:pPr>
              <w:spacing w:after="0" w:line="240" w:lineRule="auto"/>
              <w:jc w:val="center"/>
              <w:rPr>
                <w:rFonts w:ascii="Times New Roman" w:hAnsi="Times New Roman" w:cs="Times New Roman"/>
                <w:b/>
              </w:rPr>
            </w:pPr>
          </w:p>
        </w:tc>
        <w:tc>
          <w:tcPr>
            <w:tcW w:w="575" w:type="dxa"/>
            <w:tcBorders>
              <w:top w:val="single" w:sz="6" w:space="0" w:color="auto"/>
              <w:left w:val="single" w:sz="6" w:space="0" w:color="auto"/>
              <w:bottom w:val="single" w:sz="6" w:space="0" w:color="auto"/>
              <w:right w:val="single" w:sz="6" w:space="0" w:color="auto"/>
            </w:tcBorders>
            <w:shd w:val="clear" w:color="auto" w:fill="FFFFFF"/>
            <w:vAlign w:val="center"/>
          </w:tcPr>
          <w:p w:rsidR="0085295C" w:rsidRPr="0085295C" w:rsidRDefault="0085295C" w:rsidP="00DC4099">
            <w:pPr>
              <w:shd w:val="clear" w:color="auto" w:fill="FFFFFF"/>
              <w:spacing w:after="0" w:line="240" w:lineRule="auto"/>
              <w:jc w:val="center"/>
              <w:rPr>
                <w:rFonts w:ascii="Times New Roman" w:hAnsi="Times New Roman" w:cs="Times New Roman"/>
                <w:b/>
              </w:rPr>
            </w:pPr>
            <w:r w:rsidRPr="0085295C">
              <w:rPr>
                <w:rFonts w:ascii="Times New Roman" w:hAnsi="Times New Roman" w:cs="Times New Roman"/>
                <w:b/>
                <w:color w:val="000000"/>
              </w:rPr>
              <w:t>39</w:t>
            </w:r>
          </w:p>
        </w:tc>
        <w:tc>
          <w:tcPr>
            <w:tcW w:w="686" w:type="dxa"/>
            <w:gridSpan w:val="3"/>
            <w:tcBorders>
              <w:top w:val="single" w:sz="6" w:space="0" w:color="auto"/>
              <w:left w:val="single" w:sz="6" w:space="0" w:color="auto"/>
              <w:bottom w:val="single" w:sz="6" w:space="0" w:color="auto"/>
              <w:right w:val="single" w:sz="6" w:space="0" w:color="auto"/>
            </w:tcBorders>
            <w:shd w:val="clear" w:color="auto" w:fill="FFFFFF"/>
            <w:vAlign w:val="center"/>
          </w:tcPr>
          <w:p w:rsidR="0085295C" w:rsidRPr="0085295C" w:rsidRDefault="0085295C" w:rsidP="00DC4099">
            <w:pPr>
              <w:shd w:val="clear" w:color="auto" w:fill="FFFFFF"/>
              <w:spacing w:after="0" w:line="240" w:lineRule="auto"/>
              <w:jc w:val="center"/>
              <w:rPr>
                <w:rFonts w:ascii="Times New Roman" w:hAnsi="Times New Roman" w:cs="Times New Roman"/>
                <w:b/>
              </w:rPr>
            </w:pPr>
            <w:r w:rsidRPr="0085295C">
              <w:rPr>
                <w:rFonts w:ascii="Times New Roman" w:hAnsi="Times New Roman" w:cs="Times New Roman"/>
                <w:b/>
                <w:color w:val="000000"/>
              </w:rPr>
              <w:t>40</w:t>
            </w:r>
          </w:p>
        </w:tc>
        <w:tc>
          <w:tcPr>
            <w:tcW w:w="594" w:type="dxa"/>
            <w:gridSpan w:val="2"/>
            <w:tcBorders>
              <w:top w:val="single" w:sz="6" w:space="0" w:color="auto"/>
              <w:left w:val="single" w:sz="6" w:space="0" w:color="auto"/>
              <w:bottom w:val="single" w:sz="6" w:space="0" w:color="auto"/>
              <w:right w:val="single" w:sz="6" w:space="0" w:color="auto"/>
            </w:tcBorders>
            <w:shd w:val="clear" w:color="auto" w:fill="FFFFFF"/>
            <w:vAlign w:val="center"/>
          </w:tcPr>
          <w:p w:rsidR="0085295C" w:rsidRPr="0085295C" w:rsidRDefault="0085295C" w:rsidP="00DC4099">
            <w:pPr>
              <w:shd w:val="clear" w:color="auto" w:fill="FFFFFF"/>
              <w:spacing w:after="0" w:line="240" w:lineRule="auto"/>
              <w:jc w:val="center"/>
              <w:rPr>
                <w:rFonts w:ascii="Times New Roman" w:hAnsi="Times New Roman" w:cs="Times New Roman"/>
                <w:b/>
              </w:rPr>
            </w:pPr>
            <w:r w:rsidRPr="0085295C">
              <w:rPr>
                <w:rFonts w:ascii="Times New Roman" w:hAnsi="Times New Roman" w:cs="Times New Roman"/>
                <w:b/>
                <w:color w:val="000000"/>
              </w:rPr>
              <w:t>41</w:t>
            </w:r>
          </w:p>
        </w:tc>
        <w:tc>
          <w:tcPr>
            <w:tcW w:w="592" w:type="dxa"/>
            <w:gridSpan w:val="2"/>
            <w:tcBorders>
              <w:top w:val="single" w:sz="6" w:space="0" w:color="auto"/>
              <w:left w:val="single" w:sz="6" w:space="0" w:color="auto"/>
              <w:bottom w:val="single" w:sz="6" w:space="0" w:color="auto"/>
              <w:right w:val="single" w:sz="6" w:space="0" w:color="auto"/>
            </w:tcBorders>
            <w:shd w:val="clear" w:color="auto" w:fill="FFFFFF"/>
            <w:vAlign w:val="center"/>
          </w:tcPr>
          <w:p w:rsidR="0085295C" w:rsidRPr="0085295C" w:rsidRDefault="0085295C" w:rsidP="00DC4099">
            <w:pPr>
              <w:shd w:val="clear" w:color="auto" w:fill="FFFFFF"/>
              <w:spacing w:after="0" w:line="240" w:lineRule="auto"/>
              <w:jc w:val="center"/>
              <w:rPr>
                <w:rFonts w:ascii="Times New Roman" w:hAnsi="Times New Roman" w:cs="Times New Roman"/>
                <w:b/>
              </w:rPr>
            </w:pPr>
            <w:r w:rsidRPr="0085295C">
              <w:rPr>
                <w:rFonts w:ascii="Times New Roman" w:hAnsi="Times New Roman" w:cs="Times New Roman"/>
                <w:b/>
                <w:color w:val="000000"/>
              </w:rPr>
              <w:t>42</w:t>
            </w:r>
          </w:p>
        </w:tc>
        <w:tc>
          <w:tcPr>
            <w:tcW w:w="591" w:type="dxa"/>
            <w:tcBorders>
              <w:top w:val="single" w:sz="6" w:space="0" w:color="auto"/>
              <w:left w:val="single" w:sz="6" w:space="0" w:color="auto"/>
              <w:bottom w:val="single" w:sz="6" w:space="0" w:color="auto"/>
              <w:right w:val="single" w:sz="6" w:space="0" w:color="auto"/>
            </w:tcBorders>
            <w:shd w:val="clear" w:color="auto" w:fill="FFFFFF"/>
            <w:vAlign w:val="center"/>
          </w:tcPr>
          <w:p w:rsidR="0085295C" w:rsidRPr="0085295C" w:rsidRDefault="0085295C" w:rsidP="00DC4099">
            <w:pPr>
              <w:shd w:val="clear" w:color="auto" w:fill="FFFFFF"/>
              <w:spacing w:after="0" w:line="240" w:lineRule="auto"/>
              <w:jc w:val="center"/>
              <w:rPr>
                <w:rFonts w:ascii="Times New Roman" w:hAnsi="Times New Roman" w:cs="Times New Roman"/>
                <w:b/>
              </w:rPr>
            </w:pPr>
            <w:r w:rsidRPr="0085295C">
              <w:rPr>
                <w:rFonts w:ascii="Times New Roman" w:hAnsi="Times New Roman" w:cs="Times New Roman"/>
                <w:b/>
                <w:color w:val="000000"/>
              </w:rPr>
              <w:t>43</w:t>
            </w:r>
          </w:p>
        </w:tc>
        <w:tc>
          <w:tcPr>
            <w:tcW w:w="619" w:type="dxa"/>
            <w:gridSpan w:val="2"/>
            <w:tcBorders>
              <w:top w:val="single" w:sz="6" w:space="0" w:color="auto"/>
              <w:left w:val="single" w:sz="6" w:space="0" w:color="auto"/>
              <w:bottom w:val="single" w:sz="6" w:space="0" w:color="auto"/>
              <w:right w:val="single" w:sz="6" w:space="0" w:color="auto"/>
            </w:tcBorders>
            <w:shd w:val="clear" w:color="auto" w:fill="FFFFFF"/>
            <w:vAlign w:val="center"/>
          </w:tcPr>
          <w:p w:rsidR="0085295C" w:rsidRPr="0085295C" w:rsidRDefault="0085295C" w:rsidP="00DC4099">
            <w:pPr>
              <w:shd w:val="clear" w:color="auto" w:fill="FFFFFF"/>
              <w:spacing w:after="0" w:line="240" w:lineRule="auto"/>
              <w:jc w:val="center"/>
              <w:rPr>
                <w:rFonts w:ascii="Times New Roman" w:hAnsi="Times New Roman" w:cs="Times New Roman"/>
                <w:b/>
              </w:rPr>
            </w:pPr>
            <w:r w:rsidRPr="0085295C">
              <w:rPr>
                <w:rFonts w:ascii="Times New Roman" w:hAnsi="Times New Roman" w:cs="Times New Roman"/>
                <w:b/>
                <w:color w:val="000000"/>
              </w:rPr>
              <w:t>44</w:t>
            </w:r>
          </w:p>
        </w:tc>
        <w:tc>
          <w:tcPr>
            <w:tcW w:w="592" w:type="dxa"/>
            <w:gridSpan w:val="2"/>
            <w:tcBorders>
              <w:top w:val="single" w:sz="6" w:space="0" w:color="auto"/>
              <w:left w:val="single" w:sz="6" w:space="0" w:color="auto"/>
              <w:bottom w:val="single" w:sz="6" w:space="0" w:color="auto"/>
              <w:right w:val="single" w:sz="6" w:space="0" w:color="auto"/>
            </w:tcBorders>
            <w:shd w:val="clear" w:color="auto" w:fill="FFFFFF"/>
            <w:vAlign w:val="center"/>
          </w:tcPr>
          <w:p w:rsidR="0085295C" w:rsidRPr="0085295C" w:rsidRDefault="0085295C" w:rsidP="00DC4099">
            <w:pPr>
              <w:shd w:val="clear" w:color="auto" w:fill="FFFFFF"/>
              <w:spacing w:after="0" w:line="240" w:lineRule="auto"/>
              <w:jc w:val="center"/>
              <w:rPr>
                <w:rFonts w:ascii="Times New Roman" w:hAnsi="Times New Roman" w:cs="Times New Roman"/>
                <w:b/>
              </w:rPr>
            </w:pPr>
            <w:r w:rsidRPr="0085295C">
              <w:rPr>
                <w:rFonts w:ascii="Times New Roman" w:hAnsi="Times New Roman" w:cs="Times New Roman"/>
                <w:b/>
                <w:color w:val="000000"/>
              </w:rPr>
              <w:t>45</w:t>
            </w:r>
          </w:p>
        </w:tc>
        <w:tc>
          <w:tcPr>
            <w:tcW w:w="712" w:type="dxa"/>
            <w:gridSpan w:val="3"/>
            <w:tcBorders>
              <w:top w:val="single" w:sz="6" w:space="0" w:color="auto"/>
              <w:left w:val="single" w:sz="6" w:space="0" w:color="auto"/>
              <w:bottom w:val="single" w:sz="6" w:space="0" w:color="auto"/>
              <w:right w:val="single" w:sz="6" w:space="0" w:color="auto"/>
            </w:tcBorders>
            <w:shd w:val="clear" w:color="auto" w:fill="FFFFFF"/>
            <w:vAlign w:val="center"/>
          </w:tcPr>
          <w:p w:rsidR="0085295C" w:rsidRPr="0085295C" w:rsidRDefault="0085295C" w:rsidP="00DC4099">
            <w:pPr>
              <w:shd w:val="clear" w:color="auto" w:fill="FFFFFF"/>
              <w:spacing w:after="0" w:line="240" w:lineRule="auto"/>
              <w:jc w:val="center"/>
              <w:rPr>
                <w:rFonts w:ascii="Times New Roman" w:hAnsi="Times New Roman" w:cs="Times New Roman"/>
                <w:b/>
              </w:rPr>
            </w:pPr>
            <w:r w:rsidRPr="0085295C">
              <w:rPr>
                <w:rFonts w:ascii="Times New Roman" w:hAnsi="Times New Roman" w:cs="Times New Roman"/>
                <w:b/>
                <w:color w:val="000000"/>
              </w:rPr>
              <w:t>46</w:t>
            </w:r>
          </w:p>
        </w:tc>
        <w:tc>
          <w:tcPr>
            <w:tcW w:w="592" w:type="dxa"/>
            <w:gridSpan w:val="2"/>
            <w:tcBorders>
              <w:top w:val="single" w:sz="6" w:space="0" w:color="auto"/>
              <w:left w:val="single" w:sz="6" w:space="0" w:color="auto"/>
              <w:bottom w:val="single" w:sz="6" w:space="0" w:color="auto"/>
              <w:right w:val="single" w:sz="6" w:space="0" w:color="auto"/>
            </w:tcBorders>
            <w:shd w:val="clear" w:color="auto" w:fill="FFFFFF"/>
            <w:vAlign w:val="center"/>
          </w:tcPr>
          <w:p w:rsidR="0085295C" w:rsidRPr="0085295C" w:rsidRDefault="0085295C" w:rsidP="00DC4099">
            <w:pPr>
              <w:shd w:val="clear" w:color="auto" w:fill="FFFFFF"/>
              <w:spacing w:after="0" w:line="240" w:lineRule="auto"/>
              <w:jc w:val="center"/>
              <w:rPr>
                <w:rFonts w:ascii="Times New Roman" w:hAnsi="Times New Roman" w:cs="Times New Roman"/>
                <w:b/>
              </w:rPr>
            </w:pPr>
            <w:r w:rsidRPr="0085295C">
              <w:rPr>
                <w:rFonts w:ascii="Times New Roman" w:hAnsi="Times New Roman" w:cs="Times New Roman"/>
                <w:b/>
                <w:color w:val="000000"/>
              </w:rPr>
              <w:t>47</w:t>
            </w:r>
          </w:p>
        </w:tc>
        <w:tc>
          <w:tcPr>
            <w:tcW w:w="590" w:type="dxa"/>
            <w:gridSpan w:val="2"/>
            <w:tcBorders>
              <w:top w:val="single" w:sz="6" w:space="0" w:color="auto"/>
              <w:left w:val="single" w:sz="6" w:space="0" w:color="auto"/>
              <w:bottom w:val="single" w:sz="6" w:space="0" w:color="auto"/>
              <w:right w:val="single" w:sz="6" w:space="0" w:color="auto"/>
            </w:tcBorders>
            <w:shd w:val="clear" w:color="auto" w:fill="FFFFFF"/>
            <w:vAlign w:val="center"/>
          </w:tcPr>
          <w:p w:rsidR="0085295C" w:rsidRPr="0085295C" w:rsidRDefault="0085295C" w:rsidP="00DC4099">
            <w:pPr>
              <w:shd w:val="clear" w:color="auto" w:fill="FFFFFF"/>
              <w:spacing w:after="0" w:line="240" w:lineRule="auto"/>
              <w:jc w:val="center"/>
              <w:rPr>
                <w:rFonts w:ascii="Times New Roman" w:hAnsi="Times New Roman" w:cs="Times New Roman"/>
                <w:b/>
              </w:rPr>
            </w:pPr>
            <w:r w:rsidRPr="0085295C">
              <w:rPr>
                <w:rFonts w:ascii="Times New Roman" w:hAnsi="Times New Roman" w:cs="Times New Roman"/>
                <w:b/>
                <w:color w:val="000000"/>
              </w:rPr>
              <w:t>48</w:t>
            </w:r>
          </w:p>
        </w:tc>
        <w:tc>
          <w:tcPr>
            <w:tcW w:w="589" w:type="dxa"/>
            <w:gridSpan w:val="2"/>
            <w:tcBorders>
              <w:top w:val="single" w:sz="6" w:space="0" w:color="auto"/>
              <w:left w:val="single" w:sz="6" w:space="0" w:color="auto"/>
              <w:bottom w:val="single" w:sz="6" w:space="0" w:color="auto"/>
              <w:right w:val="single" w:sz="6" w:space="0" w:color="auto"/>
            </w:tcBorders>
            <w:shd w:val="clear" w:color="auto" w:fill="FFFFFF"/>
            <w:vAlign w:val="center"/>
          </w:tcPr>
          <w:p w:rsidR="0085295C" w:rsidRPr="0085295C" w:rsidRDefault="0085295C" w:rsidP="00DC4099">
            <w:pPr>
              <w:shd w:val="clear" w:color="auto" w:fill="FFFFFF"/>
              <w:spacing w:after="0" w:line="240" w:lineRule="auto"/>
              <w:jc w:val="center"/>
              <w:rPr>
                <w:rFonts w:ascii="Times New Roman" w:hAnsi="Times New Roman" w:cs="Times New Roman"/>
                <w:b/>
              </w:rPr>
            </w:pPr>
            <w:r w:rsidRPr="0085295C">
              <w:rPr>
                <w:rFonts w:ascii="Times New Roman" w:hAnsi="Times New Roman" w:cs="Times New Roman"/>
                <w:b/>
                <w:color w:val="000000"/>
              </w:rPr>
              <w:t>49</w:t>
            </w:r>
          </w:p>
        </w:tc>
        <w:tc>
          <w:tcPr>
            <w:tcW w:w="619" w:type="dxa"/>
            <w:gridSpan w:val="2"/>
            <w:tcBorders>
              <w:top w:val="single" w:sz="6" w:space="0" w:color="auto"/>
              <w:left w:val="single" w:sz="6" w:space="0" w:color="auto"/>
              <w:bottom w:val="single" w:sz="6" w:space="0" w:color="auto"/>
              <w:right w:val="single" w:sz="6" w:space="0" w:color="auto"/>
            </w:tcBorders>
            <w:shd w:val="clear" w:color="auto" w:fill="FFFFFF"/>
            <w:vAlign w:val="center"/>
          </w:tcPr>
          <w:p w:rsidR="0085295C" w:rsidRPr="0085295C" w:rsidRDefault="0085295C" w:rsidP="00DC4099">
            <w:pPr>
              <w:shd w:val="clear" w:color="auto" w:fill="FFFFFF"/>
              <w:spacing w:after="0" w:line="240" w:lineRule="auto"/>
              <w:jc w:val="center"/>
              <w:rPr>
                <w:rFonts w:ascii="Times New Roman" w:hAnsi="Times New Roman" w:cs="Times New Roman"/>
                <w:b/>
              </w:rPr>
            </w:pPr>
            <w:r w:rsidRPr="0085295C">
              <w:rPr>
                <w:rFonts w:ascii="Times New Roman" w:hAnsi="Times New Roman" w:cs="Times New Roman"/>
                <w:b/>
                <w:color w:val="000000"/>
              </w:rPr>
              <w:t>50</w:t>
            </w:r>
          </w:p>
        </w:tc>
        <w:tc>
          <w:tcPr>
            <w:tcW w:w="589" w:type="dxa"/>
            <w:gridSpan w:val="2"/>
            <w:tcBorders>
              <w:top w:val="single" w:sz="6" w:space="0" w:color="auto"/>
              <w:left w:val="single" w:sz="6" w:space="0" w:color="auto"/>
              <w:bottom w:val="single" w:sz="6" w:space="0" w:color="auto"/>
              <w:right w:val="single" w:sz="6" w:space="0" w:color="auto"/>
            </w:tcBorders>
            <w:shd w:val="clear" w:color="auto" w:fill="FFFFFF"/>
            <w:vAlign w:val="center"/>
          </w:tcPr>
          <w:p w:rsidR="0085295C" w:rsidRPr="0085295C" w:rsidRDefault="0085295C" w:rsidP="00DC4099">
            <w:pPr>
              <w:shd w:val="clear" w:color="auto" w:fill="FFFFFF"/>
              <w:spacing w:after="0" w:line="240" w:lineRule="auto"/>
              <w:jc w:val="center"/>
              <w:rPr>
                <w:rFonts w:ascii="Times New Roman" w:hAnsi="Times New Roman" w:cs="Times New Roman"/>
                <w:b/>
              </w:rPr>
            </w:pPr>
            <w:r w:rsidRPr="0085295C">
              <w:rPr>
                <w:rFonts w:ascii="Times New Roman" w:hAnsi="Times New Roman" w:cs="Times New Roman"/>
                <w:b/>
                <w:color w:val="000000"/>
              </w:rPr>
              <w:t>51</w:t>
            </w:r>
          </w:p>
        </w:tc>
      </w:tr>
      <w:tr w:rsidR="0085295C" w:rsidRPr="0054107E" w:rsidTr="0085295C">
        <w:trPr>
          <w:cantSplit/>
          <w:trHeight w:val="1757"/>
        </w:trPr>
        <w:tc>
          <w:tcPr>
            <w:tcW w:w="1699" w:type="dxa"/>
            <w:tcBorders>
              <w:top w:val="single" w:sz="6" w:space="0" w:color="auto"/>
              <w:left w:val="single" w:sz="6" w:space="0" w:color="auto"/>
              <w:bottom w:val="single" w:sz="6" w:space="0" w:color="auto"/>
              <w:right w:val="single" w:sz="6" w:space="0" w:color="auto"/>
            </w:tcBorders>
            <w:shd w:val="clear" w:color="auto" w:fill="FFFFFF"/>
            <w:vAlign w:val="center"/>
          </w:tcPr>
          <w:p w:rsidR="0085295C" w:rsidRPr="0085295C" w:rsidRDefault="0085295C" w:rsidP="00DC4099">
            <w:pPr>
              <w:pStyle w:val="a3"/>
              <w:spacing w:after="0" w:line="240" w:lineRule="auto"/>
              <w:ind w:left="0"/>
              <w:jc w:val="center"/>
            </w:pPr>
            <w:r w:rsidRPr="0085295C">
              <w:rPr>
                <w:rFonts w:ascii="Times New Roman" w:hAnsi="Times New Roman"/>
              </w:rPr>
              <w:t>Тип регистра</w:t>
            </w:r>
          </w:p>
        </w:tc>
        <w:tc>
          <w:tcPr>
            <w:tcW w:w="575" w:type="dxa"/>
            <w:tcBorders>
              <w:top w:val="single" w:sz="6" w:space="0" w:color="auto"/>
              <w:left w:val="single" w:sz="6" w:space="0" w:color="auto"/>
              <w:bottom w:val="single" w:sz="6" w:space="0" w:color="auto"/>
              <w:right w:val="single" w:sz="6" w:space="0" w:color="auto"/>
            </w:tcBorders>
            <w:shd w:val="clear" w:color="auto" w:fill="FFFFFF"/>
            <w:textDirection w:val="tbRl"/>
            <w:vAlign w:val="center"/>
          </w:tcPr>
          <w:p w:rsidR="0085295C" w:rsidRPr="0085295C" w:rsidRDefault="0085295C" w:rsidP="00DC4099">
            <w:pPr>
              <w:spacing w:after="0" w:line="240" w:lineRule="auto"/>
              <w:jc w:val="center"/>
            </w:pPr>
            <w:r w:rsidRPr="0085295C">
              <w:rPr>
                <w:rFonts w:ascii="Times New Roman" w:hAnsi="Times New Roman"/>
              </w:rPr>
              <w:t>Последовательно-параллельный</w:t>
            </w:r>
          </w:p>
        </w:tc>
        <w:tc>
          <w:tcPr>
            <w:tcW w:w="686" w:type="dxa"/>
            <w:gridSpan w:val="3"/>
            <w:tcBorders>
              <w:top w:val="single" w:sz="6" w:space="0" w:color="auto"/>
              <w:left w:val="single" w:sz="6" w:space="0" w:color="auto"/>
              <w:bottom w:val="single" w:sz="6" w:space="0" w:color="auto"/>
              <w:right w:val="single" w:sz="6" w:space="0" w:color="auto"/>
            </w:tcBorders>
            <w:shd w:val="clear" w:color="auto" w:fill="FFFFFF"/>
            <w:textDirection w:val="tbRl"/>
            <w:vAlign w:val="center"/>
          </w:tcPr>
          <w:p w:rsidR="0085295C" w:rsidRPr="0085295C" w:rsidRDefault="0085295C" w:rsidP="00DC4099">
            <w:pPr>
              <w:spacing w:after="0" w:line="240" w:lineRule="auto"/>
              <w:jc w:val="center"/>
            </w:pPr>
            <w:r w:rsidRPr="0085295C">
              <w:rPr>
                <w:rFonts w:ascii="Times New Roman" w:hAnsi="Times New Roman"/>
              </w:rPr>
              <w:t>Параллельно-последовательный</w:t>
            </w:r>
          </w:p>
        </w:tc>
        <w:tc>
          <w:tcPr>
            <w:tcW w:w="594" w:type="dxa"/>
            <w:gridSpan w:val="2"/>
            <w:tcBorders>
              <w:top w:val="single" w:sz="6" w:space="0" w:color="auto"/>
              <w:left w:val="single" w:sz="6" w:space="0" w:color="auto"/>
              <w:bottom w:val="single" w:sz="6" w:space="0" w:color="auto"/>
              <w:right w:val="single" w:sz="6" w:space="0" w:color="auto"/>
            </w:tcBorders>
            <w:shd w:val="clear" w:color="auto" w:fill="FFFFFF"/>
            <w:textDirection w:val="tbRl"/>
            <w:vAlign w:val="center"/>
          </w:tcPr>
          <w:p w:rsidR="0085295C" w:rsidRPr="0085295C" w:rsidRDefault="0085295C" w:rsidP="00DC4099">
            <w:pPr>
              <w:spacing w:after="0" w:line="240" w:lineRule="auto"/>
              <w:jc w:val="center"/>
            </w:pPr>
            <w:r w:rsidRPr="0085295C">
              <w:rPr>
                <w:rFonts w:ascii="Times New Roman" w:hAnsi="Times New Roman"/>
              </w:rPr>
              <w:t>Левого сдвига</w:t>
            </w:r>
          </w:p>
        </w:tc>
        <w:tc>
          <w:tcPr>
            <w:tcW w:w="592" w:type="dxa"/>
            <w:gridSpan w:val="2"/>
            <w:tcBorders>
              <w:top w:val="single" w:sz="6" w:space="0" w:color="auto"/>
              <w:left w:val="single" w:sz="6" w:space="0" w:color="auto"/>
              <w:bottom w:val="single" w:sz="6" w:space="0" w:color="auto"/>
              <w:right w:val="single" w:sz="6" w:space="0" w:color="auto"/>
            </w:tcBorders>
            <w:shd w:val="clear" w:color="auto" w:fill="FFFFFF"/>
            <w:textDirection w:val="tbRl"/>
            <w:vAlign w:val="center"/>
          </w:tcPr>
          <w:p w:rsidR="0085295C" w:rsidRPr="0085295C" w:rsidRDefault="0085295C" w:rsidP="00DC4099">
            <w:pPr>
              <w:spacing w:after="0" w:line="240" w:lineRule="auto"/>
              <w:jc w:val="center"/>
            </w:pPr>
            <w:r w:rsidRPr="0085295C">
              <w:rPr>
                <w:rFonts w:ascii="Times New Roman" w:hAnsi="Times New Roman"/>
              </w:rPr>
              <w:t>Правого сдвига</w:t>
            </w:r>
          </w:p>
        </w:tc>
        <w:tc>
          <w:tcPr>
            <w:tcW w:w="591" w:type="dxa"/>
            <w:tcBorders>
              <w:top w:val="single" w:sz="6" w:space="0" w:color="auto"/>
              <w:left w:val="single" w:sz="6" w:space="0" w:color="auto"/>
              <w:bottom w:val="single" w:sz="6" w:space="0" w:color="auto"/>
              <w:right w:val="single" w:sz="6" w:space="0" w:color="auto"/>
            </w:tcBorders>
            <w:shd w:val="clear" w:color="auto" w:fill="FFFFFF"/>
            <w:textDirection w:val="tbRl"/>
            <w:vAlign w:val="center"/>
          </w:tcPr>
          <w:p w:rsidR="0085295C" w:rsidRPr="0085295C" w:rsidRDefault="0085295C" w:rsidP="00DC4099">
            <w:pPr>
              <w:spacing w:after="0" w:line="240" w:lineRule="auto"/>
              <w:jc w:val="center"/>
            </w:pPr>
            <w:r w:rsidRPr="0085295C">
              <w:rPr>
                <w:rFonts w:ascii="Times New Roman" w:hAnsi="Times New Roman"/>
              </w:rPr>
              <w:t>Параллельный</w:t>
            </w:r>
          </w:p>
        </w:tc>
        <w:tc>
          <w:tcPr>
            <w:tcW w:w="619" w:type="dxa"/>
            <w:gridSpan w:val="2"/>
            <w:tcBorders>
              <w:top w:val="single" w:sz="6" w:space="0" w:color="auto"/>
              <w:left w:val="single" w:sz="6" w:space="0" w:color="auto"/>
              <w:bottom w:val="single" w:sz="6" w:space="0" w:color="auto"/>
              <w:right w:val="single" w:sz="6" w:space="0" w:color="auto"/>
            </w:tcBorders>
            <w:shd w:val="clear" w:color="auto" w:fill="FFFFFF"/>
            <w:textDirection w:val="tbRl"/>
            <w:vAlign w:val="center"/>
          </w:tcPr>
          <w:p w:rsidR="0085295C" w:rsidRPr="0085295C" w:rsidRDefault="0085295C" w:rsidP="00DC4099">
            <w:pPr>
              <w:spacing w:after="0" w:line="240" w:lineRule="auto"/>
              <w:jc w:val="center"/>
            </w:pPr>
            <w:r w:rsidRPr="0085295C">
              <w:rPr>
                <w:rFonts w:ascii="Times New Roman" w:hAnsi="Times New Roman"/>
              </w:rPr>
              <w:t>Последовательно-параллельный</w:t>
            </w:r>
          </w:p>
        </w:tc>
        <w:tc>
          <w:tcPr>
            <w:tcW w:w="592" w:type="dxa"/>
            <w:gridSpan w:val="2"/>
            <w:tcBorders>
              <w:top w:val="single" w:sz="6" w:space="0" w:color="auto"/>
              <w:left w:val="single" w:sz="6" w:space="0" w:color="auto"/>
              <w:bottom w:val="single" w:sz="6" w:space="0" w:color="auto"/>
              <w:right w:val="single" w:sz="6" w:space="0" w:color="auto"/>
            </w:tcBorders>
            <w:shd w:val="clear" w:color="auto" w:fill="FFFFFF"/>
            <w:textDirection w:val="tbRl"/>
            <w:vAlign w:val="center"/>
          </w:tcPr>
          <w:p w:rsidR="0085295C" w:rsidRPr="0085295C" w:rsidRDefault="0085295C" w:rsidP="00DC4099">
            <w:pPr>
              <w:pStyle w:val="a3"/>
              <w:spacing w:after="0" w:line="240" w:lineRule="auto"/>
              <w:ind w:left="0"/>
              <w:jc w:val="center"/>
            </w:pPr>
            <w:r w:rsidRPr="0085295C">
              <w:rPr>
                <w:rFonts w:ascii="Times New Roman" w:hAnsi="Times New Roman"/>
              </w:rPr>
              <w:t>Параллельно-последовательный</w:t>
            </w:r>
          </w:p>
        </w:tc>
        <w:tc>
          <w:tcPr>
            <w:tcW w:w="712" w:type="dxa"/>
            <w:gridSpan w:val="3"/>
            <w:tcBorders>
              <w:top w:val="single" w:sz="6" w:space="0" w:color="auto"/>
              <w:left w:val="single" w:sz="6" w:space="0" w:color="auto"/>
              <w:bottom w:val="single" w:sz="6" w:space="0" w:color="auto"/>
              <w:right w:val="single" w:sz="6" w:space="0" w:color="auto"/>
            </w:tcBorders>
            <w:shd w:val="clear" w:color="auto" w:fill="FFFFFF"/>
            <w:textDirection w:val="tbRl"/>
            <w:vAlign w:val="center"/>
          </w:tcPr>
          <w:p w:rsidR="0085295C" w:rsidRPr="0085295C" w:rsidRDefault="0085295C" w:rsidP="00DC4099">
            <w:pPr>
              <w:spacing w:after="0" w:line="240" w:lineRule="auto"/>
              <w:jc w:val="center"/>
            </w:pPr>
            <w:r w:rsidRPr="0085295C">
              <w:rPr>
                <w:rFonts w:ascii="Times New Roman" w:hAnsi="Times New Roman"/>
              </w:rPr>
              <w:t>Последовательно-параллельный</w:t>
            </w:r>
          </w:p>
        </w:tc>
        <w:tc>
          <w:tcPr>
            <w:tcW w:w="592" w:type="dxa"/>
            <w:gridSpan w:val="2"/>
            <w:tcBorders>
              <w:top w:val="single" w:sz="6" w:space="0" w:color="auto"/>
              <w:left w:val="single" w:sz="6" w:space="0" w:color="auto"/>
              <w:bottom w:val="single" w:sz="6" w:space="0" w:color="auto"/>
              <w:right w:val="single" w:sz="6" w:space="0" w:color="auto"/>
            </w:tcBorders>
            <w:shd w:val="clear" w:color="auto" w:fill="FFFFFF"/>
            <w:textDirection w:val="tbRl"/>
            <w:vAlign w:val="center"/>
          </w:tcPr>
          <w:p w:rsidR="0085295C" w:rsidRPr="0085295C" w:rsidRDefault="0085295C" w:rsidP="00DC4099">
            <w:pPr>
              <w:spacing w:after="0" w:line="240" w:lineRule="auto"/>
              <w:jc w:val="center"/>
            </w:pPr>
            <w:r w:rsidRPr="0085295C">
              <w:rPr>
                <w:rFonts w:ascii="Times New Roman" w:hAnsi="Times New Roman"/>
              </w:rPr>
              <w:t>Параллельный</w:t>
            </w:r>
          </w:p>
        </w:tc>
        <w:tc>
          <w:tcPr>
            <w:tcW w:w="590" w:type="dxa"/>
            <w:gridSpan w:val="2"/>
            <w:tcBorders>
              <w:top w:val="single" w:sz="6" w:space="0" w:color="auto"/>
              <w:left w:val="single" w:sz="6" w:space="0" w:color="auto"/>
              <w:bottom w:val="single" w:sz="6" w:space="0" w:color="auto"/>
              <w:right w:val="single" w:sz="6" w:space="0" w:color="auto"/>
            </w:tcBorders>
            <w:shd w:val="clear" w:color="auto" w:fill="FFFFFF"/>
            <w:textDirection w:val="tbRl"/>
            <w:vAlign w:val="center"/>
          </w:tcPr>
          <w:p w:rsidR="0085295C" w:rsidRPr="0085295C" w:rsidRDefault="0085295C" w:rsidP="00DC4099">
            <w:pPr>
              <w:pStyle w:val="a3"/>
              <w:spacing w:after="0" w:line="240" w:lineRule="auto"/>
              <w:ind w:left="0"/>
              <w:jc w:val="center"/>
            </w:pPr>
            <w:r w:rsidRPr="0085295C">
              <w:rPr>
                <w:rFonts w:ascii="Times New Roman" w:hAnsi="Times New Roman"/>
              </w:rPr>
              <w:t>Левого сдвига</w:t>
            </w:r>
          </w:p>
        </w:tc>
        <w:tc>
          <w:tcPr>
            <w:tcW w:w="589" w:type="dxa"/>
            <w:gridSpan w:val="2"/>
            <w:tcBorders>
              <w:top w:val="single" w:sz="6" w:space="0" w:color="auto"/>
              <w:left w:val="single" w:sz="6" w:space="0" w:color="auto"/>
              <w:bottom w:val="single" w:sz="6" w:space="0" w:color="auto"/>
              <w:right w:val="single" w:sz="6" w:space="0" w:color="auto"/>
            </w:tcBorders>
            <w:shd w:val="clear" w:color="auto" w:fill="FFFFFF"/>
            <w:textDirection w:val="tbRl"/>
            <w:vAlign w:val="center"/>
          </w:tcPr>
          <w:p w:rsidR="0085295C" w:rsidRPr="0085295C" w:rsidRDefault="0085295C" w:rsidP="00DC4099">
            <w:pPr>
              <w:pStyle w:val="a3"/>
              <w:spacing w:after="0" w:line="240" w:lineRule="auto"/>
              <w:ind w:left="0"/>
              <w:jc w:val="center"/>
            </w:pPr>
            <w:r w:rsidRPr="0085295C">
              <w:rPr>
                <w:rFonts w:ascii="Times New Roman" w:hAnsi="Times New Roman"/>
              </w:rPr>
              <w:t>Левого сдвига</w:t>
            </w:r>
          </w:p>
        </w:tc>
        <w:tc>
          <w:tcPr>
            <w:tcW w:w="619" w:type="dxa"/>
            <w:gridSpan w:val="2"/>
            <w:tcBorders>
              <w:top w:val="single" w:sz="6" w:space="0" w:color="auto"/>
              <w:left w:val="single" w:sz="6" w:space="0" w:color="auto"/>
              <w:bottom w:val="single" w:sz="6" w:space="0" w:color="auto"/>
              <w:right w:val="single" w:sz="6" w:space="0" w:color="auto"/>
            </w:tcBorders>
            <w:shd w:val="clear" w:color="auto" w:fill="FFFFFF"/>
            <w:textDirection w:val="tbRl"/>
            <w:vAlign w:val="center"/>
          </w:tcPr>
          <w:p w:rsidR="0085295C" w:rsidRPr="0085295C" w:rsidRDefault="0085295C" w:rsidP="00DC4099">
            <w:pPr>
              <w:spacing w:after="0" w:line="240" w:lineRule="auto"/>
              <w:jc w:val="center"/>
            </w:pPr>
            <w:r w:rsidRPr="0085295C">
              <w:rPr>
                <w:rFonts w:ascii="Times New Roman" w:hAnsi="Times New Roman"/>
              </w:rPr>
              <w:t>Правого сдвига</w:t>
            </w:r>
          </w:p>
        </w:tc>
        <w:tc>
          <w:tcPr>
            <w:tcW w:w="589" w:type="dxa"/>
            <w:gridSpan w:val="2"/>
            <w:tcBorders>
              <w:top w:val="single" w:sz="6" w:space="0" w:color="auto"/>
              <w:left w:val="single" w:sz="6" w:space="0" w:color="auto"/>
              <w:bottom w:val="single" w:sz="6" w:space="0" w:color="auto"/>
              <w:right w:val="single" w:sz="6" w:space="0" w:color="auto"/>
            </w:tcBorders>
            <w:shd w:val="clear" w:color="auto" w:fill="FFFFFF"/>
            <w:textDirection w:val="tbRl"/>
            <w:vAlign w:val="center"/>
          </w:tcPr>
          <w:p w:rsidR="0085295C" w:rsidRPr="0085295C" w:rsidRDefault="0085295C" w:rsidP="00DC4099">
            <w:pPr>
              <w:spacing w:after="0" w:line="240" w:lineRule="auto"/>
              <w:jc w:val="center"/>
            </w:pPr>
            <w:r w:rsidRPr="0085295C">
              <w:rPr>
                <w:rFonts w:ascii="Times New Roman" w:hAnsi="Times New Roman"/>
              </w:rPr>
              <w:t>Параллельный</w:t>
            </w:r>
          </w:p>
        </w:tc>
      </w:tr>
      <w:tr w:rsidR="0085295C" w:rsidRPr="0054107E" w:rsidTr="0085295C">
        <w:trPr>
          <w:gridAfter w:val="1"/>
          <w:wAfter w:w="88" w:type="dxa"/>
          <w:cantSplit/>
          <w:trHeight w:val="1567"/>
        </w:trPr>
        <w:tc>
          <w:tcPr>
            <w:tcW w:w="1699" w:type="dxa"/>
            <w:tcBorders>
              <w:top w:val="single" w:sz="6" w:space="0" w:color="auto"/>
              <w:left w:val="single" w:sz="6" w:space="0" w:color="auto"/>
              <w:bottom w:val="single" w:sz="6" w:space="0" w:color="auto"/>
              <w:right w:val="single" w:sz="6" w:space="0" w:color="auto"/>
            </w:tcBorders>
            <w:shd w:val="clear" w:color="auto" w:fill="FFFFFF"/>
            <w:vAlign w:val="center"/>
          </w:tcPr>
          <w:p w:rsidR="0085295C" w:rsidRPr="0085295C" w:rsidRDefault="0085295C" w:rsidP="00DC4099">
            <w:pPr>
              <w:pStyle w:val="a3"/>
              <w:spacing w:after="0" w:line="240" w:lineRule="auto"/>
              <w:ind w:left="0"/>
              <w:jc w:val="center"/>
            </w:pPr>
            <w:r w:rsidRPr="0085295C">
              <w:rPr>
                <w:rFonts w:ascii="Times New Roman" w:hAnsi="Times New Roman"/>
              </w:rPr>
              <w:t>Тип микросхемы</w:t>
            </w:r>
          </w:p>
        </w:tc>
        <w:tc>
          <w:tcPr>
            <w:tcW w:w="592" w:type="dxa"/>
            <w:gridSpan w:val="2"/>
            <w:tcBorders>
              <w:top w:val="single" w:sz="6" w:space="0" w:color="auto"/>
              <w:left w:val="single" w:sz="6" w:space="0" w:color="auto"/>
              <w:bottom w:val="single" w:sz="6" w:space="0" w:color="auto"/>
              <w:right w:val="single" w:sz="6" w:space="0" w:color="auto"/>
            </w:tcBorders>
            <w:shd w:val="clear" w:color="auto" w:fill="FFFFFF"/>
            <w:textDirection w:val="tbRl"/>
            <w:vAlign w:val="center"/>
          </w:tcPr>
          <w:p w:rsidR="0085295C" w:rsidRPr="0085295C" w:rsidRDefault="0085295C" w:rsidP="00DC4099">
            <w:pPr>
              <w:spacing w:after="0" w:line="240" w:lineRule="auto"/>
              <w:jc w:val="center"/>
            </w:pPr>
            <w:r w:rsidRPr="0085295C">
              <w:rPr>
                <w:rFonts w:ascii="Times New Roman" w:hAnsi="Times New Roman"/>
              </w:rPr>
              <w:t>К155ИР1</w:t>
            </w:r>
          </w:p>
        </w:tc>
        <w:tc>
          <w:tcPr>
            <w:tcW w:w="591" w:type="dxa"/>
            <w:tcBorders>
              <w:top w:val="single" w:sz="6" w:space="0" w:color="auto"/>
              <w:left w:val="single" w:sz="6" w:space="0" w:color="auto"/>
              <w:bottom w:val="single" w:sz="6" w:space="0" w:color="auto"/>
              <w:right w:val="single" w:sz="6" w:space="0" w:color="auto"/>
            </w:tcBorders>
            <w:shd w:val="clear" w:color="auto" w:fill="FFFFFF"/>
            <w:textDirection w:val="tbRl"/>
            <w:vAlign w:val="center"/>
          </w:tcPr>
          <w:p w:rsidR="0085295C" w:rsidRPr="0085295C" w:rsidRDefault="0085295C" w:rsidP="00DC4099">
            <w:pPr>
              <w:spacing w:after="0" w:line="240" w:lineRule="auto"/>
              <w:jc w:val="center"/>
            </w:pPr>
            <w:r w:rsidRPr="0085295C">
              <w:rPr>
                <w:rFonts w:ascii="Times New Roman" w:hAnsi="Times New Roman"/>
              </w:rPr>
              <w:t>К203ИР2</w:t>
            </w:r>
          </w:p>
        </w:tc>
        <w:tc>
          <w:tcPr>
            <w:tcW w:w="619" w:type="dxa"/>
            <w:gridSpan w:val="2"/>
            <w:tcBorders>
              <w:top w:val="single" w:sz="6" w:space="0" w:color="auto"/>
              <w:left w:val="single" w:sz="6" w:space="0" w:color="auto"/>
              <w:bottom w:val="single" w:sz="6" w:space="0" w:color="auto"/>
              <w:right w:val="single" w:sz="6" w:space="0" w:color="auto"/>
            </w:tcBorders>
            <w:shd w:val="clear" w:color="auto" w:fill="FFFFFF"/>
            <w:textDirection w:val="tbRl"/>
            <w:vAlign w:val="center"/>
          </w:tcPr>
          <w:p w:rsidR="0085295C" w:rsidRPr="0085295C" w:rsidRDefault="0085295C" w:rsidP="00DC4099">
            <w:pPr>
              <w:spacing w:after="0" w:line="240" w:lineRule="auto"/>
              <w:jc w:val="center"/>
            </w:pPr>
            <w:r w:rsidRPr="0085295C">
              <w:rPr>
                <w:rFonts w:ascii="Times New Roman" w:hAnsi="Times New Roman"/>
              </w:rPr>
              <w:t>К500ИР141</w:t>
            </w:r>
          </w:p>
        </w:tc>
        <w:tc>
          <w:tcPr>
            <w:tcW w:w="592" w:type="dxa"/>
            <w:gridSpan w:val="2"/>
            <w:tcBorders>
              <w:top w:val="single" w:sz="6" w:space="0" w:color="auto"/>
              <w:left w:val="single" w:sz="6" w:space="0" w:color="auto"/>
              <w:bottom w:val="single" w:sz="6" w:space="0" w:color="auto"/>
              <w:right w:val="single" w:sz="6" w:space="0" w:color="auto"/>
            </w:tcBorders>
            <w:shd w:val="clear" w:color="auto" w:fill="FFFFFF"/>
            <w:textDirection w:val="tbRl"/>
            <w:vAlign w:val="center"/>
          </w:tcPr>
          <w:p w:rsidR="0085295C" w:rsidRPr="0085295C" w:rsidRDefault="0085295C" w:rsidP="00DC4099">
            <w:pPr>
              <w:spacing w:after="0" w:line="240" w:lineRule="auto"/>
              <w:jc w:val="center"/>
            </w:pPr>
            <w:r w:rsidRPr="0085295C">
              <w:rPr>
                <w:rFonts w:ascii="Times New Roman" w:hAnsi="Times New Roman"/>
              </w:rPr>
              <w:t>К1500ИР141</w:t>
            </w:r>
          </w:p>
        </w:tc>
        <w:tc>
          <w:tcPr>
            <w:tcW w:w="712" w:type="dxa"/>
            <w:gridSpan w:val="3"/>
            <w:tcBorders>
              <w:top w:val="single" w:sz="6" w:space="0" w:color="auto"/>
              <w:left w:val="single" w:sz="6" w:space="0" w:color="auto"/>
              <w:bottom w:val="single" w:sz="6" w:space="0" w:color="auto"/>
              <w:right w:val="single" w:sz="6" w:space="0" w:color="auto"/>
            </w:tcBorders>
            <w:shd w:val="clear" w:color="auto" w:fill="FFFFFF"/>
            <w:textDirection w:val="tbRl"/>
            <w:vAlign w:val="center"/>
          </w:tcPr>
          <w:p w:rsidR="0085295C" w:rsidRPr="0085295C" w:rsidRDefault="0085295C" w:rsidP="00DC4099">
            <w:pPr>
              <w:spacing w:after="0" w:line="240" w:lineRule="auto"/>
              <w:jc w:val="center"/>
            </w:pPr>
            <w:r w:rsidRPr="0085295C">
              <w:rPr>
                <w:rFonts w:ascii="Times New Roman" w:hAnsi="Times New Roman"/>
              </w:rPr>
              <w:t>К155ИР13</w:t>
            </w:r>
          </w:p>
        </w:tc>
        <w:tc>
          <w:tcPr>
            <w:tcW w:w="592" w:type="dxa"/>
            <w:gridSpan w:val="2"/>
            <w:tcBorders>
              <w:top w:val="single" w:sz="6" w:space="0" w:color="auto"/>
              <w:left w:val="single" w:sz="6" w:space="0" w:color="auto"/>
              <w:bottom w:val="single" w:sz="6" w:space="0" w:color="auto"/>
              <w:right w:val="single" w:sz="6" w:space="0" w:color="auto"/>
            </w:tcBorders>
            <w:shd w:val="clear" w:color="auto" w:fill="FFFFFF"/>
            <w:textDirection w:val="tbRl"/>
            <w:vAlign w:val="center"/>
          </w:tcPr>
          <w:p w:rsidR="0085295C" w:rsidRPr="0085295C" w:rsidRDefault="0085295C" w:rsidP="00DC4099">
            <w:pPr>
              <w:spacing w:after="0" w:line="240" w:lineRule="auto"/>
              <w:jc w:val="center"/>
            </w:pPr>
            <w:r w:rsidRPr="0085295C">
              <w:rPr>
                <w:rFonts w:ascii="Times New Roman" w:hAnsi="Times New Roman"/>
              </w:rPr>
              <w:t>К1500ИР141</w:t>
            </w:r>
          </w:p>
        </w:tc>
        <w:tc>
          <w:tcPr>
            <w:tcW w:w="590" w:type="dxa"/>
            <w:gridSpan w:val="2"/>
            <w:tcBorders>
              <w:top w:val="single" w:sz="6" w:space="0" w:color="auto"/>
              <w:left w:val="single" w:sz="6" w:space="0" w:color="auto"/>
              <w:bottom w:val="single" w:sz="6" w:space="0" w:color="auto"/>
              <w:right w:val="single" w:sz="6" w:space="0" w:color="auto"/>
            </w:tcBorders>
            <w:shd w:val="clear" w:color="auto" w:fill="FFFFFF"/>
            <w:textDirection w:val="tbRl"/>
            <w:vAlign w:val="center"/>
          </w:tcPr>
          <w:p w:rsidR="0085295C" w:rsidRPr="0085295C" w:rsidRDefault="0085295C" w:rsidP="00DC4099">
            <w:pPr>
              <w:spacing w:after="0" w:line="240" w:lineRule="auto"/>
              <w:jc w:val="center"/>
            </w:pPr>
            <w:r w:rsidRPr="0085295C">
              <w:rPr>
                <w:rFonts w:ascii="Times New Roman" w:hAnsi="Times New Roman"/>
              </w:rPr>
              <w:t>К155ИР13</w:t>
            </w:r>
          </w:p>
        </w:tc>
        <w:tc>
          <w:tcPr>
            <w:tcW w:w="589" w:type="dxa"/>
            <w:tcBorders>
              <w:top w:val="single" w:sz="6" w:space="0" w:color="auto"/>
              <w:left w:val="single" w:sz="6" w:space="0" w:color="auto"/>
              <w:bottom w:val="single" w:sz="6" w:space="0" w:color="auto"/>
              <w:right w:val="single" w:sz="6" w:space="0" w:color="auto"/>
            </w:tcBorders>
            <w:shd w:val="clear" w:color="auto" w:fill="FFFFFF"/>
            <w:textDirection w:val="tbRl"/>
            <w:vAlign w:val="center"/>
          </w:tcPr>
          <w:p w:rsidR="0085295C" w:rsidRPr="0085295C" w:rsidRDefault="0085295C" w:rsidP="00DC4099">
            <w:pPr>
              <w:spacing w:after="0" w:line="240" w:lineRule="auto"/>
              <w:jc w:val="center"/>
            </w:pPr>
            <w:r w:rsidRPr="0085295C">
              <w:rPr>
                <w:rFonts w:ascii="Times New Roman" w:hAnsi="Times New Roman"/>
              </w:rPr>
              <w:t>К155ИР1</w:t>
            </w:r>
          </w:p>
        </w:tc>
        <w:tc>
          <w:tcPr>
            <w:tcW w:w="619" w:type="dxa"/>
            <w:gridSpan w:val="2"/>
            <w:tcBorders>
              <w:top w:val="single" w:sz="6" w:space="0" w:color="auto"/>
              <w:left w:val="single" w:sz="6" w:space="0" w:color="auto"/>
              <w:bottom w:val="single" w:sz="6" w:space="0" w:color="auto"/>
              <w:right w:val="single" w:sz="6" w:space="0" w:color="auto"/>
            </w:tcBorders>
            <w:shd w:val="clear" w:color="auto" w:fill="FFFFFF"/>
            <w:textDirection w:val="tbRl"/>
            <w:vAlign w:val="center"/>
          </w:tcPr>
          <w:p w:rsidR="0085295C" w:rsidRPr="0085295C" w:rsidRDefault="0085295C" w:rsidP="00DC4099">
            <w:pPr>
              <w:spacing w:after="0" w:line="240" w:lineRule="auto"/>
              <w:jc w:val="center"/>
            </w:pPr>
            <w:r w:rsidRPr="0085295C">
              <w:rPr>
                <w:rFonts w:ascii="Times New Roman" w:hAnsi="Times New Roman"/>
              </w:rPr>
              <w:t>К155ИР13</w:t>
            </w:r>
          </w:p>
        </w:tc>
        <w:tc>
          <w:tcPr>
            <w:tcW w:w="589" w:type="dxa"/>
            <w:gridSpan w:val="2"/>
            <w:tcBorders>
              <w:top w:val="single" w:sz="6" w:space="0" w:color="auto"/>
              <w:left w:val="single" w:sz="6" w:space="0" w:color="auto"/>
              <w:bottom w:val="single" w:sz="6" w:space="0" w:color="auto"/>
              <w:right w:val="single" w:sz="6" w:space="0" w:color="auto"/>
            </w:tcBorders>
            <w:shd w:val="clear" w:color="auto" w:fill="FFFFFF"/>
            <w:textDirection w:val="tbRl"/>
            <w:vAlign w:val="center"/>
          </w:tcPr>
          <w:p w:rsidR="0085295C" w:rsidRPr="0085295C" w:rsidRDefault="0085295C" w:rsidP="00DC4099">
            <w:pPr>
              <w:spacing w:after="0" w:line="240" w:lineRule="auto"/>
              <w:jc w:val="center"/>
            </w:pPr>
            <w:r w:rsidRPr="0085295C">
              <w:rPr>
                <w:rFonts w:ascii="Times New Roman" w:hAnsi="Times New Roman"/>
              </w:rPr>
              <w:t>К500ИР141</w:t>
            </w:r>
          </w:p>
        </w:tc>
        <w:tc>
          <w:tcPr>
            <w:tcW w:w="589" w:type="dxa"/>
            <w:gridSpan w:val="2"/>
            <w:tcBorders>
              <w:top w:val="single" w:sz="6" w:space="0" w:color="auto"/>
              <w:left w:val="single" w:sz="6" w:space="0" w:color="auto"/>
              <w:bottom w:val="single" w:sz="6" w:space="0" w:color="auto"/>
              <w:right w:val="single" w:sz="6" w:space="0" w:color="auto"/>
            </w:tcBorders>
            <w:shd w:val="clear" w:color="auto" w:fill="FFFFFF"/>
            <w:textDirection w:val="tbRl"/>
            <w:vAlign w:val="center"/>
          </w:tcPr>
          <w:p w:rsidR="0085295C" w:rsidRPr="0085295C" w:rsidRDefault="0085295C" w:rsidP="00DC4099">
            <w:pPr>
              <w:spacing w:after="0" w:line="240" w:lineRule="auto"/>
              <w:jc w:val="center"/>
            </w:pPr>
            <w:r w:rsidRPr="0085295C">
              <w:rPr>
                <w:rFonts w:ascii="Times New Roman" w:hAnsi="Times New Roman"/>
              </w:rPr>
              <w:t>К500ИР141</w:t>
            </w:r>
          </w:p>
        </w:tc>
        <w:tc>
          <w:tcPr>
            <w:tcW w:w="589" w:type="dxa"/>
            <w:gridSpan w:val="2"/>
            <w:tcBorders>
              <w:top w:val="single" w:sz="6" w:space="0" w:color="auto"/>
              <w:left w:val="single" w:sz="6" w:space="0" w:color="auto"/>
              <w:bottom w:val="single" w:sz="6" w:space="0" w:color="auto"/>
              <w:right w:val="single" w:sz="6" w:space="0" w:color="auto"/>
            </w:tcBorders>
            <w:shd w:val="clear" w:color="auto" w:fill="FFFFFF"/>
            <w:textDirection w:val="tbRl"/>
            <w:vAlign w:val="center"/>
          </w:tcPr>
          <w:p w:rsidR="0085295C" w:rsidRPr="0085295C" w:rsidRDefault="0085295C" w:rsidP="00DC4099">
            <w:pPr>
              <w:spacing w:after="0" w:line="240" w:lineRule="auto"/>
              <w:jc w:val="center"/>
            </w:pPr>
            <w:r w:rsidRPr="0085295C">
              <w:rPr>
                <w:rFonts w:ascii="Times New Roman" w:hAnsi="Times New Roman"/>
              </w:rPr>
              <w:t>К1500ИР141</w:t>
            </w:r>
          </w:p>
        </w:tc>
        <w:tc>
          <w:tcPr>
            <w:tcW w:w="589" w:type="dxa"/>
            <w:gridSpan w:val="2"/>
            <w:tcBorders>
              <w:top w:val="single" w:sz="6" w:space="0" w:color="auto"/>
              <w:left w:val="single" w:sz="6" w:space="0" w:color="auto"/>
              <w:bottom w:val="single" w:sz="6" w:space="0" w:color="auto"/>
              <w:right w:val="single" w:sz="6" w:space="0" w:color="auto"/>
            </w:tcBorders>
            <w:shd w:val="clear" w:color="auto" w:fill="FFFFFF"/>
            <w:textDirection w:val="tbRl"/>
            <w:vAlign w:val="center"/>
          </w:tcPr>
          <w:p w:rsidR="0085295C" w:rsidRPr="0085295C" w:rsidRDefault="0085295C" w:rsidP="00DC4099">
            <w:pPr>
              <w:spacing w:after="0" w:line="240" w:lineRule="auto"/>
              <w:jc w:val="center"/>
            </w:pPr>
            <w:r w:rsidRPr="0085295C">
              <w:rPr>
                <w:rFonts w:ascii="Times New Roman" w:hAnsi="Times New Roman"/>
              </w:rPr>
              <w:t>К155ИР13</w:t>
            </w:r>
          </w:p>
        </w:tc>
      </w:tr>
      <w:tr w:rsidR="0085295C" w:rsidRPr="0054107E" w:rsidTr="0085295C">
        <w:trPr>
          <w:gridAfter w:val="1"/>
          <w:wAfter w:w="88" w:type="dxa"/>
          <w:cantSplit/>
          <w:trHeight w:val="1581"/>
        </w:trPr>
        <w:tc>
          <w:tcPr>
            <w:tcW w:w="1699" w:type="dxa"/>
            <w:tcBorders>
              <w:top w:val="single" w:sz="6" w:space="0" w:color="auto"/>
              <w:left w:val="single" w:sz="6" w:space="0" w:color="auto"/>
              <w:bottom w:val="single" w:sz="6" w:space="0" w:color="auto"/>
              <w:right w:val="single" w:sz="6" w:space="0" w:color="auto"/>
            </w:tcBorders>
            <w:shd w:val="clear" w:color="auto" w:fill="FFFFFF"/>
            <w:vAlign w:val="center"/>
          </w:tcPr>
          <w:p w:rsidR="0085295C" w:rsidRPr="0085295C" w:rsidRDefault="0085295C" w:rsidP="00DC4099">
            <w:pPr>
              <w:spacing w:after="0" w:line="240" w:lineRule="auto"/>
              <w:jc w:val="center"/>
            </w:pPr>
            <w:r w:rsidRPr="0085295C">
              <w:rPr>
                <w:rFonts w:ascii="Times New Roman" w:hAnsi="Times New Roman"/>
              </w:rPr>
              <w:t>Двоичное число</w:t>
            </w:r>
          </w:p>
        </w:tc>
        <w:tc>
          <w:tcPr>
            <w:tcW w:w="592" w:type="dxa"/>
            <w:gridSpan w:val="2"/>
            <w:tcBorders>
              <w:top w:val="single" w:sz="6" w:space="0" w:color="auto"/>
              <w:left w:val="single" w:sz="6" w:space="0" w:color="auto"/>
              <w:bottom w:val="single" w:sz="6" w:space="0" w:color="auto"/>
              <w:right w:val="single" w:sz="6" w:space="0" w:color="auto"/>
            </w:tcBorders>
            <w:shd w:val="clear" w:color="auto" w:fill="FFFFFF"/>
            <w:textDirection w:val="tbRl"/>
            <w:vAlign w:val="center"/>
          </w:tcPr>
          <w:p w:rsidR="0085295C" w:rsidRPr="0085295C" w:rsidRDefault="0085295C" w:rsidP="00DC4099">
            <w:pPr>
              <w:spacing w:after="0" w:line="240" w:lineRule="auto"/>
              <w:jc w:val="center"/>
            </w:pPr>
            <w:r w:rsidRPr="0085295C">
              <w:rPr>
                <w:rFonts w:ascii="Times New Roman" w:hAnsi="Times New Roman"/>
              </w:rPr>
              <w:t>1100</w:t>
            </w:r>
          </w:p>
        </w:tc>
        <w:tc>
          <w:tcPr>
            <w:tcW w:w="591" w:type="dxa"/>
            <w:tcBorders>
              <w:top w:val="single" w:sz="6" w:space="0" w:color="auto"/>
              <w:left w:val="single" w:sz="6" w:space="0" w:color="auto"/>
              <w:bottom w:val="single" w:sz="6" w:space="0" w:color="auto"/>
              <w:right w:val="single" w:sz="6" w:space="0" w:color="auto"/>
            </w:tcBorders>
            <w:shd w:val="clear" w:color="auto" w:fill="FFFFFF"/>
            <w:textDirection w:val="tbRl"/>
            <w:vAlign w:val="center"/>
          </w:tcPr>
          <w:p w:rsidR="0085295C" w:rsidRPr="0085295C" w:rsidRDefault="0085295C" w:rsidP="00DC4099">
            <w:pPr>
              <w:spacing w:after="0" w:line="240" w:lineRule="auto"/>
              <w:jc w:val="center"/>
            </w:pPr>
            <w:r w:rsidRPr="0085295C">
              <w:rPr>
                <w:rFonts w:ascii="Times New Roman" w:hAnsi="Times New Roman"/>
              </w:rPr>
              <w:t>1101</w:t>
            </w:r>
          </w:p>
        </w:tc>
        <w:tc>
          <w:tcPr>
            <w:tcW w:w="619" w:type="dxa"/>
            <w:gridSpan w:val="2"/>
            <w:tcBorders>
              <w:top w:val="single" w:sz="6" w:space="0" w:color="auto"/>
              <w:left w:val="single" w:sz="6" w:space="0" w:color="auto"/>
              <w:bottom w:val="single" w:sz="6" w:space="0" w:color="auto"/>
              <w:right w:val="single" w:sz="6" w:space="0" w:color="auto"/>
            </w:tcBorders>
            <w:shd w:val="clear" w:color="auto" w:fill="FFFFFF"/>
            <w:textDirection w:val="tbRl"/>
            <w:vAlign w:val="center"/>
          </w:tcPr>
          <w:p w:rsidR="0085295C" w:rsidRPr="0085295C" w:rsidRDefault="0085295C" w:rsidP="00DC4099">
            <w:pPr>
              <w:spacing w:after="0" w:line="240" w:lineRule="auto"/>
              <w:jc w:val="center"/>
            </w:pPr>
            <w:r w:rsidRPr="0085295C">
              <w:rPr>
                <w:rFonts w:ascii="Times New Roman" w:hAnsi="Times New Roman"/>
              </w:rPr>
              <w:t>1011</w:t>
            </w:r>
          </w:p>
        </w:tc>
        <w:tc>
          <w:tcPr>
            <w:tcW w:w="592" w:type="dxa"/>
            <w:gridSpan w:val="2"/>
            <w:tcBorders>
              <w:top w:val="single" w:sz="6" w:space="0" w:color="auto"/>
              <w:left w:val="single" w:sz="6" w:space="0" w:color="auto"/>
              <w:bottom w:val="single" w:sz="6" w:space="0" w:color="auto"/>
              <w:right w:val="single" w:sz="6" w:space="0" w:color="auto"/>
            </w:tcBorders>
            <w:shd w:val="clear" w:color="auto" w:fill="FFFFFF"/>
            <w:textDirection w:val="tbRl"/>
            <w:vAlign w:val="center"/>
          </w:tcPr>
          <w:p w:rsidR="0085295C" w:rsidRPr="0085295C" w:rsidRDefault="0085295C" w:rsidP="00DC4099">
            <w:pPr>
              <w:spacing w:after="0" w:line="240" w:lineRule="auto"/>
              <w:jc w:val="center"/>
            </w:pPr>
            <w:r w:rsidRPr="0085295C">
              <w:rPr>
                <w:rFonts w:ascii="Times New Roman" w:hAnsi="Times New Roman"/>
              </w:rPr>
              <w:t>10101101</w:t>
            </w:r>
          </w:p>
        </w:tc>
        <w:tc>
          <w:tcPr>
            <w:tcW w:w="712" w:type="dxa"/>
            <w:gridSpan w:val="3"/>
            <w:tcBorders>
              <w:top w:val="single" w:sz="6" w:space="0" w:color="auto"/>
              <w:left w:val="single" w:sz="6" w:space="0" w:color="auto"/>
              <w:bottom w:val="single" w:sz="6" w:space="0" w:color="auto"/>
              <w:right w:val="single" w:sz="6" w:space="0" w:color="auto"/>
            </w:tcBorders>
            <w:shd w:val="clear" w:color="auto" w:fill="FFFFFF"/>
            <w:textDirection w:val="tbRl"/>
            <w:vAlign w:val="center"/>
          </w:tcPr>
          <w:p w:rsidR="0085295C" w:rsidRPr="0085295C" w:rsidRDefault="0085295C" w:rsidP="00DC4099">
            <w:pPr>
              <w:spacing w:after="0" w:line="240" w:lineRule="auto"/>
              <w:jc w:val="center"/>
            </w:pPr>
            <w:r w:rsidRPr="0085295C">
              <w:rPr>
                <w:rFonts w:ascii="Times New Roman" w:hAnsi="Times New Roman"/>
              </w:rPr>
              <w:t>10111001</w:t>
            </w:r>
          </w:p>
        </w:tc>
        <w:tc>
          <w:tcPr>
            <w:tcW w:w="592" w:type="dxa"/>
            <w:gridSpan w:val="2"/>
            <w:tcBorders>
              <w:top w:val="single" w:sz="6" w:space="0" w:color="auto"/>
              <w:left w:val="single" w:sz="6" w:space="0" w:color="auto"/>
              <w:bottom w:val="single" w:sz="6" w:space="0" w:color="auto"/>
              <w:right w:val="single" w:sz="6" w:space="0" w:color="auto"/>
            </w:tcBorders>
            <w:shd w:val="clear" w:color="auto" w:fill="FFFFFF"/>
            <w:textDirection w:val="tbRl"/>
            <w:vAlign w:val="center"/>
          </w:tcPr>
          <w:p w:rsidR="0085295C" w:rsidRPr="0085295C" w:rsidRDefault="0085295C" w:rsidP="00DC4099">
            <w:pPr>
              <w:spacing w:after="0" w:line="240" w:lineRule="auto"/>
              <w:jc w:val="center"/>
            </w:pPr>
            <w:r w:rsidRPr="0085295C">
              <w:rPr>
                <w:rFonts w:ascii="Times New Roman" w:hAnsi="Times New Roman"/>
              </w:rPr>
              <w:t>11111011</w:t>
            </w:r>
          </w:p>
        </w:tc>
        <w:tc>
          <w:tcPr>
            <w:tcW w:w="590" w:type="dxa"/>
            <w:gridSpan w:val="2"/>
            <w:tcBorders>
              <w:top w:val="single" w:sz="6" w:space="0" w:color="auto"/>
              <w:left w:val="single" w:sz="6" w:space="0" w:color="auto"/>
              <w:bottom w:val="single" w:sz="6" w:space="0" w:color="auto"/>
              <w:right w:val="single" w:sz="6" w:space="0" w:color="auto"/>
            </w:tcBorders>
            <w:shd w:val="clear" w:color="auto" w:fill="FFFFFF"/>
            <w:textDirection w:val="tbRl"/>
            <w:vAlign w:val="center"/>
          </w:tcPr>
          <w:p w:rsidR="0085295C" w:rsidRPr="0085295C" w:rsidRDefault="0085295C" w:rsidP="00DC4099">
            <w:pPr>
              <w:spacing w:after="0" w:line="240" w:lineRule="auto"/>
              <w:jc w:val="center"/>
            </w:pPr>
            <w:r w:rsidRPr="0085295C">
              <w:rPr>
                <w:rFonts w:ascii="Times New Roman" w:hAnsi="Times New Roman"/>
              </w:rPr>
              <w:t>11011110</w:t>
            </w:r>
          </w:p>
        </w:tc>
        <w:tc>
          <w:tcPr>
            <w:tcW w:w="589" w:type="dxa"/>
            <w:tcBorders>
              <w:top w:val="single" w:sz="6" w:space="0" w:color="auto"/>
              <w:left w:val="single" w:sz="6" w:space="0" w:color="auto"/>
              <w:bottom w:val="single" w:sz="6" w:space="0" w:color="auto"/>
              <w:right w:val="single" w:sz="6" w:space="0" w:color="auto"/>
            </w:tcBorders>
            <w:shd w:val="clear" w:color="auto" w:fill="FFFFFF"/>
            <w:textDirection w:val="tbRl"/>
            <w:vAlign w:val="center"/>
          </w:tcPr>
          <w:p w:rsidR="0085295C" w:rsidRPr="0085295C" w:rsidRDefault="0085295C" w:rsidP="00DC4099">
            <w:pPr>
              <w:spacing w:after="0" w:line="240" w:lineRule="auto"/>
              <w:jc w:val="center"/>
            </w:pPr>
            <w:r w:rsidRPr="0085295C">
              <w:rPr>
                <w:rFonts w:ascii="Times New Roman" w:hAnsi="Times New Roman"/>
              </w:rPr>
              <w:t>1100</w:t>
            </w:r>
          </w:p>
        </w:tc>
        <w:tc>
          <w:tcPr>
            <w:tcW w:w="619" w:type="dxa"/>
            <w:gridSpan w:val="2"/>
            <w:tcBorders>
              <w:top w:val="single" w:sz="6" w:space="0" w:color="auto"/>
              <w:left w:val="single" w:sz="6" w:space="0" w:color="auto"/>
              <w:bottom w:val="single" w:sz="6" w:space="0" w:color="auto"/>
              <w:right w:val="single" w:sz="6" w:space="0" w:color="auto"/>
            </w:tcBorders>
            <w:shd w:val="clear" w:color="auto" w:fill="FFFFFF"/>
            <w:textDirection w:val="tbRl"/>
            <w:vAlign w:val="center"/>
          </w:tcPr>
          <w:p w:rsidR="0085295C" w:rsidRPr="0085295C" w:rsidRDefault="0085295C" w:rsidP="00DC4099">
            <w:pPr>
              <w:spacing w:after="0" w:line="240" w:lineRule="auto"/>
              <w:jc w:val="center"/>
            </w:pPr>
            <w:r w:rsidRPr="0085295C">
              <w:rPr>
                <w:rFonts w:ascii="Times New Roman" w:hAnsi="Times New Roman"/>
              </w:rPr>
              <w:t>10111001</w:t>
            </w:r>
          </w:p>
        </w:tc>
        <w:tc>
          <w:tcPr>
            <w:tcW w:w="589" w:type="dxa"/>
            <w:gridSpan w:val="2"/>
            <w:tcBorders>
              <w:top w:val="single" w:sz="6" w:space="0" w:color="auto"/>
              <w:left w:val="single" w:sz="6" w:space="0" w:color="auto"/>
              <w:bottom w:val="single" w:sz="6" w:space="0" w:color="auto"/>
              <w:right w:val="single" w:sz="6" w:space="0" w:color="auto"/>
            </w:tcBorders>
            <w:shd w:val="clear" w:color="auto" w:fill="FFFFFF"/>
            <w:textDirection w:val="tbRl"/>
            <w:vAlign w:val="center"/>
          </w:tcPr>
          <w:p w:rsidR="0085295C" w:rsidRPr="0085295C" w:rsidRDefault="0085295C" w:rsidP="00DC4099">
            <w:pPr>
              <w:spacing w:after="0" w:line="240" w:lineRule="auto"/>
              <w:jc w:val="center"/>
            </w:pPr>
            <w:r w:rsidRPr="0085295C">
              <w:rPr>
                <w:rFonts w:ascii="Times New Roman" w:hAnsi="Times New Roman"/>
              </w:rPr>
              <w:t>1110</w:t>
            </w:r>
          </w:p>
        </w:tc>
        <w:tc>
          <w:tcPr>
            <w:tcW w:w="589" w:type="dxa"/>
            <w:gridSpan w:val="2"/>
            <w:tcBorders>
              <w:top w:val="single" w:sz="6" w:space="0" w:color="auto"/>
              <w:left w:val="single" w:sz="6" w:space="0" w:color="auto"/>
              <w:bottom w:val="single" w:sz="6" w:space="0" w:color="auto"/>
              <w:right w:val="single" w:sz="6" w:space="0" w:color="auto"/>
            </w:tcBorders>
            <w:shd w:val="clear" w:color="auto" w:fill="FFFFFF"/>
            <w:textDirection w:val="tbRl"/>
            <w:vAlign w:val="center"/>
          </w:tcPr>
          <w:p w:rsidR="0085295C" w:rsidRPr="0085295C" w:rsidRDefault="0085295C" w:rsidP="00DC4099">
            <w:pPr>
              <w:spacing w:after="0" w:line="240" w:lineRule="auto"/>
              <w:jc w:val="center"/>
            </w:pPr>
            <w:r w:rsidRPr="0085295C">
              <w:rPr>
                <w:rFonts w:ascii="Times New Roman" w:hAnsi="Times New Roman"/>
              </w:rPr>
              <w:t>1110</w:t>
            </w:r>
          </w:p>
        </w:tc>
        <w:tc>
          <w:tcPr>
            <w:tcW w:w="589" w:type="dxa"/>
            <w:gridSpan w:val="2"/>
            <w:tcBorders>
              <w:top w:val="single" w:sz="6" w:space="0" w:color="auto"/>
              <w:left w:val="single" w:sz="6" w:space="0" w:color="auto"/>
              <w:bottom w:val="single" w:sz="6" w:space="0" w:color="auto"/>
              <w:right w:val="single" w:sz="6" w:space="0" w:color="auto"/>
            </w:tcBorders>
            <w:shd w:val="clear" w:color="auto" w:fill="FFFFFF"/>
            <w:textDirection w:val="tbRl"/>
            <w:vAlign w:val="center"/>
          </w:tcPr>
          <w:p w:rsidR="0085295C" w:rsidRPr="0085295C" w:rsidRDefault="0085295C" w:rsidP="00DC4099">
            <w:pPr>
              <w:spacing w:after="0" w:line="240" w:lineRule="auto"/>
              <w:jc w:val="center"/>
            </w:pPr>
            <w:r w:rsidRPr="0085295C">
              <w:rPr>
                <w:rFonts w:ascii="Times New Roman" w:hAnsi="Times New Roman"/>
              </w:rPr>
              <w:t>11011011</w:t>
            </w:r>
          </w:p>
        </w:tc>
        <w:tc>
          <w:tcPr>
            <w:tcW w:w="589" w:type="dxa"/>
            <w:gridSpan w:val="2"/>
            <w:tcBorders>
              <w:top w:val="single" w:sz="6" w:space="0" w:color="auto"/>
              <w:left w:val="single" w:sz="6" w:space="0" w:color="auto"/>
              <w:bottom w:val="single" w:sz="6" w:space="0" w:color="auto"/>
              <w:right w:val="single" w:sz="6" w:space="0" w:color="auto"/>
            </w:tcBorders>
            <w:shd w:val="clear" w:color="auto" w:fill="FFFFFF"/>
            <w:textDirection w:val="tbRl"/>
            <w:vAlign w:val="center"/>
          </w:tcPr>
          <w:p w:rsidR="0085295C" w:rsidRPr="0085295C" w:rsidRDefault="0085295C" w:rsidP="00DC4099">
            <w:pPr>
              <w:spacing w:after="0" w:line="240" w:lineRule="auto"/>
              <w:jc w:val="center"/>
            </w:pPr>
            <w:r w:rsidRPr="0085295C">
              <w:rPr>
                <w:rFonts w:ascii="Times New Roman" w:hAnsi="Times New Roman"/>
              </w:rPr>
              <w:t>11101010</w:t>
            </w:r>
          </w:p>
        </w:tc>
      </w:tr>
    </w:tbl>
    <w:p w:rsidR="0085295C" w:rsidRDefault="0085295C" w:rsidP="0085295C">
      <w:pPr>
        <w:pStyle w:val="Arial12"/>
        <w:tabs>
          <w:tab w:val="num" w:pos="0"/>
        </w:tabs>
        <w:ind w:firstLine="709"/>
        <w:jc w:val="left"/>
        <w:rPr>
          <w:rFonts w:ascii="Times New Roman" w:hAnsi="Times New Roman"/>
          <w:sz w:val="28"/>
          <w:szCs w:val="28"/>
        </w:rPr>
      </w:pPr>
    </w:p>
    <w:p w:rsidR="008035C8" w:rsidRDefault="008035C8" w:rsidP="0085295C">
      <w:pPr>
        <w:pStyle w:val="Arial12"/>
        <w:tabs>
          <w:tab w:val="num" w:pos="0"/>
        </w:tabs>
        <w:ind w:firstLine="709"/>
        <w:jc w:val="left"/>
        <w:rPr>
          <w:rFonts w:ascii="Times New Roman" w:hAnsi="Times New Roman"/>
          <w:sz w:val="28"/>
          <w:szCs w:val="28"/>
        </w:rPr>
      </w:pPr>
    </w:p>
    <w:p w:rsidR="008035C8" w:rsidRPr="001922B1" w:rsidRDefault="008035C8" w:rsidP="008035C8">
      <w:pPr>
        <w:spacing w:before="120" w:after="120" w:line="240" w:lineRule="auto"/>
        <w:ind w:firstLine="709"/>
        <w:jc w:val="both"/>
        <w:rPr>
          <w:rFonts w:ascii="Times New Roman" w:hAnsi="Times New Roman" w:cs="Times New Roman"/>
          <w:b/>
          <w:sz w:val="28"/>
          <w:szCs w:val="28"/>
        </w:rPr>
      </w:pPr>
      <w:r>
        <w:rPr>
          <w:rFonts w:ascii="Times New Roman" w:hAnsi="Times New Roman" w:cs="Times New Roman"/>
          <w:b/>
          <w:sz w:val="28"/>
          <w:szCs w:val="28"/>
        </w:rPr>
        <w:lastRenderedPageBreak/>
        <w:t>Пример решения з</w:t>
      </w:r>
      <w:r w:rsidRPr="001922B1">
        <w:rPr>
          <w:rFonts w:ascii="Times New Roman" w:hAnsi="Times New Roman" w:cs="Times New Roman"/>
          <w:b/>
          <w:sz w:val="28"/>
          <w:szCs w:val="28"/>
        </w:rPr>
        <w:t>адач</w:t>
      </w:r>
      <w:r>
        <w:rPr>
          <w:rFonts w:ascii="Times New Roman" w:hAnsi="Times New Roman" w:cs="Times New Roman"/>
          <w:b/>
          <w:sz w:val="28"/>
          <w:szCs w:val="28"/>
        </w:rPr>
        <w:t>и</w:t>
      </w:r>
      <w:r w:rsidRPr="001922B1">
        <w:rPr>
          <w:rFonts w:ascii="Times New Roman" w:hAnsi="Times New Roman" w:cs="Times New Roman"/>
          <w:b/>
          <w:sz w:val="28"/>
          <w:szCs w:val="28"/>
        </w:rPr>
        <w:t xml:space="preserve"> </w:t>
      </w:r>
      <w:r>
        <w:rPr>
          <w:rFonts w:ascii="Times New Roman" w:hAnsi="Times New Roman" w:cs="Times New Roman"/>
          <w:b/>
          <w:sz w:val="28"/>
          <w:szCs w:val="28"/>
        </w:rPr>
        <w:t>1.</w:t>
      </w:r>
      <w:r w:rsidRPr="0085295C">
        <w:rPr>
          <w:rFonts w:ascii="Times New Roman" w:hAnsi="Times New Roman" w:cs="Times New Roman"/>
          <w:b/>
          <w:sz w:val="28"/>
          <w:szCs w:val="28"/>
        </w:rPr>
        <w:t xml:space="preserve"> </w:t>
      </w:r>
      <w:r w:rsidRPr="001922B1">
        <w:rPr>
          <w:rFonts w:ascii="Times New Roman" w:hAnsi="Times New Roman" w:cs="Times New Roman"/>
          <w:b/>
          <w:sz w:val="28"/>
          <w:szCs w:val="28"/>
        </w:rPr>
        <w:t>Автоколебательный мультивибратор</w:t>
      </w:r>
    </w:p>
    <w:p w:rsidR="008035C8" w:rsidRPr="00655C9F" w:rsidRDefault="008035C8" w:rsidP="008035C8">
      <w:pPr>
        <w:spacing w:after="0" w:line="240" w:lineRule="auto"/>
        <w:ind w:firstLine="709"/>
        <w:jc w:val="both"/>
        <w:rPr>
          <w:rFonts w:ascii="Times New Roman" w:hAnsi="Times New Roman" w:cs="Times New Roman"/>
          <w:sz w:val="28"/>
          <w:szCs w:val="28"/>
        </w:rPr>
      </w:pPr>
      <w:r w:rsidRPr="00655C9F">
        <w:rPr>
          <w:rFonts w:ascii="Times New Roman" w:hAnsi="Times New Roman" w:cs="Times New Roman"/>
          <w:sz w:val="28"/>
          <w:szCs w:val="28"/>
        </w:rPr>
        <w:t xml:space="preserve">Рассчитать автоколебательный мультивибратор на операционном усилителе (см. рис. </w:t>
      </w:r>
      <w:r>
        <w:rPr>
          <w:rFonts w:ascii="Times New Roman" w:hAnsi="Times New Roman" w:cs="Times New Roman"/>
          <w:sz w:val="28"/>
          <w:szCs w:val="28"/>
        </w:rPr>
        <w:t>1</w:t>
      </w:r>
      <w:r w:rsidRPr="00655C9F">
        <w:rPr>
          <w:rFonts w:ascii="Times New Roman" w:hAnsi="Times New Roman" w:cs="Times New Roman"/>
          <w:sz w:val="28"/>
          <w:szCs w:val="28"/>
        </w:rPr>
        <w:t>.) работающий в симметричном режиме и генерирующий знако</w:t>
      </w:r>
      <w:r w:rsidRPr="00655C9F">
        <w:rPr>
          <w:rFonts w:ascii="Times New Roman" w:hAnsi="Times New Roman" w:cs="Times New Roman"/>
          <w:sz w:val="28"/>
          <w:szCs w:val="28"/>
        </w:rPr>
        <w:softHyphen/>
        <w:t xml:space="preserve">переменные импульсы. Постоянное время </w:t>
      </w:r>
      <w:proofErr w:type="gramStart"/>
      <w:r w:rsidRPr="00655C9F">
        <w:rPr>
          <w:rFonts w:ascii="Times New Roman" w:hAnsi="Times New Roman" w:cs="Times New Roman"/>
          <w:sz w:val="28"/>
          <w:szCs w:val="28"/>
        </w:rPr>
        <w:t xml:space="preserve">релаксации </w:t>
      </w:r>
      <w:r w:rsidRPr="00655C9F">
        <w:rPr>
          <w:rFonts w:ascii="Times New Roman" w:hAnsi="Times New Roman" w:cs="Times New Roman"/>
          <w:sz w:val="28"/>
          <w:szCs w:val="28"/>
        </w:rPr>
        <w:sym w:font="Symbol" w:char="F074"/>
      </w:r>
      <w:r w:rsidRPr="00655C9F">
        <w:rPr>
          <w:rFonts w:ascii="Times New Roman" w:hAnsi="Times New Roman" w:cs="Times New Roman"/>
          <w:sz w:val="28"/>
          <w:szCs w:val="28"/>
        </w:rPr>
        <w:t>,</w:t>
      </w:r>
      <w:proofErr w:type="gramEnd"/>
      <w:r w:rsidRPr="00655C9F">
        <w:rPr>
          <w:rFonts w:ascii="Times New Roman" w:hAnsi="Times New Roman" w:cs="Times New Roman"/>
          <w:sz w:val="28"/>
          <w:szCs w:val="28"/>
        </w:rPr>
        <w:t xml:space="preserve"> </w:t>
      </w:r>
      <w:proofErr w:type="spellStart"/>
      <w:r w:rsidRPr="00655C9F">
        <w:rPr>
          <w:rFonts w:ascii="Times New Roman" w:hAnsi="Times New Roman" w:cs="Times New Roman"/>
          <w:sz w:val="28"/>
          <w:szCs w:val="28"/>
        </w:rPr>
        <w:t>мс</w:t>
      </w:r>
      <w:proofErr w:type="spellEnd"/>
      <w:r w:rsidRPr="00655C9F">
        <w:rPr>
          <w:rFonts w:ascii="Times New Roman" w:hAnsi="Times New Roman" w:cs="Times New Roman"/>
          <w:sz w:val="28"/>
          <w:szCs w:val="28"/>
        </w:rPr>
        <w:t xml:space="preserve">, коэффициент передачи делителя </w:t>
      </w:r>
      <w:r w:rsidRPr="00655C9F">
        <w:rPr>
          <w:rFonts w:ascii="Times New Roman" w:hAnsi="Times New Roman" w:cs="Times New Roman"/>
          <w:sz w:val="28"/>
          <w:szCs w:val="28"/>
        </w:rPr>
        <w:sym w:font="Symbol" w:char="F067"/>
      </w:r>
      <w:r w:rsidRPr="00655C9F">
        <w:rPr>
          <w:rFonts w:ascii="Times New Roman" w:hAnsi="Times New Roman" w:cs="Times New Roman"/>
          <w:sz w:val="28"/>
          <w:szCs w:val="28"/>
        </w:rPr>
        <w:t xml:space="preserve">, амплитуда выходного напряжения </w:t>
      </w:r>
      <w:r w:rsidRPr="00655C9F">
        <w:rPr>
          <w:rFonts w:ascii="Times New Roman" w:hAnsi="Times New Roman" w:cs="Times New Roman"/>
          <w:sz w:val="28"/>
          <w:szCs w:val="28"/>
          <w:lang w:val="en-US"/>
        </w:rPr>
        <w:t>U</w:t>
      </w:r>
      <w:proofErr w:type="spellStart"/>
      <w:r w:rsidRPr="00655C9F">
        <w:rPr>
          <w:rFonts w:ascii="Times New Roman" w:hAnsi="Times New Roman" w:cs="Times New Roman"/>
          <w:sz w:val="28"/>
          <w:szCs w:val="28"/>
          <w:vertAlign w:val="subscript"/>
        </w:rPr>
        <w:t>вых</w:t>
      </w:r>
      <w:proofErr w:type="spellEnd"/>
      <w:r w:rsidRPr="00655C9F">
        <w:rPr>
          <w:rFonts w:ascii="Times New Roman" w:hAnsi="Times New Roman" w:cs="Times New Roman"/>
          <w:sz w:val="28"/>
          <w:szCs w:val="28"/>
        </w:rPr>
        <w:t xml:space="preserve">, частота колебания импульса </w:t>
      </w:r>
      <w:r w:rsidRPr="00655C9F">
        <w:rPr>
          <w:rFonts w:ascii="Times New Roman" w:hAnsi="Times New Roman" w:cs="Times New Roman"/>
          <w:sz w:val="28"/>
          <w:szCs w:val="28"/>
          <w:lang w:val="en-US"/>
        </w:rPr>
        <w:t>F</w:t>
      </w:r>
      <w:r w:rsidRPr="00655C9F">
        <w:rPr>
          <w:rFonts w:ascii="Times New Roman" w:hAnsi="Times New Roman" w:cs="Times New Roman"/>
          <w:sz w:val="28"/>
          <w:szCs w:val="28"/>
        </w:rPr>
        <w:t xml:space="preserve"> и сопротивление нагрузки </w:t>
      </w:r>
      <w:r w:rsidRPr="00655C9F">
        <w:rPr>
          <w:rFonts w:ascii="Times New Roman" w:hAnsi="Times New Roman" w:cs="Times New Roman"/>
          <w:sz w:val="28"/>
          <w:szCs w:val="28"/>
          <w:lang w:val="en-US"/>
        </w:rPr>
        <w:t>R</w:t>
      </w:r>
      <w:r w:rsidRPr="00655C9F">
        <w:rPr>
          <w:rFonts w:ascii="Times New Roman" w:hAnsi="Times New Roman" w:cs="Times New Roman"/>
          <w:sz w:val="28"/>
          <w:szCs w:val="28"/>
          <w:vertAlign w:val="subscript"/>
        </w:rPr>
        <w:t>н</w:t>
      </w:r>
      <w:r w:rsidRPr="00655C9F">
        <w:rPr>
          <w:rFonts w:ascii="Times New Roman" w:hAnsi="Times New Roman" w:cs="Times New Roman"/>
          <w:sz w:val="28"/>
          <w:szCs w:val="28"/>
        </w:rPr>
        <w:t xml:space="preserve"> автоколебательного мультивибратора определяется согласно по варианту (см. Таблица </w:t>
      </w:r>
      <w:r>
        <w:rPr>
          <w:rFonts w:ascii="Times New Roman" w:hAnsi="Times New Roman" w:cs="Times New Roman"/>
          <w:sz w:val="28"/>
          <w:szCs w:val="28"/>
        </w:rPr>
        <w:t xml:space="preserve">1 </w:t>
      </w:r>
      <w:r w:rsidRPr="00655C9F">
        <w:rPr>
          <w:rFonts w:ascii="Times New Roman" w:hAnsi="Times New Roman" w:cs="Times New Roman"/>
          <w:sz w:val="28"/>
          <w:szCs w:val="28"/>
        </w:rPr>
        <w:t xml:space="preserve">и </w:t>
      </w:r>
      <w:r>
        <w:rPr>
          <w:rFonts w:ascii="Times New Roman" w:hAnsi="Times New Roman" w:cs="Times New Roman"/>
          <w:sz w:val="28"/>
          <w:szCs w:val="28"/>
        </w:rPr>
        <w:t>2</w:t>
      </w:r>
      <w:r w:rsidRPr="00655C9F">
        <w:rPr>
          <w:rFonts w:ascii="Times New Roman" w:hAnsi="Times New Roman" w:cs="Times New Roman"/>
          <w:sz w:val="28"/>
          <w:szCs w:val="28"/>
        </w:rPr>
        <w:t>).</w:t>
      </w:r>
    </w:p>
    <w:p w:rsidR="008035C8" w:rsidRPr="00DE1EE5" w:rsidRDefault="008035C8" w:rsidP="008035C8">
      <w:pPr>
        <w:ind w:firstLine="709"/>
        <w:jc w:val="center"/>
        <w:rPr>
          <w:sz w:val="28"/>
          <w:szCs w:val="28"/>
        </w:rPr>
      </w:pPr>
      <w:r>
        <w:rPr>
          <w:noProof/>
          <w:sz w:val="28"/>
          <w:szCs w:val="28"/>
          <w:lang w:eastAsia="ru-RU"/>
        </w:rPr>
        <w:drawing>
          <wp:inline distT="0" distB="0" distL="0" distR="0" wp14:anchorId="25BAA935" wp14:editId="04FA10C7">
            <wp:extent cx="1837055" cy="1765300"/>
            <wp:effectExtent l="0" t="0" r="0" b="635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837055" cy="1765300"/>
                    </a:xfrm>
                    <a:prstGeom prst="rect">
                      <a:avLst/>
                    </a:prstGeom>
                    <a:noFill/>
                    <a:ln>
                      <a:noFill/>
                    </a:ln>
                  </pic:spPr>
                </pic:pic>
              </a:graphicData>
            </a:graphic>
          </wp:inline>
        </w:drawing>
      </w:r>
    </w:p>
    <w:p w:rsidR="008035C8" w:rsidRDefault="008035C8" w:rsidP="008035C8">
      <w:pPr>
        <w:shd w:val="clear" w:color="auto" w:fill="FFFFFF"/>
        <w:spacing w:after="0" w:line="240" w:lineRule="auto"/>
        <w:ind w:firstLine="709"/>
        <w:rPr>
          <w:rFonts w:ascii="Times New Roman" w:hAnsi="Times New Roman" w:cs="Times New Roman"/>
          <w:bCs/>
          <w:sz w:val="28"/>
          <w:szCs w:val="28"/>
        </w:rPr>
      </w:pPr>
      <w:r w:rsidRPr="000434D6">
        <w:rPr>
          <w:rFonts w:ascii="Times New Roman" w:hAnsi="Times New Roman" w:cs="Times New Roman"/>
          <w:bCs/>
          <w:sz w:val="28"/>
          <w:szCs w:val="28"/>
        </w:rPr>
        <w:t>Рисунок 1 - Схемы для расчета автоколебательного мультивибратора на ОУ.</w:t>
      </w:r>
    </w:p>
    <w:p w:rsidR="008035C8" w:rsidRPr="000434D6" w:rsidRDefault="008035C8" w:rsidP="008035C8">
      <w:pPr>
        <w:shd w:val="clear" w:color="auto" w:fill="FFFFFF"/>
        <w:spacing w:after="0" w:line="240" w:lineRule="auto"/>
        <w:ind w:firstLine="709"/>
        <w:rPr>
          <w:rFonts w:ascii="Times New Roman" w:hAnsi="Times New Roman" w:cs="Times New Roman"/>
          <w:bCs/>
          <w:sz w:val="28"/>
          <w:szCs w:val="28"/>
        </w:rPr>
      </w:pPr>
    </w:p>
    <w:p w:rsidR="008035C8" w:rsidRPr="00DC4099" w:rsidRDefault="008035C8" w:rsidP="008035C8">
      <w:pPr>
        <w:pStyle w:val="2"/>
        <w:ind w:firstLine="709"/>
        <w:jc w:val="left"/>
        <w:rPr>
          <w:sz w:val="28"/>
          <w:szCs w:val="28"/>
        </w:rPr>
      </w:pPr>
      <w:r w:rsidRPr="00DC4099">
        <w:rPr>
          <w:sz w:val="28"/>
          <w:szCs w:val="28"/>
        </w:rPr>
        <w:t>Порядок расчета</w:t>
      </w:r>
    </w:p>
    <w:p w:rsidR="008035C8" w:rsidRPr="000434D6" w:rsidRDefault="008035C8" w:rsidP="008035C8">
      <w:pPr>
        <w:overflowPunct w:val="0"/>
        <w:spacing w:after="0" w:line="240" w:lineRule="auto"/>
        <w:ind w:firstLine="709"/>
        <w:rPr>
          <w:rFonts w:ascii="Times New Roman" w:hAnsi="Times New Roman" w:cs="Times New Roman"/>
          <w:sz w:val="28"/>
          <w:szCs w:val="28"/>
        </w:rPr>
      </w:pPr>
      <w:r w:rsidRPr="000434D6">
        <w:rPr>
          <w:rFonts w:ascii="Times New Roman" w:hAnsi="Times New Roman" w:cs="Times New Roman"/>
          <w:sz w:val="28"/>
          <w:szCs w:val="28"/>
        </w:rPr>
        <w:t>1 Выбрать операционный усилитель.</w:t>
      </w:r>
    </w:p>
    <w:p w:rsidR="008035C8" w:rsidRPr="000434D6" w:rsidRDefault="008035C8" w:rsidP="008035C8">
      <w:pPr>
        <w:overflowPunct w:val="0"/>
        <w:spacing w:after="0" w:line="240" w:lineRule="auto"/>
        <w:ind w:firstLine="709"/>
        <w:rPr>
          <w:rFonts w:ascii="Times New Roman" w:hAnsi="Times New Roman" w:cs="Times New Roman"/>
          <w:sz w:val="28"/>
          <w:szCs w:val="28"/>
        </w:rPr>
      </w:pPr>
      <w:r w:rsidRPr="000434D6">
        <w:rPr>
          <w:rFonts w:ascii="Times New Roman" w:hAnsi="Times New Roman" w:cs="Times New Roman"/>
          <w:sz w:val="28"/>
          <w:szCs w:val="28"/>
        </w:rPr>
        <w:t>2 Выбрать сопротивление резисторов и емкость.</w:t>
      </w:r>
    </w:p>
    <w:p w:rsidR="008035C8" w:rsidRPr="000434D6" w:rsidRDefault="008035C8" w:rsidP="008035C8">
      <w:pPr>
        <w:overflowPunct w:val="0"/>
        <w:spacing w:after="0" w:line="240" w:lineRule="auto"/>
        <w:ind w:firstLine="709"/>
        <w:rPr>
          <w:rFonts w:ascii="Times New Roman" w:hAnsi="Times New Roman" w:cs="Times New Roman"/>
          <w:sz w:val="28"/>
          <w:szCs w:val="28"/>
        </w:rPr>
      </w:pPr>
      <w:r w:rsidRPr="000434D6">
        <w:rPr>
          <w:rFonts w:ascii="Times New Roman" w:hAnsi="Times New Roman" w:cs="Times New Roman"/>
          <w:sz w:val="28"/>
          <w:szCs w:val="28"/>
        </w:rPr>
        <w:t>3 Определить максимальный выходной ток операционного усилителя в схеме мультивибратора в автоколебательном режиме.</w:t>
      </w:r>
    </w:p>
    <w:p w:rsidR="008035C8" w:rsidRPr="000434D6" w:rsidRDefault="008035C8" w:rsidP="008035C8">
      <w:pPr>
        <w:overflowPunct w:val="0"/>
        <w:spacing w:after="0" w:line="240" w:lineRule="auto"/>
        <w:ind w:firstLine="709"/>
        <w:rPr>
          <w:rFonts w:ascii="Times New Roman" w:hAnsi="Times New Roman" w:cs="Times New Roman"/>
          <w:sz w:val="28"/>
          <w:szCs w:val="28"/>
        </w:rPr>
      </w:pPr>
      <w:r w:rsidRPr="000434D6">
        <w:rPr>
          <w:rFonts w:ascii="Times New Roman" w:hAnsi="Times New Roman" w:cs="Times New Roman"/>
          <w:sz w:val="28"/>
          <w:szCs w:val="28"/>
        </w:rPr>
        <w:t>4 Определить емкость конденсатора времязадающей цепи.</w:t>
      </w:r>
    </w:p>
    <w:p w:rsidR="008035C8" w:rsidRPr="000434D6" w:rsidRDefault="008035C8" w:rsidP="008035C8">
      <w:pPr>
        <w:spacing w:after="0" w:line="240" w:lineRule="auto"/>
        <w:ind w:firstLine="709"/>
        <w:rPr>
          <w:rFonts w:ascii="Times New Roman" w:hAnsi="Times New Roman" w:cs="Times New Roman"/>
          <w:lang w:val="kk-KZ"/>
        </w:rPr>
      </w:pPr>
    </w:p>
    <w:p w:rsidR="008035C8" w:rsidRDefault="008035C8" w:rsidP="008035C8">
      <w:pPr>
        <w:ind w:firstLine="708"/>
        <w:rPr>
          <w:rFonts w:ascii="Times New Roman" w:hAnsi="Times New Roman" w:cs="Times New Roman"/>
          <w:b/>
          <w:sz w:val="28"/>
          <w:szCs w:val="28"/>
          <w:lang w:val="kk-KZ"/>
        </w:rPr>
      </w:pPr>
      <w:r w:rsidRPr="00DD5350">
        <w:rPr>
          <w:rFonts w:ascii="Times New Roman" w:hAnsi="Times New Roman" w:cs="Times New Roman"/>
          <w:b/>
          <w:sz w:val="28"/>
          <w:szCs w:val="28"/>
          <w:lang w:val="kk-KZ"/>
        </w:rPr>
        <w:t>Решение</w:t>
      </w:r>
    </w:p>
    <w:p w:rsidR="008035C8" w:rsidRDefault="008035C8" w:rsidP="008035C8">
      <w:pPr>
        <w:ind w:firstLine="708"/>
        <w:rPr>
          <w:rFonts w:ascii="Times New Roman" w:hAnsi="Times New Roman" w:cs="Times New Roman"/>
          <w:sz w:val="28"/>
          <w:szCs w:val="28"/>
          <w:lang w:val="kk-KZ"/>
        </w:rPr>
      </w:pPr>
      <w:r w:rsidRPr="00DD5350">
        <w:rPr>
          <w:rFonts w:ascii="Times New Roman" w:hAnsi="Times New Roman" w:cs="Times New Roman"/>
          <w:sz w:val="28"/>
          <w:szCs w:val="28"/>
          <w:lang w:val="kk-KZ"/>
        </w:rPr>
        <w:t>1. Принцип работы генератора</w:t>
      </w:r>
    </w:p>
    <w:p w:rsidR="008035C8" w:rsidRPr="00DD5350" w:rsidRDefault="008035C8" w:rsidP="008035C8">
      <w:pPr>
        <w:spacing w:after="0" w:line="240" w:lineRule="auto"/>
        <w:ind w:firstLine="425"/>
        <w:rPr>
          <w:rFonts w:ascii="Times New Roman" w:hAnsi="Times New Roman" w:cs="Times New Roman"/>
          <w:sz w:val="28"/>
          <w:szCs w:val="28"/>
        </w:rPr>
      </w:pPr>
      <w:r w:rsidRPr="00DD5350">
        <w:rPr>
          <w:rFonts w:ascii="Times New Roman" w:hAnsi="Times New Roman" w:cs="Times New Roman"/>
          <w:sz w:val="28"/>
          <w:szCs w:val="28"/>
        </w:rPr>
        <w:t xml:space="preserve">В схеме, изображенной на рис. </w:t>
      </w:r>
      <w:r w:rsidRPr="00DD5350">
        <w:rPr>
          <w:rFonts w:ascii="Times New Roman" w:hAnsi="Times New Roman" w:cs="Times New Roman"/>
          <w:sz w:val="28"/>
          <w:szCs w:val="28"/>
          <w:lang w:val="kk-KZ"/>
        </w:rPr>
        <w:t>1</w:t>
      </w:r>
      <w:r w:rsidRPr="00DD5350">
        <w:rPr>
          <w:rFonts w:ascii="Times New Roman" w:hAnsi="Times New Roman" w:cs="Times New Roman"/>
          <w:sz w:val="28"/>
          <w:szCs w:val="28"/>
        </w:rPr>
        <w:t xml:space="preserve">, </w:t>
      </w:r>
      <w:r w:rsidRPr="00DD5350">
        <w:rPr>
          <w:rFonts w:ascii="Times New Roman" w:hAnsi="Times New Roman" w:cs="Times New Roman"/>
          <w:i/>
          <w:sz w:val="28"/>
          <w:szCs w:val="28"/>
        </w:rPr>
        <w:t>а</w:t>
      </w:r>
      <w:r w:rsidRPr="00DD5350">
        <w:rPr>
          <w:rFonts w:ascii="Times New Roman" w:hAnsi="Times New Roman" w:cs="Times New Roman"/>
          <w:sz w:val="28"/>
          <w:szCs w:val="28"/>
        </w:rPr>
        <w:t>, операционный усилитель работает в режиме регенеративного компаратора. Процессы регенерации возникают из-за наличия положительной обратной связи, в результате действия которой конденсатор, соединенный с инвертирующим входом, заряжается полярностью, определяемой состоянием компаратора.</w:t>
      </w:r>
    </w:p>
    <w:p w:rsidR="008035C8" w:rsidRDefault="008035C8" w:rsidP="008035C8">
      <w:pPr>
        <w:spacing w:after="0" w:line="240" w:lineRule="auto"/>
        <w:ind w:firstLine="425"/>
        <w:rPr>
          <w:rFonts w:ascii="Times New Roman" w:hAnsi="Times New Roman" w:cs="Times New Roman"/>
          <w:sz w:val="28"/>
          <w:szCs w:val="28"/>
        </w:rPr>
      </w:pPr>
      <w:r w:rsidRPr="00DD5350">
        <w:rPr>
          <w:rFonts w:ascii="Times New Roman" w:hAnsi="Times New Roman" w:cs="Times New Roman"/>
          <w:sz w:val="28"/>
          <w:szCs w:val="28"/>
        </w:rPr>
        <w:t xml:space="preserve">Пусть в какой-то момент времени </w:t>
      </w:r>
      <w:proofErr w:type="spellStart"/>
      <w:r w:rsidRPr="00346B7F">
        <w:rPr>
          <w:rFonts w:ascii="Times New Roman" w:hAnsi="Times New Roman" w:cs="Times New Roman"/>
          <w:i/>
          <w:sz w:val="28"/>
          <w:szCs w:val="28"/>
        </w:rPr>
        <w:t>t</w:t>
      </w:r>
      <w:r w:rsidRPr="00346B7F">
        <w:rPr>
          <w:rFonts w:ascii="Times New Roman" w:hAnsi="Times New Roman" w:cs="Times New Roman"/>
          <w:i/>
          <w:sz w:val="28"/>
          <w:szCs w:val="28"/>
          <w:vertAlign w:val="subscript"/>
        </w:rPr>
        <w:t>о</w:t>
      </w:r>
      <w:proofErr w:type="spellEnd"/>
      <w:r w:rsidRPr="00346B7F">
        <w:rPr>
          <w:rFonts w:ascii="Times New Roman" w:hAnsi="Times New Roman" w:cs="Times New Roman"/>
          <w:i/>
          <w:sz w:val="28"/>
          <w:szCs w:val="28"/>
        </w:rPr>
        <w:t xml:space="preserve"> </w:t>
      </w:r>
      <w:r w:rsidRPr="00DD5350">
        <w:rPr>
          <w:rFonts w:ascii="Times New Roman" w:hAnsi="Times New Roman" w:cs="Times New Roman"/>
          <w:sz w:val="28"/>
          <w:szCs w:val="28"/>
        </w:rPr>
        <w:t xml:space="preserve">выходное напряжение операционного усилителя оказалось отрицательной полярности </w:t>
      </w:r>
      <w:proofErr w:type="spellStart"/>
      <w:r w:rsidRPr="00DD5350">
        <w:rPr>
          <w:rFonts w:ascii="Times New Roman" w:hAnsi="Times New Roman" w:cs="Times New Roman"/>
          <w:sz w:val="28"/>
          <w:szCs w:val="28"/>
        </w:rPr>
        <w:t>U</w:t>
      </w:r>
      <w:r w:rsidRPr="00DD5350">
        <w:rPr>
          <w:rFonts w:ascii="Times New Roman" w:hAnsi="Times New Roman" w:cs="Times New Roman"/>
          <w:sz w:val="28"/>
          <w:szCs w:val="28"/>
          <w:vertAlign w:val="subscript"/>
        </w:rPr>
        <w:t>вых</w:t>
      </w:r>
      <w:proofErr w:type="spellEnd"/>
      <w:r w:rsidRPr="00DD5350">
        <w:rPr>
          <w:rFonts w:ascii="Times New Roman" w:hAnsi="Times New Roman" w:cs="Times New Roman"/>
          <w:sz w:val="28"/>
          <w:szCs w:val="28"/>
          <w:vertAlign w:val="subscript"/>
        </w:rPr>
        <w:t xml:space="preserve"> </w:t>
      </w:r>
      <w:r w:rsidRPr="00DD5350">
        <w:rPr>
          <w:rFonts w:ascii="Times New Roman" w:hAnsi="Times New Roman" w:cs="Times New Roman"/>
          <w:sz w:val="28"/>
          <w:szCs w:val="28"/>
        </w:rPr>
        <w:t xml:space="preserve">= </w:t>
      </w:r>
      <w:proofErr w:type="spellStart"/>
      <w:r w:rsidRPr="00DD5350">
        <w:rPr>
          <w:rFonts w:ascii="Times New Roman" w:hAnsi="Times New Roman" w:cs="Times New Roman"/>
          <w:sz w:val="28"/>
          <w:szCs w:val="28"/>
        </w:rPr>
        <w:t>U</w:t>
      </w:r>
      <w:r w:rsidRPr="00DD5350">
        <w:rPr>
          <w:rFonts w:ascii="Times New Roman" w:hAnsi="Times New Roman" w:cs="Times New Roman"/>
          <w:sz w:val="28"/>
          <w:szCs w:val="28"/>
          <w:vertAlign w:val="subscript"/>
        </w:rPr>
        <w:t>вых</w:t>
      </w:r>
      <w:proofErr w:type="spellEnd"/>
      <w:r w:rsidRPr="00DD5350">
        <w:rPr>
          <w:rFonts w:ascii="Times New Roman" w:hAnsi="Times New Roman" w:cs="Times New Roman"/>
          <w:sz w:val="28"/>
          <w:szCs w:val="28"/>
          <w:vertAlign w:val="subscript"/>
        </w:rPr>
        <w:t xml:space="preserve"> </w:t>
      </w:r>
      <w:proofErr w:type="spellStart"/>
      <w:r w:rsidRPr="00DD5350">
        <w:rPr>
          <w:rFonts w:ascii="Times New Roman" w:hAnsi="Times New Roman" w:cs="Times New Roman"/>
          <w:sz w:val="28"/>
          <w:szCs w:val="28"/>
          <w:vertAlign w:val="subscript"/>
        </w:rPr>
        <w:t>max</w:t>
      </w:r>
      <w:proofErr w:type="spellEnd"/>
      <w:r>
        <w:rPr>
          <w:rFonts w:ascii="Times New Roman" w:hAnsi="Times New Roman" w:cs="Times New Roman"/>
          <w:sz w:val="28"/>
          <w:szCs w:val="28"/>
        </w:rPr>
        <w:t xml:space="preserve"> (рис. 2)</w:t>
      </w:r>
      <w:r w:rsidRPr="00DD5350">
        <w:rPr>
          <w:rFonts w:ascii="Times New Roman" w:hAnsi="Times New Roman" w:cs="Times New Roman"/>
          <w:sz w:val="28"/>
          <w:szCs w:val="28"/>
        </w:rPr>
        <w:t xml:space="preserve"> </w:t>
      </w:r>
    </w:p>
    <w:p w:rsidR="008035C8" w:rsidRPr="00DD5350" w:rsidRDefault="008035C8" w:rsidP="008035C8">
      <w:pPr>
        <w:spacing w:after="0" w:line="240" w:lineRule="auto"/>
        <w:ind w:firstLine="425"/>
        <w:rPr>
          <w:rFonts w:ascii="Times New Roman" w:hAnsi="Times New Roman" w:cs="Times New Roman"/>
          <w:sz w:val="28"/>
          <w:szCs w:val="28"/>
        </w:rPr>
      </w:pPr>
      <w:r w:rsidRPr="00DD5350">
        <w:rPr>
          <w:rFonts w:ascii="Times New Roman" w:hAnsi="Times New Roman" w:cs="Times New Roman"/>
          <w:sz w:val="28"/>
          <w:szCs w:val="28"/>
        </w:rPr>
        <w:t>Тогда напряжение на инвертирующем входе</w:t>
      </w:r>
    </w:p>
    <w:p w:rsidR="008035C8" w:rsidRPr="00DD5350" w:rsidRDefault="008035C8" w:rsidP="008035C8">
      <w:pPr>
        <w:spacing w:after="0" w:line="240" w:lineRule="auto"/>
        <w:ind w:firstLine="425"/>
        <w:jc w:val="center"/>
        <w:rPr>
          <w:rFonts w:ascii="Times New Roman" w:hAnsi="Times New Roman" w:cs="Times New Roman"/>
          <w:sz w:val="28"/>
          <w:szCs w:val="28"/>
        </w:rPr>
      </w:pPr>
      <w:r w:rsidRPr="00346B7F">
        <w:rPr>
          <w:rFonts w:ascii="Times New Roman" w:hAnsi="Times New Roman" w:cs="Times New Roman"/>
          <w:position w:val="-14"/>
          <w:sz w:val="28"/>
          <w:szCs w:val="28"/>
        </w:rPr>
        <w:object w:dxaOrig="1700" w:dyaOrig="4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5.8pt;height:20.4pt" o:ole="">
            <v:imagedata r:id="rId7" o:title=""/>
          </v:shape>
          <o:OLEObject Type="Embed" ProgID="Equation.3" ShapeID="_x0000_i1025" DrawAspect="Content" ObjectID="_1614142333" r:id="rId8"/>
        </w:object>
      </w:r>
      <w:r w:rsidRPr="00DD5350">
        <w:rPr>
          <w:rFonts w:ascii="Times New Roman" w:hAnsi="Times New Roman" w:cs="Times New Roman"/>
          <w:sz w:val="28"/>
          <w:szCs w:val="28"/>
        </w:rPr>
        <w:t xml:space="preserve">,                                       </w:t>
      </w:r>
      <w:r>
        <w:rPr>
          <w:rFonts w:ascii="Times New Roman" w:hAnsi="Times New Roman" w:cs="Times New Roman"/>
          <w:sz w:val="28"/>
          <w:szCs w:val="28"/>
        </w:rPr>
        <w:t xml:space="preserve">                   </w:t>
      </w:r>
      <w:r w:rsidRPr="00DD5350">
        <w:rPr>
          <w:rFonts w:ascii="Times New Roman" w:hAnsi="Times New Roman" w:cs="Times New Roman"/>
          <w:sz w:val="28"/>
          <w:szCs w:val="28"/>
        </w:rPr>
        <w:t xml:space="preserve"> (</w:t>
      </w:r>
      <w:r>
        <w:rPr>
          <w:rFonts w:ascii="Times New Roman" w:hAnsi="Times New Roman" w:cs="Times New Roman"/>
          <w:sz w:val="28"/>
          <w:szCs w:val="28"/>
        </w:rPr>
        <w:t>1</w:t>
      </w:r>
      <w:r w:rsidRPr="00DD5350">
        <w:rPr>
          <w:rFonts w:ascii="Times New Roman" w:hAnsi="Times New Roman" w:cs="Times New Roman"/>
          <w:sz w:val="28"/>
          <w:szCs w:val="28"/>
        </w:rPr>
        <w:t>)</w:t>
      </w:r>
    </w:p>
    <w:p w:rsidR="008035C8" w:rsidRPr="00DD5350" w:rsidRDefault="008035C8" w:rsidP="008035C8">
      <w:pPr>
        <w:spacing w:after="0" w:line="240" w:lineRule="auto"/>
        <w:rPr>
          <w:rFonts w:ascii="Times New Roman" w:hAnsi="Times New Roman" w:cs="Times New Roman"/>
          <w:sz w:val="28"/>
          <w:szCs w:val="28"/>
        </w:rPr>
      </w:pPr>
      <w:r w:rsidRPr="00DD5350">
        <w:rPr>
          <w:rFonts w:ascii="Times New Roman" w:hAnsi="Times New Roman" w:cs="Times New Roman"/>
          <w:sz w:val="28"/>
          <w:szCs w:val="28"/>
        </w:rPr>
        <w:t xml:space="preserve">где </w:t>
      </w:r>
      <w:r>
        <w:rPr>
          <w:rFonts w:ascii="Times New Roman" w:hAnsi="Times New Roman" w:cs="Times New Roman"/>
          <w:sz w:val="28"/>
          <w:szCs w:val="28"/>
          <w:lang w:val="en-US"/>
        </w:rPr>
        <w:t>k</w:t>
      </w:r>
      <w:r w:rsidRPr="00346B7F">
        <w:rPr>
          <w:rFonts w:ascii="Times New Roman" w:hAnsi="Times New Roman" w:cs="Times New Roman"/>
          <w:i/>
          <w:sz w:val="28"/>
          <w:szCs w:val="28"/>
          <w:vertAlign w:val="subscript"/>
        </w:rPr>
        <w:t>ос</w:t>
      </w:r>
      <w:r w:rsidRPr="00DD5350">
        <w:rPr>
          <w:rFonts w:ascii="Times New Roman" w:hAnsi="Times New Roman" w:cs="Times New Roman"/>
          <w:sz w:val="28"/>
          <w:szCs w:val="28"/>
        </w:rPr>
        <w:t xml:space="preserve"> – коэффициент обратной связи, который можно рассчитать по следующей формуле</w:t>
      </w:r>
    </w:p>
    <w:p w:rsidR="008035C8" w:rsidRPr="00DD5350" w:rsidRDefault="008035C8" w:rsidP="008035C8">
      <w:pPr>
        <w:spacing w:after="0" w:line="240" w:lineRule="auto"/>
        <w:rPr>
          <w:rFonts w:ascii="Times New Roman" w:hAnsi="Times New Roman" w:cs="Times New Roman"/>
          <w:sz w:val="28"/>
          <w:szCs w:val="28"/>
        </w:rPr>
      </w:pPr>
    </w:p>
    <w:p w:rsidR="008035C8" w:rsidRPr="00DD5350" w:rsidRDefault="008035C8" w:rsidP="008035C8">
      <w:pPr>
        <w:spacing w:after="0" w:line="240" w:lineRule="auto"/>
        <w:jc w:val="center"/>
        <w:rPr>
          <w:rFonts w:ascii="Times New Roman" w:hAnsi="Times New Roman" w:cs="Times New Roman"/>
          <w:sz w:val="28"/>
          <w:szCs w:val="28"/>
        </w:rPr>
      </w:pPr>
      <w:r w:rsidRPr="00346B7F">
        <w:rPr>
          <w:rFonts w:ascii="Times New Roman" w:hAnsi="Times New Roman" w:cs="Times New Roman"/>
          <w:position w:val="-30"/>
          <w:sz w:val="28"/>
          <w:szCs w:val="28"/>
        </w:rPr>
        <w:object w:dxaOrig="1340" w:dyaOrig="680">
          <v:shape id="_x0000_i1026" type="#_x0000_t75" style="width:66.6pt;height:34.8pt" o:ole="">
            <v:imagedata r:id="rId9" o:title=""/>
          </v:shape>
          <o:OLEObject Type="Embed" ProgID="Equation.3" ShapeID="_x0000_i1026" DrawAspect="Content" ObjectID="_1614142334" r:id="rId10"/>
        </w:object>
      </w:r>
      <w:r w:rsidRPr="00DD5350">
        <w:rPr>
          <w:rFonts w:ascii="Times New Roman" w:hAnsi="Times New Roman" w:cs="Times New Roman"/>
          <w:sz w:val="28"/>
          <w:szCs w:val="28"/>
        </w:rPr>
        <w:t xml:space="preserve">.               </w:t>
      </w:r>
      <w:r>
        <w:rPr>
          <w:rFonts w:ascii="Times New Roman" w:hAnsi="Times New Roman" w:cs="Times New Roman"/>
          <w:sz w:val="28"/>
          <w:szCs w:val="28"/>
        </w:rPr>
        <w:t xml:space="preserve">                            (2</w:t>
      </w:r>
      <w:r w:rsidRPr="00DD5350">
        <w:rPr>
          <w:rFonts w:ascii="Times New Roman" w:hAnsi="Times New Roman" w:cs="Times New Roman"/>
          <w:sz w:val="28"/>
          <w:szCs w:val="28"/>
        </w:rPr>
        <w:t>)</w:t>
      </w:r>
    </w:p>
    <w:p w:rsidR="008035C8" w:rsidRPr="00346B7F" w:rsidRDefault="008035C8" w:rsidP="008035C8">
      <w:pPr>
        <w:jc w:val="center"/>
        <w:rPr>
          <w:rFonts w:ascii="Times New Roman" w:hAnsi="Times New Roman" w:cs="Times New Roman"/>
          <w:sz w:val="28"/>
          <w:szCs w:val="28"/>
        </w:rPr>
      </w:pPr>
      <w:r>
        <w:rPr>
          <w:noProof/>
          <w:lang w:eastAsia="ru-RU"/>
        </w:rPr>
        <w:lastRenderedPageBreak/>
        <w:drawing>
          <wp:inline distT="0" distB="0" distL="0" distR="0" wp14:anchorId="08625074" wp14:editId="3EB5216C">
            <wp:extent cx="3672000" cy="2797713"/>
            <wp:effectExtent l="0" t="0" r="5080" b="3175"/>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72000" cy="2797713"/>
                    </a:xfrm>
                    <a:prstGeom prst="rect">
                      <a:avLst/>
                    </a:prstGeom>
                    <a:noFill/>
                    <a:ln>
                      <a:noFill/>
                    </a:ln>
                  </pic:spPr>
                </pic:pic>
              </a:graphicData>
            </a:graphic>
          </wp:inline>
        </w:drawing>
      </w:r>
      <w:r>
        <w:rPr>
          <w:rFonts w:ascii="Times New Roman" w:hAnsi="Times New Roman" w:cs="Times New Roman"/>
          <w:sz w:val="28"/>
          <w:szCs w:val="28"/>
        </w:rPr>
        <w:br w:type="textWrapping" w:clear="all"/>
      </w:r>
      <w:r w:rsidRPr="00346B7F">
        <w:rPr>
          <w:rFonts w:ascii="Times New Roman" w:hAnsi="Times New Roman" w:cs="Times New Roman"/>
          <w:sz w:val="28"/>
          <w:szCs w:val="28"/>
        </w:rPr>
        <w:t>Рисунок 2. Временные диаграммы напряжений</w:t>
      </w:r>
    </w:p>
    <w:p w:rsidR="008035C8" w:rsidRPr="00346B7F" w:rsidRDefault="008035C8" w:rsidP="008035C8">
      <w:pPr>
        <w:spacing w:after="0" w:line="240" w:lineRule="auto"/>
        <w:ind w:firstLine="425"/>
        <w:rPr>
          <w:rFonts w:ascii="Times New Roman" w:hAnsi="Times New Roman" w:cs="Times New Roman"/>
          <w:spacing w:val="-4"/>
          <w:sz w:val="28"/>
          <w:szCs w:val="28"/>
        </w:rPr>
      </w:pPr>
      <w:r w:rsidRPr="00DD5350">
        <w:rPr>
          <w:rFonts w:ascii="Times New Roman" w:hAnsi="Times New Roman" w:cs="Times New Roman"/>
          <w:sz w:val="28"/>
          <w:szCs w:val="28"/>
        </w:rPr>
        <w:t xml:space="preserve">Компаратор срабатывает при достижении на входе определенного уровня напряжения </w:t>
      </w:r>
      <w:r w:rsidRPr="00346B7F">
        <w:rPr>
          <w:rFonts w:ascii="Times New Roman" w:hAnsi="Times New Roman" w:cs="Times New Roman"/>
          <w:i/>
          <w:sz w:val="28"/>
          <w:szCs w:val="28"/>
        </w:rPr>
        <w:t>U</w:t>
      </w:r>
      <w:r w:rsidRPr="00346B7F">
        <w:rPr>
          <w:rFonts w:ascii="Times New Roman" w:hAnsi="Times New Roman" w:cs="Times New Roman"/>
          <w:i/>
          <w:sz w:val="28"/>
          <w:szCs w:val="28"/>
          <w:vertAlign w:val="subscript"/>
        </w:rPr>
        <w:t>вх1</w:t>
      </w:r>
      <w:r w:rsidRPr="00DD5350">
        <w:rPr>
          <w:rFonts w:ascii="Times New Roman" w:hAnsi="Times New Roman" w:cs="Times New Roman"/>
          <w:sz w:val="28"/>
          <w:szCs w:val="28"/>
        </w:rPr>
        <w:t>.</w:t>
      </w:r>
      <w:r>
        <w:rPr>
          <w:rFonts w:ascii="Times New Roman" w:hAnsi="Times New Roman" w:cs="Times New Roman"/>
          <w:sz w:val="28"/>
          <w:szCs w:val="28"/>
        </w:rPr>
        <w:t xml:space="preserve"> </w:t>
      </w:r>
      <w:r w:rsidRPr="00346B7F">
        <w:rPr>
          <w:rFonts w:ascii="Times New Roman" w:hAnsi="Times New Roman" w:cs="Times New Roman"/>
          <w:spacing w:val="-4"/>
          <w:sz w:val="28"/>
          <w:szCs w:val="28"/>
        </w:rPr>
        <w:t xml:space="preserve">Отрицательное напряжение на выходе вызовет перезаряд конденсатора С, отрицательное напряжение которого прикладывается к инвертирующему входу и достигает заданного уровня, вызывая появление на выходе операционного усилителя положительного </w:t>
      </w:r>
      <w:proofErr w:type="gramStart"/>
      <w:r w:rsidRPr="00346B7F">
        <w:rPr>
          <w:rFonts w:ascii="Times New Roman" w:hAnsi="Times New Roman" w:cs="Times New Roman"/>
          <w:spacing w:val="-4"/>
          <w:sz w:val="28"/>
          <w:szCs w:val="28"/>
        </w:rPr>
        <w:t xml:space="preserve">напряжения </w:t>
      </w:r>
      <w:r w:rsidRPr="00346B7F">
        <w:rPr>
          <w:rFonts w:ascii="Times New Roman" w:hAnsi="Times New Roman" w:cs="Times New Roman"/>
          <w:spacing w:val="-4"/>
          <w:position w:val="-14"/>
          <w:sz w:val="28"/>
          <w:szCs w:val="28"/>
        </w:rPr>
        <w:object w:dxaOrig="1420" w:dyaOrig="400">
          <v:shape id="_x0000_i1027" type="#_x0000_t75" style="width:71.4pt;height:20.4pt" o:ole="">
            <v:imagedata r:id="rId12" o:title=""/>
          </v:shape>
          <o:OLEObject Type="Embed" ProgID="Equation.3" ShapeID="_x0000_i1027" DrawAspect="Content" ObjectID="_1614142335" r:id="rId13"/>
        </w:object>
      </w:r>
      <w:r w:rsidRPr="00346B7F">
        <w:rPr>
          <w:rFonts w:ascii="Times New Roman" w:hAnsi="Times New Roman" w:cs="Times New Roman"/>
          <w:spacing w:val="-4"/>
          <w:sz w:val="28"/>
          <w:szCs w:val="28"/>
        </w:rPr>
        <w:t>.</w:t>
      </w:r>
      <w:proofErr w:type="gramEnd"/>
      <w:r w:rsidRPr="00346B7F">
        <w:rPr>
          <w:rFonts w:ascii="Times New Roman" w:hAnsi="Times New Roman" w:cs="Times New Roman"/>
          <w:spacing w:val="-4"/>
          <w:sz w:val="28"/>
          <w:szCs w:val="28"/>
        </w:rPr>
        <w:t xml:space="preserve"> </w:t>
      </w:r>
    </w:p>
    <w:p w:rsidR="008035C8" w:rsidRPr="00346B7F" w:rsidRDefault="008035C8" w:rsidP="008035C8">
      <w:pPr>
        <w:spacing w:after="0" w:line="240" w:lineRule="auto"/>
        <w:ind w:firstLine="709"/>
        <w:rPr>
          <w:rFonts w:ascii="Times New Roman" w:hAnsi="Times New Roman" w:cs="Times New Roman"/>
          <w:sz w:val="28"/>
          <w:szCs w:val="28"/>
        </w:rPr>
      </w:pPr>
      <w:r w:rsidRPr="00346B7F">
        <w:rPr>
          <w:rFonts w:ascii="Times New Roman" w:hAnsi="Times New Roman" w:cs="Times New Roman"/>
          <w:sz w:val="28"/>
          <w:szCs w:val="28"/>
        </w:rPr>
        <w:t xml:space="preserve">Конденсатор начнет перезаряжаться через </w:t>
      </w:r>
      <w:r>
        <w:rPr>
          <w:rFonts w:ascii="Times New Roman" w:hAnsi="Times New Roman" w:cs="Times New Roman"/>
          <w:sz w:val="28"/>
          <w:szCs w:val="28"/>
        </w:rPr>
        <w:t xml:space="preserve">резистор </w:t>
      </w:r>
      <w:r w:rsidRPr="00346B7F">
        <w:rPr>
          <w:rFonts w:ascii="Times New Roman" w:hAnsi="Times New Roman" w:cs="Times New Roman"/>
          <w:i/>
          <w:sz w:val="28"/>
          <w:szCs w:val="28"/>
        </w:rPr>
        <w:t>R</w:t>
      </w:r>
      <w:r w:rsidRPr="00346B7F">
        <w:rPr>
          <w:rFonts w:ascii="Times New Roman" w:hAnsi="Times New Roman" w:cs="Times New Roman"/>
          <w:i/>
          <w:sz w:val="28"/>
          <w:szCs w:val="28"/>
          <w:vertAlign w:val="subscript"/>
        </w:rPr>
        <w:t>3</w:t>
      </w:r>
      <w:r w:rsidRPr="00346B7F">
        <w:rPr>
          <w:rFonts w:ascii="Times New Roman" w:hAnsi="Times New Roman" w:cs="Times New Roman"/>
          <w:sz w:val="28"/>
          <w:szCs w:val="28"/>
        </w:rPr>
        <w:t xml:space="preserve"> и напряжение положительной полярности на инвертирующем входе, достигнув порогового значения, переключит операционный усилитель. На его выходе снова появится выходное напряжение отрицательной полярности. В результате процессов регенерации изменение выходного напряжения происходит практически мгновенно. Длительность отрицательного и положительного выходных импульсов можно регулировать с помощью емкости </w:t>
      </w:r>
      <w:r w:rsidRPr="00346B7F">
        <w:rPr>
          <w:rFonts w:ascii="Times New Roman" w:hAnsi="Times New Roman" w:cs="Times New Roman"/>
          <w:i/>
          <w:sz w:val="28"/>
          <w:szCs w:val="28"/>
        </w:rPr>
        <w:t>С</w:t>
      </w:r>
      <w:r>
        <w:rPr>
          <w:rFonts w:ascii="Times New Roman" w:hAnsi="Times New Roman" w:cs="Times New Roman"/>
          <w:sz w:val="28"/>
          <w:szCs w:val="28"/>
        </w:rPr>
        <w:t xml:space="preserve"> </w:t>
      </w:r>
      <w:r w:rsidRPr="00346B7F">
        <w:rPr>
          <w:rFonts w:ascii="Times New Roman" w:hAnsi="Times New Roman" w:cs="Times New Roman"/>
          <w:sz w:val="28"/>
          <w:szCs w:val="28"/>
        </w:rPr>
        <w:t>и сопротивлений</w:t>
      </w:r>
      <w:r>
        <w:rPr>
          <w:rFonts w:ascii="Times New Roman" w:hAnsi="Times New Roman" w:cs="Times New Roman"/>
          <w:sz w:val="28"/>
          <w:szCs w:val="28"/>
        </w:rPr>
        <w:t xml:space="preserve"> </w:t>
      </w:r>
      <w:r w:rsidRPr="00346B7F">
        <w:rPr>
          <w:rFonts w:ascii="Times New Roman" w:hAnsi="Times New Roman" w:cs="Times New Roman"/>
          <w:i/>
          <w:sz w:val="28"/>
          <w:szCs w:val="28"/>
        </w:rPr>
        <w:t>R</w:t>
      </w:r>
      <w:r w:rsidRPr="00346B7F">
        <w:rPr>
          <w:rFonts w:ascii="Times New Roman" w:hAnsi="Times New Roman" w:cs="Times New Roman"/>
          <w:i/>
          <w:sz w:val="28"/>
          <w:szCs w:val="28"/>
          <w:vertAlign w:val="subscript"/>
        </w:rPr>
        <w:t>3</w:t>
      </w:r>
      <w:r w:rsidRPr="00346B7F">
        <w:rPr>
          <w:rFonts w:ascii="Times New Roman" w:hAnsi="Times New Roman" w:cs="Times New Roman"/>
          <w:sz w:val="28"/>
          <w:szCs w:val="28"/>
        </w:rPr>
        <w:t>.</w:t>
      </w:r>
    </w:p>
    <w:p w:rsidR="008035C8" w:rsidRPr="00346B7F" w:rsidRDefault="008035C8" w:rsidP="008035C8">
      <w:pPr>
        <w:spacing w:after="0" w:line="240" w:lineRule="auto"/>
        <w:ind w:firstLine="709"/>
        <w:rPr>
          <w:rFonts w:ascii="Times New Roman" w:hAnsi="Times New Roman" w:cs="Times New Roman"/>
          <w:sz w:val="28"/>
          <w:szCs w:val="28"/>
        </w:rPr>
      </w:pPr>
      <w:r w:rsidRPr="00346B7F">
        <w:rPr>
          <w:rFonts w:ascii="Times New Roman" w:hAnsi="Times New Roman" w:cs="Times New Roman"/>
          <w:sz w:val="28"/>
          <w:szCs w:val="28"/>
        </w:rPr>
        <w:t>Длительность положительного импульса на выходе мультивибратора можно определить по формуле</w:t>
      </w:r>
    </w:p>
    <w:p w:rsidR="008035C8" w:rsidRPr="00346B7F" w:rsidRDefault="008035C8" w:rsidP="008035C8">
      <w:pPr>
        <w:spacing w:after="0" w:line="240" w:lineRule="auto"/>
        <w:ind w:firstLine="709"/>
        <w:rPr>
          <w:rFonts w:ascii="Times New Roman" w:hAnsi="Times New Roman" w:cs="Times New Roman"/>
          <w:sz w:val="28"/>
          <w:szCs w:val="28"/>
        </w:rPr>
      </w:pPr>
    </w:p>
    <w:p w:rsidR="008035C8" w:rsidRPr="00346B7F" w:rsidRDefault="008035C8" w:rsidP="008035C8">
      <w:pPr>
        <w:spacing w:after="0" w:line="240" w:lineRule="auto"/>
        <w:ind w:firstLine="709"/>
        <w:rPr>
          <w:rFonts w:ascii="Times New Roman" w:hAnsi="Times New Roman" w:cs="Times New Roman"/>
          <w:sz w:val="28"/>
          <w:szCs w:val="28"/>
        </w:rPr>
      </w:pPr>
      <w:r w:rsidRPr="00346B7F">
        <w:rPr>
          <w:rFonts w:ascii="Times New Roman" w:hAnsi="Times New Roman" w:cs="Times New Roman"/>
          <w:position w:val="-38"/>
          <w:sz w:val="28"/>
          <w:szCs w:val="28"/>
        </w:rPr>
        <w:object w:dxaOrig="4160" w:dyaOrig="960">
          <v:shape id="_x0000_i1028" type="#_x0000_t75" style="width:207.6pt;height:48pt" o:ole="">
            <v:imagedata r:id="rId14" o:title=""/>
          </v:shape>
          <o:OLEObject Type="Embed" ProgID="Equation.3" ShapeID="_x0000_i1028" DrawAspect="Content" ObjectID="_1614142336" r:id="rId15"/>
        </w:object>
      </w:r>
      <w:r w:rsidRPr="00346B7F">
        <w:rPr>
          <w:rFonts w:ascii="Times New Roman" w:hAnsi="Times New Roman" w:cs="Times New Roman"/>
          <w:sz w:val="28"/>
          <w:szCs w:val="28"/>
        </w:rPr>
        <w:t>.                         (</w:t>
      </w:r>
      <w:r>
        <w:rPr>
          <w:rFonts w:ascii="Times New Roman" w:hAnsi="Times New Roman" w:cs="Times New Roman"/>
          <w:sz w:val="28"/>
          <w:szCs w:val="28"/>
          <w:lang w:val="kk-KZ"/>
        </w:rPr>
        <w:t>3</w:t>
      </w:r>
      <w:r w:rsidRPr="00346B7F">
        <w:rPr>
          <w:rFonts w:ascii="Times New Roman" w:hAnsi="Times New Roman" w:cs="Times New Roman"/>
          <w:sz w:val="28"/>
          <w:szCs w:val="28"/>
        </w:rPr>
        <w:t>)</w:t>
      </w:r>
    </w:p>
    <w:p w:rsidR="008035C8" w:rsidRPr="00346B7F" w:rsidRDefault="008035C8" w:rsidP="008035C8">
      <w:pPr>
        <w:spacing w:after="0" w:line="240" w:lineRule="auto"/>
        <w:ind w:firstLine="709"/>
        <w:rPr>
          <w:rFonts w:ascii="Times New Roman" w:hAnsi="Times New Roman" w:cs="Times New Roman"/>
          <w:sz w:val="28"/>
          <w:szCs w:val="28"/>
        </w:rPr>
      </w:pPr>
    </w:p>
    <w:p w:rsidR="008035C8" w:rsidRPr="00346B7F" w:rsidRDefault="008035C8" w:rsidP="008035C8">
      <w:pPr>
        <w:spacing w:after="0" w:line="240" w:lineRule="auto"/>
        <w:ind w:firstLine="709"/>
        <w:rPr>
          <w:rFonts w:ascii="Times New Roman" w:hAnsi="Times New Roman" w:cs="Times New Roman"/>
          <w:sz w:val="28"/>
          <w:szCs w:val="28"/>
        </w:rPr>
      </w:pPr>
      <w:r w:rsidRPr="00346B7F">
        <w:rPr>
          <w:rFonts w:ascii="Times New Roman" w:hAnsi="Times New Roman" w:cs="Times New Roman"/>
          <w:sz w:val="28"/>
          <w:szCs w:val="28"/>
        </w:rPr>
        <w:t>Длительность отрицательного импульса</w:t>
      </w:r>
    </w:p>
    <w:p w:rsidR="008035C8" w:rsidRPr="00346B7F" w:rsidRDefault="008035C8" w:rsidP="008035C8">
      <w:pPr>
        <w:spacing w:after="0" w:line="240" w:lineRule="auto"/>
        <w:ind w:firstLine="709"/>
        <w:rPr>
          <w:rFonts w:ascii="Times New Roman" w:hAnsi="Times New Roman" w:cs="Times New Roman"/>
          <w:sz w:val="28"/>
          <w:szCs w:val="28"/>
        </w:rPr>
      </w:pPr>
    </w:p>
    <w:p w:rsidR="008035C8" w:rsidRPr="00346B7F" w:rsidRDefault="008035C8" w:rsidP="008035C8">
      <w:pPr>
        <w:spacing w:after="0" w:line="240" w:lineRule="auto"/>
        <w:ind w:firstLine="709"/>
        <w:rPr>
          <w:rFonts w:ascii="Times New Roman" w:hAnsi="Times New Roman" w:cs="Times New Roman"/>
          <w:sz w:val="28"/>
          <w:szCs w:val="28"/>
        </w:rPr>
      </w:pPr>
      <w:r w:rsidRPr="00346B7F">
        <w:rPr>
          <w:rFonts w:ascii="Times New Roman" w:hAnsi="Times New Roman" w:cs="Times New Roman"/>
          <w:position w:val="-38"/>
          <w:sz w:val="28"/>
          <w:szCs w:val="28"/>
        </w:rPr>
        <w:object w:dxaOrig="4300" w:dyaOrig="960">
          <v:shape id="_x0000_i1029" type="#_x0000_t75" style="width:215.4pt;height:48pt" o:ole="">
            <v:imagedata r:id="rId16" o:title=""/>
          </v:shape>
          <o:OLEObject Type="Embed" ProgID="Equation.3" ShapeID="_x0000_i1029" DrawAspect="Content" ObjectID="_1614142337" r:id="rId17"/>
        </w:object>
      </w:r>
      <w:r w:rsidRPr="00346B7F">
        <w:rPr>
          <w:rFonts w:ascii="Times New Roman" w:hAnsi="Times New Roman" w:cs="Times New Roman"/>
          <w:sz w:val="28"/>
          <w:szCs w:val="28"/>
        </w:rPr>
        <w:t>.                         (</w:t>
      </w:r>
      <w:r>
        <w:rPr>
          <w:rFonts w:ascii="Times New Roman" w:hAnsi="Times New Roman" w:cs="Times New Roman"/>
          <w:sz w:val="28"/>
          <w:szCs w:val="28"/>
          <w:lang w:val="kk-KZ"/>
        </w:rPr>
        <w:t>4</w:t>
      </w:r>
      <w:r w:rsidRPr="00346B7F">
        <w:rPr>
          <w:rFonts w:ascii="Times New Roman" w:hAnsi="Times New Roman" w:cs="Times New Roman"/>
          <w:sz w:val="28"/>
          <w:szCs w:val="28"/>
        </w:rPr>
        <w:t>)</w:t>
      </w:r>
    </w:p>
    <w:p w:rsidR="008035C8" w:rsidRPr="00346B7F" w:rsidRDefault="008035C8" w:rsidP="008035C8">
      <w:pPr>
        <w:spacing w:after="0" w:line="240" w:lineRule="auto"/>
        <w:ind w:firstLine="709"/>
        <w:rPr>
          <w:rFonts w:ascii="Times New Roman" w:hAnsi="Times New Roman" w:cs="Times New Roman"/>
          <w:b/>
          <w:bCs/>
          <w:i/>
          <w:sz w:val="28"/>
          <w:szCs w:val="28"/>
          <w:lang w:val="kk-KZ"/>
        </w:rPr>
      </w:pPr>
      <w:r w:rsidRPr="00346B7F">
        <w:rPr>
          <w:rFonts w:ascii="Times New Roman" w:hAnsi="Times New Roman" w:cs="Times New Roman"/>
          <w:b/>
          <w:bCs/>
          <w:i/>
          <w:sz w:val="28"/>
          <w:szCs w:val="28"/>
        </w:rPr>
        <w:t>Пример расчета автоколебательного мультивибратора на опера</w:t>
      </w:r>
      <w:r w:rsidRPr="00346B7F">
        <w:rPr>
          <w:rFonts w:ascii="Times New Roman" w:hAnsi="Times New Roman" w:cs="Times New Roman"/>
          <w:b/>
          <w:bCs/>
          <w:i/>
          <w:sz w:val="28"/>
          <w:szCs w:val="28"/>
        </w:rPr>
        <w:softHyphen/>
        <w:t>ционном усилителе.</w:t>
      </w:r>
    </w:p>
    <w:p w:rsidR="008035C8" w:rsidRPr="00346B7F" w:rsidRDefault="008035C8" w:rsidP="008035C8">
      <w:pPr>
        <w:spacing w:after="0" w:line="240" w:lineRule="auto"/>
        <w:ind w:firstLine="709"/>
        <w:rPr>
          <w:rFonts w:ascii="Times New Roman" w:hAnsi="Times New Roman" w:cs="Times New Roman"/>
          <w:sz w:val="28"/>
          <w:szCs w:val="28"/>
        </w:rPr>
      </w:pPr>
      <w:r w:rsidRPr="00346B7F">
        <w:rPr>
          <w:rFonts w:ascii="Times New Roman" w:hAnsi="Times New Roman" w:cs="Times New Roman"/>
          <w:sz w:val="28"/>
          <w:szCs w:val="28"/>
        </w:rPr>
        <w:t xml:space="preserve">Допустим, требуется рассчитать симметричный мультивибратор в автоколебательном режиме на операционном усилителе с </w:t>
      </w:r>
      <w:proofErr w:type="spellStart"/>
      <w:r w:rsidRPr="00346B7F">
        <w:rPr>
          <w:rFonts w:ascii="Times New Roman" w:hAnsi="Times New Roman" w:cs="Times New Roman"/>
          <w:sz w:val="28"/>
          <w:szCs w:val="28"/>
        </w:rPr>
        <w:t>U</w:t>
      </w:r>
      <w:proofErr w:type="gramStart"/>
      <w:r w:rsidRPr="00346B7F">
        <w:rPr>
          <w:rFonts w:ascii="Times New Roman" w:hAnsi="Times New Roman" w:cs="Times New Roman"/>
          <w:sz w:val="28"/>
          <w:szCs w:val="28"/>
          <w:vertAlign w:val="subscript"/>
        </w:rPr>
        <w:t>вых</w:t>
      </w:r>
      <w:proofErr w:type="spellEnd"/>
      <w:r w:rsidRPr="00346B7F">
        <w:rPr>
          <w:rFonts w:ascii="Times New Roman" w:hAnsi="Times New Roman" w:cs="Times New Roman"/>
          <w:sz w:val="28"/>
          <w:szCs w:val="28"/>
          <w:vertAlign w:val="subscript"/>
        </w:rPr>
        <w:t> </w:t>
      </w:r>
      <w:r w:rsidRPr="00346B7F">
        <w:rPr>
          <w:rFonts w:ascii="Times New Roman" w:hAnsi="Times New Roman" w:cs="Times New Roman"/>
          <w:sz w:val="28"/>
          <w:szCs w:val="28"/>
        </w:rPr>
        <w:t>&gt;</w:t>
      </w:r>
      <w:proofErr w:type="gramEnd"/>
      <w:r w:rsidRPr="00346B7F">
        <w:rPr>
          <w:rFonts w:ascii="Times New Roman" w:hAnsi="Times New Roman" w:cs="Times New Roman"/>
          <w:sz w:val="28"/>
          <w:szCs w:val="28"/>
        </w:rPr>
        <w:t xml:space="preserve"> 8 В, частотой f = 5 кГц и сопротивлением нагрузки </w:t>
      </w:r>
      <w:proofErr w:type="spellStart"/>
      <w:r w:rsidRPr="00346B7F">
        <w:rPr>
          <w:rFonts w:ascii="Times New Roman" w:hAnsi="Times New Roman" w:cs="Times New Roman"/>
          <w:sz w:val="28"/>
          <w:szCs w:val="28"/>
        </w:rPr>
        <w:t>R</w:t>
      </w:r>
      <w:r w:rsidRPr="00346B7F">
        <w:rPr>
          <w:rFonts w:ascii="Times New Roman" w:hAnsi="Times New Roman" w:cs="Times New Roman"/>
          <w:sz w:val="28"/>
          <w:szCs w:val="28"/>
          <w:vertAlign w:val="subscript"/>
        </w:rPr>
        <w:t>н</w:t>
      </w:r>
      <w:proofErr w:type="spellEnd"/>
      <w:r w:rsidRPr="00346B7F">
        <w:rPr>
          <w:rFonts w:ascii="Times New Roman" w:hAnsi="Times New Roman" w:cs="Times New Roman"/>
          <w:sz w:val="28"/>
          <w:szCs w:val="28"/>
          <w:vertAlign w:val="subscript"/>
        </w:rPr>
        <w:t> </w:t>
      </w:r>
      <w:r>
        <w:rPr>
          <w:rFonts w:ascii="Times New Roman" w:hAnsi="Times New Roman" w:cs="Times New Roman"/>
          <w:sz w:val="28"/>
          <w:szCs w:val="28"/>
          <w:vertAlign w:val="subscript"/>
        </w:rPr>
        <w:t xml:space="preserve"> </w:t>
      </w:r>
      <w:r w:rsidRPr="00346B7F">
        <w:rPr>
          <w:rFonts w:ascii="Times New Roman" w:hAnsi="Times New Roman" w:cs="Times New Roman"/>
          <w:sz w:val="28"/>
          <w:szCs w:val="28"/>
        </w:rPr>
        <w:t xml:space="preserve"> 5,4 кОм (рис. </w:t>
      </w:r>
      <w:r w:rsidRPr="00346B7F">
        <w:rPr>
          <w:rFonts w:ascii="Times New Roman" w:hAnsi="Times New Roman" w:cs="Times New Roman"/>
          <w:sz w:val="28"/>
          <w:szCs w:val="28"/>
          <w:lang w:val="kk-KZ"/>
        </w:rPr>
        <w:t>1</w:t>
      </w:r>
      <w:r w:rsidRPr="00346B7F">
        <w:rPr>
          <w:rFonts w:ascii="Times New Roman" w:hAnsi="Times New Roman" w:cs="Times New Roman"/>
          <w:sz w:val="28"/>
          <w:szCs w:val="28"/>
        </w:rPr>
        <w:t>).</w:t>
      </w:r>
    </w:p>
    <w:p w:rsidR="008035C8" w:rsidRPr="00346B7F" w:rsidRDefault="008035C8" w:rsidP="008035C8">
      <w:pPr>
        <w:spacing w:after="0" w:line="240" w:lineRule="auto"/>
        <w:ind w:firstLine="709"/>
        <w:rPr>
          <w:rFonts w:ascii="Times New Roman" w:hAnsi="Times New Roman" w:cs="Times New Roman"/>
          <w:sz w:val="28"/>
          <w:szCs w:val="28"/>
        </w:rPr>
      </w:pPr>
      <w:r w:rsidRPr="00346B7F">
        <w:rPr>
          <w:rFonts w:ascii="Times New Roman" w:hAnsi="Times New Roman" w:cs="Times New Roman"/>
          <w:sz w:val="28"/>
          <w:szCs w:val="28"/>
        </w:rPr>
        <w:lastRenderedPageBreak/>
        <w:t>1. Из справочников по микросхемам [14, 15] по заданному в схеме напряжению питания, частоте генерации и сопротивлению нагрузки выбирается операционный усилитель типа К140УД7</w:t>
      </w:r>
    </w:p>
    <w:p w:rsidR="008035C8" w:rsidRPr="00346B7F" w:rsidRDefault="008035C8" w:rsidP="008035C8">
      <w:pPr>
        <w:spacing w:after="0" w:line="240" w:lineRule="auto"/>
        <w:ind w:firstLine="709"/>
        <w:rPr>
          <w:rFonts w:ascii="Times New Roman" w:hAnsi="Times New Roman" w:cs="Times New Roman"/>
          <w:sz w:val="28"/>
          <w:szCs w:val="28"/>
        </w:rPr>
      </w:pPr>
    </w:p>
    <w:p w:rsidR="008035C8" w:rsidRPr="00346B7F" w:rsidRDefault="008035C8" w:rsidP="008035C8">
      <w:pPr>
        <w:spacing w:after="0" w:line="240" w:lineRule="auto"/>
        <w:ind w:firstLine="709"/>
        <w:rPr>
          <w:rFonts w:ascii="Times New Roman" w:hAnsi="Times New Roman" w:cs="Times New Roman"/>
          <w:sz w:val="28"/>
          <w:szCs w:val="28"/>
        </w:rPr>
      </w:pPr>
      <w:r w:rsidRPr="00346B7F">
        <w:rPr>
          <w:rFonts w:ascii="Times New Roman" w:hAnsi="Times New Roman" w:cs="Times New Roman"/>
          <w:position w:val="-20"/>
          <w:sz w:val="28"/>
          <w:szCs w:val="28"/>
        </w:rPr>
        <w:object w:dxaOrig="2659" w:dyaOrig="540">
          <v:shape id="_x0000_i1030" type="#_x0000_t75" style="width:132.6pt;height:27pt" o:ole="">
            <v:imagedata r:id="rId18" o:title=""/>
          </v:shape>
          <o:OLEObject Type="Embed" ProgID="Equation.3" ShapeID="_x0000_i1030" DrawAspect="Content" ObjectID="_1614142338" r:id="rId19"/>
        </w:object>
      </w:r>
      <w:r w:rsidRPr="00346B7F">
        <w:rPr>
          <w:rFonts w:ascii="Times New Roman" w:hAnsi="Times New Roman" w:cs="Times New Roman"/>
          <w:sz w:val="28"/>
          <w:szCs w:val="28"/>
        </w:rPr>
        <w:t>,                                 (</w:t>
      </w:r>
      <w:r w:rsidRPr="00346B7F">
        <w:rPr>
          <w:rFonts w:ascii="Times New Roman" w:hAnsi="Times New Roman" w:cs="Times New Roman"/>
          <w:sz w:val="28"/>
          <w:szCs w:val="28"/>
          <w:lang w:val="kk-KZ"/>
        </w:rPr>
        <w:t>3</w:t>
      </w:r>
      <w:r w:rsidRPr="00346B7F">
        <w:rPr>
          <w:rFonts w:ascii="Times New Roman" w:hAnsi="Times New Roman" w:cs="Times New Roman"/>
          <w:sz w:val="28"/>
          <w:szCs w:val="28"/>
        </w:rPr>
        <w:t>)</w:t>
      </w:r>
    </w:p>
    <w:p w:rsidR="008035C8" w:rsidRPr="00346B7F" w:rsidRDefault="008035C8" w:rsidP="008035C8">
      <w:pPr>
        <w:spacing w:after="0" w:line="240" w:lineRule="auto"/>
        <w:ind w:firstLine="709"/>
        <w:rPr>
          <w:rFonts w:ascii="Times New Roman" w:hAnsi="Times New Roman" w:cs="Times New Roman"/>
          <w:sz w:val="28"/>
          <w:szCs w:val="28"/>
        </w:rPr>
      </w:pPr>
    </w:p>
    <w:p w:rsidR="008035C8" w:rsidRPr="00346B7F" w:rsidRDefault="008035C8" w:rsidP="008035C8">
      <w:pPr>
        <w:spacing w:after="0" w:line="240" w:lineRule="auto"/>
        <w:rPr>
          <w:rFonts w:ascii="Times New Roman" w:hAnsi="Times New Roman" w:cs="Times New Roman"/>
          <w:sz w:val="28"/>
          <w:szCs w:val="28"/>
        </w:rPr>
      </w:pPr>
      <w:proofErr w:type="gramStart"/>
      <w:r w:rsidRPr="00346B7F">
        <w:rPr>
          <w:rFonts w:ascii="Times New Roman" w:hAnsi="Times New Roman" w:cs="Times New Roman"/>
          <w:sz w:val="28"/>
          <w:szCs w:val="28"/>
        </w:rPr>
        <w:t xml:space="preserve">где </w:t>
      </w:r>
      <w:r w:rsidRPr="00346B7F">
        <w:rPr>
          <w:rFonts w:ascii="Times New Roman" w:hAnsi="Times New Roman" w:cs="Times New Roman"/>
          <w:position w:val="-14"/>
          <w:sz w:val="28"/>
          <w:szCs w:val="28"/>
        </w:rPr>
        <w:object w:dxaOrig="960" w:dyaOrig="400">
          <v:shape id="_x0000_i1031" type="#_x0000_t75" style="width:48pt;height:20.4pt" o:ole="">
            <v:imagedata r:id="rId20" o:title=""/>
          </v:shape>
          <o:OLEObject Type="Embed" ProgID="Equation.3" ShapeID="_x0000_i1031" DrawAspect="Content" ObjectID="_1614142339" r:id="rId21"/>
        </w:object>
      </w:r>
      <w:r w:rsidRPr="00346B7F">
        <w:rPr>
          <w:rFonts w:ascii="Times New Roman" w:hAnsi="Times New Roman" w:cs="Times New Roman"/>
          <w:sz w:val="28"/>
          <w:szCs w:val="28"/>
        </w:rPr>
        <w:t> =</w:t>
      </w:r>
      <w:proofErr w:type="gramEnd"/>
      <w:r w:rsidRPr="00346B7F">
        <w:rPr>
          <w:rFonts w:ascii="Times New Roman" w:hAnsi="Times New Roman" w:cs="Times New Roman"/>
          <w:sz w:val="28"/>
          <w:szCs w:val="28"/>
        </w:rPr>
        <w:t xml:space="preserve"> </w:t>
      </w:r>
      <w:r w:rsidRPr="00346B7F">
        <w:rPr>
          <w:rFonts w:ascii="Times New Roman" w:hAnsi="Times New Roman" w:cs="Times New Roman"/>
          <w:sz w:val="28"/>
          <w:szCs w:val="28"/>
        </w:rPr>
        <w:sym w:font="Symbol" w:char="F0B1"/>
      </w:r>
      <w:r w:rsidRPr="00346B7F">
        <w:rPr>
          <w:rFonts w:ascii="Times New Roman" w:hAnsi="Times New Roman" w:cs="Times New Roman"/>
          <w:sz w:val="28"/>
          <w:szCs w:val="28"/>
        </w:rPr>
        <w:t xml:space="preserve"> 10,5 В – максимальное выходное напряжение в режиме ограничения.</w:t>
      </w:r>
    </w:p>
    <w:p w:rsidR="008035C8" w:rsidRPr="00346B7F" w:rsidRDefault="008035C8" w:rsidP="008035C8">
      <w:pPr>
        <w:spacing w:after="0" w:line="240" w:lineRule="auto"/>
        <w:ind w:firstLine="709"/>
        <w:rPr>
          <w:rFonts w:ascii="Times New Roman" w:hAnsi="Times New Roman" w:cs="Times New Roman"/>
          <w:sz w:val="28"/>
          <w:szCs w:val="28"/>
        </w:rPr>
      </w:pPr>
      <w:r w:rsidRPr="00346B7F">
        <w:rPr>
          <w:rFonts w:ascii="Times New Roman" w:hAnsi="Times New Roman" w:cs="Times New Roman"/>
          <w:sz w:val="28"/>
          <w:szCs w:val="28"/>
        </w:rPr>
        <w:t>2. По входному и выходному сопротивлениям операционного усилителя подбир</w:t>
      </w:r>
      <w:r>
        <w:rPr>
          <w:rFonts w:ascii="Times New Roman" w:hAnsi="Times New Roman" w:cs="Times New Roman"/>
          <w:sz w:val="28"/>
          <w:szCs w:val="28"/>
        </w:rPr>
        <w:t>аются сопротивления: R</w:t>
      </w:r>
      <w:r w:rsidRPr="008403B4">
        <w:rPr>
          <w:rFonts w:ascii="Times New Roman" w:hAnsi="Times New Roman" w:cs="Times New Roman"/>
          <w:sz w:val="28"/>
          <w:szCs w:val="28"/>
          <w:vertAlign w:val="subscript"/>
        </w:rPr>
        <w:t>1</w:t>
      </w:r>
      <w:r>
        <w:rPr>
          <w:rFonts w:ascii="Times New Roman" w:hAnsi="Times New Roman" w:cs="Times New Roman"/>
          <w:sz w:val="28"/>
          <w:szCs w:val="28"/>
        </w:rPr>
        <w:t>, R</w:t>
      </w:r>
      <w:r w:rsidRPr="008403B4">
        <w:rPr>
          <w:rFonts w:ascii="Times New Roman" w:hAnsi="Times New Roman" w:cs="Times New Roman"/>
          <w:sz w:val="28"/>
          <w:szCs w:val="28"/>
          <w:vertAlign w:val="subscript"/>
        </w:rPr>
        <w:t>2</w:t>
      </w:r>
      <w:r>
        <w:rPr>
          <w:rFonts w:ascii="Times New Roman" w:hAnsi="Times New Roman" w:cs="Times New Roman"/>
          <w:sz w:val="28"/>
          <w:szCs w:val="28"/>
        </w:rPr>
        <w:t>, R</w:t>
      </w:r>
      <w:r w:rsidRPr="008403B4">
        <w:rPr>
          <w:rFonts w:ascii="Times New Roman" w:hAnsi="Times New Roman" w:cs="Times New Roman"/>
          <w:sz w:val="28"/>
          <w:szCs w:val="28"/>
          <w:vertAlign w:val="subscript"/>
        </w:rPr>
        <w:t>3</w:t>
      </w:r>
      <w:r w:rsidRPr="00346B7F">
        <w:rPr>
          <w:rFonts w:ascii="Times New Roman" w:hAnsi="Times New Roman" w:cs="Times New Roman"/>
          <w:sz w:val="28"/>
          <w:szCs w:val="28"/>
        </w:rPr>
        <w:t>.</w:t>
      </w:r>
    </w:p>
    <w:p w:rsidR="008035C8" w:rsidRPr="00346B7F" w:rsidRDefault="008035C8" w:rsidP="008035C8">
      <w:pPr>
        <w:spacing w:after="0" w:line="240" w:lineRule="auto"/>
        <w:ind w:firstLine="709"/>
        <w:rPr>
          <w:rFonts w:ascii="Times New Roman" w:hAnsi="Times New Roman" w:cs="Times New Roman"/>
          <w:sz w:val="28"/>
          <w:szCs w:val="28"/>
        </w:rPr>
      </w:pPr>
      <w:r>
        <w:rPr>
          <w:rFonts w:ascii="Times New Roman" w:hAnsi="Times New Roman" w:cs="Times New Roman"/>
          <w:sz w:val="28"/>
          <w:szCs w:val="28"/>
        </w:rPr>
        <w:t xml:space="preserve">Сопротивления обратной связи </w:t>
      </w:r>
      <w:r w:rsidRPr="00346B7F">
        <w:rPr>
          <w:rFonts w:ascii="Times New Roman" w:hAnsi="Times New Roman" w:cs="Times New Roman"/>
          <w:sz w:val="28"/>
          <w:szCs w:val="28"/>
        </w:rPr>
        <w:t>R</w:t>
      </w:r>
      <w:r w:rsidRPr="008403B4">
        <w:rPr>
          <w:rFonts w:ascii="Times New Roman" w:hAnsi="Times New Roman" w:cs="Times New Roman"/>
          <w:sz w:val="28"/>
          <w:szCs w:val="28"/>
          <w:vertAlign w:val="subscript"/>
        </w:rPr>
        <w:t>1</w:t>
      </w:r>
      <w:r w:rsidRPr="00346B7F">
        <w:rPr>
          <w:rFonts w:ascii="Times New Roman" w:hAnsi="Times New Roman" w:cs="Times New Roman"/>
          <w:sz w:val="28"/>
          <w:szCs w:val="28"/>
        </w:rPr>
        <w:t xml:space="preserve"> должны быть во много раз меньше входного сопротивления операционного усилителя </w:t>
      </w:r>
      <w:proofErr w:type="spellStart"/>
      <w:r w:rsidRPr="00346B7F">
        <w:rPr>
          <w:rFonts w:ascii="Times New Roman" w:hAnsi="Times New Roman" w:cs="Times New Roman"/>
          <w:sz w:val="28"/>
          <w:szCs w:val="28"/>
        </w:rPr>
        <w:t>R</w:t>
      </w:r>
      <w:r w:rsidRPr="00346B7F">
        <w:rPr>
          <w:rFonts w:ascii="Times New Roman" w:hAnsi="Times New Roman" w:cs="Times New Roman"/>
          <w:sz w:val="28"/>
          <w:szCs w:val="28"/>
          <w:vertAlign w:val="subscript"/>
        </w:rPr>
        <w:t>вх</w:t>
      </w:r>
      <w:proofErr w:type="spellEnd"/>
      <w:r w:rsidRPr="00346B7F">
        <w:rPr>
          <w:rFonts w:ascii="Times New Roman" w:hAnsi="Times New Roman" w:cs="Times New Roman"/>
          <w:sz w:val="28"/>
          <w:szCs w:val="28"/>
          <w:vertAlign w:val="subscript"/>
        </w:rPr>
        <w:t xml:space="preserve"> </w:t>
      </w:r>
      <w:proofErr w:type="spellStart"/>
      <w:r w:rsidRPr="00346B7F">
        <w:rPr>
          <w:rFonts w:ascii="Times New Roman" w:hAnsi="Times New Roman" w:cs="Times New Roman"/>
          <w:sz w:val="28"/>
          <w:szCs w:val="28"/>
          <w:vertAlign w:val="subscript"/>
        </w:rPr>
        <w:t>оу</w:t>
      </w:r>
      <w:proofErr w:type="spellEnd"/>
      <w:r w:rsidRPr="00346B7F">
        <w:rPr>
          <w:rFonts w:ascii="Times New Roman" w:hAnsi="Times New Roman" w:cs="Times New Roman"/>
          <w:sz w:val="28"/>
          <w:szCs w:val="28"/>
        </w:rPr>
        <w:t>, известного из паспортных данных.</w:t>
      </w:r>
    </w:p>
    <w:p w:rsidR="008035C8" w:rsidRPr="00346B7F" w:rsidRDefault="008035C8" w:rsidP="008035C8">
      <w:pPr>
        <w:spacing w:after="0" w:line="240" w:lineRule="auto"/>
        <w:ind w:firstLine="709"/>
        <w:rPr>
          <w:rFonts w:ascii="Times New Roman" w:hAnsi="Times New Roman" w:cs="Times New Roman"/>
          <w:sz w:val="28"/>
          <w:szCs w:val="28"/>
        </w:rPr>
      </w:pPr>
      <w:r w:rsidRPr="00346B7F">
        <w:rPr>
          <w:rFonts w:ascii="Times New Roman" w:hAnsi="Times New Roman" w:cs="Times New Roman"/>
          <w:sz w:val="28"/>
          <w:szCs w:val="28"/>
        </w:rPr>
        <w:t>Принимается сопротивление резисторов R</w:t>
      </w:r>
      <w:r w:rsidRPr="008403B4">
        <w:rPr>
          <w:rFonts w:ascii="Times New Roman" w:hAnsi="Times New Roman" w:cs="Times New Roman"/>
          <w:sz w:val="28"/>
          <w:szCs w:val="28"/>
          <w:vertAlign w:val="subscript"/>
        </w:rPr>
        <w:t>1</w:t>
      </w:r>
      <w:r w:rsidRPr="00346B7F">
        <w:rPr>
          <w:rFonts w:ascii="Times New Roman" w:hAnsi="Times New Roman" w:cs="Times New Roman"/>
          <w:sz w:val="28"/>
          <w:szCs w:val="28"/>
        </w:rPr>
        <w:t xml:space="preserve"> = 10 кОм</w:t>
      </w:r>
    </w:p>
    <w:p w:rsidR="008035C8" w:rsidRPr="00346B7F" w:rsidRDefault="008035C8" w:rsidP="008035C8">
      <w:pPr>
        <w:spacing w:after="0" w:line="240" w:lineRule="auto"/>
        <w:ind w:firstLine="709"/>
        <w:rPr>
          <w:rFonts w:ascii="Times New Roman" w:hAnsi="Times New Roman" w:cs="Times New Roman"/>
          <w:sz w:val="28"/>
          <w:szCs w:val="28"/>
        </w:rPr>
      </w:pPr>
      <w:r>
        <w:rPr>
          <w:rFonts w:ascii="Times New Roman" w:hAnsi="Times New Roman" w:cs="Times New Roman"/>
          <w:sz w:val="28"/>
          <w:szCs w:val="28"/>
        </w:rPr>
        <w:t>Так как R</w:t>
      </w:r>
      <w:proofErr w:type="gramStart"/>
      <w:r>
        <w:rPr>
          <w:rFonts w:ascii="Times New Roman" w:hAnsi="Times New Roman" w:cs="Times New Roman"/>
          <w:sz w:val="28"/>
          <w:szCs w:val="28"/>
          <w:vertAlign w:val="subscript"/>
        </w:rPr>
        <w:t>2</w:t>
      </w:r>
      <w:r w:rsidRPr="00346B7F">
        <w:rPr>
          <w:rFonts w:ascii="Times New Roman" w:hAnsi="Times New Roman" w:cs="Times New Roman"/>
          <w:sz w:val="28"/>
          <w:szCs w:val="28"/>
        </w:rPr>
        <w:t xml:space="preserve"> &gt;</w:t>
      </w:r>
      <w:proofErr w:type="gramEnd"/>
      <w:r w:rsidRPr="00346B7F">
        <w:rPr>
          <w:rFonts w:ascii="Times New Roman" w:hAnsi="Times New Roman" w:cs="Times New Roman"/>
          <w:sz w:val="28"/>
          <w:szCs w:val="28"/>
        </w:rPr>
        <w:t xml:space="preserve">&gt; </w:t>
      </w:r>
      <w:proofErr w:type="spellStart"/>
      <w:r w:rsidRPr="00346B7F">
        <w:rPr>
          <w:rFonts w:ascii="Times New Roman" w:hAnsi="Times New Roman" w:cs="Times New Roman"/>
          <w:sz w:val="28"/>
          <w:szCs w:val="28"/>
        </w:rPr>
        <w:t>R</w:t>
      </w:r>
      <w:r w:rsidRPr="00346B7F">
        <w:rPr>
          <w:rFonts w:ascii="Times New Roman" w:hAnsi="Times New Roman" w:cs="Times New Roman"/>
          <w:sz w:val="28"/>
          <w:szCs w:val="28"/>
          <w:vertAlign w:val="subscript"/>
        </w:rPr>
        <w:t>вых</w:t>
      </w:r>
      <w:proofErr w:type="spellEnd"/>
      <w:r w:rsidRPr="00346B7F">
        <w:rPr>
          <w:rFonts w:ascii="Times New Roman" w:hAnsi="Times New Roman" w:cs="Times New Roman"/>
          <w:sz w:val="28"/>
          <w:szCs w:val="28"/>
          <w:vertAlign w:val="subscript"/>
        </w:rPr>
        <w:t xml:space="preserve"> </w:t>
      </w:r>
      <w:proofErr w:type="spellStart"/>
      <w:r w:rsidRPr="00346B7F">
        <w:rPr>
          <w:rFonts w:ascii="Times New Roman" w:hAnsi="Times New Roman" w:cs="Times New Roman"/>
          <w:sz w:val="28"/>
          <w:szCs w:val="28"/>
          <w:vertAlign w:val="subscript"/>
        </w:rPr>
        <w:t>оу</w:t>
      </w:r>
      <w:proofErr w:type="spellEnd"/>
      <w:r>
        <w:rPr>
          <w:rFonts w:ascii="Times New Roman" w:hAnsi="Times New Roman" w:cs="Times New Roman"/>
          <w:sz w:val="28"/>
          <w:szCs w:val="28"/>
        </w:rPr>
        <w:t>, то принимается R</w:t>
      </w:r>
      <w:r>
        <w:rPr>
          <w:rFonts w:ascii="Times New Roman" w:hAnsi="Times New Roman" w:cs="Times New Roman"/>
          <w:sz w:val="28"/>
          <w:szCs w:val="28"/>
          <w:vertAlign w:val="subscript"/>
        </w:rPr>
        <w:t>2</w:t>
      </w:r>
      <w:r w:rsidRPr="00346B7F">
        <w:rPr>
          <w:rFonts w:ascii="Times New Roman" w:hAnsi="Times New Roman" w:cs="Times New Roman"/>
          <w:sz w:val="28"/>
          <w:szCs w:val="28"/>
        </w:rPr>
        <w:t xml:space="preserve"> = 15 кОм.</w:t>
      </w:r>
    </w:p>
    <w:p w:rsidR="008035C8" w:rsidRPr="00346B7F" w:rsidRDefault="008035C8" w:rsidP="008035C8">
      <w:pPr>
        <w:spacing w:after="0" w:line="240" w:lineRule="auto"/>
        <w:ind w:firstLine="709"/>
        <w:rPr>
          <w:rFonts w:ascii="Times New Roman" w:hAnsi="Times New Roman" w:cs="Times New Roman"/>
          <w:sz w:val="28"/>
          <w:szCs w:val="28"/>
        </w:rPr>
      </w:pPr>
      <w:r w:rsidRPr="00346B7F">
        <w:rPr>
          <w:rFonts w:ascii="Times New Roman" w:hAnsi="Times New Roman" w:cs="Times New Roman"/>
          <w:sz w:val="28"/>
          <w:szCs w:val="28"/>
        </w:rPr>
        <w:t>3. Коэффициент обратной связи (</w:t>
      </w:r>
      <w:r>
        <w:rPr>
          <w:rFonts w:ascii="Times New Roman" w:hAnsi="Times New Roman" w:cs="Times New Roman"/>
          <w:sz w:val="28"/>
          <w:szCs w:val="28"/>
          <w:lang w:val="en-US"/>
        </w:rPr>
        <w:t>k</w:t>
      </w:r>
      <w:r w:rsidRPr="00346B7F">
        <w:rPr>
          <w:rFonts w:ascii="Times New Roman" w:hAnsi="Times New Roman" w:cs="Times New Roman"/>
          <w:sz w:val="28"/>
          <w:szCs w:val="28"/>
          <w:vertAlign w:val="subscript"/>
        </w:rPr>
        <w:t>ос</w:t>
      </w:r>
      <w:r w:rsidRPr="00346B7F">
        <w:rPr>
          <w:rFonts w:ascii="Times New Roman" w:hAnsi="Times New Roman" w:cs="Times New Roman"/>
          <w:sz w:val="28"/>
          <w:szCs w:val="28"/>
        </w:rPr>
        <w:t>) должен быть намного меньше 1, поэтому при к</w:t>
      </w:r>
      <w:r w:rsidRPr="00346B7F">
        <w:rPr>
          <w:rFonts w:ascii="Times New Roman" w:hAnsi="Times New Roman" w:cs="Times New Roman"/>
          <w:sz w:val="28"/>
          <w:szCs w:val="28"/>
          <w:vertAlign w:val="subscript"/>
        </w:rPr>
        <w:t xml:space="preserve">ос </w:t>
      </w:r>
      <w:proofErr w:type="gramStart"/>
      <w:r>
        <w:rPr>
          <w:rFonts w:ascii="Times New Roman" w:hAnsi="Times New Roman" w:cs="Times New Roman"/>
          <w:sz w:val="28"/>
          <w:szCs w:val="28"/>
        </w:rPr>
        <w:t>&lt;&lt; 1</w:t>
      </w:r>
      <w:proofErr w:type="gramEnd"/>
      <w:r>
        <w:rPr>
          <w:rFonts w:ascii="Times New Roman" w:hAnsi="Times New Roman" w:cs="Times New Roman"/>
          <w:sz w:val="28"/>
          <w:szCs w:val="28"/>
        </w:rPr>
        <w:t xml:space="preserve"> сопротивление R</w:t>
      </w:r>
      <w:r w:rsidRPr="00D269CC">
        <w:rPr>
          <w:rFonts w:ascii="Times New Roman" w:hAnsi="Times New Roman" w:cs="Times New Roman"/>
          <w:sz w:val="28"/>
          <w:szCs w:val="28"/>
          <w:vertAlign w:val="subscript"/>
        </w:rPr>
        <w:t>1</w:t>
      </w:r>
      <w:r w:rsidRPr="00346B7F">
        <w:rPr>
          <w:rFonts w:ascii="Times New Roman" w:hAnsi="Times New Roman" w:cs="Times New Roman"/>
          <w:sz w:val="28"/>
          <w:szCs w:val="28"/>
        </w:rPr>
        <w:t xml:space="preserve"> принимается в 10 раз больше R</w:t>
      </w:r>
      <w:r w:rsidRPr="00D269CC">
        <w:rPr>
          <w:rFonts w:ascii="Times New Roman" w:hAnsi="Times New Roman" w:cs="Times New Roman"/>
          <w:sz w:val="28"/>
          <w:szCs w:val="28"/>
          <w:vertAlign w:val="subscript"/>
        </w:rPr>
        <w:t>2</w:t>
      </w:r>
      <w:r>
        <w:rPr>
          <w:rFonts w:ascii="Times New Roman" w:hAnsi="Times New Roman" w:cs="Times New Roman"/>
          <w:sz w:val="28"/>
          <w:szCs w:val="28"/>
        </w:rPr>
        <w:t>, то есть R</w:t>
      </w:r>
      <w:r w:rsidRPr="00D269CC">
        <w:rPr>
          <w:rFonts w:ascii="Times New Roman" w:hAnsi="Times New Roman" w:cs="Times New Roman"/>
          <w:sz w:val="28"/>
          <w:szCs w:val="28"/>
          <w:vertAlign w:val="subscript"/>
        </w:rPr>
        <w:t>1</w:t>
      </w:r>
      <w:r w:rsidRPr="00346B7F">
        <w:rPr>
          <w:rFonts w:ascii="Times New Roman" w:hAnsi="Times New Roman" w:cs="Times New Roman"/>
          <w:sz w:val="28"/>
          <w:szCs w:val="28"/>
        </w:rPr>
        <w:t xml:space="preserve"> = 10</w:t>
      </w:r>
      <w:r w:rsidRPr="00346B7F">
        <w:rPr>
          <w:rFonts w:ascii="Times New Roman" w:hAnsi="Times New Roman" w:cs="Times New Roman"/>
          <w:sz w:val="28"/>
          <w:szCs w:val="28"/>
        </w:rPr>
        <w:sym w:font="Symbol" w:char="F0D7"/>
      </w:r>
      <w:r>
        <w:rPr>
          <w:rFonts w:ascii="Times New Roman" w:hAnsi="Times New Roman" w:cs="Times New Roman"/>
          <w:sz w:val="28"/>
          <w:szCs w:val="28"/>
        </w:rPr>
        <w:t>R2</w:t>
      </w:r>
      <w:r w:rsidRPr="00346B7F">
        <w:rPr>
          <w:rFonts w:ascii="Times New Roman" w:hAnsi="Times New Roman" w:cs="Times New Roman"/>
          <w:sz w:val="28"/>
          <w:szCs w:val="28"/>
        </w:rPr>
        <w:t xml:space="preserve"> = 150 кОм и коэффициент обратной связи определится по формуле (9)</w:t>
      </w:r>
    </w:p>
    <w:p w:rsidR="008035C8" w:rsidRPr="00346B7F" w:rsidRDefault="008035C8" w:rsidP="008035C8">
      <w:pPr>
        <w:spacing w:after="0" w:line="240" w:lineRule="auto"/>
        <w:ind w:firstLine="709"/>
        <w:rPr>
          <w:rFonts w:ascii="Times New Roman" w:hAnsi="Times New Roman" w:cs="Times New Roman"/>
          <w:sz w:val="28"/>
          <w:szCs w:val="28"/>
        </w:rPr>
      </w:pPr>
    </w:p>
    <w:p w:rsidR="008035C8" w:rsidRPr="00346B7F" w:rsidRDefault="008035C8" w:rsidP="008035C8">
      <w:pPr>
        <w:spacing w:after="0" w:line="240" w:lineRule="auto"/>
        <w:ind w:firstLine="709"/>
        <w:rPr>
          <w:rFonts w:ascii="Times New Roman" w:hAnsi="Times New Roman" w:cs="Times New Roman"/>
          <w:sz w:val="28"/>
          <w:szCs w:val="28"/>
        </w:rPr>
      </w:pPr>
      <w:r w:rsidRPr="00346B7F">
        <w:rPr>
          <w:rFonts w:ascii="Times New Roman" w:hAnsi="Times New Roman" w:cs="Times New Roman"/>
          <w:position w:val="-28"/>
          <w:sz w:val="28"/>
          <w:szCs w:val="28"/>
        </w:rPr>
        <w:object w:dxaOrig="2720" w:dyaOrig="720">
          <v:shape id="_x0000_i1032" type="#_x0000_t75" style="width:135.6pt;height:36pt" o:ole="">
            <v:imagedata r:id="rId22" o:title=""/>
          </v:shape>
          <o:OLEObject Type="Embed" ProgID="Equation.3" ShapeID="_x0000_i1032" DrawAspect="Content" ObjectID="_1614142340" r:id="rId23"/>
        </w:object>
      </w:r>
      <w:r w:rsidRPr="00346B7F">
        <w:rPr>
          <w:rFonts w:ascii="Times New Roman" w:hAnsi="Times New Roman" w:cs="Times New Roman"/>
          <w:sz w:val="28"/>
          <w:szCs w:val="28"/>
        </w:rPr>
        <w:t>.</w:t>
      </w:r>
    </w:p>
    <w:p w:rsidR="008035C8" w:rsidRPr="00346B7F" w:rsidRDefault="008035C8" w:rsidP="008035C8">
      <w:pPr>
        <w:spacing w:after="0" w:line="240" w:lineRule="auto"/>
        <w:ind w:firstLine="709"/>
        <w:rPr>
          <w:rFonts w:ascii="Times New Roman" w:hAnsi="Times New Roman" w:cs="Times New Roman"/>
          <w:sz w:val="28"/>
          <w:szCs w:val="28"/>
        </w:rPr>
      </w:pPr>
    </w:p>
    <w:p w:rsidR="008035C8" w:rsidRPr="00346B7F" w:rsidRDefault="008035C8" w:rsidP="008035C8">
      <w:pPr>
        <w:spacing w:after="0" w:line="240" w:lineRule="auto"/>
        <w:ind w:firstLine="709"/>
        <w:rPr>
          <w:rFonts w:ascii="Times New Roman" w:hAnsi="Times New Roman" w:cs="Times New Roman"/>
          <w:sz w:val="28"/>
          <w:szCs w:val="28"/>
        </w:rPr>
      </w:pPr>
      <w:r w:rsidRPr="00346B7F">
        <w:rPr>
          <w:rFonts w:ascii="Times New Roman" w:hAnsi="Times New Roman" w:cs="Times New Roman"/>
          <w:sz w:val="28"/>
          <w:szCs w:val="28"/>
        </w:rPr>
        <w:t>4. Максимальный выходной ток операционного усилителя в режиме мультивибратора</w:t>
      </w:r>
    </w:p>
    <w:p w:rsidR="008035C8" w:rsidRPr="00346B7F" w:rsidRDefault="008035C8" w:rsidP="008035C8">
      <w:pPr>
        <w:spacing w:after="0" w:line="240" w:lineRule="auto"/>
        <w:ind w:firstLine="709"/>
        <w:rPr>
          <w:rFonts w:ascii="Times New Roman" w:hAnsi="Times New Roman" w:cs="Times New Roman"/>
          <w:sz w:val="28"/>
          <w:szCs w:val="28"/>
        </w:rPr>
      </w:pPr>
      <w:proofErr w:type="spellStart"/>
      <w:r w:rsidRPr="00346B7F">
        <w:rPr>
          <w:rFonts w:ascii="Times New Roman" w:hAnsi="Times New Roman" w:cs="Times New Roman"/>
          <w:sz w:val="28"/>
          <w:szCs w:val="28"/>
        </w:rPr>
        <w:t>I</w:t>
      </w:r>
      <w:r w:rsidRPr="00346B7F">
        <w:rPr>
          <w:rFonts w:ascii="Times New Roman" w:hAnsi="Times New Roman" w:cs="Times New Roman"/>
          <w:sz w:val="28"/>
          <w:szCs w:val="28"/>
          <w:vertAlign w:val="subscript"/>
        </w:rPr>
        <w:t>вых</w:t>
      </w:r>
      <w:proofErr w:type="spellEnd"/>
      <w:r w:rsidRPr="00346B7F">
        <w:rPr>
          <w:rFonts w:ascii="Times New Roman" w:hAnsi="Times New Roman" w:cs="Times New Roman"/>
          <w:sz w:val="28"/>
          <w:szCs w:val="28"/>
          <w:vertAlign w:val="subscript"/>
        </w:rPr>
        <w:t xml:space="preserve"> </w:t>
      </w:r>
      <w:proofErr w:type="spellStart"/>
      <w:r w:rsidRPr="00346B7F">
        <w:rPr>
          <w:rFonts w:ascii="Times New Roman" w:hAnsi="Times New Roman" w:cs="Times New Roman"/>
          <w:sz w:val="28"/>
          <w:szCs w:val="28"/>
          <w:vertAlign w:val="subscript"/>
        </w:rPr>
        <w:t>max</w:t>
      </w:r>
      <w:proofErr w:type="spellEnd"/>
      <w:r w:rsidRPr="00346B7F">
        <w:rPr>
          <w:rFonts w:ascii="Times New Roman" w:hAnsi="Times New Roman" w:cs="Times New Roman"/>
          <w:sz w:val="28"/>
          <w:szCs w:val="28"/>
          <w:vertAlign w:val="subscript"/>
        </w:rPr>
        <w:t xml:space="preserve"> </w:t>
      </w:r>
      <w:r w:rsidRPr="00346B7F">
        <w:rPr>
          <w:rFonts w:ascii="Times New Roman" w:hAnsi="Times New Roman" w:cs="Times New Roman"/>
          <w:sz w:val="28"/>
          <w:szCs w:val="28"/>
        </w:rPr>
        <w:t xml:space="preserve">= </w:t>
      </w:r>
      <w:proofErr w:type="spellStart"/>
      <w:r w:rsidRPr="00346B7F">
        <w:rPr>
          <w:rFonts w:ascii="Times New Roman" w:hAnsi="Times New Roman" w:cs="Times New Roman"/>
          <w:sz w:val="28"/>
          <w:szCs w:val="28"/>
        </w:rPr>
        <w:t>I</w:t>
      </w:r>
      <w:r w:rsidRPr="00346B7F">
        <w:rPr>
          <w:rFonts w:ascii="Times New Roman" w:hAnsi="Times New Roman" w:cs="Times New Roman"/>
          <w:sz w:val="28"/>
          <w:szCs w:val="28"/>
          <w:vertAlign w:val="subscript"/>
        </w:rPr>
        <w:t>c</w:t>
      </w:r>
      <w:proofErr w:type="spellEnd"/>
      <w:r w:rsidRPr="00346B7F">
        <w:rPr>
          <w:rFonts w:ascii="Times New Roman" w:hAnsi="Times New Roman" w:cs="Times New Roman"/>
          <w:sz w:val="28"/>
          <w:szCs w:val="28"/>
          <w:vertAlign w:val="subscript"/>
        </w:rPr>
        <w:t xml:space="preserve"> </w:t>
      </w:r>
      <w:proofErr w:type="spellStart"/>
      <w:r w:rsidRPr="00346B7F">
        <w:rPr>
          <w:rFonts w:ascii="Times New Roman" w:hAnsi="Times New Roman" w:cs="Times New Roman"/>
          <w:sz w:val="28"/>
          <w:szCs w:val="28"/>
          <w:vertAlign w:val="subscript"/>
        </w:rPr>
        <w:t>max</w:t>
      </w:r>
      <w:proofErr w:type="spellEnd"/>
      <w:r w:rsidRPr="00346B7F">
        <w:rPr>
          <w:rFonts w:ascii="Times New Roman" w:hAnsi="Times New Roman" w:cs="Times New Roman"/>
          <w:sz w:val="28"/>
          <w:szCs w:val="28"/>
        </w:rPr>
        <w:t xml:space="preserve"> +</w:t>
      </w:r>
      <w:proofErr w:type="spellStart"/>
      <w:r w:rsidRPr="00346B7F">
        <w:rPr>
          <w:rFonts w:ascii="Times New Roman" w:hAnsi="Times New Roman" w:cs="Times New Roman"/>
          <w:sz w:val="28"/>
          <w:szCs w:val="28"/>
        </w:rPr>
        <w:t>I</w:t>
      </w:r>
      <w:r w:rsidRPr="00346B7F">
        <w:rPr>
          <w:rFonts w:ascii="Times New Roman" w:hAnsi="Times New Roman" w:cs="Times New Roman"/>
          <w:sz w:val="28"/>
          <w:szCs w:val="28"/>
          <w:vertAlign w:val="subscript"/>
        </w:rPr>
        <w:t>см</w:t>
      </w:r>
      <w:r w:rsidRPr="00346B7F">
        <w:rPr>
          <w:rFonts w:ascii="Times New Roman" w:hAnsi="Times New Roman" w:cs="Times New Roman"/>
          <w:sz w:val="28"/>
          <w:szCs w:val="28"/>
        </w:rPr>
        <w:t>+I</w:t>
      </w:r>
      <w:r w:rsidRPr="00346B7F">
        <w:rPr>
          <w:rFonts w:ascii="Times New Roman" w:hAnsi="Times New Roman" w:cs="Times New Roman"/>
          <w:sz w:val="28"/>
          <w:szCs w:val="28"/>
          <w:vertAlign w:val="subscript"/>
        </w:rPr>
        <w:t>н</w:t>
      </w:r>
      <w:proofErr w:type="spellEnd"/>
    </w:p>
    <w:p w:rsidR="008035C8" w:rsidRPr="00346B7F" w:rsidRDefault="008035C8" w:rsidP="008035C8">
      <w:pPr>
        <w:spacing w:after="0" w:line="240" w:lineRule="auto"/>
        <w:ind w:firstLine="709"/>
        <w:rPr>
          <w:rFonts w:ascii="Times New Roman" w:hAnsi="Times New Roman" w:cs="Times New Roman"/>
          <w:sz w:val="28"/>
          <w:szCs w:val="28"/>
        </w:rPr>
      </w:pPr>
    </w:p>
    <w:p w:rsidR="008035C8" w:rsidRPr="00346B7F" w:rsidRDefault="008035C8" w:rsidP="008035C8">
      <w:pPr>
        <w:spacing w:after="0" w:line="240" w:lineRule="auto"/>
        <w:ind w:firstLine="709"/>
        <w:rPr>
          <w:rFonts w:ascii="Times New Roman" w:hAnsi="Times New Roman" w:cs="Times New Roman"/>
          <w:sz w:val="28"/>
          <w:szCs w:val="28"/>
        </w:rPr>
      </w:pPr>
      <w:r w:rsidRPr="00346B7F">
        <w:rPr>
          <w:rFonts w:ascii="Times New Roman" w:hAnsi="Times New Roman" w:cs="Times New Roman"/>
          <w:sz w:val="28"/>
          <w:szCs w:val="28"/>
        </w:rPr>
        <w:t xml:space="preserve">где </w:t>
      </w:r>
      <w:proofErr w:type="spellStart"/>
      <w:r w:rsidRPr="00346B7F">
        <w:rPr>
          <w:rFonts w:ascii="Times New Roman" w:hAnsi="Times New Roman" w:cs="Times New Roman"/>
          <w:sz w:val="28"/>
          <w:szCs w:val="28"/>
        </w:rPr>
        <w:t>I</w:t>
      </w:r>
      <w:r w:rsidRPr="00346B7F">
        <w:rPr>
          <w:rFonts w:ascii="Times New Roman" w:hAnsi="Times New Roman" w:cs="Times New Roman"/>
          <w:sz w:val="28"/>
          <w:szCs w:val="28"/>
          <w:vertAlign w:val="subscript"/>
        </w:rPr>
        <w:t>с</w:t>
      </w:r>
      <w:proofErr w:type="spellEnd"/>
      <w:r w:rsidRPr="00346B7F">
        <w:rPr>
          <w:rFonts w:ascii="Times New Roman" w:hAnsi="Times New Roman" w:cs="Times New Roman"/>
          <w:sz w:val="28"/>
          <w:szCs w:val="28"/>
          <w:vertAlign w:val="subscript"/>
        </w:rPr>
        <w:t xml:space="preserve"> </w:t>
      </w:r>
      <w:proofErr w:type="spellStart"/>
      <w:r w:rsidRPr="00346B7F">
        <w:rPr>
          <w:rFonts w:ascii="Times New Roman" w:hAnsi="Times New Roman" w:cs="Times New Roman"/>
          <w:sz w:val="28"/>
          <w:szCs w:val="28"/>
          <w:vertAlign w:val="subscript"/>
        </w:rPr>
        <w:t>max</w:t>
      </w:r>
      <w:proofErr w:type="spellEnd"/>
      <w:r w:rsidRPr="00346B7F">
        <w:rPr>
          <w:rFonts w:ascii="Times New Roman" w:hAnsi="Times New Roman" w:cs="Times New Roman"/>
          <w:sz w:val="28"/>
          <w:szCs w:val="28"/>
        </w:rPr>
        <w:t xml:space="preserve"> – максимальный ток заряда конденсатора,</w:t>
      </w:r>
    </w:p>
    <w:p w:rsidR="008035C8" w:rsidRPr="00346B7F" w:rsidRDefault="008035C8" w:rsidP="008035C8">
      <w:pPr>
        <w:spacing w:after="0" w:line="240" w:lineRule="auto"/>
        <w:ind w:firstLine="709"/>
        <w:rPr>
          <w:rFonts w:ascii="Times New Roman" w:hAnsi="Times New Roman" w:cs="Times New Roman"/>
          <w:sz w:val="28"/>
          <w:szCs w:val="28"/>
        </w:rPr>
      </w:pPr>
    </w:p>
    <w:p w:rsidR="008035C8" w:rsidRPr="00346B7F" w:rsidRDefault="008035C8" w:rsidP="008035C8">
      <w:pPr>
        <w:spacing w:after="0" w:line="240" w:lineRule="auto"/>
        <w:ind w:firstLine="709"/>
        <w:rPr>
          <w:rFonts w:ascii="Times New Roman" w:hAnsi="Times New Roman" w:cs="Times New Roman"/>
          <w:sz w:val="28"/>
          <w:szCs w:val="28"/>
        </w:rPr>
      </w:pPr>
      <w:r w:rsidRPr="00346B7F">
        <w:rPr>
          <w:rFonts w:ascii="Times New Roman" w:hAnsi="Times New Roman" w:cs="Times New Roman"/>
          <w:position w:val="-26"/>
          <w:sz w:val="28"/>
          <w:szCs w:val="28"/>
        </w:rPr>
        <w:object w:dxaOrig="2580" w:dyaOrig="840">
          <v:shape id="_x0000_i1033" type="#_x0000_t75" style="width:129pt;height:42pt" o:ole="">
            <v:imagedata r:id="rId24" o:title=""/>
          </v:shape>
          <o:OLEObject Type="Embed" ProgID="Equation.3" ShapeID="_x0000_i1033" DrawAspect="Content" ObjectID="_1614142341" r:id="rId25"/>
        </w:object>
      </w:r>
      <w:r w:rsidRPr="00346B7F">
        <w:rPr>
          <w:rFonts w:ascii="Times New Roman" w:hAnsi="Times New Roman" w:cs="Times New Roman"/>
          <w:sz w:val="28"/>
          <w:szCs w:val="28"/>
        </w:rPr>
        <w:t xml:space="preserve">,                       </w:t>
      </w:r>
    </w:p>
    <w:p w:rsidR="008035C8" w:rsidRPr="00346B7F" w:rsidRDefault="008035C8" w:rsidP="008035C8">
      <w:pPr>
        <w:spacing w:after="0" w:line="240" w:lineRule="auto"/>
        <w:ind w:firstLine="709"/>
        <w:rPr>
          <w:rFonts w:ascii="Times New Roman" w:hAnsi="Times New Roman" w:cs="Times New Roman"/>
          <w:sz w:val="28"/>
          <w:szCs w:val="28"/>
        </w:rPr>
      </w:pPr>
      <w:r w:rsidRPr="00346B7F">
        <w:rPr>
          <w:rFonts w:ascii="Times New Roman" w:hAnsi="Times New Roman" w:cs="Times New Roman"/>
          <w:position w:val="-28"/>
          <w:sz w:val="28"/>
          <w:szCs w:val="28"/>
        </w:rPr>
        <w:object w:dxaOrig="3940" w:dyaOrig="720">
          <v:shape id="_x0000_i1034" type="#_x0000_t75" style="width:197.4pt;height:36pt" o:ole="">
            <v:imagedata r:id="rId26" o:title=""/>
          </v:shape>
          <o:OLEObject Type="Embed" ProgID="Equation.3" ShapeID="_x0000_i1034" DrawAspect="Content" ObjectID="_1614142342" r:id="rId27"/>
        </w:object>
      </w:r>
      <w:r w:rsidRPr="00346B7F">
        <w:rPr>
          <w:rFonts w:ascii="Times New Roman" w:hAnsi="Times New Roman" w:cs="Times New Roman"/>
          <w:sz w:val="28"/>
          <w:szCs w:val="28"/>
        </w:rPr>
        <w:t>.</w:t>
      </w:r>
    </w:p>
    <w:p w:rsidR="008035C8" w:rsidRPr="00346B7F" w:rsidRDefault="008035C8" w:rsidP="008035C8">
      <w:pPr>
        <w:spacing w:after="0" w:line="240" w:lineRule="auto"/>
        <w:ind w:firstLine="709"/>
        <w:rPr>
          <w:rFonts w:ascii="Times New Roman" w:hAnsi="Times New Roman" w:cs="Times New Roman"/>
          <w:sz w:val="28"/>
          <w:szCs w:val="28"/>
        </w:rPr>
      </w:pPr>
    </w:p>
    <w:p w:rsidR="008035C8" w:rsidRPr="00346B7F" w:rsidRDefault="008035C8" w:rsidP="008035C8">
      <w:pPr>
        <w:spacing w:after="0" w:line="240" w:lineRule="auto"/>
        <w:ind w:firstLine="709"/>
        <w:rPr>
          <w:rFonts w:ascii="Times New Roman" w:hAnsi="Times New Roman" w:cs="Times New Roman"/>
          <w:sz w:val="28"/>
          <w:szCs w:val="28"/>
        </w:rPr>
      </w:pPr>
      <w:r w:rsidRPr="00346B7F">
        <w:rPr>
          <w:rFonts w:ascii="Times New Roman" w:hAnsi="Times New Roman" w:cs="Times New Roman"/>
          <w:sz w:val="28"/>
          <w:szCs w:val="28"/>
        </w:rPr>
        <w:t>5.</w:t>
      </w:r>
      <w:r>
        <w:rPr>
          <w:rFonts w:ascii="Times New Roman" w:hAnsi="Times New Roman" w:cs="Times New Roman"/>
          <w:sz w:val="28"/>
          <w:szCs w:val="28"/>
        </w:rPr>
        <w:t xml:space="preserve"> Ток смещения через резисторы R</w:t>
      </w:r>
      <w:r w:rsidRPr="00D269CC">
        <w:rPr>
          <w:rFonts w:ascii="Times New Roman" w:hAnsi="Times New Roman" w:cs="Times New Roman"/>
          <w:sz w:val="28"/>
          <w:szCs w:val="28"/>
          <w:vertAlign w:val="subscript"/>
        </w:rPr>
        <w:t>1</w:t>
      </w:r>
      <w:r>
        <w:rPr>
          <w:rFonts w:ascii="Times New Roman" w:hAnsi="Times New Roman" w:cs="Times New Roman"/>
          <w:sz w:val="28"/>
          <w:szCs w:val="28"/>
        </w:rPr>
        <w:t xml:space="preserve"> и R</w:t>
      </w:r>
      <w:r w:rsidRPr="00D269CC">
        <w:rPr>
          <w:rFonts w:ascii="Times New Roman" w:hAnsi="Times New Roman" w:cs="Times New Roman"/>
          <w:sz w:val="28"/>
          <w:szCs w:val="28"/>
          <w:vertAlign w:val="subscript"/>
        </w:rPr>
        <w:t>2</w:t>
      </w:r>
      <w:r w:rsidRPr="00346B7F">
        <w:rPr>
          <w:rFonts w:ascii="Times New Roman" w:hAnsi="Times New Roman" w:cs="Times New Roman"/>
          <w:sz w:val="28"/>
          <w:szCs w:val="28"/>
        </w:rPr>
        <w:t xml:space="preserve"> </w:t>
      </w:r>
      <w:proofErr w:type="spellStart"/>
      <w:r w:rsidRPr="00346B7F">
        <w:rPr>
          <w:rFonts w:ascii="Times New Roman" w:hAnsi="Times New Roman" w:cs="Times New Roman"/>
          <w:sz w:val="28"/>
          <w:szCs w:val="28"/>
        </w:rPr>
        <w:t>I</w:t>
      </w:r>
      <w:r w:rsidRPr="00346B7F">
        <w:rPr>
          <w:rFonts w:ascii="Times New Roman" w:hAnsi="Times New Roman" w:cs="Times New Roman"/>
          <w:sz w:val="28"/>
          <w:szCs w:val="28"/>
          <w:vertAlign w:val="subscript"/>
        </w:rPr>
        <w:t>см</w:t>
      </w:r>
      <w:proofErr w:type="spellEnd"/>
      <w:r w:rsidRPr="00346B7F">
        <w:rPr>
          <w:rFonts w:ascii="Times New Roman" w:hAnsi="Times New Roman" w:cs="Times New Roman"/>
          <w:sz w:val="28"/>
          <w:szCs w:val="28"/>
        </w:rPr>
        <w:t xml:space="preserve"> определяется по формуле</w:t>
      </w:r>
    </w:p>
    <w:p w:rsidR="008035C8" w:rsidRPr="00346B7F" w:rsidRDefault="008035C8" w:rsidP="008035C8">
      <w:pPr>
        <w:spacing w:after="0" w:line="240" w:lineRule="auto"/>
        <w:ind w:firstLine="709"/>
        <w:rPr>
          <w:rFonts w:ascii="Times New Roman" w:hAnsi="Times New Roman" w:cs="Times New Roman"/>
          <w:sz w:val="28"/>
          <w:szCs w:val="28"/>
        </w:rPr>
      </w:pPr>
      <w:r w:rsidRPr="00D269CC">
        <w:rPr>
          <w:rFonts w:ascii="Times New Roman" w:hAnsi="Times New Roman" w:cs="Times New Roman"/>
          <w:position w:val="-30"/>
          <w:sz w:val="28"/>
          <w:szCs w:val="28"/>
        </w:rPr>
        <w:object w:dxaOrig="1340" w:dyaOrig="800">
          <v:shape id="_x0000_i1035" type="#_x0000_t75" style="width:66.6pt;height:39.6pt" o:ole="">
            <v:imagedata r:id="rId28" o:title=""/>
          </v:shape>
          <o:OLEObject Type="Embed" ProgID="Equation.3" ShapeID="_x0000_i1035" DrawAspect="Content" ObjectID="_1614142343" r:id="rId29"/>
        </w:object>
      </w:r>
      <w:r>
        <w:rPr>
          <w:rFonts w:ascii="Times New Roman" w:hAnsi="Times New Roman" w:cs="Times New Roman"/>
          <w:sz w:val="28"/>
          <w:szCs w:val="28"/>
        </w:rPr>
        <w:t xml:space="preserve">,  </w:t>
      </w:r>
    </w:p>
    <w:p w:rsidR="008035C8" w:rsidRPr="00346B7F" w:rsidRDefault="008035C8" w:rsidP="008035C8">
      <w:pPr>
        <w:pStyle w:val="a7"/>
        <w:tabs>
          <w:tab w:val="clear" w:pos="4153"/>
          <w:tab w:val="clear" w:pos="8306"/>
        </w:tabs>
        <w:ind w:firstLine="709"/>
        <w:jc w:val="left"/>
      </w:pPr>
      <w:r w:rsidRPr="00346B7F">
        <w:t xml:space="preserve">Подставляя значения параметров в </w:t>
      </w:r>
      <w:r w:rsidRPr="00D107E1">
        <w:t>э</w:t>
      </w:r>
      <w:r>
        <w:t xml:space="preserve">ту </w:t>
      </w:r>
      <w:r w:rsidRPr="00346B7F">
        <w:t>формулу (5.15), получим</w:t>
      </w:r>
    </w:p>
    <w:p w:rsidR="008035C8" w:rsidRPr="00346B7F" w:rsidRDefault="008035C8" w:rsidP="008035C8">
      <w:pPr>
        <w:pStyle w:val="a7"/>
        <w:tabs>
          <w:tab w:val="clear" w:pos="4153"/>
          <w:tab w:val="clear" w:pos="8306"/>
        </w:tabs>
        <w:ind w:firstLine="709"/>
        <w:jc w:val="left"/>
      </w:pPr>
    </w:p>
    <w:p w:rsidR="008035C8" w:rsidRPr="00346B7F" w:rsidRDefault="008035C8" w:rsidP="008035C8">
      <w:pPr>
        <w:spacing w:after="0" w:line="240" w:lineRule="auto"/>
        <w:ind w:firstLine="709"/>
        <w:rPr>
          <w:rFonts w:ascii="Times New Roman" w:hAnsi="Times New Roman" w:cs="Times New Roman"/>
          <w:sz w:val="28"/>
          <w:szCs w:val="28"/>
        </w:rPr>
      </w:pPr>
      <w:r w:rsidRPr="00346B7F">
        <w:rPr>
          <w:rFonts w:ascii="Times New Roman" w:hAnsi="Times New Roman" w:cs="Times New Roman"/>
          <w:position w:val="-34"/>
          <w:sz w:val="28"/>
          <w:szCs w:val="28"/>
        </w:rPr>
        <w:object w:dxaOrig="3840" w:dyaOrig="780">
          <v:shape id="_x0000_i1036" type="#_x0000_t75" style="width:192pt;height:39pt" o:ole="">
            <v:imagedata r:id="rId30" o:title=""/>
          </v:shape>
          <o:OLEObject Type="Embed" ProgID="Equation.3" ShapeID="_x0000_i1036" DrawAspect="Content" ObjectID="_1614142344" r:id="rId31"/>
        </w:object>
      </w:r>
      <w:r w:rsidRPr="00346B7F">
        <w:rPr>
          <w:rFonts w:ascii="Times New Roman" w:hAnsi="Times New Roman" w:cs="Times New Roman"/>
          <w:sz w:val="28"/>
          <w:szCs w:val="28"/>
        </w:rPr>
        <w:t>.</w:t>
      </w:r>
    </w:p>
    <w:p w:rsidR="008035C8" w:rsidRPr="00346B7F" w:rsidRDefault="008035C8" w:rsidP="008035C8">
      <w:pPr>
        <w:spacing w:after="0" w:line="240" w:lineRule="auto"/>
        <w:ind w:firstLine="709"/>
        <w:rPr>
          <w:rFonts w:ascii="Times New Roman" w:hAnsi="Times New Roman" w:cs="Times New Roman"/>
          <w:sz w:val="28"/>
          <w:szCs w:val="28"/>
        </w:rPr>
      </w:pPr>
    </w:p>
    <w:p w:rsidR="008035C8" w:rsidRPr="00346B7F" w:rsidRDefault="008035C8" w:rsidP="008035C8">
      <w:pPr>
        <w:spacing w:after="0" w:line="240" w:lineRule="auto"/>
        <w:ind w:firstLine="709"/>
        <w:rPr>
          <w:rFonts w:ascii="Times New Roman" w:hAnsi="Times New Roman" w:cs="Times New Roman"/>
          <w:sz w:val="28"/>
          <w:szCs w:val="28"/>
        </w:rPr>
      </w:pPr>
      <w:r w:rsidRPr="00346B7F">
        <w:rPr>
          <w:rFonts w:ascii="Times New Roman" w:hAnsi="Times New Roman" w:cs="Times New Roman"/>
          <w:sz w:val="28"/>
          <w:szCs w:val="28"/>
        </w:rPr>
        <w:lastRenderedPageBreak/>
        <w:t xml:space="preserve">6. Ток нагрузки </w:t>
      </w:r>
      <w:proofErr w:type="spellStart"/>
      <w:r w:rsidRPr="00346B7F">
        <w:rPr>
          <w:rFonts w:ascii="Times New Roman" w:hAnsi="Times New Roman" w:cs="Times New Roman"/>
          <w:sz w:val="28"/>
          <w:szCs w:val="28"/>
        </w:rPr>
        <w:t>I</w:t>
      </w:r>
      <w:r w:rsidRPr="00346B7F">
        <w:rPr>
          <w:rFonts w:ascii="Times New Roman" w:hAnsi="Times New Roman" w:cs="Times New Roman"/>
          <w:sz w:val="28"/>
          <w:szCs w:val="28"/>
          <w:vertAlign w:val="subscript"/>
        </w:rPr>
        <w:t>н</w:t>
      </w:r>
      <w:proofErr w:type="spellEnd"/>
      <w:r w:rsidRPr="00346B7F">
        <w:rPr>
          <w:rFonts w:ascii="Times New Roman" w:hAnsi="Times New Roman" w:cs="Times New Roman"/>
          <w:sz w:val="28"/>
          <w:szCs w:val="28"/>
        </w:rPr>
        <w:t xml:space="preserve"> определяется по формуле</w:t>
      </w:r>
    </w:p>
    <w:p w:rsidR="008035C8" w:rsidRPr="00346B7F" w:rsidRDefault="008035C8" w:rsidP="008035C8">
      <w:pPr>
        <w:spacing w:after="0" w:line="240" w:lineRule="auto"/>
        <w:ind w:firstLine="709"/>
        <w:rPr>
          <w:rFonts w:ascii="Times New Roman" w:hAnsi="Times New Roman" w:cs="Times New Roman"/>
          <w:sz w:val="28"/>
          <w:szCs w:val="28"/>
        </w:rPr>
      </w:pPr>
    </w:p>
    <w:p w:rsidR="008035C8" w:rsidRPr="00346B7F" w:rsidRDefault="008035C8" w:rsidP="008035C8">
      <w:pPr>
        <w:spacing w:after="0" w:line="240" w:lineRule="auto"/>
        <w:ind w:firstLine="709"/>
        <w:rPr>
          <w:rFonts w:ascii="Times New Roman" w:hAnsi="Times New Roman" w:cs="Times New Roman"/>
          <w:sz w:val="28"/>
          <w:szCs w:val="28"/>
        </w:rPr>
      </w:pPr>
      <w:r w:rsidRPr="00346B7F">
        <w:rPr>
          <w:rFonts w:ascii="Times New Roman" w:hAnsi="Times New Roman" w:cs="Times New Roman"/>
          <w:position w:val="-32"/>
          <w:sz w:val="28"/>
          <w:szCs w:val="28"/>
        </w:rPr>
        <w:object w:dxaOrig="1180" w:dyaOrig="900">
          <v:shape id="_x0000_i1037" type="#_x0000_t75" style="width:59.4pt;height:45pt" o:ole="">
            <v:imagedata r:id="rId32" o:title=""/>
          </v:shape>
          <o:OLEObject Type="Embed" ProgID="Equation.3" ShapeID="_x0000_i1037" DrawAspect="Content" ObjectID="_1614142345" r:id="rId33"/>
        </w:object>
      </w:r>
      <w:r w:rsidRPr="00346B7F">
        <w:rPr>
          <w:rFonts w:ascii="Times New Roman" w:hAnsi="Times New Roman" w:cs="Times New Roman"/>
          <w:sz w:val="28"/>
          <w:szCs w:val="28"/>
        </w:rPr>
        <w:t xml:space="preserve">,    </w:t>
      </w:r>
    </w:p>
    <w:p w:rsidR="008035C8" w:rsidRPr="00346B7F" w:rsidRDefault="008035C8" w:rsidP="008035C8">
      <w:pPr>
        <w:spacing w:after="0" w:line="240" w:lineRule="auto"/>
        <w:ind w:firstLine="709"/>
        <w:rPr>
          <w:rFonts w:ascii="Times New Roman" w:hAnsi="Times New Roman" w:cs="Times New Roman"/>
          <w:sz w:val="28"/>
          <w:szCs w:val="28"/>
        </w:rPr>
      </w:pPr>
      <w:r w:rsidRPr="00346B7F">
        <w:rPr>
          <w:rFonts w:ascii="Times New Roman" w:hAnsi="Times New Roman" w:cs="Times New Roman"/>
          <w:position w:val="-30"/>
          <w:sz w:val="28"/>
          <w:szCs w:val="28"/>
        </w:rPr>
        <w:object w:dxaOrig="2140" w:dyaOrig="740">
          <v:shape id="_x0000_i1038" type="#_x0000_t75" style="width:107.4pt;height:36.6pt" o:ole="">
            <v:imagedata r:id="rId34" o:title=""/>
          </v:shape>
          <o:OLEObject Type="Embed" ProgID="Equation.3" ShapeID="_x0000_i1038" DrawAspect="Content" ObjectID="_1614142346" r:id="rId35"/>
        </w:object>
      </w:r>
      <w:r w:rsidRPr="00346B7F">
        <w:rPr>
          <w:rFonts w:ascii="Times New Roman" w:hAnsi="Times New Roman" w:cs="Times New Roman"/>
          <w:sz w:val="28"/>
          <w:szCs w:val="28"/>
        </w:rPr>
        <w:t>,</w:t>
      </w:r>
    </w:p>
    <w:p w:rsidR="008035C8" w:rsidRPr="00346B7F" w:rsidRDefault="008035C8" w:rsidP="008035C8">
      <w:pPr>
        <w:spacing w:after="0" w:line="240" w:lineRule="auto"/>
        <w:ind w:firstLine="709"/>
        <w:rPr>
          <w:rFonts w:ascii="Times New Roman" w:hAnsi="Times New Roman" w:cs="Times New Roman"/>
          <w:sz w:val="28"/>
          <w:szCs w:val="28"/>
        </w:rPr>
      </w:pPr>
    </w:p>
    <w:p w:rsidR="008035C8" w:rsidRPr="00346B7F" w:rsidRDefault="008035C8" w:rsidP="008035C8">
      <w:pPr>
        <w:spacing w:after="0" w:line="240" w:lineRule="auto"/>
        <w:ind w:firstLine="709"/>
        <w:rPr>
          <w:rFonts w:ascii="Times New Roman" w:hAnsi="Times New Roman" w:cs="Times New Roman"/>
          <w:sz w:val="28"/>
          <w:szCs w:val="28"/>
        </w:rPr>
      </w:pPr>
      <w:proofErr w:type="spellStart"/>
      <w:r w:rsidRPr="00346B7F">
        <w:rPr>
          <w:rFonts w:ascii="Times New Roman" w:hAnsi="Times New Roman" w:cs="Times New Roman"/>
          <w:sz w:val="28"/>
          <w:szCs w:val="28"/>
        </w:rPr>
        <w:t>I</w:t>
      </w:r>
      <w:r w:rsidRPr="00346B7F">
        <w:rPr>
          <w:rFonts w:ascii="Times New Roman" w:hAnsi="Times New Roman" w:cs="Times New Roman"/>
          <w:sz w:val="28"/>
          <w:szCs w:val="28"/>
          <w:vertAlign w:val="subscript"/>
        </w:rPr>
        <w:t>вых</w:t>
      </w:r>
      <w:proofErr w:type="spellEnd"/>
      <w:r w:rsidRPr="00346B7F">
        <w:rPr>
          <w:rFonts w:ascii="Times New Roman" w:hAnsi="Times New Roman" w:cs="Times New Roman"/>
          <w:sz w:val="28"/>
          <w:szCs w:val="28"/>
          <w:vertAlign w:val="subscript"/>
        </w:rPr>
        <w:t xml:space="preserve"> </w:t>
      </w:r>
      <w:proofErr w:type="spellStart"/>
      <w:r w:rsidRPr="00346B7F">
        <w:rPr>
          <w:rFonts w:ascii="Times New Roman" w:hAnsi="Times New Roman" w:cs="Times New Roman"/>
          <w:sz w:val="28"/>
          <w:szCs w:val="28"/>
          <w:vertAlign w:val="subscript"/>
        </w:rPr>
        <w:t>max</w:t>
      </w:r>
      <w:proofErr w:type="spellEnd"/>
      <w:r w:rsidRPr="00346B7F">
        <w:rPr>
          <w:rFonts w:ascii="Times New Roman" w:hAnsi="Times New Roman" w:cs="Times New Roman"/>
          <w:sz w:val="28"/>
          <w:szCs w:val="28"/>
          <w:vertAlign w:val="subscript"/>
        </w:rPr>
        <w:t xml:space="preserve"> </w:t>
      </w:r>
      <w:r w:rsidRPr="00346B7F">
        <w:rPr>
          <w:rFonts w:ascii="Times New Roman" w:hAnsi="Times New Roman" w:cs="Times New Roman"/>
          <w:sz w:val="28"/>
          <w:szCs w:val="28"/>
        </w:rPr>
        <w:t xml:space="preserve">= 1,14 + 0,065 + 1,9 = 3,105 мА.                                     </w:t>
      </w:r>
    </w:p>
    <w:p w:rsidR="008035C8" w:rsidRPr="00346B7F" w:rsidRDefault="008035C8" w:rsidP="008035C8">
      <w:pPr>
        <w:spacing w:after="0" w:line="240" w:lineRule="auto"/>
        <w:ind w:firstLine="709"/>
        <w:rPr>
          <w:rFonts w:ascii="Times New Roman" w:hAnsi="Times New Roman" w:cs="Times New Roman"/>
          <w:sz w:val="28"/>
          <w:szCs w:val="28"/>
        </w:rPr>
      </w:pPr>
    </w:p>
    <w:p w:rsidR="008035C8" w:rsidRPr="00346B7F" w:rsidRDefault="008035C8" w:rsidP="008035C8">
      <w:pPr>
        <w:spacing w:after="0" w:line="240" w:lineRule="auto"/>
        <w:ind w:firstLine="709"/>
        <w:rPr>
          <w:rFonts w:ascii="Times New Roman" w:hAnsi="Times New Roman" w:cs="Times New Roman"/>
          <w:sz w:val="28"/>
          <w:szCs w:val="28"/>
        </w:rPr>
      </w:pPr>
      <w:r w:rsidRPr="00346B7F">
        <w:rPr>
          <w:rFonts w:ascii="Times New Roman" w:hAnsi="Times New Roman" w:cs="Times New Roman"/>
          <w:sz w:val="28"/>
          <w:szCs w:val="28"/>
        </w:rPr>
        <w:t xml:space="preserve">Так как максимальный выходной ток мультивибратора меньше допустимого для операционного усилителя </w:t>
      </w:r>
      <w:proofErr w:type="spellStart"/>
      <w:r w:rsidRPr="00346B7F">
        <w:rPr>
          <w:rFonts w:ascii="Times New Roman" w:hAnsi="Times New Roman" w:cs="Times New Roman"/>
          <w:sz w:val="28"/>
          <w:szCs w:val="28"/>
        </w:rPr>
        <w:t>I</w:t>
      </w:r>
      <w:r w:rsidRPr="00346B7F">
        <w:rPr>
          <w:rFonts w:ascii="Times New Roman" w:hAnsi="Times New Roman" w:cs="Times New Roman"/>
          <w:sz w:val="28"/>
          <w:szCs w:val="28"/>
          <w:vertAlign w:val="subscript"/>
        </w:rPr>
        <w:t>вых</w:t>
      </w:r>
      <w:proofErr w:type="spellEnd"/>
      <w:r w:rsidRPr="00346B7F">
        <w:rPr>
          <w:rFonts w:ascii="Times New Roman" w:hAnsi="Times New Roman" w:cs="Times New Roman"/>
          <w:sz w:val="28"/>
          <w:szCs w:val="28"/>
          <w:vertAlign w:val="subscript"/>
        </w:rPr>
        <w:t xml:space="preserve"> </w:t>
      </w:r>
      <w:proofErr w:type="spellStart"/>
      <w:r w:rsidRPr="00346B7F">
        <w:rPr>
          <w:rFonts w:ascii="Times New Roman" w:hAnsi="Times New Roman" w:cs="Times New Roman"/>
          <w:sz w:val="28"/>
          <w:szCs w:val="28"/>
          <w:vertAlign w:val="subscript"/>
        </w:rPr>
        <w:t>доп</w:t>
      </w:r>
      <w:proofErr w:type="spellEnd"/>
      <w:r w:rsidRPr="00346B7F">
        <w:rPr>
          <w:rFonts w:ascii="Times New Roman" w:hAnsi="Times New Roman" w:cs="Times New Roman"/>
          <w:sz w:val="28"/>
          <w:szCs w:val="28"/>
          <w:vertAlign w:val="subscript"/>
        </w:rPr>
        <w:t xml:space="preserve"> </w:t>
      </w:r>
      <w:r w:rsidRPr="00346B7F">
        <w:rPr>
          <w:rFonts w:ascii="Times New Roman" w:hAnsi="Times New Roman" w:cs="Times New Roman"/>
          <w:sz w:val="28"/>
          <w:szCs w:val="28"/>
        </w:rPr>
        <w:t xml:space="preserve">= 5 </w:t>
      </w:r>
      <w:proofErr w:type="spellStart"/>
      <w:r w:rsidRPr="00346B7F">
        <w:rPr>
          <w:rFonts w:ascii="Times New Roman" w:hAnsi="Times New Roman" w:cs="Times New Roman"/>
          <w:sz w:val="28"/>
          <w:szCs w:val="28"/>
        </w:rPr>
        <w:t>мA</w:t>
      </w:r>
      <w:proofErr w:type="spellEnd"/>
      <w:r w:rsidRPr="00346B7F">
        <w:rPr>
          <w:rFonts w:ascii="Times New Roman" w:hAnsi="Times New Roman" w:cs="Times New Roman"/>
          <w:sz w:val="28"/>
          <w:szCs w:val="28"/>
        </w:rPr>
        <w:t xml:space="preserve">, то выбранный тип ОУ, а также расчетные значения сопротивлений удовлетворяют его нагрузочной способности. </w:t>
      </w:r>
    </w:p>
    <w:p w:rsidR="008035C8" w:rsidRPr="00346B7F" w:rsidRDefault="008035C8" w:rsidP="008035C8">
      <w:pPr>
        <w:spacing w:after="0" w:line="240" w:lineRule="auto"/>
        <w:ind w:firstLine="709"/>
        <w:rPr>
          <w:rFonts w:ascii="Times New Roman" w:hAnsi="Times New Roman" w:cs="Times New Roman"/>
          <w:sz w:val="28"/>
          <w:szCs w:val="28"/>
        </w:rPr>
      </w:pPr>
      <w:r w:rsidRPr="00346B7F">
        <w:rPr>
          <w:rFonts w:ascii="Times New Roman" w:hAnsi="Times New Roman" w:cs="Times New Roman"/>
          <w:sz w:val="28"/>
          <w:szCs w:val="28"/>
        </w:rPr>
        <w:t xml:space="preserve">Если окажется, что </w:t>
      </w:r>
      <w:proofErr w:type="spellStart"/>
      <w:r w:rsidRPr="00346B7F">
        <w:rPr>
          <w:rFonts w:ascii="Times New Roman" w:hAnsi="Times New Roman" w:cs="Times New Roman"/>
          <w:sz w:val="28"/>
          <w:szCs w:val="28"/>
        </w:rPr>
        <w:t>I</w:t>
      </w:r>
      <w:r w:rsidRPr="00346B7F">
        <w:rPr>
          <w:rFonts w:ascii="Times New Roman" w:hAnsi="Times New Roman" w:cs="Times New Roman"/>
          <w:sz w:val="28"/>
          <w:szCs w:val="28"/>
          <w:vertAlign w:val="subscript"/>
        </w:rPr>
        <w:t>вых</w:t>
      </w:r>
      <w:proofErr w:type="spellEnd"/>
      <w:r w:rsidRPr="00346B7F">
        <w:rPr>
          <w:rFonts w:ascii="Times New Roman" w:hAnsi="Times New Roman" w:cs="Times New Roman"/>
          <w:sz w:val="28"/>
          <w:szCs w:val="28"/>
          <w:vertAlign w:val="subscript"/>
        </w:rPr>
        <w:t xml:space="preserve"> </w:t>
      </w:r>
      <w:proofErr w:type="spellStart"/>
      <w:proofErr w:type="gramStart"/>
      <w:r w:rsidRPr="00346B7F">
        <w:rPr>
          <w:rFonts w:ascii="Times New Roman" w:hAnsi="Times New Roman" w:cs="Times New Roman"/>
          <w:sz w:val="28"/>
          <w:szCs w:val="28"/>
          <w:vertAlign w:val="subscript"/>
        </w:rPr>
        <w:t>max</w:t>
      </w:r>
      <w:proofErr w:type="spellEnd"/>
      <w:r w:rsidRPr="00346B7F">
        <w:rPr>
          <w:rFonts w:ascii="Times New Roman" w:hAnsi="Times New Roman" w:cs="Times New Roman"/>
          <w:sz w:val="28"/>
          <w:szCs w:val="28"/>
          <w:vertAlign w:val="subscript"/>
        </w:rPr>
        <w:t xml:space="preserve"> </w:t>
      </w:r>
      <w:r w:rsidRPr="00346B7F">
        <w:rPr>
          <w:rFonts w:ascii="Times New Roman" w:hAnsi="Times New Roman" w:cs="Times New Roman"/>
          <w:sz w:val="28"/>
          <w:szCs w:val="28"/>
        </w:rPr>
        <w:t>&gt;</w:t>
      </w:r>
      <w:proofErr w:type="gramEnd"/>
      <w:r w:rsidRPr="00346B7F">
        <w:rPr>
          <w:rFonts w:ascii="Times New Roman" w:hAnsi="Times New Roman" w:cs="Times New Roman"/>
          <w:sz w:val="28"/>
          <w:szCs w:val="28"/>
        </w:rPr>
        <w:t xml:space="preserve"> </w:t>
      </w:r>
      <w:proofErr w:type="spellStart"/>
      <w:r w:rsidRPr="00346B7F">
        <w:rPr>
          <w:rFonts w:ascii="Times New Roman" w:hAnsi="Times New Roman" w:cs="Times New Roman"/>
          <w:sz w:val="28"/>
          <w:szCs w:val="28"/>
        </w:rPr>
        <w:t>I</w:t>
      </w:r>
      <w:r w:rsidRPr="00346B7F">
        <w:rPr>
          <w:rFonts w:ascii="Times New Roman" w:hAnsi="Times New Roman" w:cs="Times New Roman"/>
          <w:sz w:val="28"/>
          <w:szCs w:val="28"/>
          <w:vertAlign w:val="subscript"/>
        </w:rPr>
        <w:t>вых</w:t>
      </w:r>
      <w:proofErr w:type="spellEnd"/>
      <w:r w:rsidRPr="00346B7F">
        <w:rPr>
          <w:rFonts w:ascii="Times New Roman" w:hAnsi="Times New Roman" w:cs="Times New Roman"/>
          <w:sz w:val="28"/>
          <w:szCs w:val="28"/>
          <w:vertAlign w:val="subscript"/>
        </w:rPr>
        <w:t xml:space="preserve"> </w:t>
      </w:r>
      <w:proofErr w:type="spellStart"/>
      <w:r w:rsidRPr="00346B7F">
        <w:rPr>
          <w:rFonts w:ascii="Times New Roman" w:hAnsi="Times New Roman" w:cs="Times New Roman"/>
          <w:sz w:val="28"/>
          <w:szCs w:val="28"/>
          <w:vertAlign w:val="subscript"/>
        </w:rPr>
        <w:t>доп</w:t>
      </w:r>
      <w:proofErr w:type="spellEnd"/>
      <w:r w:rsidRPr="00346B7F">
        <w:rPr>
          <w:rFonts w:ascii="Times New Roman" w:hAnsi="Times New Roman" w:cs="Times New Roman"/>
          <w:sz w:val="28"/>
          <w:szCs w:val="28"/>
        </w:rPr>
        <w:t>, то необходимо увеличить расчетные значения сопротивлений резисторов R</w:t>
      </w:r>
      <w:r w:rsidRPr="00D107E1">
        <w:rPr>
          <w:rFonts w:ascii="Times New Roman" w:hAnsi="Times New Roman" w:cs="Times New Roman"/>
          <w:sz w:val="28"/>
          <w:szCs w:val="28"/>
          <w:vertAlign w:val="subscript"/>
        </w:rPr>
        <w:t>1</w:t>
      </w:r>
      <w:r w:rsidRPr="00346B7F">
        <w:rPr>
          <w:rFonts w:ascii="Times New Roman" w:hAnsi="Times New Roman" w:cs="Times New Roman"/>
          <w:sz w:val="28"/>
          <w:szCs w:val="28"/>
        </w:rPr>
        <w:t>, R</w:t>
      </w:r>
      <w:r w:rsidRPr="00D107E1">
        <w:rPr>
          <w:rFonts w:ascii="Times New Roman" w:hAnsi="Times New Roman" w:cs="Times New Roman"/>
          <w:sz w:val="28"/>
          <w:szCs w:val="28"/>
          <w:vertAlign w:val="subscript"/>
        </w:rPr>
        <w:t>2</w:t>
      </w:r>
      <w:r w:rsidRPr="00346B7F">
        <w:rPr>
          <w:rFonts w:ascii="Times New Roman" w:hAnsi="Times New Roman" w:cs="Times New Roman"/>
          <w:sz w:val="28"/>
          <w:szCs w:val="28"/>
        </w:rPr>
        <w:t>, R</w:t>
      </w:r>
      <w:r>
        <w:rPr>
          <w:rFonts w:ascii="Times New Roman" w:hAnsi="Times New Roman" w:cs="Times New Roman"/>
          <w:sz w:val="28"/>
          <w:szCs w:val="28"/>
          <w:vertAlign w:val="subscript"/>
        </w:rPr>
        <w:t>3</w:t>
      </w:r>
      <w:r w:rsidRPr="00346B7F">
        <w:rPr>
          <w:rFonts w:ascii="Times New Roman" w:hAnsi="Times New Roman" w:cs="Times New Roman"/>
          <w:sz w:val="28"/>
          <w:szCs w:val="28"/>
        </w:rPr>
        <w:t xml:space="preserve"> либо выбрать другой тип операционного усилителя и снова сделать проверку. </w:t>
      </w:r>
    </w:p>
    <w:p w:rsidR="008035C8" w:rsidRPr="00346B7F" w:rsidRDefault="008035C8" w:rsidP="008035C8">
      <w:pPr>
        <w:spacing w:after="0" w:line="240" w:lineRule="auto"/>
        <w:ind w:firstLine="709"/>
        <w:rPr>
          <w:rFonts w:ascii="Times New Roman" w:hAnsi="Times New Roman" w:cs="Times New Roman"/>
          <w:sz w:val="28"/>
          <w:szCs w:val="28"/>
        </w:rPr>
      </w:pPr>
      <w:r w:rsidRPr="00346B7F">
        <w:rPr>
          <w:rFonts w:ascii="Times New Roman" w:hAnsi="Times New Roman" w:cs="Times New Roman"/>
          <w:sz w:val="28"/>
          <w:szCs w:val="28"/>
        </w:rPr>
        <w:t xml:space="preserve">7. Емкость конденсатора времязадающей цепи. </w:t>
      </w:r>
    </w:p>
    <w:p w:rsidR="008035C8" w:rsidRPr="00346B7F" w:rsidRDefault="008035C8" w:rsidP="008035C8">
      <w:pPr>
        <w:spacing w:after="0" w:line="240" w:lineRule="auto"/>
        <w:ind w:firstLine="709"/>
        <w:rPr>
          <w:rFonts w:ascii="Times New Roman" w:hAnsi="Times New Roman" w:cs="Times New Roman"/>
          <w:sz w:val="28"/>
          <w:szCs w:val="28"/>
        </w:rPr>
      </w:pPr>
      <w:proofErr w:type="gramStart"/>
      <w:r w:rsidRPr="00346B7F">
        <w:rPr>
          <w:rFonts w:ascii="Times New Roman" w:hAnsi="Times New Roman" w:cs="Times New Roman"/>
          <w:sz w:val="28"/>
          <w:szCs w:val="28"/>
        </w:rPr>
        <w:t xml:space="preserve">Если </w:t>
      </w:r>
      <w:r w:rsidRPr="00346B7F">
        <w:rPr>
          <w:rFonts w:ascii="Times New Roman" w:hAnsi="Times New Roman" w:cs="Times New Roman"/>
          <w:position w:val="-14"/>
          <w:sz w:val="28"/>
          <w:szCs w:val="28"/>
        </w:rPr>
        <w:object w:dxaOrig="4760" w:dyaOrig="460">
          <v:shape id="_x0000_i1039" type="#_x0000_t75" style="width:237.6pt;height:23.4pt" o:ole="">
            <v:imagedata r:id="rId36" o:title=""/>
          </v:shape>
          <o:OLEObject Type="Embed" ProgID="Equation.3" ShapeID="_x0000_i1039" DrawAspect="Content" ObjectID="_1614142347" r:id="rId37"/>
        </w:object>
      </w:r>
      <w:r w:rsidRPr="00346B7F">
        <w:rPr>
          <w:rFonts w:ascii="Times New Roman" w:hAnsi="Times New Roman" w:cs="Times New Roman"/>
          <w:sz w:val="28"/>
          <w:szCs w:val="28"/>
        </w:rPr>
        <w:t>,</w:t>
      </w:r>
      <w:proofErr w:type="gramEnd"/>
      <w:r w:rsidRPr="00346B7F">
        <w:rPr>
          <w:rFonts w:ascii="Times New Roman" w:hAnsi="Times New Roman" w:cs="Times New Roman"/>
          <w:sz w:val="28"/>
          <w:szCs w:val="28"/>
        </w:rPr>
        <w:t xml:space="preserve"> то длительности положительного и отрицательного импульсов будут одинаковы. Так как в симметричном мультивибраторе </w:t>
      </w:r>
    </w:p>
    <w:p w:rsidR="008035C8" w:rsidRPr="00346B7F" w:rsidRDefault="008035C8" w:rsidP="008035C8">
      <w:pPr>
        <w:spacing w:after="0" w:line="240" w:lineRule="auto"/>
        <w:ind w:firstLine="709"/>
        <w:rPr>
          <w:rFonts w:ascii="Times New Roman" w:hAnsi="Times New Roman" w:cs="Times New Roman"/>
          <w:sz w:val="28"/>
          <w:szCs w:val="28"/>
        </w:rPr>
      </w:pPr>
      <w:r w:rsidRPr="005B182A">
        <w:rPr>
          <w:rFonts w:ascii="Times New Roman" w:hAnsi="Times New Roman" w:cs="Times New Roman"/>
          <w:position w:val="-32"/>
          <w:sz w:val="28"/>
          <w:szCs w:val="28"/>
        </w:rPr>
        <w:object w:dxaOrig="4680" w:dyaOrig="820">
          <v:shape id="_x0000_i1040" type="#_x0000_t75" style="width:234pt;height:41.4pt" o:ole="">
            <v:imagedata r:id="rId38" o:title=""/>
          </v:shape>
          <o:OLEObject Type="Embed" ProgID="Equation.3" ShapeID="_x0000_i1040" DrawAspect="Content" ObjectID="_1614142348" r:id="rId39"/>
        </w:object>
      </w:r>
      <w:r w:rsidRPr="00346B7F">
        <w:rPr>
          <w:rFonts w:ascii="Times New Roman" w:hAnsi="Times New Roman" w:cs="Times New Roman"/>
          <w:sz w:val="28"/>
          <w:szCs w:val="28"/>
        </w:rPr>
        <w:t>.                   (7)</w:t>
      </w:r>
    </w:p>
    <w:p w:rsidR="008035C8" w:rsidRPr="00346B7F" w:rsidRDefault="008035C8" w:rsidP="008035C8">
      <w:pPr>
        <w:spacing w:after="0" w:line="240" w:lineRule="auto"/>
        <w:ind w:firstLine="709"/>
        <w:rPr>
          <w:rFonts w:ascii="Times New Roman" w:hAnsi="Times New Roman" w:cs="Times New Roman"/>
          <w:sz w:val="28"/>
          <w:szCs w:val="28"/>
        </w:rPr>
      </w:pPr>
    </w:p>
    <w:p w:rsidR="008035C8" w:rsidRPr="00346B7F" w:rsidRDefault="008035C8" w:rsidP="008035C8">
      <w:pPr>
        <w:spacing w:after="0" w:line="240" w:lineRule="auto"/>
        <w:ind w:firstLine="709"/>
        <w:rPr>
          <w:rFonts w:ascii="Times New Roman" w:hAnsi="Times New Roman" w:cs="Times New Roman"/>
          <w:sz w:val="28"/>
          <w:szCs w:val="28"/>
        </w:rPr>
      </w:pPr>
      <w:r w:rsidRPr="00346B7F">
        <w:rPr>
          <w:rFonts w:ascii="Times New Roman" w:hAnsi="Times New Roman" w:cs="Times New Roman"/>
          <w:sz w:val="28"/>
          <w:szCs w:val="28"/>
        </w:rPr>
        <w:t xml:space="preserve">откуда емкость </w:t>
      </w:r>
    </w:p>
    <w:p w:rsidR="008035C8" w:rsidRPr="00346B7F" w:rsidRDefault="008035C8" w:rsidP="008035C8">
      <w:pPr>
        <w:spacing w:after="0" w:line="240" w:lineRule="auto"/>
        <w:ind w:firstLine="709"/>
        <w:rPr>
          <w:rFonts w:ascii="Times New Roman" w:hAnsi="Times New Roman" w:cs="Times New Roman"/>
          <w:sz w:val="28"/>
          <w:szCs w:val="28"/>
        </w:rPr>
      </w:pPr>
      <w:r w:rsidRPr="00D107E1">
        <w:rPr>
          <w:rFonts w:ascii="Times New Roman" w:hAnsi="Times New Roman" w:cs="Times New Roman"/>
          <w:position w:val="-68"/>
          <w:sz w:val="28"/>
          <w:szCs w:val="28"/>
        </w:rPr>
        <w:object w:dxaOrig="2299" w:dyaOrig="1060">
          <v:shape id="_x0000_i1041" type="#_x0000_t75" style="width:115.8pt;height:53.4pt" o:ole="">
            <v:imagedata r:id="rId40" o:title=""/>
          </v:shape>
          <o:OLEObject Type="Embed" ProgID="Equation.3" ShapeID="_x0000_i1041" DrawAspect="Content" ObjectID="_1614142349" r:id="rId41"/>
        </w:object>
      </w:r>
      <w:r>
        <w:rPr>
          <w:rFonts w:ascii="Times New Roman" w:hAnsi="Times New Roman" w:cs="Times New Roman"/>
          <w:sz w:val="28"/>
          <w:szCs w:val="28"/>
        </w:rPr>
        <w:t>.</w:t>
      </w:r>
    </w:p>
    <w:p w:rsidR="008035C8" w:rsidRPr="00346B7F" w:rsidRDefault="008035C8" w:rsidP="008035C8">
      <w:pPr>
        <w:spacing w:after="0" w:line="240" w:lineRule="auto"/>
        <w:ind w:firstLine="709"/>
        <w:rPr>
          <w:rFonts w:ascii="Times New Roman" w:hAnsi="Times New Roman" w:cs="Times New Roman"/>
          <w:sz w:val="28"/>
          <w:szCs w:val="28"/>
        </w:rPr>
      </w:pPr>
    </w:p>
    <w:p w:rsidR="008035C8" w:rsidRPr="00346B7F" w:rsidRDefault="008035C8" w:rsidP="008035C8">
      <w:pPr>
        <w:spacing w:after="0" w:line="240" w:lineRule="auto"/>
        <w:ind w:firstLine="709"/>
        <w:rPr>
          <w:rFonts w:ascii="Times New Roman" w:hAnsi="Times New Roman" w:cs="Times New Roman"/>
          <w:sz w:val="28"/>
          <w:szCs w:val="28"/>
        </w:rPr>
      </w:pPr>
      <w:r w:rsidRPr="00346B7F">
        <w:rPr>
          <w:rFonts w:ascii="Times New Roman" w:hAnsi="Times New Roman" w:cs="Times New Roman"/>
          <w:position w:val="-70"/>
          <w:sz w:val="28"/>
          <w:szCs w:val="28"/>
        </w:rPr>
        <w:object w:dxaOrig="5179" w:dyaOrig="1140">
          <v:shape id="_x0000_i1042" type="#_x0000_t75" style="width:258.6pt;height:57pt" o:ole="">
            <v:imagedata r:id="rId42" o:title=""/>
          </v:shape>
          <o:OLEObject Type="Embed" ProgID="Equation.3" ShapeID="_x0000_i1042" DrawAspect="Content" ObjectID="_1614142350" r:id="rId43"/>
        </w:object>
      </w:r>
      <w:r w:rsidRPr="00346B7F">
        <w:rPr>
          <w:rFonts w:ascii="Times New Roman" w:hAnsi="Times New Roman" w:cs="Times New Roman"/>
          <w:sz w:val="28"/>
          <w:szCs w:val="28"/>
        </w:rPr>
        <w:t>.</w:t>
      </w:r>
    </w:p>
    <w:p w:rsidR="008035C8" w:rsidRPr="00346B7F" w:rsidRDefault="008035C8" w:rsidP="008035C8">
      <w:pPr>
        <w:spacing w:after="0" w:line="240" w:lineRule="auto"/>
        <w:ind w:firstLine="709"/>
        <w:rPr>
          <w:rFonts w:ascii="Times New Roman" w:hAnsi="Times New Roman" w:cs="Times New Roman"/>
          <w:sz w:val="28"/>
          <w:szCs w:val="28"/>
        </w:rPr>
      </w:pPr>
    </w:p>
    <w:p w:rsidR="008035C8" w:rsidRPr="00346B7F" w:rsidRDefault="008035C8" w:rsidP="008035C8">
      <w:pPr>
        <w:spacing w:after="0" w:line="240" w:lineRule="auto"/>
        <w:ind w:firstLine="709"/>
        <w:rPr>
          <w:rFonts w:ascii="Times New Roman" w:hAnsi="Times New Roman" w:cs="Times New Roman"/>
          <w:sz w:val="28"/>
          <w:szCs w:val="28"/>
        </w:rPr>
      </w:pPr>
      <w:r w:rsidRPr="00346B7F">
        <w:rPr>
          <w:rFonts w:ascii="Times New Roman" w:hAnsi="Times New Roman" w:cs="Times New Roman"/>
          <w:sz w:val="28"/>
          <w:szCs w:val="28"/>
        </w:rPr>
        <w:t>8. Длительность импульсов</w:t>
      </w:r>
    </w:p>
    <w:p w:rsidR="008035C8" w:rsidRPr="00346B7F" w:rsidRDefault="008035C8" w:rsidP="008035C8">
      <w:pPr>
        <w:spacing w:after="0" w:line="240" w:lineRule="auto"/>
        <w:ind w:firstLine="709"/>
        <w:rPr>
          <w:rFonts w:ascii="Times New Roman" w:hAnsi="Times New Roman" w:cs="Times New Roman"/>
          <w:sz w:val="28"/>
          <w:szCs w:val="28"/>
        </w:rPr>
      </w:pPr>
    </w:p>
    <w:p w:rsidR="008035C8" w:rsidRPr="00346B7F" w:rsidRDefault="008035C8" w:rsidP="008035C8">
      <w:pPr>
        <w:spacing w:after="0" w:line="240" w:lineRule="auto"/>
        <w:ind w:firstLine="709"/>
        <w:rPr>
          <w:rFonts w:ascii="Times New Roman" w:hAnsi="Times New Roman" w:cs="Times New Roman"/>
          <w:sz w:val="28"/>
          <w:szCs w:val="28"/>
        </w:rPr>
      </w:pPr>
      <w:r w:rsidRPr="00346B7F">
        <w:rPr>
          <w:rFonts w:ascii="Times New Roman" w:hAnsi="Times New Roman" w:cs="Times New Roman"/>
          <w:position w:val="-32"/>
          <w:sz w:val="28"/>
          <w:szCs w:val="28"/>
        </w:rPr>
        <w:object w:dxaOrig="6320" w:dyaOrig="780">
          <v:shape id="_x0000_i1043" type="#_x0000_t75" style="width:315.6pt;height:39pt" o:ole="">
            <v:imagedata r:id="rId44" o:title=""/>
          </v:shape>
          <o:OLEObject Type="Embed" ProgID="Equation.3" ShapeID="_x0000_i1043" DrawAspect="Content" ObjectID="_1614142351" r:id="rId45"/>
        </w:object>
      </w:r>
    </w:p>
    <w:p w:rsidR="008035C8" w:rsidRPr="00346B7F" w:rsidRDefault="008035C8" w:rsidP="008035C8">
      <w:pPr>
        <w:spacing w:after="0" w:line="240" w:lineRule="auto"/>
        <w:ind w:firstLine="709"/>
        <w:rPr>
          <w:rFonts w:ascii="Times New Roman" w:hAnsi="Times New Roman" w:cs="Times New Roman"/>
          <w:sz w:val="28"/>
          <w:szCs w:val="28"/>
        </w:rPr>
      </w:pPr>
    </w:p>
    <w:p w:rsidR="008035C8" w:rsidRPr="00346B7F" w:rsidRDefault="008035C8" w:rsidP="008035C8">
      <w:pPr>
        <w:spacing w:after="0" w:line="240" w:lineRule="auto"/>
        <w:ind w:firstLine="709"/>
        <w:rPr>
          <w:rFonts w:ascii="Times New Roman" w:hAnsi="Times New Roman" w:cs="Times New Roman"/>
          <w:sz w:val="28"/>
          <w:szCs w:val="28"/>
        </w:rPr>
      </w:pPr>
      <w:r w:rsidRPr="00346B7F">
        <w:rPr>
          <w:rFonts w:ascii="Times New Roman" w:hAnsi="Times New Roman" w:cs="Times New Roman"/>
          <w:sz w:val="28"/>
          <w:szCs w:val="28"/>
        </w:rPr>
        <w:t>9. Фактическая частота выходных импульсов</w:t>
      </w:r>
    </w:p>
    <w:p w:rsidR="008035C8" w:rsidRPr="00346B7F" w:rsidRDefault="008035C8" w:rsidP="008035C8">
      <w:pPr>
        <w:spacing w:after="0" w:line="240" w:lineRule="auto"/>
        <w:ind w:firstLine="709"/>
        <w:rPr>
          <w:rFonts w:ascii="Times New Roman" w:hAnsi="Times New Roman" w:cs="Times New Roman"/>
          <w:sz w:val="28"/>
          <w:szCs w:val="28"/>
        </w:rPr>
      </w:pPr>
      <w:r w:rsidRPr="00346B7F">
        <w:rPr>
          <w:rFonts w:ascii="Times New Roman" w:hAnsi="Times New Roman" w:cs="Times New Roman"/>
          <w:position w:val="-32"/>
          <w:sz w:val="28"/>
          <w:szCs w:val="28"/>
        </w:rPr>
        <w:object w:dxaOrig="3240" w:dyaOrig="760">
          <v:shape id="_x0000_i1044" type="#_x0000_t75" style="width:162pt;height:38.4pt" o:ole="">
            <v:imagedata r:id="rId46" o:title=""/>
          </v:shape>
          <o:OLEObject Type="Embed" ProgID="Equation.3" ShapeID="_x0000_i1044" DrawAspect="Content" ObjectID="_1614142352" r:id="rId47"/>
        </w:object>
      </w:r>
      <w:r w:rsidRPr="00346B7F">
        <w:rPr>
          <w:rFonts w:ascii="Times New Roman" w:hAnsi="Times New Roman" w:cs="Times New Roman"/>
          <w:sz w:val="28"/>
          <w:szCs w:val="28"/>
        </w:rPr>
        <w:t>.</w:t>
      </w:r>
    </w:p>
    <w:p w:rsidR="008035C8" w:rsidRPr="00346B7F" w:rsidRDefault="008035C8" w:rsidP="008035C8">
      <w:pPr>
        <w:spacing w:after="0" w:line="240" w:lineRule="auto"/>
        <w:ind w:firstLine="709"/>
        <w:rPr>
          <w:rFonts w:ascii="Times New Roman" w:hAnsi="Times New Roman" w:cs="Times New Roman"/>
          <w:sz w:val="28"/>
          <w:szCs w:val="28"/>
        </w:rPr>
      </w:pPr>
    </w:p>
    <w:p w:rsidR="008035C8" w:rsidRPr="00346B7F" w:rsidRDefault="008035C8" w:rsidP="008035C8">
      <w:pPr>
        <w:spacing w:after="0" w:line="240" w:lineRule="auto"/>
        <w:ind w:firstLine="709"/>
        <w:rPr>
          <w:rFonts w:ascii="Times New Roman" w:hAnsi="Times New Roman" w:cs="Times New Roman"/>
          <w:sz w:val="28"/>
          <w:szCs w:val="28"/>
        </w:rPr>
      </w:pPr>
      <w:r w:rsidRPr="00346B7F">
        <w:rPr>
          <w:rFonts w:ascii="Times New Roman" w:hAnsi="Times New Roman" w:cs="Times New Roman"/>
          <w:sz w:val="28"/>
          <w:szCs w:val="28"/>
        </w:rPr>
        <w:lastRenderedPageBreak/>
        <w:t xml:space="preserve">10. Скважность выходных импульсов </w:t>
      </w:r>
    </w:p>
    <w:p w:rsidR="008035C8" w:rsidRPr="00346B7F" w:rsidRDefault="008035C8" w:rsidP="008035C8">
      <w:pPr>
        <w:spacing w:after="0" w:line="240" w:lineRule="auto"/>
        <w:ind w:firstLine="709"/>
        <w:rPr>
          <w:rFonts w:ascii="Times New Roman" w:hAnsi="Times New Roman" w:cs="Times New Roman"/>
          <w:sz w:val="28"/>
          <w:szCs w:val="28"/>
        </w:rPr>
      </w:pPr>
    </w:p>
    <w:p w:rsidR="008035C8" w:rsidRPr="00346B7F" w:rsidRDefault="008035C8" w:rsidP="008035C8">
      <w:pPr>
        <w:spacing w:after="0" w:line="240" w:lineRule="auto"/>
        <w:ind w:firstLine="709"/>
        <w:rPr>
          <w:rFonts w:ascii="Times New Roman" w:hAnsi="Times New Roman" w:cs="Times New Roman"/>
          <w:sz w:val="28"/>
          <w:szCs w:val="28"/>
        </w:rPr>
      </w:pPr>
      <w:r w:rsidRPr="00346B7F">
        <w:rPr>
          <w:rFonts w:ascii="Times New Roman" w:hAnsi="Times New Roman" w:cs="Times New Roman"/>
          <w:position w:val="-32"/>
          <w:sz w:val="28"/>
          <w:szCs w:val="28"/>
        </w:rPr>
        <w:object w:dxaOrig="1500" w:dyaOrig="760">
          <v:shape id="_x0000_i1045" type="#_x0000_t75" style="width:75pt;height:38.4pt" o:ole="">
            <v:imagedata r:id="rId48" o:title=""/>
          </v:shape>
          <o:OLEObject Type="Embed" ProgID="Equation.3" ShapeID="_x0000_i1045" DrawAspect="Content" ObjectID="_1614142353" r:id="rId49"/>
        </w:object>
      </w:r>
      <w:r w:rsidRPr="00346B7F">
        <w:rPr>
          <w:rFonts w:ascii="Times New Roman" w:hAnsi="Times New Roman" w:cs="Times New Roman"/>
          <w:sz w:val="28"/>
          <w:szCs w:val="28"/>
        </w:rPr>
        <w:t xml:space="preserve">, </w:t>
      </w:r>
    </w:p>
    <w:p w:rsidR="008035C8" w:rsidRPr="00346B7F" w:rsidRDefault="008035C8" w:rsidP="008035C8">
      <w:pPr>
        <w:spacing w:after="0" w:line="240" w:lineRule="auto"/>
        <w:ind w:firstLine="709"/>
        <w:rPr>
          <w:rFonts w:ascii="Times New Roman" w:hAnsi="Times New Roman" w:cs="Times New Roman"/>
          <w:position w:val="-30"/>
          <w:sz w:val="28"/>
          <w:szCs w:val="28"/>
        </w:rPr>
      </w:pPr>
      <w:r w:rsidRPr="00346B7F">
        <w:rPr>
          <w:rFonts w:ascii="Times New Roman" w:hAnsi="Times New Roman" w:cs="Times New Roman"/>
          <w:position w:val="-28"/>
          <w:sz w:val="28"/>
          <w:szCs w:val="28"/>
        </w:rPr>
        <w:object w:dxaOrig="2200" w:dyaOrig="760">
          <v:shape id="_x0000_i1046" type="#_x0000_t75" style="width:110.4pt;height:38.4pt" o:ole="">
            <v:imagedata r:id="rId50" o:title=""/>
          </v:shape>
          <o:OLEObject Type="Embed" ProgID="Equation.3" ShapeID="_x0000_i1046" DrawAspect="Content" ObjectID="_1614142354" r:id="rId51"/>
        </w:object>
      </w:r>
      <w:r w:rsidRPr="00346B7F">
        <w:rPr>
          <w:rFonts w:ascii="Times New Roman" w:hAnsi="Times New Roman" w:cs="Times New Roman"/>
          <w:sz w:val="28"/>
          <w:szCs w:val="28"/>
        </w:rPr>
        <w:t>.</w:t>
      </w:r>
    </w:p>
    <w:p w:rsidR="008035C8" w:rsidRPr="00346B7F" w:rsidRDefault="008035C8" w:rsidP="008035C8">
      <w:pPr>
        <w:spacing w:after="0" w:line="240" w:lineRule="auto"/>
        <w:ind w:firstLine="709"/>
        <w:rPr>
          <w:rFonts w:ascii="Times New Roman" w:hAnsi="Times New Roman" w:cs="Times New Roman"/>
          <w:sz w:val="28"/>
          <w:szCs w:val="28"/>
        </w:rPr>
      </w:pPr>
    </w:p>
    <w:p w:rsidR="008035C8" w:rsidRPr="00346B7F" w:rsidRDefault="008035C8" w:rsidP="008035C8">
      <w:pPr>
        <w:spacing w:after="0" w:line="240" w:lineRule="auto"/>
        <w:ind w:firstLine="709"/>
        <w:rPr>
          <w:rFonts w:ascii="Times New Roman" w:hAnsi="Times New Roman" w:cs="Times New Roman"/>
          <w:sz w:val="28"/>
          <w:szCs w:val="28"/>
        </w:rPr>
      </w:pPr>
      <w:r w:rsidRPr="00346B7F">
        <w:rPr>
          <w:rFonts w:ascii="Times New Roman" w:hAnsi="Times New Roman" w:cs="Times New Roman"/>
          <w:sz w:val="28"/>
          <w:szCs w:val="28"/>
        </w:rPr>
        <w:t>Таким образом, в данной схеме мультивибратора путем подбора соотношений между сопротивлениями R</w:t>
      </w:r>
      <w:r w:rsidRPr="00D107E1">
        <w:rPr>
          <w:rFonts w:ascii="Times New Roman" w:hAnsi="Times New Roman" w:cs="Times New Roman"/>
          <w:sz w:val="28"/>
          <w:szCs w:val="28"/>
          <w:vertAlign w:val="subscript"/>
        </w:rPr>
        <w:t>1</w:t>
      </w:r>
      <w:r w:rsidRPr="00346B7F">
        <w:rPr>
          <w:rFonts w:ascii="Times New Roman" w:hAnsi="Times New Roman" w:cs="Times New Roman"/>
          <w:sz w:val="28"/>
          <w:szCs w:val="28"/>
        </w:rPr>
        <w:t xml:space="preserve"> и R</w:t>
      </w:r>
      <w:r w:rsidRPr="00D107E1">
        <w:rPr>
          <w:rFonts w:ascii="Times New Roman" w:hAnsi="Times New Roman" w:cs="Times New Roman"/>
          <w:sz w:val="28"/>
          <w:szCs w:val="28"/>
          <w:vertAlign w:val="subscript"/>
        </w:rPr>
        <w:t>2</w:t>
      </w:r>
      <w:r w:rsidRPr="00346B7F">
        <w:rPr>
          <w:rFonts w:ascii="Times New Roman" w:hAnsi="Times New Roman" w:cs="Times New Roman"/>
          <w:sz w:val="28"/>
          <w:szCs w:val="28"/>
        </w:rPr>
        <w:t xml:space="preserve"> можно изменять не только скважность </w:t>
      </w:r>
      <w:r w:rsidRPr="00346B7F">
        <w:rPr>
          <w:rFonts w:ascii="Times New Roman" w:hAnsi="Times New Roman" w:cs="Times New Roman"/>
          <w:sz w:val="28"/>
          <w:szCs w:val="28"/>
          <w:lang w:val="en-US"/>
        </w:rPr>
        <w:t>Q</w:t>
      </w:r>
      <w:r w:rsidRPr="00346B7F">
        <w:rPr>
          <w:rFonts w:ascii="Times New Roman" w:hAnsi="Times New Roman" w:cs="Times New Roman"/>
          <w:sz w:val="28"/>
          <w:szCs w:val="28"/>
        </w:rPr>
        <w:t>, но и частоту следования импульсов f. При неодинаковой длительности импульсов и пауз частота мультивибратора определяется по формуле</w:t>
      </w:r>
    </w:p>
    <w:p w:rsidR="008035C8" w:rsidRPr="00346B7F" w:rsidRDefault="008035C8" w:rsidP="008035C8">
      <w:pPr>
        <w:spacing w:after="0" w:line="240" w:lineRule="auto"/>
        <w:ind w:firstLine="709"/>
        <w:rPr>
          <w:rFonts w:ascii="Times New Roman" w:hAnsi="Times New Roman" w:cs="Times New Roman"/>
          <w:sz w:val="28"/>
          <w:szCs w:val="28"/>
        </w:rPr>
      </w:pPr>
      <w:r w:rsidRPr="00346B7F">
        <w:rPr>
          <w:rFonts w:ascii="Times New Roman" w:hAnsi="Times New Roman" w:cs="Times New Roman"/>
          <w:position w:val="-32"/>
          <w:sz w:val="28"/>
          <w:szCs w:val="28"/>
        </w:rPr>
        <w:object w:dxaOrig="1300" w:dyaOrig="760">
          <v:shape id="_x0000_i1047" type="#_x0000_t75" style="width:65.4pt;height:38.4pt" o:ole="">
            <v:imagedata r:id="rId52" o:title=""/>
          </v:shape>
          <o:OLEObject Type="Embed" ProgID="Equation.3" ShapeID="_x0000_i1047" DrawAspect="Content" ObjectID="_1614142355" r:id="rId53"/>
        </w:object>
      </w:r>
      <w:r w:rsidRPr="00346B7F">
        <w:rPr>
          <w:rFonts w:ascii="Times New Roman" w:hAnsi="Times New Roman" w:cs="Times New Roman"/>
          <w:sz w:val="28"/>
          <w:szCs w:val="28"/>
        </w:rPr>
        <w:t>.</w:t>
      </w:r>
    </w:p>
    <w:p w:rsidR="008035C8" w:rsidRPr="00641B43" w:rsidRDefault="008035C8" w:rsidP="008035C8">
      <w:pPr>
        <w:pStyle w:val="a3"/>
        <w:ind w:firstLine="709"/>
      </w:pPr>
      <w:r w:rsidRPr="00346B7F">
        <w:rPr>
          <w:rFonts w:ascii="Times New Roman" w:hAnsi="Times New Roman"/>
          <w:szCs w:val="28"/>
        </w:rPr>
        <w:t>Такие мультивибраторы на основе аналоговых микросхем – опе</w:t>
      </w:r>
      <w:r w:rsidRPr="00346B7F">
        <w:rPr>
          <w:rFonts w:ascii="Times New Roman" w:hAnsi="Times New Roman"/>
          <w:szCs w:val="28"/>
        </w:rPr>
        <w:softHyphen/>
        <w:t>рационных усилителей находят широкое применение в устройствах измерительной техники, а также в перспективных системах телеме</w:t>
      </w:r>
      <w:r w:rsidRPr="00346B7F">
        <w:rPr>
          <w:rFonts w:ascii="Times New Roman" w:hAnsi="Times New Roman"/>
          <w:szCs w:val="28"/>
        </w:rPr>
        <w:softHyphen/>
        <w:t xml:space="preserve">ханики электрических железных дорог. Однако большей простотой конструкции и высшей надежностью отличаются генераторы на основе цифровых интегральных микросхем, а также специализированных микросхем, к которым </w:t>
      </w:r>
    </w:p>
    <w:p w:rsidR="008035C8" w:rsidRDefault="008035C8" w:rsidP="0085295C">
      <w:pPr>
        <w:pStyle w:val="Arial12"/>
        <w:tabs>
          <w:tab w:val="num" w:pos="0"/>
        </w:tabs>
        <w:ind w:firstLine="709"/>
        <w:jc w:val="left"/>
        <w:rPr>
          <w:rFonts w:ascii="Times New Roman" w:hAnsi="Times New Roman"/>
          <w:sz w:val="28"/>
          <w:szCs w:val="28"/>
        </w:rPr>
      </w:pPr>
    </w:p>
    <w:p w:rsidR="008035C8" w:rsidRDefault="008035C8" w:rsidP="0085295C">
      <w:pPr>
        <w:pStyle w:val="Arial12"/>
        <w:tabs>
          <w:tab w:val="num" w:pos="0"/>
        </w:tabs>
        <w:ind w:firstLine="709"/>
        <w:jc w:val="left"/>
        <w:rPr>
          <w:rFonts w:ascii="Times New Roman" w:hAnsi="Times New Roman"/>
          <w:sz w:val="28"/>
          <w:szCs w:val="28"/>
        </w:rPr>
      </w:pPr>
    </w:p>
    <w:p w:rsidR="008035C8" w:rsidRDefault="008035C8" w:rsidP="0085295C">
      <w:pPr>
        <w:pStyle w:val="Arial12"/>
        <w:tabs>
          <w:tab w:val="num" w:pos="0"/>
        </w:tabs>
        <w:ind w:firstLine="709"/>
        <w:jc w:val="left"/>
        <w:rPr>
          <w:rFonts w:ascii="Times New Roman" w:hAnsi="Times New Roman"/>
          <w:sz w:val="28"/>
          <w:szCs w:val="28"/>
        </w:rPr>
      </w:pPr>
    </w:p>
    <w:p w:rsidR="008035C8" w:rsidRDefault="008035C8" w:rsidP="0085295C">
      <w:pPr>
        <w:pStyle w:val="Arial12"/>
        <w:tabs>
          <w:tab w:val="num" w:pos="0"/>
        </w:tabs>
        <w:ind w:firstLine="709"/>
        <w:jc w:val="left"/>
        <w:rPr>
          <w:rFonts w:ascii="Times New Roman" w:hAnsi="Times New Roman"/>
          <w:sz w:val="28"/>
          <w:szCs w:val="28"/>
        </w:rPr>
      </w:pPr>
    </w:p>
    <w:p w:rsidR="004E45A2" w:rsidRDefault="004E45A2" w:rsidP="0085295C">
      <w:pPr>
        <w:pStyle w:val="Arial12"/>
        <w:tabs>
          <w:tab w:val="num" w:pos="0"/>
        </w:tabs>
        <w:ind w:firstLine="709"/>
        <w:jc w:val="left"/>
        <w:rPr>
          <w:rFonts w:ascii="Times New Roman" w:hAnsi="Times New Roman"/>
          <w:sz w:val="28"/>
          <w:szCs w:val="28"/>
        </w:rPr>
      </w:pPr>
    </w:p>
    <w:p w:rsidR="004E45A2" w:rsidRDefault="004E45A2" w:rsidP="0085295C">
      <w:pPr>
        <w:pStyle w:val="Arial12"/>
        <w:tabs>
          <w:tab w:val="num" w:pos="0"/>
        </w:tabs>
        <w:ind w:firstLine="709"/>
        <w:jc w:val="left"/>
        <w:rPr>
          <w:rFonts w:ascii="Times New Roman" w:hAnsi="Times New Roman"/>
          <w:sz w:val="28"/>
          <w:szCs w:val="28"/>
        </w:rPr>
      </w:pPr>
    </w:p>
    <w:p w:rsidR="004E45A2" w:rsidRDefault="004E45A2" w:rsidP="0085295C">
      <w:pPr>
        <w:pStyle w:val="Arial12"/>
        <w:tabs>
          <w:tab w:val="num" w:pos="0"/>
        </w:tabs>
        <w:ind w:firstLine="709"/>
        <w:jc w:val="left"/>
        <w:rPr>
          <w:rFonts w:ascii="Times New Roman" w:hAnsi="Times New Roman"/>
          <w:sz w:val="28"/>
          <w:szCs w:val="28"/>
        </w:rPr>
      </w:pPr>
    </w:p>
    <w:p w:rsidR="004E45A2" w:rsidRDefault="004E45A2" w:rsidP="0085295C">
      <w:pPr>
        <w:pStyle w:val="Arial12"/>
        <w:tabs>
          <w:tab w:val="num" w:pos="0"/>
        </w:tabs>
        <w:ind w:firstLine="709"/>
        <w:jc w:val="left"/>
        <w:rPr>
          <w:rFonts w:ascii="Times New Roman" w:hAnsi="Times New Roman"/>
          <w:sz w:val="28"/>
          <w:szCs w:val="28"/>
        </w:rPr>
      </w:pPr>
    </w:p>
    <w:p w:rsidR="004E45A2" w:rsidRDefault="004E45A2" w:rsidP="0085295C">
      <w:pPr>
        <w:pStyle w:val="Arial12"/>
        <w:tabs>
          <w:tab w:val="num" w:pos="0"/>
        </w:tabs>
        <w:ind w:firstLine="709"/>
        <w:jc w:val="left"/>
        <w:rPr>
          <w:rFonts w:ascii="Times New Roman" w:hAnsi="Times New Roman"/>
          <w:sz w:val="28"/>
          <w:szCs w:val="28"/>
        </w:rPr>
      </w:pPr>
    </w:p>
    <w:p w:rsidR="004E45A2" w:rsidRDefault="004E45A2" w:rsidP="0085295C">
      <w:pPr>
        <w:pStyle w:val="Arial12"/>
        <w:tabs>
          <w:tab w:val="num" w:pos="0"/>
        </w:tabs>
        <w:ind w:firstLine="709"/>
        <w:jc w:val="left"/>
        <w:rPr>
          <w:rFonts w:ascii="Times New Roman" w:hAnsi="Times New Roman"/>
          <w:sz w:val="28"/>
          <w:szCs w:val="28"/>
        </w:rPr>
      </w:pPr>
    </w:p>
    <w:p w:rsidR="004E45A2" w:rsidRDefault="004E45A2" w:rsidP="0085295C">
      <w:pPr>
        <w:pStyle w:val="Arial12"/>
        <w:tabs>
          <w:tab w:val="num" w:pos="0"/>
        </w:tabs>
        <w:ind w:firstLine="709"/>
        <w:jc w:val="left"/>
        <w:rPr>
          <w:rFonts w:ascii="Times New Roman" w:hAnsi="Times New Roman"/>
          <w:sz w:val="28"/>
          <w:szCs w:val="28"/>
        </w:rPr>
      </w:pPr>
    </w:p>
    <w:p w:rsidR="004E45A2" w:rsidRDefault="004E45A2" w:rsidP="0085295C">
      <w:pPr>
        <w:pStyle w:val="Arial12"/>
        <w:tabs>
          <w:tab w:val="num" w:pos="0"/>
        </w:tabs>
        <w:ind w:firstLine="709"/>
        <w:jc w:val="left"/>
        <w:rPr>
          <w:rFonts w:ascii="Times New Roman" w:hAnsi="Times New Roman"/>
          <w:sz w:val="28"/>
          <w:szCs w:val="28"/>
        </w:rPr>
      </w:pPr>
    </w:p>
    <w:p w:rsidR="004E45A2" w:rsidRDefault="004E45A2" w:rsidP="0085295C">
      <w:pPr>
        <w:pStyle w:val="Arial12"/>
        <w:tabs>
          <w:tab w:val="num" w:pos="0"/>
        </w:tabs>
        <w:ind w:firstLine="709"/>
        <w:jc w:val="left"/>
        <w:rPr>
          <w:rFonts w:ascii="Times New Roman" w:hAnsi="Times New Roman"/>
          <w:sz w:val="28"/>
          <w:szCs w:val="28"/>
        </w:rPr>
      </w:pPr>
    </w:p>
    <w:p w:rsidR="004E45A2" w:rsidRDefault="004E45A2" w:rsidP="0085295C">
      <w:pPr>
        <w:pStyle w:val="Arial12"/>
        <w:tabs>
          <w:tab w:val="num" w:pos="0"/>
        </w:tabs>
        <w:ind w:firstLine="709"/>
        <w:jc w:val="left"/>
        <w:rPr>
          <w:rFonts w:ascii="Times New Roman" w:hAnsi="Times New Roman"/>
          <w:sz w:val="28"/>
          <w:szCs w:val="28"/>
        </w:rPr>
      </w:pPr>
    </w:p>
    <w:p w:rsidR="004E45A2" w:rsidRDefault="004E45A2" w:rsidP="0085295C">
      <w:pPr>
        <w:pStyle w:val="Arial12"/>
        <w:tabs>
          <w:tab w:val="num" w:pos="0"/>
        </w:tabs>
        <w:ind w:firstLine="709"/>
        <w:jc w:val="left"/>
        <w:rPr>
          <w:rFonts w:ascii="Times New Roman" w:hAnsi="Times New Roman"/>
          <w:sz w:val="28"/>
          <w:szCs w:val="28"/>
        </w:rPr>
      </w:pPr>
    </w:p>
    <w:p w:rsidR="004E45A2" w:rsidRDefault="004E45A2" w:rsidP="0085295C">
      <w:pPr>
        <w:pStyle w:val="Arial12"/>
        <w:tabs>
          <w:tab w:val="num" w:pos="0"/>
        </w:tabs>
        <w:ind w:firstLine="709"/>
        <w:jc w:val="left"/>
        <w:rPr>
          <w:rFonts w:ascii="Times New Roman" w:hAnsi="Times New Roman"/>
          <w:sz w:val="28"/>
          <w:szCs w:val="28"/>
        </w:rPr>
      </w:pPr>
    </w:p>
    <w:p w:rsidR="004E45A2" w:rsidRDefault="004E45A2" w:rsidP="0085295C">
      <w:pPr>
        <w:pStyle w:val="Arial12"/>
        <w:tabs>
          <w:tab w:val="num" w:pos="0"/>
        </w:tabs>
        <w:ind w:firstLine="709"/>
        <w:jc w:val="left"/>
        <w:rPr>
          <w:rFonts w:ascii="Times New Roman" w:hAnsi="Times New Roman"/>
          <w:sz w:val="28"/>
          <w:szCs w:val="28"/>
        </w:rPr>
      </w:pPr>
    </w:p>
    <w:p w:rsidR="004E45A2" w:rsidRDefault="004E45A2" w:rsidP="0085295C">
      <w:pPr>
        <w:pStyle w:val="Arial12"/>
        <w:tabs>
          <w:tab w:val="num" w:pos="0"/>
        </w:tabs>
        <w:ind w:firstLine="709"/>
        <w:jc w:val="left"/>
        <w:rPr>
          <w:rFonts w:ascii="Times New Roman" w:hAnsi="Times New Roman"/>
          <w:sz w:val="28"/>
          <w:szCs w:val="28"/>
        </w:rPr>
      </w:pPr>
    </w:p>
    <w:p w:rsidR="004E45A2" w:rsidRDefault="004E45A2" w:rsidP="0085295C">
      <w:pPr>
        <w:pStyle w:val="Arial12"/>
        <w:tabs>
          <w:tab w:val="num" w:pos="0"/>
        </w:tabs>
        <w:ind w:firstLine="709"/>
        <w:jc w:val="left"/>
        <w:rPr>
          <w:rFonts w:ascii="Times New Roman" w:hAnsi="Times New Roman"/>
          <w:sz w:val="28"/>
          <w:szCs w:val="28"/>
        </w:rPr>
      </w:pPr>
    </w:p>
    <w:p w:rsidR="004E45A2" w:rsidRDefault="004E45A2" w:rsidP="0085295C">
      <w:pPr>
        <w:pStyle w:val="Arial12"/>
        <w:tabs>
          <w:tab w:val="num" w:pos="0"/>
        </w:tabs>
        <w:ind w:firstLine="709"/>
        <w:jc w:val="left"/>
        <w:rPr>
          <w:rFonts w:ascii="Times New Roman" w:hAnsi="Times New Roman"/>
          <w:sz w:val="28"/>
          <w:szCs w:val="28"/>
        </w:rPr>
      </w:pPr>
    </w:p>
    <w:p w:rsidR="004E45A2" w:rsidRDefault="004E45A2" w:rsidP="0085295C">
      <w:pPr>
        <w:pStyle w:val="Arial12"/>
        <w:tabs>
          <w:tab w:val="num" w:pos="0"/>
        </w:tabs>
        <w:ind w:firstLine="709"/>
        <w:jc w:val="left"/>
        <w:rPr>
          <w:rFonts w:ascii="Times New Roman" w:hAnsi="Times New Roman"/>
          <w:sz w:val="28"/>
          <w:szCs w:val="28"/>
        </w:rPr>
      </w:pPr>
    </w:p>
    <w:p w:rsidR="004E45A2" w:rsidRDefault="004E45A2" w:rsidP="0085295C">
      <w:pPr>
        <w:pStyle w:val="Arial12"/>
        <w:tabs>
          <w:tab w:val="num" w:pos="0"/>
        </w:tabs>
        <w:ind w:firstLine="709"/>
        <w:jc w:val="left"/>
        <w:rPr>
          <w:rFonts w:ascii="Times New Roman" w:hAnsi="Times New Roman"/>
          <w:sz w:val="28"/>
          <w:szCs w:val="28"/>
        </w:rPr>
      </w:pPr>
    </w:p>
    <w:p w:rsidR="004E45A2" w:rsidRDefault="004E45A2" w:rsidP="0085295C">
      <w:pPr>
        <w:pStyle w:val="Arial12"/>
        <w:tabs>
          <w:tab w:val="num" w:pos="0"/>
        </w:tabs>
        <w:ind w:firstLine="709"/>
        <w:jc w:val="left"/>
        <w:rPr>
          <w:rFonts w:ascii="Times New Roman" w:hAnsi="Times New Roman"/>
          <w:sz w:val="28"/>
          <w:szCs w:val="28"/>
        </w:rPr>
      </w:pPr>
    </w:p>
    <w:p w:rsidR="004E45A2" w:rsidRDefault="004E45A2" w:rsidP="0085295C">
      <w:pPr>
        <w:pStyle w:val="Arial12"/>
        <w:tabs>
          <w:tab w:val="num" w:pos="0"/>
        </w:tabs>
        <w:ind w:firstLine="709"/>
        <w:jc w:val="left"/>
        <w:rPr>
          <w:rFonts w:ascii="Times New Roman" w:hAnsi="Times New Roman"/>
          <w:sz w:val="28"/>
          <w:szCs w:val="28"/>
        </w:rPr>
      </w:pPr>
    </w:p>
    <w:p w:rsidR="004E45A2" w:rsidRDefault="004E45A2" w:rsidP="0085295C">
      <w:pPr>
        <w:pStyle w:val="Arial12"/>
        <w:tabs>
          <w:tab w:val="num" w:pos="0"/>
        </w:tabs>
        <w:ind w:firstLine="709"/>
        <w:jc w:val="left"/>
        <w:rPr>
          <w:rFonts w:ascii="Times New Roman" w:hAnsi="Times New Roman"/>
          <w:sz w:val="28"/>
          <w:szCs w:val="28"/>
        </w:rPr>
      </w:pPr>
    </w:p>
    <w:p w:rsidR="004E45A2" w:rsidRDefault="004E45A2" w:rsidP="0085295C">
      <w:pPr>
        <w:pStyle w:val="Arial12"/>
        <w:tabs>
          <w:tab w:val="num" w:pos="0"/>
        </w:tabs>
        <w:ind w:firstLine="709"/>
        <w:jc w:val="left"/>
        <w:rPr>
          <w:rFonts w:ascii="Times New Roman" w:hAnsi="Times New Roman"/>
          <w:sz w:val="28"/>
          <w:szCs w:val="28"/>
        </w:rPr>
      </w:pPr>
    </w:p>
    <w:p w:rsidR="004E45A2" w:rsidRPr="001922B1" w:rsidRDefault="004E45A2" w:rsidP="004E45A2">
      <w:pPr>
        <w:spacing w:after="0" w:line="240" w:lineRule="auto"/>
        <w:ind w:firstLine="709"/>
        <w:rPr>
          <w:rFonts w:ascii="Times New Roman" w:hAnsi="Times New Roman" w:cs="Times New Roman"/>
          <w:b/>
          <w:sz w:val="28"/>
          <w:szCs w:val="28"/>
          <w:lang w:val="kk-KZ"/>
        </w:rPr>
      </w:pPr>
      <w:r>
        <w:rPr>
          <w:rFonts w:ascii="Times New Roman" w:hAnsi="Times New Roman" w:cs="Times New Roman"/>
          <w:b/>
          <w:sz w:val="28"/>
          <w:szCs w:val="28"/>
          <w:lang w:val="kk-KZ"/>
        </w:rPr>
        <w:lastRenderedPageBreak/>
        <w:t>Пример и материалы для решения задачи 2.</w:t>
      </w:r>
      <w:r w:rsidRPr="0085295C">
        <w:rPr>
          <w:rFonts w:ascii="Times New Roman" w:hAnsi="Times New Roman" w:cs="Times New Roman"/>
          <w:b/>
          <w:sz w:val="28"/>
          <w:szCs w:val="28"/>
          <w:lang w:val="kk-KZ"/>
        </w:rPr>
        <w:t xml:space="preserve"> </w:t>
      </w:r>
      <w:r w:rsidRPr="001922B1">
        <w:rPr>
          <w:rFonts w:ascii="Times New Roman" w:hAnsi="Times New Roman" w:cs="Times New Roman"/>
          <w:b/>
          <w:sz w:val="28"/>
          <w:szCs w:val="28"/>
          <w:lang w:val="kk-KZ"/>
        </w:rPr>
        <w:t>Цифровой счетчик</w:t>
      </w:r>
      <w:r>
        <w:rPr>
          <w:rFonts w:ascii="Times New Roman" w:hAnsi="Times New Roman" w:cs="Times New Roman"/>
          <w:b/>
          <w:sz w:val="28"/>
          <w:szCs w:val="28"/>
          <w:lang w:val="kk-KZ"/>
        </w:rPr>
        <w:t xml:space="preserve"> </w:t>
      </w:r>
    </w:p>
    <w:p w:rsidR="004E45A2" w:rsidRDefault="004E45A2" w:rsidP="004E45A2">
      <w:pPr>
        <w:pStyle w:val="Arial12"/>
        <w:spacing w:before="120"/>
        <w:ind w:firstLine="709"/>
        <w:jc w:val="left"/>
        <w:rPr>
          <w:rFonts w:ascii="Times New Roman" w:hAnsi="Times New Roman"/>
          <w:sz w:val="28"/>
          <w:szCs w:val="28"/>
        </w:rPr>
      </w:pPr>
      <w:r w:rsidRPr="000434D6">
        <w:rPr>
          <w:rFonts w:ascii="Times New Roman" w:hAnsi="Times New Roman"/>
          <w:sz w:val="28"/>
          <w:szCs w:val="28"/>
        </w:rPr>
        <w:t>Приведите логическую схему четырехразрядного суммирующего счетчика на асинхронных Т-триггерах с инверсными динамическими входами.</w:t>
      </w:r>
    </w:p>
    <w:p w:rsidR="004E45A2" w:rsidRPr="000434D6" w:rsidRDefault="004E45A2" w:rsidP="004E45A2">
      <w:pPr>
        <w:pStyle w:val="Arial12"/>
        <w:spacing w:before="120"/>
        <w:ind w:firstLine="709"/>
        <w:jc w:val="left"/>
        <w:rPr>
          <w:rFonts w:ascii="Times New Roman" w:hAnsi="Times New Roman"/>
          <w:sz w:val="28"/>
          <w:szCs w:val="28"/>
        </w:rPr>
      </w:pPr>
      <w:r w:rsidRPr="000434D6">
        <w:rPr>
          <w:rFonts w:ascii="Times New Roman" w:hAnsi="Times New Roman"/>
          <w:sz w:val="28"/>
          <w:szCs w:val="28"/>
        </w:rPr>
        <w:t>Постройте временную диаграмму работы данного счетчика.</w:t>
      </w:r>
    </w:p>
    <w:p w:rsidR="004E45A2" w:rsidRPr="000434D6" w:rsidRDefault="004E45A2" w:rsidP="004E45A2">
      <w:pPr>
        <w:pStyle w:val="Arial12"/>
        <w:ind w:firstLine="709"/>
        <w:jc w:val="left"/>
        <w:rPr>
          <w:rFonts w:ascii="Times New Roman" w:hAnsi="Times New Roman"/>
          <w:sz w:val="28"/>
          <w:szCs w:val="28"/>
        </w:rPr>
      </w:pPr>
      <w:r w:rsidRPr="000434D6">
        <w:rPr>
          <w:rFonts w:ascii="Times New Roman" w:hAnsi="Times New Roman"/>
          <w:sz w:val="28"/>
          <w:szCs w:val="28"/>
        </w:rPr>
        <w:t>Выберите из табл. 3</w:t>
      </w:r>
      <w:r>
        <w:rPr>
          <w:rFonts w:ascii="Times New Roman" w:hAnsi="Times New Roman"/>
          <w:sz w:val="28"/>
          <w:szCs w:val="28"/>
        </w:rPr>
        <w:t xml:space="preserve"> </w:t>
      </w:r>
      <w:r w:rsidRPr="000434D6">
        <w:rPr>
          <w:rFonts w:ascii="Times New Roman" w:hAnsi="Times New Roman"/>
          <w:sz w:val="28"/>
          <w:szCs w:val="28"/>
        </w:rPr>
        <w:t xml:space="preserve">или </w:t>
      </w:r>
      <w:proofErr w:type="gramStart"/>
      <w:r>
        <w:rPr>
          <w:rFonts w:ascii="Times New Roman" w:hAnsi="Times New Roman"/>
          <w:sz w:val="28"/>
          <w:szCs w:val="28"/>
        </w:rPr>
        <w:t>4</w:t>
      </w:r>
      <w:r w:rsidRPr="000434D6">
        <w:rPr>
          <w:rFonts w:ascii="Times New Roman" w:hAnsi="Times New Roman"/>
          <w:sz w:val="28"/>
          <w:szCs w:val="28"/>
        </w:rPr>
        <w:t xml:space="preserve">  микросхему</w:t>
      </w:r>
      <w:proofErr w:type="gramEnd"/>
      <w:r w:rsidRPr="000434D6">
        <w:rPr>
          <w:rFonts w:ascii="Times New Roman" w:hAnsi="Times New Roman"/>
          <w:sz w:val="28"/>
          <w:szCs w:val="28"/>
        </w:rPr>
        <w:t xml:space="preserve"> счетчика для своего варианта. Приведите условное графическое обозначение заданной микросхемы.</w:t>
      </w:r>
    </w:p>
    <w:p w:rsidR="004E45A2" w:rsidRPr="000434D6" w:rsidRDefault="004E45A2" w:rsidP="004E45A2">
      <w:pPr>
        <w:pStyle w:val="Arial12"/>
        <w:ind w:firstLine="709"/>
        <w:jc w:val="left"/>
        <w:rPr>
          <w:rFonts w:ascii="Times New Roman" w:hAnsi="Times New Roman"/>
          <w:sz w:val="28"/>
          <w:szCs w:val="28"/>
        </w:rPr>
      </w:pPr>
      <w:r w:rsidRPr="000434D6">
        <w:rPr>
          <w:rFonts w:ascii="Times New Roman" w:hAnsi="Times New Roman"/>
          <w:sz w:val="28"/>
          <w:szCs w:val="28"/>
        </w:rPr>
        <w:t>Укажите назначение всех выводов. Объясните назначение данного счетчика.</w:t>
      </w:r>
    </w:p>
    <w:p w:rsidR="004E45A2" w:rsidRPr="000434D6" w:rsidRDefault="004E45A2" w:rsidP="004E45A2">
      <w:pPr>
        <w:pStyle w:val="Arial12"/>
        <w:ind w:firstLine="709"/>
        <w:jc w:val="left"/>
        <w:rPr>
          <w:rFonts w:ascii="Times New Roman" w:hAnsi="Times New Roman"/>
          <w:sz w:val="28"/>
          <w:szCs w:val="28"/>
        </w:rPr>
      </w:pPr>
      <w:r w:rsidRPr="000434D6">
        <w:rPr>
          <w:rFonts w:ascii="Times New Roman" w:hAnsi="Times New Roman"/>
          <w:sz w:val="28"/>
          <w:szCs w:val="28"/>
        </w:rPr>
        <w:t>Определите разрядность счетчика (</w:t>
      </w:r>
      <w:proofErr w:type="gramStart"/>
      <w:r w:rsidRPr="000434D6">
        <w:rPr>
          <w:rFonts w:ascii="Times New Roman" w:hAnsi="Times New Roman"/>
          <w:sz w:val="28"/>
          <w:szCs w:val="28"/>
        </w:rPr>
        <w:t>n)  и</w:t>
      </w:r>
      <w:proofErr w:type="gramEnd"/>
      <w:r w:rsidRPr="000434D6">
        <w:rPr>
          <w:rFonts w:ascii="Times New Roman" w:hAnsi="Times New Roman"/>
          <w:sz w:val="28"/>
          <w:szCs w:val="28"/>
        </w:rPr>
        <w:t xml:space="preserve"> коэффициент пересчета (N). Определите максимальное значение числа, которое может быть зафиксировано счетчиком в одном цикле, и запишите его двоичным кодом.</w:t>
      </w:r>
    </w:p>
    <w:p w:rsidR="004E45A2" w:rsidRPr="000434D6" w:rsidRDefault="004E45A2" w:rsidP="004E45A2">
      <w:pPr>
        <w:pStyle w:val="Arial12"/>
        <w:ind w:firstLine="709"/>
        <w:jc w:val="left"/>
        <w:rPr>
          <w:rFonts w:ascii="Times New Roman" w:hAnsi="Times New Roman"/>
          <w:sz w:val="28"/>
          <w:szCs w:val="28"/>
        </w:rPr>
      </w:pPr>
      <w:r w:rsidRPr="000434D6">
        <w:rPr>
          <w:rFonts w:ascii="Times New Roman" w:hAnsi="Times New Roman"/>
          <w:sz w:val="28"/>
          <w:szCs w:val="28"/>
        </w:rPr>
        <w:t xml:space="preserve">Укажите на схеме сигналы, подаваемые на входы счетчика для предварительной записи двоичного кода, заданного табл. </w:t>
      </w:r>
      <w:r>
        <w:rPr>
          <w:rFonts w:ascii="Times New Roman" w:hAnsi="Times New Roman"/>
          <w:sz w:val="28"/>
          <w:szCs w:val="28"/>
        </w:rPr>
        <w:t>5</w:t>
      </w:r>
      <w:r w:rsidRPr="000434D6">
        <w:rPr>
          <w:rFonts w:ascii="Times New Roman" w:hAnsi="Times New Roman"/>
          <w:sz w:val="28"/>
          <w:szCs w:val="28"/>
        </w:rPr>
        <w:t xml:space="preserve">. </w:t>
      </w:r>
    </w:p>
    <w:p w:rsidR="004E45A2" w:rsidRPr="000434D6" w:rsidRDefault="004E45A2" w:rsidP="004E45A2">
      <w:pPr>
        <w:pStyle w:val="Arial12"/>
        <w:ind w:firstLine="709"/>
        <w:jc w:val="left"/>
        <w:rPr>
          <w:rFonts w:ascii="Times New Roman" w:hAnsi="Times New Roman"/>
          <w:sz w:val="28"/>
          <w:szCs w:val="28"/>
        </w:rPr>
      </w:pPr>
      <w:r w:rsidRPr="000434D6">
        <w:rPr>
          <w:rFonts w:ascii="Times New Roman" w:hAnsi="Times New Roman"/>
          <w:sz w:val="28"/>
          <w:szCs w:val="28"/>
        </w:rPr>
        <w:t>Укажите номер входа, на который поступают импульсы, подлежащие счету в режиме сложения.</w:t>
      </w:r>
    </w:p>
    <w:p w:rsidR="004E45A2" w:rsidRPr="000434D6" w:rsidRDefault="004E45A2" w:rsidP="004E45A2">
      <w:pPr>
        <w:pStyle w:val="Arial12"/>
        <w:ind w:firstLine="709"/>
        <w:jc w:val="left"/>
        <w:rPr>
          <w:rFonts w:ascii="Times New Roman" w:hAnsi="Times New Roman"/>
          <w:sz w:val="28"/>
          <w:szCs w:val="28"/>
        </w:rPr>
      </w:pPr>
      <w:r w:rsidRPr="000434D6">
        <w:rPr>
          <w:rFonts w:ascii="Times New Roman" w:hAnsi="Times New Roman"/>
          <w:sz w:val="28"/>
          <w:szCs w:val="28"/>
        </w:rPr>
        <w:t>Выполните расчет и укажите на выходах двоичный код, зафиксированный в счетчике в режиме сложения после поступления заданного числа входных импульсов, если предварительно в нем был записан заданный двоичный код.</w:t>
      </w:r>
    </w:p>
    <w:p w:rsidR="004E45A2" w:rsidRDefault="004E45A2" w:rsidP="004E45A2">
      <w:pPr>
        <w:pStyle w:val="a3"/>
        <w:spacing w:after="0" w:line="240" w:lineRule="auto"/>
        <w:ind w:left="284"/>
        <w:jc w:val="both"/>
        <w:rPr>
          <w:rFonts w:ascii="Times New Roman" w:hAnsi="Times New Roman" w:cs="Times New Roman"/>
          <w:sz w:val="28"/>
          <w:szCs w:val="28"/>
        </w:rPr>
      </w:pPr>
    </w:p>
    <w:p w:rsidR="004E45A2" w:rsidRDefault="004E45A2" w:rsidP="004E45A2">
      <w:pPr>
        <w:pStyle w:val="a3"/>
        <w:spacing w:after="0" w:line="240" w:lineRule="auto"/>
        <w:ind w:left="0" w:firstLine="709"/>
        <w:jc w:val="both"/>
        <w:rPr>
          <w:rFonts w:ascii="Times New Roman" w:hAnsi="Times New Roman" w:cs="Times New Roman"/>
          <w:b/>
          <w:sz w:val="28"/>
          <w:szCs w:val="28"/>
        </w:rPr>
      </w:pPr>
      <w:r w:rsidRPr="00CF7123">
        <w:rPr>
          <w:rFonts w:ascii="Times New Roman" w:hAnsi="Times New Roman" w:cs="Times New Roman"/>
          <w:b/>
          <w:sz w:val="28"/>
          <w:szCs w:val="28"/>
        </w:rPr>
        <w:t>Решение</w:t>
      </w:r>
    </w:p>
    <w:p w:rsidR="004E45A2" w:rsidRDefault="004E45A2" w:rsidP="004E45A2">
      <w:pPr>
        <w:pStyle w:val="a3"/>
        <w:spacing w:after="0" w:line="240" w:lineRule="auto"/>
        <w:ind w:left="284"/>
        <w:jc w:val="both"/>
        <w:rPr>
          <w:rFonts w:ascii="Times New Roman" w:hAnsi="Times New Roman" w:cs="Times New Roman"/>
          <w:b/>
          <w:sz w:val="28"/>
          <w:szCs w:val="28"/>
        </w:rPr>
      </w:pPr>
    </w:p>
    <w:p w:rsidR="004E45A2" w:rsidRPr="00CF7123" w:rsidRDefault="004E45A2" w:rsidP="004E45A2">
      <w:pPr>
        <w:pStyle w:val="a9"/>
        <w:spacing w:before="0" w:beforeAutospacing="0" w:after="0" w:afterAutospacing="0"/>
        <w:ind w:firstLine="709"/>
        <w:rPr>
          <w:sz w:val="28"/>
          <w:szCs w:val="28"/>
        </w:rPr>
      </w:pPr>
      <w:r w:rsidRPr="00CF7123">
        <w:rPr>
          <w:rStyle w:val="aa"/>
          <w:sz w:val="28"/>
          <w:szCs w:val="28"/>
        </w:rPr>
        <w:t>Счетчик (</w:t>
      </w:r>
      <w:proofErr w:type="spellStart"/>
      <w:r w:rsidRPr="00CF7123">
        <w:rPr>
          <w:rStyle w:val="aa"/>
          <w:sz w:val="28"/>
          <w:szCs w:val="28"/>
        </w:rPr>
        <w:t>Сч</w:t>
      </w:r>
      <w:proofErr w:type="spellEnd"/>
      <w:r w:rsidRPr="00CF7123">
        <w:rPr>
          <w:rStyle w:val="aa"/>
          <w:sz w:val="28"/>
          <w:szCs w:val="28"/>
        </w:rPr>
        <w:t>) - </w:t>
      </w:r>
      <w:hyperlink r:id="rId54" w:anchor="ПОСЛЕДОВАТЕЛЬНОСТНЫЕ СХЕМЫ" w:history="1">
        <w:r w:rsidRPr="00CF7123">
          <w:rPr>
            <w:rStyle w:val="ab"/>
            <w:bCs/>
            <w:sz w:val="28"/>
            <w:szCs w:val="28"/>
          </w:rPr>
          <w:t>последовательностная схема</w:t>
        </w:r>
      </w:hyperlink>
      <w:r w:rsidRPr="00CF7123">
        <w:rPr>
          <w:rStyle w:val="aa"/>
          <w:sz w:val="28"/>
          <w:szCs w:val="28"/>
        </w:rPr>
        <w:t>, преобразующая поступающие на вход импульсы в код Q, пропорциональный их количеству</w:t>
      </w:r>
      <w:r w:rsidRPr="00CF7123">
        <w:rPr>
          <w:sz w:val="28"/>
          <w:szCs w:val="28"/>
        </w:rPr>
        <w:t>. Большинство счетчиков снабжено выходом переноса CR. Для</w:t>
      </w:r>
      <w:r>
        <w:rPr>
          <w:sz w:val="28"/>
          <w:szCs w:val="28"/>
        </w:rPr>
        <w:t xml:space="preserve"> </w:t>
      </w:r>
      <w:hyperlink r:id="rId55" w:anchor="НЕКОТОРЫЕ СИСТЕМЫ СЧИСЛЕНИЯ" w:history="1">
        <w:r w:rsidRPr="00CF7123">
          <w:rPr>
            <w:rStyle w:val="ab"/>
            <w:sz w:val="28"/>
            <w:szCs w:val="28"/>
          </w:rPr>
          <w:t>двоичного и двоично-десятичного кода</w:t>
        </w:r>
      </w:hyperlink>
      <w:r w:rsidRPr="00CF7123">
        <w:rPr>
          <w:sz w:val="28"/>
          <w:szCs w:val="28"/>
        </w:rPr>
        <w:t xml:space="preserve">, </w:t>
      </w:r>
      <w:proofErr w:type="gramStart"/>
      <w:r w:rsidRPr="00CF7123">
        <w:rPr>
          <w:sz w:val="28"/>
          <w:szCs w:val="28"/>
        </w:rPr>
        <w:t>как впрочем</w:t>
      </w:r>
      <w:proofErr w:type="gramEnd"/>
      <w:r w:rsidRPr="00CF7123">
        <w:rPr>
          <w:sz w:val="28"/>
          <w:szCs w:val="28"/>
        </w:rPr>
        <w:t xml:space="preserve"> и для других систем счисления, справедливы следующие соотношения:</w:t>
      </w:r>
    </w:p>
    <w:p w:rsidR="004E45A2" w:rsidRPr="00CF7123" w:rsidRDefault="004E45A2" w:rsidP="004E45A2">
      <w:pPr>
        <w:pStyle w:val="a9"/>
        <w:spacing w:before="120" w:beforeAutospacing="0" w:after="120" w:afterAutospacing="0"/>
        <w:ind w:firstLine="709"/>
        <w:rPr>
          <w:sz w:val="28"/>
          <w:szCs w:val="28"/>
          <w:lang w:val="en-US"/>
        </w:rPr>
      </w:pPr>
      <w:bookmarkStart w:id="1" w:name="Q_=_(D_+_SUM(C))_mod_M"/>
      <w:r w:rsidRPr="00CF7123">
        <w:rPr>
          <w:sz w:val="28"/>
          <w:szCs w:val="28"/>
          <w:lang w:val="en-US"/>
        </w:rPr>
        <w:t>Q = (D + SUM(C)) mod M</w:t>
      </w:r>
      <w:bookmarkEnd w:id="1"/>
    </w:p>
    <w:p w:rsidR="004E45A2" w:rsidRPr="00CF7123" w:rsidRDefault="004E45A2" w:rsidP="004E45A2">
      <w:pPr>
        <w:pStyle w:val="a9"/>
        <w:spacing w:before="120" w:beforeAutospacing="0" w:after="120" w:afterAutospacing="0"/>
        <w:ind w:firstLine="709"/>
        <w:rPr>
          <w:sz w:val="28"/>
          <w:szCs w:val="28"/>
          <w:lang w:val="en-US"/>
        </w:rPr>
      </w:pPr>
      <w:bookmarkStart w:id="2" w:name="CR_=_(D_+_SUM(C))_\_M"/>
      <w:r w:rsidRPr="00CF7123">
        <w:rPr>
          <w:sz w:val="28"/>
          <w:szCs w:val="28"/>
          <w:lang w:val="en-US"/>
        </w:rPr>
        <w:t>CR = (D + SUM(C)) \ M</w:t>
      </w:r>
      <w:bookmarkEnd w:id="2"/>
    </w:p>
    <w:p w:rsidR="004E45A2" w:rsidRPr="00CF7123" w:rsidRDefault="004E45A2" w:rsidP="004E45A2">
      <w:pPr>
        <w:pStyle w:val="a9"/>
        <w:spacing w:before="0" w:beforeAutospacing="0" w:after="0" w:afterAutospacing="0"/>
        <w:ind w:firstLine="709"/>
        <w:rPr>
          <w:sz w:val="28"/>
          <w:szCs w:val="28"/>
        </w:rPr>
      </w:pPr>
      <w:r w:rsidRPr="00CF7123">
        <w:rPr>
          <w:sz w:val="28"/>
          <w:szCs w:val="28"/>
        </w:rPr>
        <w:t>В этих формулах: Q - код на выходах счетчика, D - начальное значение записанное в счетчик, SUM(C) - сумма импульсов поступивших на вход в процессе счета и </w:t>
      </w:r>
      <w:r w:rsidRPr="00CF7123">
        <w:rPr>
          <w:rStyle w:val="aa"/>
          <w:sz w:val="28"/>
          <w:szCs w:val="28"/>
        </w:rPr>
        <w:t>M - </w:t>
      </w:r>
      <w:bookmarkStart w:id="3" w:name="модуль_счета"/>
      <w:r w:rsidRPr="00CF7123">
        <w:rPr>
          <w:rStyle w:val="aa"/>
          <w:sz w:val="28"/>
          <w:szCs w:val="28"/>
        </w:rPr>
        <w:t>модуль счета</w:t>
      </w:r>
      <w:bookmarkEnd w:id="3"/>
      <w:r w:rsidRPr="00CF7123">
        <w:rPr>
          <w:rStyle w:val="aa"/>
          <w:sz w:val="28"/>
          <w:szCs w:val="28"/>
        </w:rPr>
        <w:t> или число различных состояний счетчика (число импульсов поступивших на счетный вход, после которых счетчик возвращается в исходное состояние)</w:t>
      </w:r>
      <w:r w:rsidRPr="00CF7123">
        <w:rPr>
          <w:sz w:val="28"/>
          <w:szCs w:val="28"/>
        </w:rPr>
        <w:t xml:space="preserve">, CR - число импульсов переноса, возникающих при возврате счетчика в исходное состояние на одноименном выходе, </w:t>
      </w:r>
      <w:proofErr w:type="spellStart"/>
      <w:r w:rsidRPr="00CF7123">
        <w:rPr>
          <w:sz w:val="28"/>
          <w:szCs w:val="28"/>
        </w:rPr>
        <w:t>mod</w:t>
      </w:r>
      <w:proofErr w:type="spellEnd"/>
      <w:r w:rsidRPr="00CF7123">
        <w:rPr>
          <w:sz w:val="28"/>
          <w:szCs w:val="28"/>
        </w:rPr>
        <w:t xml:space="preserve"> - операция нахождения остатка при делении на M, \ - операция целочисленного деления . Если D = 0 и SUM(C) </w:t>
      </w:r>
      <w:proofErr w:type="gramStart"/>
      <w:r w:rsidRPr="00CF7123">
        <w:rPr>
          <w:sz w:val="28"/>
          <w:szCs w:val="28"/>
        </w:rPr>
        <w:t>&lt; M</w:t>
      </w:r>
      <w:proofErr w:type="gramEnd"/>
      <w:r w:rsidRPr="00CF7123">
        <w:rPr>
          <w:sz w:val="28"/>
          <w:szCs w:val="28"/>
        </w:rPr>
        <w:t>, то очевидно, что Q = SUM(C) и CR = 0. C приходом каждого M-</w:t>
      </w:r>
      <w:proofErr w:type="spellStart"/>
      <w:r w:rsidRPr="00CF7123">
        <w:rPr>
          <w:sz w:val="28"/>
          <w:szCs w:val="28"/>
        </w:rPr>
        <w:t>ного</w:t>
      </w:r>
      <w:proofErr w:type="spellEnd"/>
      <w:r w:rsidRPr="00CF7123">
        <w:rPr>
          <w:sz w:val="28"/>
          <w:szCs w:val="28"/>
        </w:rPr>
        <w:t xml:space="preserve"> импульса счетчик возвращается в исходное состояние. Пример: пусть D =17, SUM(C) = 9, M = 8, тогда Q = 26 </w:t>
      </w:r>
      <w:proofErr w:type="spellStart"/>
      <w:r w:rsidRPr="00CF7123">
        <w:rPr>
          <w:sz w:val="28"/>
          <w:szCs w:val="28"/>
        </w:rPr>
        <w:t>mod</w:t>
      </w:r>
      <w:proofErr w:type="spellEnd"/>
      <w:r w:rsidRPr="00CF7123">
        <w:rPr>
          <w:sz w:val="28"/>
          <w:szCs w:val="28"/>
        </w:rPr>
        <w:t xml:space="preserve"> 8 = 2, а CR = 3.</w:t>
      </w:r>
    </w:p>
    <w:p w:rsidR="004E45A2" w:rsidRDefault="004E45A2" w:rsidP="004E45A2">
      <w:pPr>
        <w:pStyle w:val="a9"/>
        <w:spacing w:before="0" w:beforeAutospacing="0" w:after="0" w:afterAutospacing="0"/>
        <w:ind w:firstLine="709"/>
        <w:rPr>
          <w:color w:val="000000"/>
          <w:sz w:val="27"/>
          <w:szCs w:val="27"/>
        </w:rPr>
      </w:pPr>
      <w:r w:rsidRPr="00CF7123">
        <w:rPr>
          <w:sz w:val="28"/>
          <w:szCs w:val="28"/>
        </w:rPr>
        <w:t>Счетчики выполняются на</w:t>
      </w:r>
      <w:r>
        <w:rPr>
          <w:sz w:val="28"/>
          <w:szCs w:val="28"/>
        </w:rPr>
        <w:t xml:space="preserve"> </w:t>
      </w:r>
      <w:hyperlink r:id="rId56" w:anchor="T - ТРИГГЕР" w:history="1">
        <w:r w:rsidRPr="00CF7123">
          <w:rPr>
            <w:rStyle w:val="ab"/>
            <w:sz w:val="28"/>
            <w:szCs w:val="28"/>
          </w:rPr>
          <w:t>триггерах со счетным входом (T-триггерах)</w:t>
        </w:r>
      </w:hyperlink>
      <w:r w:rsidRPr="00CF7123">
        <w:rPr>
          <w:sz w:val="28"/>
          <w:szCs w:val="28"/>
        </w:rPr>
        <w:t xml:space="preserve">. По способу счета </w:t>
      </w:r>
      <w:proofErr w:type="spellStart"/>
      <w:r w:rsidRPr="00CF7123">
        <w:rPr>
          <w:sz w:val="28"/>
          <w:szCs w:val="28"/>
        </w:rPr>
        <w:t>Сч</w:t>
      </w:r>
      <w:proofErr w:type="spellEnd"/>
      <w:r w:rsidRPr="00CF7123">
        <w:rPr>
          <w:sz w:val="28"/>
          <w:szCs w:val="28"/>
        </w:rPr>
        <w:t xml:space="preserve"> могут быть </w:t>
      </w:r>
      <w:r w:rsidRPr="00CF7123">
        <w:rPr>
          <w:rStyle w:val="aa"/>
          <w:sz w:val="28"/>
          <w:szCs w:val="28"/>
        </w:rPr>
        <w:t>суммирующие, вычитающие и реверсив</w:t>
      </w:r>
      <w:r w:rsidRPr="00CF7123">
        <w:rPr>
          <w:rStyle w:val="aa"/>
          <w:sz w:val="28"/>
          <w:szCs w:val="28"/>
        </w:rPr>
        <w:lastRenderedPageBreak/>
        <w:t>ные</w:t>
      </w:r>
      <w:r w:rsidRPr="00CF7123">
        <w:rPr>
          <w:sz w:val="28"/>
          <w:szCs w:val="28"/>
        </w:rPr>
        <w:t>, т.е. изменяющие направление счета. По способу переключения триггеров делятся на</w:t>
      </w:r>
      <w:r>
        <w:rPr>
          <w:sz w:val="28"/>
          <w:szCs w:val="28"/>
        </w:rPr>
        <w:t xml:space="preserve"> </w:t>
      </w:r>
      <w:r w:rsidRPr="00CF7123">
        <w:rPr>
          <w:rStyle w:val="aa"/>
          <w:sz w:val="28"/>
          <w:szCs w:val="28"/>
        </w:rPr>
        <w:t>асинхронные и синхронные</w:t>
      </w:r>
      <w:r w:rsidRPr="00CF7123">
        <w:rPr>
          <w:sz w:val="28"/>
          <w:szCs w:val="28"/>
        </w:rPr>
        <w:t>. В асинхронных счетчиках триггеры переключаются последовательно (асинхронно) от разряда к разряду, а в синхронных одновременно. Один Т-триггер обеспечивает модуль счета М</w:t>
      </w:r>
      <w:r>
        <w:rPr>
          <w:sz w:val="28"/>
          <w:szCs w:val="28"/>
        </w:rPr>
        <w:t xml:space="preserve"> = 2, а n триггеров дадут М = 2</w:t>
      </w:r>
      <w:r w:rsidRPr="00CF7123">
        <w:rPr>
          <w:sz w:val="28"/>
          <w:szCs w:val="28"/>
          <w:vertAlign w:val="superscript"/>
        </w:rPr>
        <w:t>n</w:t>
      </w:r>
      <w:r w:rsidRPr="00CF7123">
        <w:rPr>
          <w:sz w:val="28"/>
          <w:szCs w:val="28"/>
        </w:rPr>
        <w:t xml:space="preserve">. При суммировании импульсов необходимо формировать перенос из </w:t>
      </w:r>
      <w:r w:rsidRPr="00CF7123">
        <w:rPr>
          <w:i/>
          <w:sz w:val="28"/>
          <w:szCs w:val="28"/>
        </w:rPr>
        <w:t>i</w:t>
      </w:r>
      <w:r w:rsidRPr="00CF7123">
        <w:rPr>
          <w:sz w:val="28"/>
          <w:szCs w:val="28"/>
        </w:rPr>
        <w:t>-</w:t>
      </w:r>
      <w:proofErr w:type="spellStart"/>
      <w:r w:rsidRPr="00CF7123">
        <w:rPr>
          <w:sz w:val="28"/>
          <w:szCs w:val="28"/>
        </w:rPr>
        <w:t>го</w:t>
      </w:r>
      <w:proofErr w:type="spellEnd"/>
      <w:r w:rsidRPr="00CF7123">
        <w:rPr>
          <w:sz w:val="28"/>
          <w:szCs w:val="28"/>
        </w:rPr>
        <w:t xml:space="preserve"> в (</w:t>
      </w:r>
      <w:r w:rsidRPr="00CF7123">
        <w:rPr>
          <w:i/>
          <w:sz w:val="28"/>
          <w:szCs w:val="28"/>
        </w:rPr>
        <w:t>i</w:t>
      </w:r>
      <w:r w:rsidRPr="00CF7123">
        <w:rPr>
          <w:sz w:val="28"/>
          <w:szCs w:val="28"/>
        </w:rPr>
        <w:t>+</w:t>
      </w:r>
      <w:proofErr w:type="gramStart"/>
      <w:r w:rsidRPr="00CF7123">
        <w:rPr>
          <w:sz w:val="28"/>
          <w:szCs w:val="28"/>
        </w:rPr>
        <w:t>1)-</w:t>
      </w:r>
      <w:proofErr w:type="spellStart"/>
      <w:proofErr w:type="gramEnd"/>
      <w:r w:rsidRPr="00CF7123">
        <w:rPr>
          <w:sz w:val="28"/>
          <w:szCs w:val="28"/>
        </w:rPr>
        <w:t>ый</w:t>
      </w:r>
      <w:proofErr w:type="spellEnd"/>
      <w:r w:rsidRPr="00CF7123">
        <w:rPr>
          <w:sz w:val="28"/>
          <w:szCs w:val="28"/>
        </w:rPr>
        <w:t xml:space="preserve"> разряд по следующему правилу</w:t>
      </w:r>
      <w:r>
        <w:rPr>
          <w:color w:val="000000"/>
          <w:sz w:val="36"/>
          <w:szCs w:val="36"/>
        </w:rPr>
        <w:t>.</w:t>
      </w:r>
    </w:p>
    <w:p w:rsidR="004E45A2" w:rsidRPr="00821613" w:rsidRDefault="004E45A2" w:rsidP="004E45A2">
      <w:pPr>
        <w:spacing w:after="0" w:line="240" w:lineRule="auto"/>
        <w:ind w:firstLine="709"/>
        <w:rPr>
          <w:rFonts w:ascii="Times New Roman" w:hAnsi="Times New Roman" w:cs="Times New Roman"/>
          <w:sz w:val="28"/>
          <w:szCs w:val="28"/>
        </w:rPr>
      </w:pPr>
      <w:r w:rsidRPr="00821613">
        <w:rPr>
          <w:rStyle w:val="aa"/>
          <w:rFonts w:ascii="Times New Roman" w:hAnsi="Times New Roman" w:cs="Times New Roman"/>
          <w:i/>
          <w:sz w:val="28"/>
          <w:szCs w:val="28"/>
        </w:rPr>
        <w:t>Правило 1:</w:t>
      </w:r>
      <w:r>
        <w:rPr>
          <w:rStyle w:val="aa"/>
          <w:rFonts w:ascii="Times New Roman" w:hAnsi="Times New Roman" w:cs="Times New Roman"/>
          <w:i/>
          <w:sz w:val="28"/>
          <w:szCs w:val="28"/>
        </w:rPr>
        <w:t xml:space="preserve"> </w:t>
      </w:r>
      <w:r w:rsidRPr="00821613">
        <w:rPr>
          <w:rFonts w:ascii="Times New Roman" w:hAnsi="Times New Roman" w:cs="Times New Roman"/>
          <w:sz w:val="28"/>
          <w:szCs w:val="28"/>
        </w:rPr>
        <w:t>перенос CR из i-</w:t>
      </w:r>
      <w:proofErr w:type="spellStart"/>
      <w:r w:rsidRPr="00821613">
        <w:rPr>
          <w:rFonts w:ascii="Times New Roman" w:hAnsi="Times New Roman" w:cs="Times New Roman"/>
          <w:sz w:val="28"/>
          <w:szCs w:val="28"/>
        </w:rPr>
        <w:t>го</w:t>
      </w:r>
      <w:proofErr w:type="spellEnd"/>
      <w:r w:rsidRPr="00821613">
        <w:rPr>
          <w:rFonts w:ascii="Times New Roman" w:hAnsi="Times New Roman" w:cs="Times New Roman"/>
          <w:sz w:val="28"/>
          <w:szCs w:val="28"/>
        </w:rPr>
        <w:t xml:space="preserve"> в (i+</w:t>
      </w:r>
      <w:proofErr w:type="gramStart"/>
      <w:r w:rsidRPr="00821613">
        <w:rPr>
          <w:rFonts w:ascii="Times New Roman" w:hAnsi="Times New Roman" w:cs="Times New Roman"/>
          <w:sz w:val="28"/>
          <w:szCs w:val="28"/>
        </w:rPr>
        <w:t>1)-</w:t>
      </w:r>
      <w:proofErr w:type="spellStart"/>
      <w:proofErr w:type="gramEnd"/>
      <w:r w:rsidRPr="00821613">
        <w:rPr>
          <w:rFonts w:ascii="Times New Roman" w:hAnsi="Times New Roman" w:cs="Times New Roman"/>
          <w:sz w:val="28"/>
          <w:szCs w:val="28"/>
        </w:rPr>
        <w:t>ый</w:t>
      </w:r>
      <w:proofErr w:type="spellEnd"/>
      <w:r w:rsidRPr="00821613">
        <w:rPr>
          <w:rFonts w:ascii="Times New Roman" w:hAnsi="Times New Roman" w:cs="Times New Roman"/>
          <w:sz w:val="28"/>
          <w:szCs w:val="28"/>
        </w:rPr>
        <w:t xml:space="preserve"> разряд формируется, если во всех разрядах с i-</w:t>
      </w:r>
      <w:proofErr w:type="spellStart"/>
      <w:r w:rsidRPr="00821613">
        <w:rPr>
          <w:rFonts w:ascii="Times New Roman" w:hAnsi="Times New Roman" w:cs="Times New Roman"/>
          <w:sz w:val="28"/>
          <w:szCs w:val="28"/>
        </w:rPr>
        <w:t>го</w:t>
      </w:r>
      <w:proofErr w:type="spellEnd"/>
      <w:r w:rsidRPr="00821613">
        <w:rPr>
          <w:rFonts w:ascii="Times New Roman" w:hAnsi="Times New Roman" w:cs="Times New Roman"/>
          <w:sz w:val="28"/>
          <w:szCs w:val="28"/>
        </w:rPr>
        <w:t xml:space="preserve"> по 0-й записана максимальная для данной системы счисления цифра, при этом разряды младше (i+1)-го обнуляются.</w:t>
      </w:r>
    </w:p>
    <w:p w:rsidR="004E45A2" w:rsidRDefault="004E45A2" w:rsidP="004E45A2">
      <w:pPr>
        <w:spacing w:after="0" w:line="240" w:lineRule="auto"/>
        <w:ind w:firstLine="709"/>
        <w:rPr>
          <w:rFonts w:ascii="Times New Roman" w:hAnsi="Times New Roman" w:cs="Times New Roman"/>
          <w:sz w:val="28"/>
          <w:szCs w:val="28"/>
        </w:rPr>
      </w:pPr>
      <w:r w:rsidRPr="00821613">
        <w:rPr>
          <w:rStyle w:val="aa"/>
          <w:rFonts w:ascii="Times New Roman" w:hAnsi="Times New Roman" w:cs="Times New Roman"/>
          <w:i/>
          <w:sz w:val="28"/>
          <w:szCs w:val="28"/>
        </w:rPr>
        <w:t>Правило 2:</w:t>
      </w:r>
      <w:r>
        <w:rPr>
          <w:rStyle w:val="aa"/>
          <w:rFonts w:ascii="Times New Roman" w:hAnsi="Times New Roman" w:cs="Times New Roman"/>
          <w:i/>
          <w:sz w:val="28"/>
          <w:szCs w:val="28"/>
        </w:rPr>
        <w:t xml:space="preserve"> </w:t>
      </w:r>
      <w:r w:rsidRPr="00821613">
        <w:rPr>
          <w:rFonts w:ascii="Times New Roman" w:hAnsi="Times New Roman" w:cs="Times New Roman"/>
          <w:sz w:val="28"/>
          <w:szCs w:val="28"/>
        </w:rPr>
        <w:t xml:space="preserve">Если в </w:t>
      </w:r>
      <w:proofErr w:type="spellStart"/>
      <w:r w:rsidRPr="00821613">
        <w:rPr>
          <w:rFonts w:ascii="Times New Roman" w:hAnsi="Times New Roman" w:cs="Times New Roman"/>
          <w:sz w:val="28"/>
          <w:szCs w:val="28"/>
        </w:rPr>
        <w:t>Сч</w:t>
      </w:r>
      <w:proofErr w:type="spellEnd"/>
      <w:r w:rsidRPr="00821613">
        <w:rPr>
          <w:rFonts w:ascii="Times New Roman" w:hAnsi="Times New Roman" w:cs="Times New Roman"/>
          <w:sz w:val="28"/>
          <w:szCs w:val="28"/>
        </w:rPr>
        <w:t xml:space="preserve"> используются триггеры с</w:t>
      </w:r>
      <w:r>
        <w:rPr>
          <w:rFonts w:ascii="Times New Roman" w:hAnsi="Times New Roman" w:cs="Times New Roman"/>
          <w:sz w:val="28"/>
          <w:szCs w:val="28"/>
        </w:rPr>
        <w:t xml:space="preserve"> </w:t>
      </w:r>
      <w:hyperlink r:id="rId57" w:anchor="ДИНАМИЧЕСКИМ УПРАВЛЕНИЕМ" w:history="1">
        <w:r w:rsidRPr="00821613">
          <w:rPr>
            <w:rStyle w:val="ab"/>
            <w:rFonts w:ascii="Times New Roman" w:hAnsi="Times New Roman" w:cs="Times New Roman"/>
            <w:sz w:val="28"/>
            <w:szCs w:val="28"/>
          </w:rPr>
          <w:t>прямым динамическим входом,</w:t>
        </w:r>
      </w:hyperlink>
      <w:r>
        <w:rPr>
          <w:rFonts w:ascii="Times New Roman" w:hAnsi="Times New Roman" w:cs="Times New Roman"/>
          <w:sz w:val="28"/>
          <w:szCs w:val="28"/>
        </w:rPr>
        <w:t xml:space="preserve"> </w:t>
      </w:r>
      <w:r w:rsidRPr="00821613">
        <w:rPr>
          <w:rFonts w:ascii="Times New Roman" w:hAnsi="Times New Roman" w:cs="Times New Roman"/>
          <w:sz w:val="28"/>
          <w:szCs w:val="28"/>
        </w:rPr>
        <w:t>то сигнал переноса в суммирующем счетчике снимается с инверсных выходов предыдущих триггеров, а если триггеры с</w:t>
      </w:r>
      <w:r>
        <w:rPr>
          <w:rFonts w:ascii="Times New Roman" w:hAnsi="Times New Roman" w:cs="Times New Roman"/>
          <w:sz w:val="28"/>
          <w:szCs w:val="28"/>
        </w:rPr>
        <w:t xml:space="preserve"> </w:t>
      </w:r>
      <w:hyperlink r:id="rId58" w:anchor="инверсным динамическим входом" w:history="1">
        <w:r w:rsidRPr="00821613">
          <w:rPr>
            <w:rStyle w:val="ab"/>
            <w:rFonts w:ascii="Times New Roman" w:hAnsi="Times New Roman" w:cs="Times New Roman"/>
            <w:sz w:val="28"/>
            <w:szCs w:val="28"/>
          </w:rPr>
          <w:t>инверсным динамическим входом</w:t>
        </w:r>
      </w:hyperlink>
      <w:r w:rsidRPr="00821613">
        <w:rPr>
          <w:rFonts w:ascii="Times New Roman" w:hAnsi="Times New Roman" w:cs="Times New Roman"/>
          <w:sz w:val="28"/>
          <w:szCs w:val="28"/>
        </w:rPr>
        <w:t>, то сигнал переноса берется с прямых выходов.</w:t>
      </w:r>
    </w:p>
    <w:p w:rsidR="004E45A2" w:rsidRDefault="004E45A2" w:rsidP="004E45A2">
      <w:pPr>
        <w:spacing w:after="0" w:line="240" w:lineRule="auto"/>
        <w:ind w:firstLine="709"/>
        <w:rPr>
          <w:rFonts w:ascii="Times New Roman" w:eastAsia="Times New Roman" w:hAnsi="Times New Roman" w:cs="Times New Roman"/>
          <w:color w:val="000000"/>
          <w:sz w:val="28"/>
          <w:szCs w:val="28"/>
          <w:lang w:eastAsia="ru-RU"/>
        </w:rPr>
      </w:pPr>
      <w:r w:rsidRPr="000434D6">
        <w:rPr>
          <w:rFonts w:ascii="Times New Roman" w:hAnsi="Times New Roman"/>
          <w:sz w:val="28"/>
          <w:szCs w:val="28"/>
        </w:rPr>
        <w:t>Приведе</w:t>
      </w:r>
      <w:r>
        <w:rPr>
          <w:rFonts w:ascii="Times New Roman" w:hAnsi="Times New Roman"/>
          <w:sz w:val="28"/>
          <w:szCs w:val="28"/>
        </w:rPr>
        <w:t>м</w:t>
      </w:r>
      <w:r w:rsidRPr="000434D6">
        <w:rPr>
          <w:rFonts w:ascii="Times New Roman" w:hAnsi="Times New Roman"/>
          <w:sz w:val="28"/>
          <w:szCs w:val="28"/>
        </w:rPr>
        <w:t xml:space="preserve"> логическую схему четырехразрядного суммирующего счетчика на асинхронных Т-триггерах с инверсными динамическими входами</w:t>
      </w:r>
      <w:r>
        <w:rPr>
          <w:rFonts w:ascii="Times New Roman" w:hAnsi="Times New Roman"/>
          <w:sz w:val="28"/>
          <w:szCs w:val="28"/>
        </w:rPr>
        <w:t xml:space="preserve"> (рис. 2.1)</w:t>
      </w:r>
      <w:r>
        <w:rPr>
          <w:rFonts w:ascii="Times New Roman" w:eastAsia="Times New Roman" w:hAnsi="Times New Roman" w:cs="Times New Roman"/>
          <w:color w:val="000000"/>
          <w:sz w:val="28"/>
          <w:szCs w:val="28"/>
          <w:lang w:eastAsia="ru-RU"/>
        </w:rPr>
        <w:t xml:space="preserve">. </w:t>
      </w:r>
      <w:r w:rsidRPr="00821613">
        <w:rPr>
          <w:rFonts w:ascii="Times New Roman" w:eastAsia="Times New Roman" w:hAnsi="Times New Roman" w:cs="Times New Roman"/>
          <w:color w:val="000000"/>
          <w:sz w:val="28"/>
          <w:szCs w:val="28"/>
          <w:lang w:eastAsia="ru-RU"/>
        </w:rPr>
        <w:t xml:space="preserve">Четыре двоичных разряда счетчика обеспечивают М = 16 состояний. </w:t>
      </w:r>
      <w:r>
        <w:rPr>
          <w:rFonts w:ascii="Times New Roman" w:eastAsia="Times New Roman" w:hAnsi="Times New Roman" w:cs="Times New Roman"/>
          <w:color w:val="000000"/>
          <w:sz w:val="28"/>
          <w:szCs w:val="28"/>
          <w:lang w:eastAsia="ru-RU"/>
        </w:rPr>
        <w:t>С</w:t>
      </w:r>
      <w:r w:rsidRPr="00821613">
        <w:rPr>
          <w:rFonts w:ascii="Times New Roman" w:eastAsia="Times New Roman" w:hAnsi="Times New Roman" w:cs="Times New Roman"/>
          <w:color w:val="000000"/>
          <w:sz w:val="28"/>
          <w:szCs w:val="28"/>
          <w:lang w:eastAsia="ru-RU"/>
        </w:rPr>
        <w:t>хема и условное обозначение такого счетчика, выполненная на JK-триггерах с инверсными динамическими входами</w:t>
      </w:r>
      <w:r>
        <w:rPr>
          <w:rFonts w:ascii="Times New Roman" w:eastAsia="Times New Roman" w:hAnsi="Times New Roman" w:cs="Times New Roman"/>
          <w:color w:val="000000"/>
          <w:sz w:val="28"/>
          <w:szCs w:val="28"/>
          <w:lang w:eastAsia="ru-RU"/>
        </w:rPr>
        <w:t>.</w:t>
      </w:r>
    </w:p>
    <w:p w:rsidR="004E45A2" w:rsidRPr="00821613" w:rsidRDefault="004E45A2" w:rsidP="004E45A2">
      <w:pPr>
        <w:spacing w:after="0" w:line="240" w:lineRule="auto"/>
        <w:ind w:firstLine="709"/>
        <w:rPr>
          <w:rFonts w:ascii="Times New Roman" w:eastAsia="Times New Roman" w:hAnsi="Times New Roman" w:cs="Times New Roman"/>
          <w:color w:val="000000"/>
          <w:sz w:val="28"/>
          <w:szCs w:val="28"/>
          <w:lang w:eastAsia="ru-RU"/>
        </w:rPr>
      </w:pPr>
    </w:p>
    <w:p w:rsidR="004E45A2" w:rsidRPr="00821613" w:rsidRDefault="004E45A2" w:rsidP="004E45A2">
      <w:pPr>
        <w:spacing w:after="0" w:line="240" w:lineRule="auto"/>
        <w:ind w:firstLine="709"/>
        <w:rPr>
          <w:rFonts w:ascii="Times New Roman" w:eastAsia="Times New Roman" w:hAnsi="Times New Roman" w:cs="Times New Roman"/>
          <w:color w:val="000000"/>
          <w:sz w:val="28"/>
          <w:szCs w:val="28"/>
          <w:lang w:eastAsia="ru-RU"/>
        </w:rPr>
      </w:pPr>
      <w:r w:rsidRPr="00821613">
        <w:rPr>
          <w:rFonts w:ascii="Times New Roman" w:eastAsia="Times New Roman" w:hAnsi="Times New Roman" w:cs="Times New Roman"/>
          <w:noProof/>
          <w:color w:val="000000"/>
          <w:sz w:val="28"/>
          <w:szCs w:val="28"/>
          <w:lang w:eastAsia="ru-RU"/>
        </w:rPr>
        <w:drawing>
          <wp:inline distT="0" distB="0" distL="0" distR="0" wp14:anchorId="2328D3BD" wp14:editId="704FC8DB">
            <wp:extent cx="5192395" cy="2218690"/>
            <wp:effectExtent l="0" t="0" r="8255" b="0"/>
            <wp:docPr id="39" name="Рисунок 39" descr="i-ct-1.gif (5086 by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ct-1.gif (5086 bytes)"/>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192395" cy="2218690"/>
                    </a:xfrm>
                    <a:prstGeom prst="rect">
                      <a:avLst/>
                    </a:prstGeom>
                    <a:noFill/>
                    <a:ln>
                      <a:noFill/>
                    </a:ln>
                  </pic:spPr>
                </pic:pic>
              </a:graphicData>
            </a:graphic>
          </wp:inline>
        </w:drawing>
      </w:r>
    </w:p>
    <w:p w:rsidR="004E45A2" w:rsidRDefault="004E45A2" w:rsidP="004E45A2">
      <w:pPr>
        <w:spacing w:after="0" w:line="240" w:lineRule="auto"/>
        <w:ind w:firstLine="709"/>
        <w:rPr>
          <w:rFonts w:ascii="Times New Roman" w:eastAsia="Times New Roman" w:hAnsi="Times New Roman" w:cs="Times New Roman"/>
          <w:color w:val="000000"/>
          <w:sz w:val="28"/>
          <w:szCs w:val="28"/>
          <w:lang w:eastAsia="ru-RU"/>
        </w:rPr>
      </w:pPr>
    </w:p>
    <w:p w:rsidR="004E45A2" w:rsidRDefault="004E45A2" w:rsidP="004E45A2">
      <w:pPr>
        <w:spacing w:after="0" w:line="240" w:lineRule="auto"/>
        <w:ind w:firstLine="709"/>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Рисунок 2.1.</w:t>
      </w:r>
      <w:r w:rsidRPr="00994704">
        <w:rPr>
          <w:rFonts w:ascii="Times New Roman" w:eastAsia="Times New Roman" w:hAnsi="Times New Roman" w:cs="Times New Roman"/>
          <w:color w:val="000000"/>
          <w:sz w:val="28"/>
          <w:szCs w:val="28"/>
          <w:lang w:eastAsia="ru-RU"/>
        </w:rPr>
        <w:t xml:space="preserve"> </w:t>
      </w:r>
      <w:r>
        <w:rPr>
          <w:rFonts w:ascii="Times New Roman" w:eastAsia="Times New Roman" w:hAnsi="Times New Roman" w:cs="Times New Roman"/>
          <w:color w:val="000000"/>
          <w:sz w:val="28"/>
          <w:szCs w:val="28"/>
          <w:lang w:eastAsia="ru-RU"/>
        </w:rPr>
        <w:t>С</w:t>
      </w:r>
      <w:r w:rsidRPr="00821613">
        <w:rPr>
          <w:rFonts w:ascii="Times New Roman" w:eastAsia="Times New Roman" w:hAnsi="Times New Roman" w:cs="Times New Roman"/>
          <w:color w:val="000000"/>
          <w:sz w:val="28"/>
          <w:szCs w:val="28"/>
          <w:lang w:eastAsia="ru-RU"/>
        </w:rPr>
        <w:t>хема и условное обозначение такого счетчика, выполненная на JK-триггерах с инверсными динамическими входами</w:t>
      </w:r>
      <w:r>
        <w:rPr>
          <w:rFonts w:ascii="Times New Roman" w:eastAsia="Times New Roman" w:hAnsi="Times New Roman" w:cs="Times New Roman"/>
          <w:color w:val="000000"/>
          <w:sz w:val="28"/>
          <w:szCs w:val="28"/>
          <w:lang w:eastAsia="ru-RU"/>
        </w:rPr>
        <w:t>.</w:t>
      </w:r>
    </w:p>
    <w:p w:rsidR="004E45A2" w:rsidRPr="00821613" w:rsidRDefault="004E45A2" w:rsidP="004E45A2">
      <w:pPr>
        <w:spacing w:after="0" w:line="240" w:lineRule="auto"/>
        <w:ind w:firstLine="709"/>
        <w:rPr>
          <w:rFonts w:ascii="Times New Roman" w:eastAsia="Times New Roman" w:hAnsi="Times New Roman" w:cs="Times New Roman"/>
          <w:color w:val="000000"/>
          <w:sz w:val="28"/>
          <w:szCs w:val="28"/>
          <w:lang w:eastAsia="ru-RU"/>
        </w:rPr>
      </w:pPr>
      <w:r w:rsidRPr="00821613">
        <w:rPr>
          <w:rFonts w:ascii="Times New Roman" w:eastAsia="Times New Roman" w:hAnsi="Times New Roman" w:cs="Times New Roman"/>
          <w:color w:val="000000"/>
          <w:sz w:val="28"/>
          <w:szCs w:val="28"/>
          <w:lang w:eastAsia="ru-RU"/>
        </w:rPr>
        <w:t>По правилу 2 сигналы переносов должны сниматься с прямых выходов триггеров, которые переключаются последовательно друг за другом, т.е. асинхронно. Триггеры поставлены в режим счета (J = K = 1). Счетчик дополнен схемой формирования ускоренного переноса CR (</w:t>
      </w:r>
      <w:proofErr w:type="spellStart"/>
      <w:r w:rsidRPr="00821613">
        <w:rPr>
          <w:rFonts w:ascii="Times New Roman" w:eastAsia="Times New Roman" w:hAnsi="Times New Roman" w:cs="Times New Roman"/>
          <w:color w:val="000000"/>
          <w:sz w:val="28"/>
          <w:szCs w:val="28"/>
          <w:lang w:eastAsia="ru-RU"/>
        </w:rPr>
        <w:t>Carry</w:t>
      </w:r>
      <w:proofErr w:type="spellEnd"/>
      <w:r w:rsidRPr="00821613">
        <w:rPr>
          <w:rFonts w:ascii="Times New Roman" w:eastAsia="Times New Roman" w:hAnsi="Times New Roman" w:cs="Times New Roman"/>
          <w:color w:val="000000"/>
          <w:sz w:val="28"/>
          <w:szCs w:val="28"/>
          <w:lang w:eastAsia="ru-RU"/>
        </w:rPr>
        <w:t>), выход которой может быть подключен к счетному входу C следующего такого же счетчика. Входы ~R всех триггеров объединены, а на входы ~S подана "лог.1", что позволяет "сбрасывать" счетчик сигналом ~R = 0. Счетный вход суммирующего счетчика обозначается "+1". Временные диаграммы схемы, без учета задержки сигнала даны на рисунке</w:t>
      </w:r>
      <w:r>
        <w:rPr>
          <w:rFonts w:ascii="Times New Roman" w:eastAsia="Times New Roman" w:hAnsi="Times New Roman" w:cs="Times New Roman"/>
          <w:color w:val="000000"/>
          <w:sz w:val="28"/>
          <w:szCs w:val="28"/>
          <w:lang w:eastAsia="ru-RU"/>
        </w:rPr>
        <w:t xml:space="preserve"> 2.1</w:t>
      </w:r>
      <w:r w:rsidRPr="00821613">
        <w:rPr>
          <w:rFonts w:ascii="Times New Roman" w:eastAsia="Times New Roman" w:hAnsi="Times New Roman" w:cs="Times New Roman"/>
          <w:color w:val="000000"/>
          <w:sz w:val="28"/>
          <w:szCs w:val="28"/>
          <w:lang w:eastAsia="ru-RU"/>
        </w:rPr>
        <w:t>.</w:t>
      </w:r>
    </w:p>
    <w:p w:rsidR="004E45A2" w:rsidRPr="00821613" w:rsidRDefault="004E45A2" w:rsidP="004E45A2">
      <w:pPr>
        <w:spacing w:after="0" w:line="240" w:lineRule="auto"/>
        <w:ind w:firstLine="709"/>
        <w:jc w:val="center"/>
        <w:rPr>
          <w:rFonts w:ascii="Times New Roman" w:eastAsia="Times New Roman" w:hAnsi="Times New Roman" w:cs="Times New Roman"/>
          <w:color w:val="000000"/>
          <w:sz w:val="28"/>
          <w:szCs w:val="28"/>
          <w:lang w:eastAsia="ru-RU"/>
        </w:rPr>
      </w:pPr>
      <w:r w:rsidRPr="00821613">
        <w:rPr>
          <w:rFonts w:ascii="Times New Roman" w:eastAsia="Times New Roman" w:hAnsi="Times New Roman" w:cs="Times New Roman"/>
          <w:noProof/>
          <w:color w:val="000000"/>
          <w:sz w:val="28"/>
          <w:szCs w:val="28"/>
          <w:lang w:eastAsia="ru-RU"/>
        </w:rPr>
        <w:lastRenderedPageBreak/>
        <w:drawing>
          <wp:inline distT="0" distB="0" distL="0" distR="0" wp14:anchorId="3FD97989" wp14:editId="15185FE7">
            <wp:extent cx="4134485" cy="1979930"/>
            <wp:effectExtent l="0" t="0" r="0" b="1270"/>
            <wp:docPr id="40" name="Рисунок 40" descr="i-ct-2.gif (3770 by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ct-2.gif (3770 bytes)"/>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134485" cy="1979930"/>
                    </a:xfrm>
                    <a:prstGeom prst="rect">
                      <a:avLst/>
                    </a:prstGeom>
                    <a:noFill/>
                    <a:ln>
                      <a:noFill/>
                    </a:ln>
                  </pic:spPr>
                </pic:pic>
              </a:graphicData>
            </a:graphic>
          </wp:inline>
        </w:drawing>
      </w:r>
    </w:p>
    <w:p w:rsidR="004E45A2" w:rsidRDefault="004E45A2" w:rsidP="004E45A2">
      <w:pPr>
        <w:spacing w:after="0" w:line="240" w:lineRule="auto"/>
        <w:ind w:firstLine="709"/>
        <w:rPr>
          <w:rFonts w:ascii="Times New Roman" w:eastAsia="Times New Roman" w:hAnsi="Times New Roman" w:cs="Times New Roman"/>
          <w:color w:val="000000"/>
          <w:sz w:val="28"/>
          <w:szCs w:val="28"/>
          <w:lang w:eastAsia="ru-RU"/>
        </w:rPr>
      </w:pPr>
    </w:p>
    <w:p w:rsidR="004E45A2" w:rsidRDefault="004E45A2" w:rsidP="004E45A2">
      <w:pPr>
        <w:spacing w:after="0" w:line="240" w:lineRule="auto"/>
        <w:ind w:firstLine="709"/>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 xml:space="preserve">Рисунок 2.2. </w:t>
      </w:r>
      <w:r w:rsidRPr="00821613">
        <w:rPr>
          <w:rFonts w:ascii="Times New Roman" w:eastAsia="Times New Roman" w:hAnsi="Times New Roman" w:cs="Times New Roman"/>
          <w:color w:val="000000"/>
          <w:sz w:val="28"/>
          <w:szCs w:val="28"/>
          <w:lang w:eastAsia="ru-RU"/>
        </w:rPr>
        <w:t>Временные диаграммы</w:t>
      </w:r>
      <w:r w:rsidRPr="002615DD">
        <w:rPr>
          <w:rFonts w:ascii="Times New Roman" w:eastAsia="Times New Roman" w:hAnsi="Times New Roman" w:cs="Times New Roman"/>
          <w:color w:val="000000"/>
          <w:sz w:val="28"/>
          <w:szCs w:val="28"/>
          <w:lang w:eastAsia="ru-RU"/>
        </w:rPr>
        <w:t xml:space="preserve"> </w:t>
      </w:r>
      <w:r w:rsidRPr="00821613">
        <w:rPr>
          <w:rFonts w:ascii="Times New Roman" w:eastAsia="Times New Roman" w:hAnsi="Times New Roman" w:cs="Times New Roman"/>
          <w:color w:val="000000"/>
          <w:sz w:val="28"/>
          <w:szCs w:val="28"/>
          <w:lang w:eastAsia="ru-RU"/>
        </w:rPr>
        <w:t>схемы, без учета задержки сигнала</w:t>
      </w:r>
    </w:p>
    <w:p w:rsidR="004E45A2" w:rsidRDefault="004E45A2" w:rsidP="004E45A2">
      <w:pPr>
        <w:spacing w:after="0" w:line="240" w:lineRule="auto"/>
        <w:ind w:firstLine="709"/>
        <w:rPr>
          <w:rFonts w:ascii="Times New Roman" w:eastAsia="Times New Roman" w:hAnsi="Times New Roman" w:cs="Times New Roman"/>
          <w:color w:val="000000"/>
          <w:sz w:val="28"/>
          <w:szCs w:val="28"/>
          <w:lang w:eastAsia="ru-RU"/>
        </w:rPr>
      </w:pPr>
    </w:p>
    <w:p w:rsidR="004E45A2" w:rsidRPr="00821613" w:rsidRDefault="004E45A2" w:rsidP="004E45A2">
      <w:pPr>
        <w:spacing w:after="0" w:line="240" w:lineRule="auto"/>
        <w:ind w:firstLine="709"/>
        <w:rPr>
          <w:rFonts w:ascii="Times New Roman" w:eastAsia="Times New Roman" w:hAnsi="Times New Roman" w:cs="Times New Roman"/>
          <w:color w:val="000000"/>
          <w:sz w:val="28"/>
          <w:szCs w:val="28"/>
          <w:lang w:eastAsia="ru-RU"/>
        </w:rPr>
      </w:pPr>
      <w:r w:rsidRPr="00821613">
        <w:rPr>
          <w:rFonts w:ascii="Times New Roman" w:eastAsia="Times New Roman" w:hAnsi="Times New Roman" w:cs="Times New Roman"/>
          <w:color w:val="000000"/>
          <w:sz w:val="28"/>
          <w:szCs w:val="28"/>
          <w:lang w:eastAsia="ru-RU"/>
        </w:rPr>
        <w:t>Анализ временных диаграмм позволяет сделать ряд выводов:</w:t>
      </w:r>
    </w:p>
    <w:p w:rsidR="004E45A2" w:rsidRPr="00821613" w:rsidRDefault="004E45A2" w:rsidP="004E45A2">
      <w:pPr>
        <w:spacing w:after="0" w:line="240" w:lineRule="auto"/>
        <w:ind w:firstLine="709"/>
        <w:rPr>
          <w:rFonts w:ascii="Times New Roman" w:eastAsia="Times New Roman" w:hAnsi="Times New Roman" w:cs="Times New Roman"/>
          <w:color w:val="000000"/>
          <w:sz w:val="28"/>
          <w:szCs w:val="28"/>
          <w:lang w:eastAsia="ru-RU"/>
        </w:rPr>
      </w:pPr>
      <w:r w:rsidRPr="00821613">
        <w:rPr>
          <w:rFonts w:ascii="Times New Roman" w:eastAsia="Times New Roman" w:hAnsi="Times New Roman" w:cs="Times New Roman"/>
          <w:color w:val="000000"/>
          <w:sz w:val="28"/>
          <w:szCs w:val="28"/>
          <w:lang w:eastAsia="ru-RU"/>
        </w:rPr>
        <w:t>1) После n-</w:t>
      </w:r>
      <w:proofErr w:type="spellStart"/>
      <w:r w:rsidRPr="00821613">
        <w:rPr>
          <w:rFonts w:ascii="Times New Roman" w:eastAsia="Times New Roman" w:hAnsi="Times New Roman" w:cs="Times New Roman"/>
          <w:color w:val="000000"/>
          <w:sz w:val="28"/>
          <w:szCs w:val="28"/>
          <w:lang w:eastAsia="ru-RU"/>
        </w:rPr>
        <w:t>го</w:t>
      </w:r>
      <w:proofErr w:type="spellEnd"/>
      <w:r w:rsidRPr="00821613">
        <w:rPr>
          <w:rFonts w:ascii="Times New Roman" w:eastAsia="Times New Roman" w:hAnsi="Times New Roman" w:cs="Times New Roman"/>
          <w:color w:val="000000"/>
          <w:sz w:val="28"/>
          <w:szCs w:val="28"/>
          <w:lang w:eastAsia="ru-RU"/>
        </w:rPr>
        <w:t xml:space="preserve"> по счету входного импульса код на выходах Q = Q3Q2Q1Q0 = n, </w:t>
      </w:r>
      <w:proofErr w:type="gramStart"/>
      <w:r w:rsidRPr="00821613">
        <w:rPr>
          <w:rFonts w:ascii="Times New Roman" w:eastAsia="Times New Roman" w:hAnsi="Times New Roman" w:cs="Times New Roman"/>
          <w:color w:val="000000"/>
          <w:sz w:val="28"/>
          <w:szCs w:val="28"/>
          <w:lang w:eastAsia="ru-RU"/>
        </w:rPr>
        <w:t>например</w:t>
      </w:r>
      <w:proofErr w:type="gramEnd"/>
      <w:r w:rsidRPr="00821613">
        <w:rPr>
          <w:rFonts w:ascii="Times New Roman" w:eastAsia="Times New Roman" w:hAnsi="Times New Roman" w:cs="Times New Roman"/>
          <w:color w:val="000000"/>
          <w:sz w:val="28"/>
          <w:szCs w:val="28"/>
          <w:lang w:eastAsia="ru-RU"/>
        </w:rPr>
        <w:t xml:space="preserve"> после 5-го, код Q = 0101 = 5, а после 11-го - Q = 1011 = 11(DEC), т.е. схема действительно является счетчиком.</w:t>
      </w:r>
    </w:p>
    <w:p w:rsidR="004E45A2" w:rsidRPr="00821613" w:rsidRDefault="004E45A2" w:rsidP="004E45A2">
      <w:pPr>
        <w:spacing w:after="0" w:line="240" w:lineRule="auto"/>
        <w:ind w:firstLine="709"/>
        <w:rPr>
          <w:rFonts w:ascii="Times New Roman" w:eastAsia="Times New Roman" w:hAnsi="Times New Roman" w:cs="Times New Roman"/>
          <w:color w:val="000000"/>
          <w:sz w:val="28"/>
          <w:szCs w:val="28"/>
          <w:lang w:eastAsia="ru-RU"/>
        </w:rPr>
      </w:pPr>
      <w:r w:rsidRPr="00821613">
        <w:rPr>
          <w:rFonts w:ascii="Times New Roman" w:eastAsia="Times New Roman" w:hAnsi="Times New Roman" w:cs="Times New Roman"/>
          <w:color w:val="000000"/>
          <w:sz w:val="28"/>
          <w:szCs w:val="28"/>
          <w:lang w:eastAsia="ru-RU"/>
        </w:rPr>
        <w:t xml:space="preserve">2) </w:t>
      </w:r>
      <w:proofErr w:type="gramStart"/>
      <w:r w:rsidRPr="00821613">
        <w:rPr>
          <w:rFonts w:ascii="Times New Roman" w:eastAsia="Times New Roman" w:hAnsi="Times New Roman" w:cs="Times New Roman"/>
          <w:color w:val="000000"/>
          <w:sz w:val="28"/>
          <w:szCs w:val="28"/>
          <w:lang w:eastAsia="ru-RU"/>
        </w:rPr>
        <w:t>С</w:t>
      </w:r>
      <w:proofErr w:type="gramEnd"/>
      <w:r w:rsidRPr="00821613">
        <w:rPr>
          <w:rFonts w:ascii="Times New Roman" w:eastAsia="Times New Roman" w:hAnsi="Times New Roman" w:cs="Times New Roman"/>
          <w:color w:val="000000"/>
          <w:sz w:val="28"/>
          <w:szCs w:val="28"/>
          <w:lang w:eastAsia="ru-RU"/>
        </w:rPr>
        <w:t xml:space="preserve"> приходом активного фронта 16-го импульса все триггеры "сбрасываются" и далее процесс повторяется, т.е. модуль счета М=16.</w:t>
      </w:r>
    </w:p>
    <w:p w:rsidR="004E45A2" w:rsidRPr="00821613" w:rsidRDefault="004E45A2" w:rsidP="004E45A2">
      <w:pPr>
        <w:spacing w:after="0" w:line="240" w:lineRule="auto"/>
        <w:ind w:firstLine="709"/>
        <w:rPr>
          <w:rFonts w:ascii="Times New Roman" w:eastAsia="Times New Roman" w:hAnsi="Times New Roman" w:cs="Times New Roman"/>
          <w:color w:val="000000"/>
          <w:sz w:val="28"/>
          <w:szCs w:val="28"/>
          <w:lang w:eastAsia="ru-RU"/>
        </w:rPr>
      </w:pPr>
      <w:r w:rsidRPr="00821613">
        <w:rPr>
          <w:rFonts w:ascii="Times New Roman" w:eastAsia="Times New Roman" w:hAnsi="Times New Roman" w:cs="Times New Roman"/>
          <w:color w:val="000000"/>
          <w:sz w:val="28"/>
          <w:szCs w:val="28"/>
          <w:lang w:eastAsia="ru-RU"/>
        </w:rPr>
        <w:t>3) Схема также является делителем частоты входных импульсов на 2 в степени (i+1), где i - номер триггера, с которого снимается выходной сигнал.</w:t>
      </w:r>
    </w:p>
    <w:p w:rsidR="004E45A2" w:rsidRPr="00821613" w:rsidRDefault="004E45A2" w:rsidP="004E45A2">
      <w:pPr>
        <w:spacing w:after="0" w:line="240" w:lineRule="auto"/>
        <w:ind w:firstLine="709"/>
        <w:rPr>
          <w:rFonts w:ascii="Times New Roman" w:eastAsia="Times New Roman" w:hAnsi="Times New Roman" w:cs="Times New Roman"/>
          <w:color w:val="000000"/>
          <w:sz w:val="28"/>
          <w:szCs w:val="28"/>
          <w:lang w:eastAsia="ru-RU"/>
        </w:rPr>
      </w:pPr>
      <w:r w:rsidRPr="00821613">
        <w:rPr>
          <w:rFonts w:ascii="Times New Roman" w:eastAsia="Times New Roman" w:hAnsi="Times New Roman" w:cs="Times New Roman"/>
          <w:color w:val="000000"/>
          <w:sz w:val="28"/>
          <w:szCs w:val="28"/>
          <w:lang w:eastAsia="ru-RU"/>
        </w:rPr>
        <w:t>4) Если снимать выходной код с инверсных выходов, то нетрудно заметить,</w:t>
      </w:r>
      <w:r>
        <w:rPr>
          <w:rFonts w:ascii="Times New Roman" w:eastAsia="Times New Roman" w:hAnsi="Times New Roman" w:cs="Times New Roman"/>
          <w:color w:val="000000"/>
          <w:sz w:val="28"/>
          <w:szCs w:val="28"/>
          <w:lang w:eastAsia="ru-RU"/>
        </w:rPr>
        <w:t xml:space="preserve"> </w:t>
      </w:r>
      <w:r w:rsidRPr="00821613">
        <w:rPr>
          <w:rFonts w:ascii="Times New Roman" w:eastAsia="Times New Roman" w:hAnsi="Times New Roman" w:cs="Times New Roman"/>
          <w:color w:val="000000"/>
          <w:sz w:val="28"/>
          <w:szCs w:val="28"/>
          <w:lang w:eastAsia="ru-RU"/>
        </w:rPr>
        <w:t xml:space="preserve">что начальное значение Q = Q0Q1Q2Q3 = 1111 = 15, т.е. максимальному числу для четырех разрядов и далее, с приходом очередного импульса, код на выходах уменьшается на 1. В этом случае счетчик называют вычитающим. Такого же результата можно добиться, если снимать переносы с противоположных выходов триггеров, а код </w:t>
      </w:r>
      <w:proofErr w:type="gramStart"/>
      <w:r w:rsidRPr="00821613">
        <w:rPr>
          <w:rFonts w:ascii="Times New Roman" w:eastAsia="Times New Roman" w:hAnsi="Times New Roman" w:cs="Times New Roman"/>
          <w:color w:val="000000"/>
          <w:sz w:val="28"/>
          <w:szCs w:val="28"/>
          <w:lang w:eastAsia="ru-RU"/>
        </w:rPr>
        <w:t>по прежнему</w:t>
      </w:r>
      <w:proofErr w:type="gramEnd"/>
      <w:r w:rsidRPr="00821613">
        <w:rPr>
          <w:rFonts w:ascii="Times New Roman" w:eastAsia="Times New Roman" w:hAnsi="Times New Roman" w:cs="Times New Roman"/>
          <w:color w:val="000000"/>
          <w:sz w:val="28"/>
          <w:szCs w:val="28"/>
          <w:lang w:eastAsia="ru-RU"/>
        </w:rPr>
        <w:t xml:space="preserve"> с прямых. Убедиться в этом нетрудно, самостоятельно построив временные диаграммы. Счетный вход вычитающего счетчика обозначается "-1".</w:t>
      </w:r>
    </w:p>
    <w:p w:rsidR="004E45A2" w:rsidRPr="00821613" w:rsidRDefault="004E45A2" w:rsidP="004E45A2">
      <w:pPr>
        <w:spacing w:after="0" w:line="240" w:lineRule="auto"/>
        <w:ind w:firstLine="709"/>
        <w:rPr>
          <w:rFonts w:ascii="Times New Roman" w:eastAsia="Times New Roman" w:hAnsi="Times New Roman" w:cs="Times New Roman"/>
          <w:color w:val="000000"/>
          <w:sz w:val="28"/>
          <w:szCs w:val="28"/>
          <w:lang w:eastAsia="ru-RU"/>
        </w:rPr>
      </w:pPr>
      <w:r w:rsidRPr="00821613">
        <w:rPr>
          <w:rFonts w:ascii="Times New Roman" w:eastAsia="Times New Roman" w:hAnsi="Times New Roman" w:cs="Times New Roman"/>
          <w:color w:val="000000"/>
          <w:sz w:val="28"/>
          <w:szCs w:val="28"/>
          <w:lang w:eastAsia="ru-RU"/>
        </w:rPr>
        <w:t>5) Важно также отметить, что</w:t>
      </w:r>
      <w:r>
        <w:rPr>
          <w:rFonts w:ascii="Times New Roman" w:eastAsia="Times New Roman" w:hAnsi="Times New Roman" w:cs="Times New Roman"/>
          <w:color w:val="000000"/>
          <w:sz w:val="28"/>
          <w:szCs w:val="28"/>
          <w:lang w:eastAsia="ru-RU"/>
        </w:rPr>
        <w:t xml:space="preserve"> </w:t>
      </w:r>
      <w:bookmarkStart w:id="4" w:name="заднего_фронта_сигнала_переноса"/>
      <w:r w:rsidRPr="00821613">
        <w:rPr>
          <w:rFonts w:ascii="Times New Roman" w:eastAsia="Times New Roman" w:hAnsi="Times New Roman" w:cs="Times New Roman"/>
          <w:color w:val="000000"/>
          <w:sz w:val="28"/>
          <w:szCs w:val="28"/>
          <w:lang w:eastAsia="ru-RU"/>
        </w:rPr>
        <w:t>задний фронт импульса переноса совпадает с моментом</w:t>
      </w:r>
      <w:bookmarkEnd w:id="4"/>
      <w:r w:rsidRPr="00821613">
        <w:rPr>
          <w:rFonts w:ascii="Times New Roman" w:eastAsia="Times New Roman" w:hAnsi="Times New Roman" w:cs="Times New Roman"/>
          <w:color w:val="000000"/>
          <w:sz w:val="28"/>
          <w:szCs w:val="28"/>
          <w:lang w:eastAsia="ru-RU"/>
        </w:rPr>
        <w:t> перехода всех триггеров из 1 в 0, для суммирующего счетчика и с моментом перехода из 0 в 1 - для вычитающего.</w:t>
      </w:r>
    </w:p>
    <w:p w:rsidR="004E45A2" w:rsidRPr="00821613" w:rsidRDefault="004E45A2" w:rsidP="004E45A2">
      <w:pPr>
        <w:spacing w:after="0" w:line="240" w:lineRule="auto"/>
        <w:ind w:firstLine="709"/>
        <w:rPr>
          <w:rFonts w:ascii="Times New Roman" w:eastAsia="Times New Roman" w:hAnsi="Times New Roman" w:cs="Times New Roman"/>
          <w:sz w:val="28"/>
          <w:szCs w:val="28"/>
          <w:lang w:eastAsia="ru-RU"/>
        </w:rPr>
      </w:pPr>
      <w:r w:rsidRPr="00821613">
        <w:rPr>
          <w:rFonts w:ascii="Times New Roman" w:eastAsia="Times New Roman" w:hAnsi="Times New Roman" w:cs="Times New Roman"/>
          <w:color w:val="000000"/>
          <w:sz w:val="28"/>
          <w:szCs w:val="28"/>
          <w:lang w:eastAsia="ru-RU"/>
        </w:rPr>
        <w:t>Скорость счета или максимальная частота входных импульсов определяется задержкой сигнала от момента прихода активного фронта счетного импульса до появления нового кода на выходе последнего триггера:</w:t>
      </w:r>
      <w:r>
        <w:rPr>
          <w:rFonts w:ascii="Times New Roman" w:eastAsia="Times New Roman" w:hAnsi="Times New Roman" w:cs="Times New Roman"/>
          <w:color w:val="000000"/>
          <w:sz w:val="28"/>
          <w:szCs w:val="28"/>
          <w:lang w:eastAsia="ru-RU"/>
        </w:rPr>
        <w:t xml:space="preserve"> </w:t>
      </w:r>
      <w:hyperlink r:id="rId61" w:anchor="время задержки распространения" w:history="1">
        <w:proofErr w:type="spellStart"/>
        <w:r w:rsidRPr="00821613">
          <w:rPr>
            <w:rFonts w:ascii="Times New Roman" w:eastAsia="Times New Roman" w:hAnsi="Times New Roman" w:cs="Times New Roman"/>
            <w:sz w:val="28"/>
            <w:szCs w:val="28"/>
            <w:u w:val="single"/>
            <w:lang w:eastAsia="ru-RU"/>
          </w:rPr>
          <w:t>t</w:t>
        </w:r>
        <w:r w:rsidRPr="00821613">
          <w:rPr>
            <w:rFonts w:ascii="Times New Roman" w:eastAsia="Times New Roman" w:hAnsi="Times New Roman" w:cs="Times New Roman"/>
            <w:sz w:val="28"/>
            <w:szCs w:val="28"/>
            <w:u w:val="single"/>
            <w:vertAlign w:val="subscript"/>
            <w:lang w:eastAsia="ru-RU"/>
          </w:rPr>
          <w:t>зд.р</w:t>
        </w:r>
        <w:proofErr w:type="spellEnd"/>
        <w:r w:rsidRPr="00821613">
          <w:rPr>
            <w:rFonts w:ascii="Times New Roman" w:eastAsia="Times New Roman" w:hAnsi="Times New Roman" w:cs="Times New Roman"/>
            <w:sz w:val="28"/>
            <w:szCs w:val="28"/>
            <w:u w:val="single"/>
            <w:lang w:eastAsia="ru-RU"/>
          </w:rPr>
          <w:t>.</w:t>
        </w:r>
      </w:hyperlink>
      <w:r>
        <w:rPr>
          <w:rFonts w:ascii="Times New Roman" w:eastAsia="Times New Roman" w:hAnsi="Times New Roman" w:cs="Times New Roman"/>
          <w:sz w:val="28"/>
          <w:szCs w:val="28"/>
          <w:lang w:eastAsia="ru-RU"/>
        </w:rPr>
        <w:t xml:space="preserve"> </w:t>
      </w:r>
      <w:r w:rsidRPr="00821613">
        <w:rPr>
          <w:rFonts w:ascii="Times New Roman" w:eastAsia="Times New Roman" w:hAnsi="Times New Roman" w:cs="Times New Roman"/>
          <w:sz w:val="28"/>
          <w:szCs w:val="28"/>
          <w:lang w:eastAsia="ru-RU"/>
        </w:rPr>
        <w:t>счетчика =</w:t>
      </w:r>
      <w:r>
        <w:rPr>
          <w:rFonts w:ascii="Times New Roman" w:eastAsia="Times New Roman" w:hAnsi="Times New Roman" w:cs="Times New Roman"/>
          <w:sz w:val="28"/>
          <w:szCs w:val="28"/>
          <w:lang w:eastAsia="ru-RU"/>
        </w:rPr>
        <w:t xml:space="preserve"> </w:t>
      </w:r>
      <w:r w:rsidRPr="00821613">
        <w:rPr>
          <w:rFonts w:ascii="Times New Roman" w:eastAsia="Times New Roman" w:hAnsi="Times New Roman" w:cs="Times New Roman"/>
          <w:sz w:val="28"/>
          <w:szCs w:val="28"/>
          <w:lang w:eastAsia="ru-RU"/>
        </w:rPr>
        <w:t xml:space="preserve">n * </w:t>
      </w:r>
      <w:proofErr w:type="spellStart"/>
      <w:r w:rsidRPr="00821613">
        <w:rPr>
          <w:rFonts w:ascii="Times New Roman" w:eastAsia="Times New Roman" w:hAnsi="Times New Roman" w:cs="Times New Roman"/>
          <w:sz w:val="28"/>
          <w:szCs w:val="28"/>
          <w:lang w:eastAsia="ru-RU"/>
        </w:rPr>
        <w:t>t</w:t>
      </w:r>
      <w:r w:rsidRPr="00821613">
        <w:rPr>
          <w:rFonts w:ascii="Times New Roman" w:eastAsia="Times New Roman" w:hAnsi="Times New Roman" w:cs="Times New Roman"/>
          <w:sz w:val="28"/>
          <w:szCs w:val="28"/>
          <w:vertAlign w:val="subscript"/>
          <w:lang w:eastAsia="ru-RU"/>
        </w:rPr>
        <w:t>зд.р.триггера</w:t>
      </w:r>
      <w:proofErr w:type="spellEnd"/>
      <w:r w:rsidRPr="00821613">
        <w:rPr>
          <w:rFonts w:ascii="Times New Roman" w:eastAsia="Times New Roman" w:hAnsi="Times New Roman" w:cs="Times New Roman"/>
          <w:sz w:val="28"/>
          <w:szCs w:val="28"/>
          <w:lang w:eastAsia="ru-RU"/>
        </w:rPr>
        <w:t xml:space="preserve">, где n-число триггеров. Тогда </w:t>
      </w:r>
      <w:proofErr w:type="spellStart"/>
      <w:r w:rsidRPr="00821613">
        <w:rPr>
          <w:rFonts w:ascii="Times New Roman" w:eastAsia="Times New Roman" w:hAnsi="Times New Roman" w:cs="Times New Roman"/>
          <w:sz w:val="28"/>
          <w:szCs w:val="28"/>
          <w:lang w:eastAsia="ru-RU"/>
        </w:rPr>
        <w:t>F</w:t>
      </w:r>
      <w:r w:rsidRPr="00821613">
        <w:rPr>
          <w:rFonts w:ascii="Times New Roman" w:eastAsia="Times New Roman" w:hAnsi="Times New Roman" w:cs="Times New Roman"/>
          <w:sz w:val="28"/>
          <w:szCs w:val="28"/>
          <w:vertAlign w:val="subscript"/>
          <w:lang w:eastAsia="ru-RU"/>
        </w:rPr>
        <w:t>макс.счета</w:t>
      </w:r>
      <w:proofErr w:type="spellEnd"/>
      <w:r w:rsidRPr="00821613">
        <w:rPr>
          <w:rFonts w:ascii="Times New Roman" w:eastAsia="Times New Roman" w:hAnsi="Times New Roman" w:cs="Times New Roman"/>
          <w:sz w:val="28"/>
          <w:szCs w:val="28"/>
          <w:vertAlign w:val="subscript"/>
          <w:lang w:eastAsia="ru-RU"/>
        </w:rPr>
        <w:t xml:space="preserve"> </w:t>
      </w:r>
      <w:proofErr w:type="gramStart"/>
      <w:r w:rsidRPr="00821613">
        <w:rPr>
          <w:rFonts w:ascii="Times New Roman" w:eastAsia="Times New Roman" w:hAnsi="Times New Roman" w:cs="Times New Roman"/>
          <w:sz w:val="28"/>
          <w:szCs w:val="28"/>
          <w:lang w:eastAsia="ru-RU"/>
        </w:rPr>
        <w:t>&lt; 1</w:t>
      </w:r>
      <w:proofErr w:type="gramEnd"/>
      <w:r w:rsidRPr="00821613">
        <w:rPr>
          <w:rFonts w:ascii="Times New Roman" w:eastAsia="Times New Roman" w:hAnsi="Times New Roman" w:cs="Times New Roman"/>
          <w:sz w:val="28"/>
          <w:szCs w:val="28"/>
          <w:lang w:eastAsia="ru-RU"/>
        </w:rPr>
        <w:t>/</w:t>
      </w:r>
      <w:proofErr w:type="spellStart"/>
      <w:r w:rsidRPr="00821613">
        <w:rPr>
          <w:rFonts w:ascii="Times New Roman" w:eastAsia="Times New Roman" w:hAnsi="Times New Roman" w:cs="Times New Roman"/>
          <w:sz w:val="28"/>
          <w:szCs w:val="28"/>
          <w:lang w:eastAsia="ru-RU"/>
        </w:rPr>
        <w:t>t</w:t>
      </w:r>
      <w:r w:rsidRPr="00821613">
        <w:rPr>
          <w:rFonts w:ascii="Times New Roman" w:eastAsia="Times New Roman" w:hAnsi="Times New Roman" w:cs="Times New Roman"/>
          <w:sz w:val="28"/>
          <w:szCs w:val="28"/>
          <w:vertAlign w:val="subscript"/>
          <w:lang w:eastAsia="ru-RU"/>
        </w:rPr>
        <w:t>зд.р.счетчика</w:t>
      </w:r>
      <w:proofErr w:type="spellEnd"/>
      <w:r w:rsidRPr="00821613">
        <w:rPr>
          <w:rFonts w:ascii="Times New Roman" w:eastAsia="Times New Roman" w:hAnsi="Times New Roman" w:cs="Times New Roman"/>
          <w:sz w:val="28"/>
          <w:szCs w:val="28"/>
          <w:vertAlign w:val="subscript"/>
          <w:lang w:eastAsia="ru-RU"/>
        </w:rPr>
        <w:t>.</w:t>
      </w:r>
      <w:r>
        <w:rPr>
          <w:rFonts w:ascii="Times New Roman" w:eastAsia="Times New Roman" w:hAnsi="Times New Roman" w:cs="Times New Roman"/>
          <w:sz w:val="28"/>
          <w:szCs w:val="28"/>
          <w:lang w:eastAsia="ru-RU"/>
        </w:rPr>
        <w:t xml:space="preserve"> На рис.2.3</w:t>
      </w:r>
      <w:r w:rsidRPr="00821613">
        <w:rPr>
          <w:rFonts w:ascii="Times New Roman" w:eastAsia="Times New Roman" w:hAnsi="Times New Roman" w:cs="Times New Roman"/>
          <w:sz w:val="28"/>
          <w:szCs w:val="28"/>
          <w:lang w:eastAsia="ru-RU"/>
        </w:rPr>
        <w:t>. показан процесс последовательного переключения отдельных триггеров счетчика с приходом восьмого импульса.</w:t>
      </w:r>
    </w:p>
    <w:p w:rsidR="004E45A2" w:rsidRPr="00821613" w:rsidRDefault="004E45A2" w:rsidP="004E45A2">
      <w:pPr>
        <w:spacing w:after="0" w:line="240" w:lineRule="auto"/>
        <w:ind w:firstLine="709"/>
        <w:jc w:val="center"/>
        <w:rPr>
          <w:rFonts w:ascii="Times New Roman" w:eastAsia="Times New Roman" w:hAnsi="Times New Roman" w:cs="Times New Roman"/>
          <w:color w:val="000000"/>
          <w:sz w:val="28"/>
          <w:szCs w:val="28"/>
          <w:lang w:eastAsia="ru-RU"/>
        </w:rPr>
      </w:pPr>
      <w:r w:rsidRPr="00821613">
        <w:rPr>
          <w:rFonts w:ascii="Times New Roman" w:eastAsia="Times New Roman" w:hAnsi="Times New Roman" w:cs="Times New Roman"/>
          <w:noProof/>
          <w:color w:val="000000"/>
          <w:sz w:val="28"/>
          <w:szCs w:val="28"/>
          <w:lang w:eastAsia="ru-RU"/>
        </w:rPr>
        <w:lastRenderedPageBreak/>
        <w:drawing>
          <wp:inline distT="0" distB="0" distL="0" distR="0" wp14:anchorId="6323E04E" wp14:editId="726103CC">
            <wp:extent cx="3792855" cy="1685925"/>
            <wp:effectExtent l="0" t="0" r="0" b="9525"/>
            <wp:docPr id="41" name="Рисунок 41" descr="i-ct-3.gif (2101 by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ct-3.gif (2101 bytes)"/>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792855" cy="1685925"/>
                    </a:xfrm>
                    <a:prstGeom prst="rect">
                      <a:avLst/>
                    </a:prstGeom>
                    <a:noFill/>
                    <a:ln>
                      <a:noFill/>
                    </a:ln>
                  </pic:spPr>
                </pic:pic>
              </a:graphicData>
            </a:graphic>
          </wp:inline>
        </w:drawing>
      </w:r>
    </w:p>
    <w:p w:rsidR="004E45A2" w:rsidRDefault="004E45A2" w:rsidP="004E45A2">
      <w:pPr>
        <w:spacing w:after="0" w:line="240" w:lineRule="auto"/>
        <w:ind w:firstLine="709"/>
        <w:rPr>
          <w:rFonts w:ascii="Times New Roman" w:eastAsia="Times New Roman" w:hAnsi="Times New Roman" w:cs="Times New Roman"/>
          <w:color w:val="000000"/>
          <w:sz w:val="28"/>
          <w:szCs w:val="28"/>
          <w:lang w:eastAsia="ru-RU"/>
        </w:rPr>
      </w:pPr>
    </w:p>
    <w:p w:rsidR="004E45A2" w:rsidRDefault="004E45A2" w:rsidP="004E45A2">
      <w:pPr>
        <w:spacing w:after="0" w:line="240" w:lineRule="auto"/>
        <w:ind w:firstLine="709"/>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Рисунок 2.3.</w:t>
      </w:r>
      <w:r w:rsidRPr="00FB0652">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eastAsia="ru-RU"/>
        </w:rPr>
        <w:t>П</w:t>
      </w:r>
      <w:r w:rsidRPr="00821613">
        <w:rPr>
          <w:rFonts w:ascii="Times New Roman" w:eastAsia="Times New Roman" w:hAnsi="Times New Roman" w:cs="Times New Roman"/>
          <w:sz w:val="28"/>
          <w:szCs w:val="28"/>
          <w:lang w:eastAsia="ru-RU"/>
        </w:rPr>
        <w:t>роцесс последовательного переключения отдельных триггеров счетчика с приходом восьмого импульса</w:t>
      </w:r>
    </w:p>
    <w:p w:rsidR="004E45A2" w:rsidRDefault="004E45A2" w:rsidP="004E45A2">
      <w:pPr>
        <w:spacing w:after="0" w:line="240" w:lineRule="auto"/>
        <w:ind w:firstLine="709"/>
        <w:rPr>
          <w:rFonts w:ascii="Times New Roman" w:eastAsia="Times New Roman" w:hAnsi="Times New Roman" w:cs="Times New Roman"/>
          <w:color w:val="000000"/>
          <w:sz w:val="28"/>
          <w:szCs w:val="28"/>
          <w:lang w:eastAsia="ru-RU"/>
        </w:rPr>
      </w:pPr>
    </w:p>
    <w:p w:rsidR="004E45A2" w:rsidRDefault="004E45A2" w:rsidP="004E45A2">
      <w:pPr>
        <w:spacing w:after="0" w:line="240" w:lineRule="auto"/>
        <w:ind w:firstLine="709"/>
        <w:rPr>
          <w:rFonts w:ascii="Times New Roman" w:eastAsia="Times New Roman" w:hAnsi="Times New Roman" w:cs="Times New Roman"/>
          <w:color w:val="000000"/>
          <w:sz w:val="28"/>
          <w:szCs w:val="28"/>
          <w:vertAlign w:val="subscript"/>
          <w:lang w:eastAsia="ru-RU"/>
        </w:rPr>
      </w:pPr>
      <w:r w:rsidRPr="00821613">
        <w:rPr>
          <w:rFonts w:ascii="Times New Roman" w:eastAsia="Times New Roman" w:hAnsi="Times New Roman" w:cs="Times New Roman"/>
          <w:color w:val="000000"/>
          <w:sz w:val="28"/>
          <w:szCs w:val="28"/>
          <w:lang w:eastAsia="ru-RU"/>
        </w:rPr>
        <w:t xml:space="preserve">Выходной код в течение интервала </w:t>
      </w:r>
      <w:proofErr w:type="spellStart"/>
      <w:r w:rsidRPr="00821613">
        <w:rPr>
          <w:rFonts w:ascii="Times New Roman" w:eastAsia="Times New Roman" w:hAnsi="Times New Roman" w:cs="Times New Roman"/>
          <w:color w:val="000000"/>
          <w:sz w:val="28"/>
          <w:szCs w:val="28"/>
          <w:lang w:eastAsia="ru-RU"/>
        </w:rPr>
        <w:t>t</w:t>
      </w:r>
      <w:r w:rsidRPr="00821613">
        <w:rPr>
          <w:rFonts w:ascii="Times New Roman" w:eastAsia="Times New Roman" w:hAnsi="Times New Roman" w:cs="Times New Roman"/>
          <w:color w:val="000000"/>
          <w:sz w:val="28"/>
          <w:szCs w:val="28"/>
          <w:vertAlign w:val="subscript"/>
          <w:lang w:eastAsia="ru-RU"/>
        </w:rPr>
        <w:t>зд.р.сч</w:t>
      </w:r>
      <w:proofErr w:type="spellEnd"/>
      <w:r w:rsidRPr="00821613">
        <w:rPr>
          <w:rFonts w:ascii="Times New Roman" w:eastAsia="Times New Roman" w:hAnsi="Times New Roman" w:cs="Times New Roman"/>
          <w:color w:val="000000"/>
          <w:sz w:val="28"/>
          <w:szCs w:val="28"/>
          <w:lang w:eastAsia="ru-RU"/>
        </w:rPr>
        <w:t xml:space="preserve">. принимает недопустимые значения (6,4,0). Скорость деления частоты входного сигнала не зависит от количества триггеров и определяется максимальной частотой переключения входного триггера, т.е. </w:t>
      </w:r>
      <w:proofErr w:type="spellStart"/>
      <w:r w:rsidRPr="00821613">
        <w:rPr>
          <w:rFonts w:ascii="Times New Roman" w:eastAsia="Times New Roman" w:hAnsi="Times New Roman" w:cs="Times New Roman"/>
          <w:color w:val="000000"/>
          <w:sz w:val="28"/>
          <w:szCs w:val="28"/>
          <w:lang w:eastAsia="ru-RU"/>
        </w:rPr>
        <w:t>F</w:t>
      </w:r>
      <w:r w:rsidRPr="00821613">
        <w:rPr>
          <w:rFonts w:ascii="Times New Roman" w:eastAsia="Times New Roman" w:hAnsi="Times New Roman" w:cs="Times New Roman"/>
          <w:color w:val="000000"/>
          <w:sz w:val="28"/>
          <w:szCs w:val="28"/>
          <w:vertAlign w:val="subscript"/>
          <w:lang w:eastAsia="ru-RU"/>
        </w:rPr>
        <w:t>max.деления</w:t>
      </w:r>
      <w:proofErr w:type="spellEnd"/>
      <w:r w:rsidRPr="00821613">
        <w:rPr>
          <w:rFonts w:ascii="Times New Roman" w:eastAsia="Times New Roman" w:hAnsi="Times New Roman" w:cs="Times New Roman"/>
          <w:color w:val="000000"/>
          <w:sz w:val="28"/>
          <w:szCs w:val="28"/>
          <w:vertAlign w:val="subscript"/>
          <w:lang w:eastAsia="ru-RU"/>
        </w:rPr>
        <w:t xml:space="preserve"> </w:t>
      </w:r>
      <w:proofErr w:type="gramStart"/>
      <w:r w:rsidRPr="00821613">
        <w:rPr>
          <w:rFonts w:ascii="Times New Roman" w:eastAsia="Times New Roman" w:hAnsi="Times New Roman" w:cs="Times New Roman"/>
          <w:color w:val="000000"/>
          <w:sz w:val="28"/>
          <w:szCs w:val="28"/>
          <w:lang w:eastAsia="ru-RU"/>
        </w:rPr>
        <w:t>&lt; 1</w:t>
      </w:r>
      <w:proofErr w:type="gramEnd"/>
      <w:r w:rsidRPr="00821613">
        <w:rPr>
          <w:rFonts w:ascii="Times New Roman" w:eastAsia="Times New Roman" w:hAnsi="Times New Roman" w:cs="Times New Roman"/>
          <w:color w:val="000000"/>
          <w:sz w:val="28"/>
          <w:szCs w:val="28"/>
          <w:lang w:eastAsia="ru-RU"/>
        </w:rPr>
        <w:t>/(</w:t>
      </w:r>
      <w:proofErr w:type="spellStart"/>
      <w:r w:rsidRPr="00821613">
        <w:rPr>
          <w:rFonts w:ascii="Times New Roman" w:eastAsia="Times New Roman" w:hAnsi="Times New Roman" w:cs="Times New Roman"/>
          <w:color w:val="000000"/>
          <w:sz w:val="28"/>
          <w:szCs w:val="28"/>
          <w:lang w:eastAsia="ru-RU"/>
        </w:rPr>
        <w:t>t</w:t>
      </w:r>
      <w:r w:rsidRPr="00821613">
        <w:rPr>
          <w:rFonts w:ascii="Times New Roman" w:eastAsia="Times New Roman" w:hAnsi="Times New Roman" w:cs="Times New Roman"/>
          <w:color w:val="000000"/>
          <w:sz w:val="28"/>
          <w:szCs w:val="28"/>
          <w:vertAlign w:val="subscript"/>
          <w:lang w:eastAsia="ru-RU"/>
        </w:rPr>
        <w:t>зд.р.триггера</w:t>
      </w:r>
      <w:proofErr w:type="spellEnd"/>
      <w:r w:rsidRPr="00821613">
        <w:rPr>
          <w:rFonts w:ascii="Times New Roman" w:eastAsia="Times New Roman" w:hAnsi="Times New Roman" w:cs="Times New Roman"/>
          <w:color w:val="000000"/>
          <w:sz w:val="28"/>
          <w:szCs w:val="28"/>
          <w:vertAlign w:val="subscript"/>
          <w:lang w:eastAsia="ru-RU"/>
        </w:rPr>
        <w:t xml:space="preserve"> </w:t>
      </w:r>
      <w:r w:rsidRPr="00821613">
        <w:rPr>
          <w:rFonts w:ascii="Times New Roman" w:eastAsia="Times New Roman" w:hAnsi="Times New Roman" w:cs="Times New Roman"/>
          <w:color w:val="000000"/>
          <w:sz w:val="28"/>
          <w:szCs w:val="28"/>
          <w:lang w:eastAsia="ru-RU"/>
        </w:rPr>
        <w:t>+</w:t>
      </w:r>
      <w:r>
        <w:rPr>
          <w:rFonts w:ascii="Times New Roman" w:eastAsia="Times New Roman" w:hAnsi="Times New Roman" w:cs="Times New Roman"/>
          <w:color w:val="000000"/>
          <w:sz w:val="28"/>
          <w:szCs w:val="28"/>
          <w:lang w:eastAsia="ru-RU"/>
        </w:rPr>
        <w:t xml:space="preserve"> </w:t>
      </w:r>
      <w:hyperlink r:id="rId63" w:anchor="время опережения установки tуст" w:history="1">
        <w:proofErr w:type="spellStart"/>
        <w:r w:rsidRPr="00821613">
          <w:rPr>
            <w:rFonts w:ascii="Times New Roman" w:eastAsia="Times New Roman" w:hAnsi="Times New Roman" w:cs="Times New Roman"/>
            <w:sz w:val="28"/>
            <w:szCs w:val="28"/>
            <w:u w:val="single"/>
            <w:lang w:eastAsia="ru-RU"/>
          </w:rPr>
          <w:t>t</w:t>
        </w:r>
        <w:r w:rsidRPr="00821613">
          <w:rPr>
            <w:rFonts w:ascii="Times New Roman" w:eastAsia="Times New Roman" w:hAnsi="Times New Roman" w:cs="Times New Roman"/>
            <w:sz w:val="28"/>
            <w:szCs w:val="28"/>
            <w:u w:val="single"/>
            <w:vertAlign w:val="subscript"/>
            <w:lang w:eastAsia="ru-RU"/>
          </w:rPr>
          <w:t>уст</w:t>
        </w:r>
        <w:proofErr w:type="spellEnd"/>
      </w:hyperlink>
      <w:r w:rsidRPr="00821613">
        <w:rPr>
          <w:rFonts w:ascii="Times New Roman" w:eastAsia="Times New Roman" w:hAnsi="Times New Roman" w:cs="Times New Roman"/>
          <w:color w:val="000000"/>
          <w:sz w:val="28"/>
          <w:szCs w:val="28"/>
          <w:lang w:eastAsia="ru-RU"/>
        </w:rPr>
        <w:t xml:space="preserve">) и больше </w:t>
      </w:r>
      <w:proofErr w:type="spellStart"/>
      <w:r w:rsidRPr="00821613">
        <w:rPr>
          <w:rFonts w:ascii="Times New Roman" w:eastAsia="Times New Roman" w:hAnsi="Times New Roman" w:cs="Times New Roman"/>
          <w:color w:val="000000"/>
          <w:sz w:val="28"/>
          <w:szCs w:val="28"/>
          <w:lang w:eastAsia="ru-RU"/>
        </w:rPr>
        <w:t>F</w:t>
      </w:r>
      <w:r w:rsidRPr="00821613">
        <w:rPr>
          <w:rFonts w:ascii="Times New Roman" w:eastAsia="Times New Roman" w:hAnsi="Times New Roman" w:cs="Times New Roman"/>
          <w:color w:val="000000"/>
          <w:sz w:val="28"/>
          <w:szCs w:val="28"/>
          <w:vertAlign w:val="subscript"/>
          <w:lang w:eastAsia="ru-RU"/>
        </w:rPr>
        <w:t>макс.счета</w:t>
      </w:r>
      <w:proofErr w:type="spellEnd"/>
      <w:r w:rsidRPr="00821613">
        <w:rPr>
          <w:rFonts w:ascii="Times New Roman" w:eastAsia="Times New Roman" w:hAnsi="Times New Roman" w:cs="Times New Roman"/>
          <w:color w:val="000000"/>
          <w:sz w:val="28"/>
          <w:szCs w:val="28"/>
          <w:vertAlign w:val="subscript"/>
          <w:lang w:eastAsia="ru-RU"/>
        </w:rPr>
        <w:t>.</w:t>
      </w:r>
    </w:p>
    <w:p w:rsidR="004E45A2" w:rsidRDefault="004E45A2" w:rsidP="004E45A2">
      <w:pPr>
        <w:pStyle w:val="Arial12"/>
        <w:ind w:firstLine="709"/>
        <w:jc w:val="left"/>
        <w:rPr>
          <w:rFonts w:ascii="Times New Roman" w:hAnsi="Times New Roman"/>
          <w:sz w:val="28"/>
          <w:u w:val="single"/>
        </w:rPr>
      </w:pPr>
    </w:p>
    <w:p w:rsidR="004E45A2" w:rsidRPr="00A27A49" w:rsidRDefault="004E45A2" w:rsidP="004E45A2">
      <w:pPr>
        <w:pStyle w:val="Arial12"/>
        <w:ind w:firstLine="709"/>
        <w:jc w:val="left"/>
        <w:rPr>
          <w:rFonts w:ascii="Times New Roman" w:hAnsi="Times New Roman"/>
          <w:sz w:val="28"/>
        </w:rPr>
      </w:pPr>
      <w:proofErr w:type="gramStart"/>
      <w:r w:rsidRPr="00A27A49">
        <w:rPr>
          <w:rFonts w:ascii="Times New Roman" w:hAnsi="Times New Roman"/>
          <w:sz w:val="28"/>
          <w:u w:val="single"/>
        </w:rPr>
        <w:t>Пример:</w:t>
      </w:r>
      <w:r w:rsidRPr="00A27A49">
        <w:rPr>
          <w:rFonts w:ascii="Times New Roman" w:hAnsi="Times New Roman"/>
          <w:sz w:val="28"/>
        </w:rPr>
        <w:t xml:space="preserve">  расчета</w:t>
      </w:r>
      <w:proofErr w:type="gramEnd"/>
      <w:r w:rsidRPr="00A27A49">
        <w:rPr>
          <w:rFonts w:ascii="Times New Roman" w:hAnsi="Times New Roman"/>
          <w:sz w:val="28"/>
        </w:rPr>
        <w:t xml:space="preserve"> двоичного кода в счетчике.</w:t>
      </w:r>
    </w:p>
    <w:p w:rsidR="004E45A2" w:rsidRPr="00A27A49" w:rsidRDefault="004E45A2" w:rsidP="004E45A2">
      <w:pPr>
        <w:pStyle w:val="Arial12"/>
        <w:ind w:firstLine="709"/>
        <w:jc w:val="left"/>
        <w:rPr>
          <w:rFonts w:ascii="Times New Roman" w:hAnsi="Times New Roman"/>
          <w:sz w:val="28"/>
        </w:rPr>
      </w:pPr>
      <w:r w:rsidRPr="00A27A49">
        <w:rPr>
          <w:rFonts w:ascii="Times New Roman" w:hAnsi="Times New Roman"/>
          <w:sz w:val="28"/>
        </w:rPr>
        <w:t xml:space="preserve">Определите код двоичного числа, зафиксированного суммирующим счетчиком с коэффициентом пересчета N=16, после </w:t>
      </w:r>
      <w:proofErr w:type="gramStart"/>
      <w:r w:rsidRPr="00A27A49">
        <w:rPr>
          <w:rFonts w:ascii="Times New Roman" w:hAnsi="Times New Roman"/>
          <w:sz w:val="28"/>
        </w:rPr>
        <w:t>поступления  на</w:t>
      </w:r>
      <w:proofErr w:type="gramEnd"/>
      <w:r w:rsidRPr="00A27A49">
        <w:rPr>
          <w:rFonts w:ascii="Times New Roman" w:hAnsi="Times New Roman"/>
          <w:sz w:val="28"/>
        </w:rPr>
        <w:t xml:space="preserve"> его вход 83 импульсов, если предварительно в нем был установлен двоичный код 1011.</w:t>
      </w:r>
    </w:p>
    <w:p w:rsidR="004E45A2" w:rsidRPr="00A27A49" w:rsidRDefault="004E45A2" w:rsidP="004E45A2">
      <w:pPr>
        <w:pStyle w:val="Arial12"/>
        <w:ind w:firstLine="709"/>
        <w:jc w:val="left"/>
        <w:rPr>
          <w:rFonts w:ascii="Times New Roman" w:hAnsi="Times New Roman"/>
          <w:sz w:val="28"/>
        </w:rPr>
      </w:pPr>
      <w:r w:rsidRPr="00A27A49">
        <w:rPr>
          <w:rFonts w:ascii="Times New Roman" w:hAnsi="Times New Roman"/>
          <w:sz w:val="28"/>
        </w:rPr>
        <w:t xml:space="preserve">Дано: </w:t>
      </w:r>
    </w:p>
    <w:p w:rsidR="004E45A2" w:rsidRPr="00A27A49" w:rsidRDefault="004E45A2" w:rsidP="004E45A2">
      <w:pPr>
        <w:pStyle w:val="Arial12"/>
        <w:ind w:firstLine="709"/>
        <w:jc w:val="left"/>
        <w:rPr>
          <w:rFonts w:ascii="Times New Roman" w:hAnsi="Times New Roman"/>
          <w:sz w:val="28"/>
        </w:rPr>
      </w:pPr>
      <w:r w:rsidRPr="00A27A49">
        <w:rPr>
          <w:rFonts w:ascii="Times New Roman" w:hAnsi="Times New Roman"/>
          <w:sz w:val="28"/>
        </w:rPr>
        <w:tab/>
      </w:r>
      <w:r w:rsidRPr="00A27A49">
        <w:rPr>
          <w:rFonts w:ascii="Times New Roman" w:hAnsi="Times New Roman"/>
          <w:sz w:val="28"/>
        </w:rPr>
        <w:tab/>
        <w:t>N = 16</w:t>
      </w:r>
    </w:p>
    <w:p w:rsidR="004E45A2" w:rsidRPr="00A27A49" w:rsidRDefault="004E45A2" w:rsidP="004E45A2">
      <w:pPr>
        <w:pStyle w:val="Arial12"/>
        <w:ind w:firstLine="709"/>
        <w:jc w:val="left"/>
        <w:rPr>
          <w:rFonts w:ascii="Times New Roman" w:hAnsi="Times New Roman"/>
          <w:sz w:val="28"/>
        </w:rPr>
      </w:pPr>
      <w:r w:rsidRPr="00A27A49">
        <w:rPr>
          <w:rFonts w:ascii="Times New Roman" w:hAnsi="Times New Roman"/>
          <w:sz w:val="28"/>
        </w:rPr>
        <w:tab/>
      </w:r>
      <w:r w:rsidRPr="00A27A49">
        <w:rPr>
          <w:rFonts w:ascii="Times New Roman" w:hAnsi="Times New Roman"/>
          <w:sz w:val="28"/>
        </w:rPr>
        <w:tab/>
        <w:t>m = 83</w:t>
      </w:r>
    </w:p>
    <w:p w:rsidR="004E45A2" w:rsidRPr="00A27A49" w:rsidRDefault="004E45A2" w:rsidP="004E45A2">
      <w:pPr>
        <w:pStyle w:val="Arial12"/>
        <w:ind w:firstLine="709"/>
        <w:jc w:val="left"/>
        <w:rPr>
          <w:rFonts w:ascii="Times New Roman" w:hAnsi="Times New Roman"/>
          <w:sz w:val="28"/>
        </w:rPr>
      </w:pPr>
      <w:r w:rsidRPr="00A27A49">
        <w:rPr>
          <w:rFonts w:ascii="Times New Roman" w:hAnsi="Times New Roman"/>
          <w:sz w:val="28"/>
        </w:rPr>
        <w:tab/>
      </w:r>
      <w:r w:rsidRPr="00A27A49">
        <w:rPr>
          <w:rFonts w:ascii="Times New Roman" w:hAnsi="Times New Roman"/>
          <w:sz w:val="28"/>
        </w:rPr>
        <w:tab/>
        <w:t>A = 1011</w:t>
      </w:r>
    </w:p>
    <w:p w:rsidR="004E45A2" w:rsidRPr="00A27A49" w:rsidRDefault="004E45A2" w:rsidP="004E45A2">
      <w:pPr>
        <w:pStyle w:val="Arial12"/>
        <w:ind w:firstLine="709"/>
        <w:jc w:val="left"/>
        <w:rPr>
          <w:rFonts w:ascii="Times New Roman" w:hAnsi="Times New Roman"/>
          <w:sz w:val="28"/>
        </w:rPr>
      </w:pPr>
      <w:r w:rsidRPr="00A27A49">
        <w:rPr>
          <w:rFonts w:ascii="Times New Roman" w:hAnsi="Times New Roman"/>
          <w:sz w:val="28"/>
        </w:rPr>
        <w:t>____________________</w:t>
      </w:r>
    </w:p>
    <w:p w:rsidR="004E45A2" w:rsidRPr="00A27A49" w:rsidRDefault="004E45A2" w:rsidP="004E45A2">
      <w:pPr>
        <w:pStyle w:val="Arial12"/>
        <w:ind w:firstLine="709"/>
        <w:jc w:val="left"/>
        <w:rPr>
          <w:rFonts w:ascii="Times New Roman" w:hAnsi="Times New Roman"/>
          <w:sz w:val="28"/>
        </w:rPr>
      </w:pPr>
      <w:r w:rsidRPr="00A27A49">
        <w:rPr>
          <w:rFonts w:ascii="Times New Roman" w:hAnsi="Times New Roman"/>
          <w:sz w:val="28"/>
        </w:rPr>
        <w:t xml:space="preserve">Двоичный код </w:t>
      </w:r>
      <w:proofErr w:type="gramStart"/>
      <w:r w:rsidRPr="00A27A49">
        <w:rPr>
          <w:rFonts w:ascii="Times New Roman" w:hAnsi="Times New Roman"/>
          <w:sz w:val="28"/>
        </w:rPr>
        <w:t>- ?</w:t>
      </w:r>
      <w:proofErr w:type="gramEnd"/>
    </w:p>
    <w:p w:rsidR="004E45A2" w:rsidRPr="00A27A49" w:rsidRDefault="004E45A2" w:rsidP="004E45A2">
      <w:pPr>
        <w:pStyle w:val="Arial12"/>
        <w:ind w:firstLine="709"/>
        <w:jc w:val="left"/>
        <w:rPr>
          <w:rFonts w:ascii="Times New Roman" w:hAnsi="Times New Roman"/>
          <w:sz w:val="28"/>
        </w:rPr>
      </w:pPr>
      <w:r w:rsidRPr="00A27A49">
        <w:rPr>
          <w:rFonts w:ascii="Times New Roman" w:hAnsi="Times New Roman"/>
          <w:sz w:val="28"/>
        </w:rPr>
        <w:t>Определим, сколько импульсов предварительно просчитал счетчик, зафиксировав исходный код 1011:</w:t>
      </w:r>
    </w:p>
    <w:p w:rsidR="004E45A2" w:rsidRPr="00A27A49" w:rsidRDefault="004E45A2" w:rsidP="004E45A2">
      <w:pPr>
        <w:pStyle w:val="Arial12"/>
        <w:ind w:firstLine="709"/>
        <w:jc w:val="left"/>
        <w:rPr>
          <w:rFonts w:ascii="Times New Roman" w:hAnsi="Times New Roman"/>
          <w:sz w:val="28"/>
        </w:rPr>
      </w:pPr>
      <w:r w:rsidRPr="00A27A49">
        <w:rPr>
          <w:rFonts w:ascii="Times New Roman" w:hAnsi="Times New Roman"/>
          <w:sz w:val="28"/>
        </w:rPr>
        <w:t>А = 1011(2) = 11(10)</w:t>
      </w:r>
    </w:p>
    <w:p w:rsidR="004E45A2" w:rsidRPr="00A27A49" w:rsidRDefault="004E45A2" w:rsidP="004E45A2">
      <w:pPr>
        <w:pStyle w:val="Arial12"/>
        <w:ind w:firstLine="709"/>
        <w:jc w:val="left"/>
        <w:rPr>
          <w:rFonts w:ascii="Times New Roman" w:hAnsi="Times New Roman"/>
          <w:sz w:val="28"/>
        </w:rPr>
      </w:pPr>
      <w:r w:rsidRPr="00A27A49">
        <w:rPr>
          <w:rFonts w:ascii="Times New Roman" w:hAnsi="Times New Roman"/>
          <w:sz w:val="28"/>
        </w:rPr>
        <w:t>Определим общее число импульсов, поступающих в счетчик:</w:t>
      </w:r>
    </w:p>
    <w:p w:rsidR="004E45A2" w:rsidRPr="00A27A49" w:rsidRDefault="004E45A2" w:rsidP="004E45A2">
      <w:pPr>
        <w:pStyle w:val="Arial12"/>
        <w:ind w:firstLine="709"/>
        <w:jc w:val="left"/>
        <w:rPr>
          <w:rFonts w:ascii="Times New Roman" w:hAnsi="Times New Roman"/>
          <w:sz w:val="28"/>
        </w:rPr>
      </w:pPr>
      <w:r w:rsidRPr="00A27A49">
        <w:rPr>
          <w:rFonts w:ascii="Times New Roman" w:hAnsi="Times New Roman"/>
          <w:sz w:val="28"/>
        </w:rPr>
        <w:t xml:space="preserve"> </w:t>
      </w:r>
      <w:r w:rsidRPr="00A27A49">
        <w:rPr>
          <w:rFonts w:ascii="Times New Roman" w:hAnsi="Times New Roman"/>
          <w:sz w:val="28"/>
        </w:rPr>
        <w:tab/>
        <w:t>11 + 83 = 94</w:t>
      </w:r>
    </w:p>
    <w:p w:rsidR="004E45A2" w:rsidRPr="00A27A49" w:rsidRDefault="004E45A2" w:rsidP="004E45A2">
      <w:pPr>
        <w:pStyle w:val="Arial12"/>
        <w:ind w:firstLine="709"/>
        <w:jc w:val="left"/>
        <w:rPr>
          <w:rFonts w:ascii="Times New Roman" w:hAnsi="Times New Roman"/>
          <w:sz w:val="28"/>
        </w:rPr>
      </w:pPr>
      <w:r w:rsidRPr="00A27A49">
        <w:rPr>
          <w:rFonts w:ascii="Times New Roman" w:hAnsi="Times New Roman"/>
          <w:sz w:val="28"/>
        </w:rPr>
        <w:t>Чтобы зафиксировать число 94, счетчик просчитает несколько (К) полных циклов и в последнем цикле зафиксирует остаток:</w:t>
      </w:r>
    </w:p>
    <w:p w:rsidR="004E45A2" w:rsidRPr="00A27A49" w:rsidRDefault="004E45A2" w:rsidP="004E45A2">
      <w:pPr>
        <w:pStyle w:val="Arial12"/>
        <w:ind w:firstLine="709"/>
        <w:jc w:val="left"/>
        <w:rPr>
          <w:rFonts w:ascii="Times New Roman" w:hAnsi="Times New Roman"/>
          <w:sz w:val="28"/>
        </w:rPr>
      </w:pPr>
      <w:r w:rsidRPr="00A27A49">
        <w:rPr>
          <w:rFonts w:ascii="Times New Roman" w:hAnsi="Times New Roman"/>
          <w:sz w:val="28"/>
        </w:rPr>
        <w:t>94- К * 16 = 94 – 5 * 16 = 14(10) = 1110(2)</w:t>
      </w:r>
    </w:p>
    <w:p w:rsidR="004E45A2" w:rsidRPr="00A27A49" w:rsidRDefault="004E45A2" w:rsidP="004E45A2">
      <w:pPr>
        <w:pStyle w:val="Arial12"/>
        <w:ind w:firstLine="709"/>
        <w:jc w:val="left"/>
        <w:rPr>
          <w:rFonts w:ascii="Times New Roman" w:hAnsi="Times New Roman"/>
          <w:sz w:val="28"/>
        </w:rPr>
      </w:pPr>
      <w:r w:rsidRPr="00A27A49">
        <w:rPr>
          <w:rFonts w:ascii="Times New Roman" w:hAnsi="Times New Roman"/>
          <w:sz w:val="28"/>
        </w:rPr>
        <w:t>Остаток – число 14 двоичным кодом 1110 будет зафиксирован на выходах счетчика.</w:t>
      </w:r>
    </w:p>
    <w:p w:rsidR="004E45A2" w:rsidRPr="00E40C35" w:rsidRDefault="004E45A2" w:rsidP="004E45A2">
      <w:pPr>
        <w:spacing w:after="0" w:line="240" w:lineRule="auto"/>
        <w:ind w:firstLine="709"/>
        <w:rPr>
          <w:rFonts w:ascii="Times New Roman" w:eastAsia="Times New Roman" w:hAnsi="Times New Roman" w:cs="Times New Roman"/>
          <w:color w:val="000000"/>
          <w:sz w:val="28"/>
          <w:szCs w:val="28"/>
          <w:lang w:val="kk-KZ" w:eastAsia="ru-RU"/>
        </w:rPr>
      </w:pPr>
    </w:p>
    <w:p w:rsidR="004E45A2" w:rsidRDefault="004E45A2" w:rsidP="004E45A2">
      <w:pPr>
        <w:spacing w:after="0" w:line="240" w:lineRule="auto"/>
        <w:ind w:firstLine="709"/>
        <w:rPr>
          <w:rFonts w:ascii="Times New Roman" w:eastAsia="Times New Roman" w:hAnsi="Times New Roman" w:cs="Times New Roman"/>
          <w:b/>
          <w:bCs/>
          <w:sz w:val="28"/>
          <w:szCs w:val="28"/>
          <w:lang w:eastAsia="ru-RU"/>
        </w:rPr>
      </w:pPr>
      <w:r w:rsidRPr="00E40C35">
        <w:rPr>
          <w:rFonts w:ascii="Times New Roman" w:eastAsia="Times New Roman" w:hAnsi="Times New Roman" w:cs="Times New Roman"/>
          <w:b/>
          <w:bCs/>
          <w:sz w:val="28"/>
          <w:szCs w:val="28"/>
          <w:lang w:eastAsia="ru-RU"/>
        </w:rPr>
        <w:t xml:space="preserve">Счетчики </w:t>
      </w:r>
    </w:p>
    <w:p w:rsidR="004E45A2" w:rsidRPr="00E40C35" w:rsidRDefault="004E45A2" w:rsidP="004E45A2">
      <w:pPr>
        <w:spacing w:after="0" w:line="240" w:lineRule="auto"/>
        <w:ind w:firstLine="709"/>
        <w:rPr>
          <w:rFonts w:ascii="Times New Roman" w:eastAsia="Times New Roman" w:hAnsi="Times New Roman" w:cs="Times New Roman"/>
          <w:sz w:val="28"/>
          <w:szCs w:val="28"/>
          <w:lang w:eastAsia="ru-RU"/>
        </w:rPr>
      </w:pPr>
    </w:p>
    <w:p w:rsidR="004E45A2" w:rsidRPr="00E40C35" w:rsidRDefault="004E45A2" w:rsidP="004E45A2">
      <w:pPr>
        <w:spacing w:after="0" w:line="240" w:lineRule="auto"/>
        <w:ind w:firstLine="709"/>
        <w:rPr>
          <w:rFonts w:ascii="Times New Roman" w:eastAsia="Times New Roman" w:hAnsi="Times New Roman" w:cs="Times New Roman"/>
          <w:sz w:val="28"/>
          <w:szCs w:val="28"/>
          <w:lang w:eastAsia="ru-RU"/>
        </w:rPr>
      </w:pPr>
      <w:r w:rsidRPr="00E40C35">
        <w:rPr>
          <w:rFonts w:ascii="Times New Roman" w:eastAsia="Times New Roman" w:hAnsi="Times New Roman" w:cs="Times New Roman"/>
          <w:sz w:val="28"/>
          <w:szCs w:val="28"/>
          <w:lang w:eastAsia="ru-RU"/>
        </w:rPr>
        <w:t xml:space="preserve">В состав рассматриваемых серий ТТЛ-микросхем входит большое число счетчиков и делителей частоты, различающихся по своим свойствам и назначению. </w:t>
      </w:r>
    </w:p>
    <w:p w:rsidR="004E45A2" w:rsidRPr="00E40C35" w:rsidRDefault="004E45A2" w:rsidP="004E45A2">
      <w:pPr>
        <w:spacing w:after="0" w:line="240" w:lineRule="auto"/>
        <w:ind w:firstLine="709"/>
        <w:rPr>
          <w:rFonts w:ascii="Times New Roman" w:eastAsia="Times New Roman" w:hAnsi="Times New Roman" w:cs="Times New Roman"/>
          <w:sz w:val="28"/>
          <w:szCs w:val="28"/>
          <w:lang w:eastAsia="ru-RU"/>
        </w:rPr>
      </w:pPr>
      <w:r w:rsidRPr="00E40C35">
        <w:rPr>
          <w:rFonts w:ascii="Times New Roman" w:eastAsia="Times New Roman" w:hAnsi="Times New Roman" w:cs="Times New Roman"/>
          <w:noProof/>
          <w:sz w:val="28"/>
          <w:szCs w:val="28"/>
          <w:lang w:eastAsia="ru-RU"/>
        </w:rPr>
        <w:lastRenderedPageBreak/>
        <w:drawing>
          <wp:inline distT="0" distB="0" distL="0" distR="0" wp14:anchorId="0EDBA5CB" wp14:editId="1B7419D1">
            <wp:extent cx="1168400" cy="1511300"/>
            <wp:effectExtent l="19050" t="0" r="0" b="0"/>
            <wp:docPr id="143" name="Рисунок 143" descr="1-3-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descr="1-3-21.jpg"/>
                    <pic:cNvPicPr>
                      <a:picLocks noChangeAspect="1" noChangeArrowheads="1"/>
                    </pic:cNvPicPr>
                  </pic:nvPicPr>
                  <pic:blipFill>
                    <a:blip r:embed="rId64" cstate="print"/>
                    <a:srcRect/>
                    <a:stretch>
                      <a:fillRect/>
                    </a:stretch>
                  </pic:blipFill>
                  <pic:spPr bwMode="auto">
                    <a:xfrm>
                      <a:off x="0" y="0"/>
                      <a:ext cx="1168400" cy="1511300"/>
                    </a:xfrm>
                    <a:prstGeom prst="rect">
                      <a:avLst/>
                    </a:prstGeom>
                    <a:noFill/>
                    <a:ln w="9525">
                      <a:noFill/>
                      <a:miter lim="800000"/>
                      <a:headEnd/>
                      <a:tailEnd/>
                    </a:ln>
                  </pic:spPr>
                </pic:pic>
              </a:graphicData>
            </a:graphic>
          </wp:inline>
        </w:drawing>
      </w:r>
      <w:r w:rsidRPr="00E40C35">
        <w:rPr>
          <w:rFonts w:ascii="Times New Roman" w:eastAsia="Times New Roman" w:hAnsi="Times New Roman" w:cs="Times New Roman"/>
          <w:sz w:val="28"/>
          <w:szCs w:val="28"/>
          <w:lang w:eastAsia="ru-RU"/>
        </w:rPr>
        <w:br w:type="textWrapping" w:clear="all"/>
        <w:t> </w:t>
      </w:r>
    </w:p>
    <w:p w:rsidR="004E45A2" w:rsidRPr="00E40C35" w:rsidRDefault="004E45A2" w:rsidP="004E45A2">
      <w:pPr>
        <w:spacing w:after="0" w:line="240" w:lineRule="auto"/>
        <w:ind w:firstLine="709"/>
        <w:rPr>
          <w:rFonts w:ascii="Times New Roman" w:eastAsia="Times New Roman" w:hAnsi="Times New Roman" w:cs="Times New Roman"/>
          <w:sz w:val="28"/>
          <w:szCs w:val="28"/>
          <w:lang w:eastAsia="ru-RU"/>
        </w:rPr>
      </w:pPr>
      <w:r w:rsidRPr="00E40C35">
        <w:rPr>
          <w:rFonts w:ascii="Times New Roman" w:eastAsia="Times New Roman" w:hAnsi="Times New Roman" w:cs="Times New Roman"/>
          <w:sz w:val="28"/>
          <w:szCs w:val="28"/>
          <w:lang w:eastAsia="ru-RU"/>
        </w:rPr>
        <w:t xml:space="preserve">Микросхема К155ИЕ1 (рис. 24) - делитель частоты на 10. Установка триггеров микросхемы в 0 осуществляется подачей лог. 1 одновременно на два объединенных по схеме </w:t>
      </w:r>
      <w:proofErr w:type="gramStart"/>
      <w:r w:rsidRPr="00E40C35">
        <w:rPr>
          <w:rFonts w:ascii="Times New Roman" w:eastAsia="Times New Roman" w:hAnsi="Times New Roman" w:cs="Times New Roman"/>
          <w:sz w:val="28"/>
          <w:szCs w:val="28"/>
          <w:lang w:eastAsia="ru-RU"/>
        </w:rPr>
        <w:t>И</w:t>
      </w:r>
      <w:proofErr w:type="gramEnd"/>
      <w:r w:rsidRPr="00E40C35">
        <w:rPr>
          <w:rFonts w:ascii="Times New Roman" w:eastAsia="Times New Roman" w:hAnsi="Times New Roman" w:cs="Times New Roman"/>
          <w:sz w:val="28"/>
          <w:szCs w:val="28"/>
          <w:lang w:eastAsia="ru-RU"/>
        </w:rPr>
        <w:t xml:space="preserve"> входа R. Рабочая полярность входных счетных импульсов, подаваемых на входы С, отрицательная. Импульсы можно подавать или отдельно на каждый из входов (на второй вход должна при этом подаваться лог. 1), или одновременно на оба входа. Одновременно с каждым десятым входным импульсом на выходе формируется равный ему по длительности выходной импульс отрицательной полярности. Многокаскадные делители частоты можно строить, соединяя входы С последующих каскадов с выходами предыдущих. </w:t>
      </w:r>
    </w:p>
    <w:p w:rsidR="004E45A2" w:rsidRPr="00E40C35" w:rsidRDefault="004E45A2" w:rsidP="004E45A2">
      <w:pPr>
        <w:spacing w:after="0" w:line="240" w:lineRule="auto"/>
        <w:ind w:firstLine="709"/>
        <w:rPr>
          <w:rFonts w:ascii="Times New Roman" w:eastAsia="Times New Roman" w:hAnsi="Times New Roman" w:cs="Times New Roman"/>
          <w:sz w:val="28"/>
          <w:szCs w:val="28"/>
          <w:lang w:eastAsia="ru-RU"/>
        </w:rPr>
      </w:pPr>
      <w:r w:rsidRPr="00E40C35">
        <w:rPr>
          <w:rFonts w:ascii="Times New Roman" w:eastAsia="Times New Roman" w:hAnsi="Times New Roman" w:cs="Times New Roman"/>
          <w:sz w:val="28"/>
          <w:szCs w:val="28"/>
          <w:lang w:eastAsia="ru-RU"/>
        </w:rPr>
        <w:t>Микросхемы ИЕ2, К155ИЕ4 и ИЕ5 (рис. 25) содержат по четыре счетных триггера. В каждой микросхеме один из триггеров имеет отдельный вход С1 и прямой выход, три оставшихся триггера соединены между собой так, что образуют делитель на 8 в микросхеме ИЕ5, на 6 в К155ИЕ4 и на 5 в ИЕ2.</w:t>
      </w:r>
    </w:p>
    <w:p w:rsidR="004E45A2" w:rsidRPr="00E40C35" w:rsidRDefault="004E45A2" w:rsidP="004E45A2">
      <w:pPr>
        <w:spacing w:after="0" w:line="240" w:lineRule="auto"/>
        <w:ind w:firstLine="709"/>
        <w:rPr>
          <w:rFonts w:ascii="Times New Roman" w:eastAsia="Times New Roman" w:hAnsi="Times New Roman" w:cs="Times New Roman"/>
          <w:sz w:val="28"/>
          <w:szCs w:val="28"/>
          <w:lang w:eastAsia="ru-RU"/>
        </w:rPr>
      </w:pPr>
      <w:r w:rsidRPr="00E40C35">
        <w:rPr>
          <w:rFonts w:ascii="Times New Roman" w:eastAsia="Times New Roman" w:hAnsi="Times New Roman" w:cs="Times New Roman"/>
          <w:noProof/>
          <w:sz w:val="28"/>
          <w:szCs w:val="28"/>
          <w:lang w:eastAsia="ru-RU"/>
        </w:rPr>
        <w:drawing>
          <wp:inline distT="0" distB="0" distL="0" distR="0" wp14:anchorId="500F1BD3" wp14:editId="6EAB50A1">
            <wp:extent cx="4912697" cy="2162175"/>
            <wp:effectExtent l="19050" t="0" r="2203" b="0"/>
            <wp:docPr id="144" name="Рисунок 144" descr="1-3-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1-3-22.jpg"/>
                    <pic:cNvPicPr>
                      <a:picLocks noChangeAspect="1" noChangeArrowheads="1"/>
                    </pic:cNvPicPr>
                  </pic:nvPicPr>
                  <pic:blipFill>
                    <a:blip r:embed="rId65" cstate="print"/>
                    <a:srcRect/>
                    <a:stretch>
                      <a:fillRect/>
                    </a:stretch>
                  </pic:blipFill>
                  <pic:spPr bwMode="auto">
                    <a:xfrm>
                      <a:off x="0" y="0"/>
                      <a:ext cx="4912697" cy="2162175"/>
                    </a:xfrm>
                    <a:prstGeom prst="rect">
                      <a:avLst/>
                    </a:prstGeom>
                    <a:noFill/>
                    <a:ln w="9525">
                      <a:noFill/>
                      <a:miter lim="800000"/>
                      <a:headEnd/>
                      <a:tailEnd/>
                    </a:ln>
                  </pic:spPr>
                </pic:pic>
              </a:graphicData>
            </a:graphic>
          </wp:inline>
        </w:drawing>
      </w:r>
      <w:r w:rsidRPr="00E40C35">
        <w:rPr>
          <w:rFonts w:ascii="Times New Roman" w:eastAsia="Times New Roman" w:hAnsi="Times New Roman" w:cs="Times New Roman"/>
          <w:sz w:val="28"/>
          <w:szCs w:val="28"/>
          <w:lang w:eastAsia="ru-RU"/>
        </w:rPr>
        <w:br w:type="textWrapping" w:clear="all"/>
        <w:t> </w:t>
      </w:r>
    </w:p>
    <w:p w:rsidR="004E45A2" w:rsidRPr="00E40C35" w:rsidRDefault="004E45A2" w:rsidP="004E45A2">
      <w:pPr>
        <w:spacing w:after="0" w:line="240" w:lineRule="auto"/>
        <w:ind w:firstLine="709"/>
        <w:rPr>
          <w:rFonts w:ascii="Times New Roman" w:eastAsia="Times New Roman" w:hAnsi="Times New Roman" w:cs="Times New Roman"/>
          <w:sz w:val="28"/>
          <w:szCs w:val="28"/>
          <w:lang w:eastAsia="ru-RU"/>
        </w:rPr>
      </w:pPr>
      <w:r w:rsidRPr="00E40C35">
        <w:rPr>
          <w:rFonts w:ascii="Times New Roman" w:eastAsia="Times New Roman" w:hAnsi="Times New Roman" w:cs="Times New Roman"/>
          <w:sz w:val="28"/>
          <w:szCs w:val="28"/>
          <w:lang w:eastAsia="ru-RU"/>
        </w:rPr>
        <w:t xml:space="preserve">При соединении выхода первого триггера с входом С2 цепочки из трех триггеров образуются соответственно делители на 16, 12 и 10. Делители на 10 и 16 работают в коде 1-2-4-8, делитель на 12 - в коде 1-2-4-6. Микросхемы имеют по два входа R установки в 0, объединенные по схеме И. Сброс (установка в 0) триггеров производится при подаче лог. 1 на оба входа R. Микросхема ИЕ2 имеет, кроме того, входы R9 для установки в состояние 9, при котором первый и последний триггеры декады находятся в единичном состоянии, остальные - в нулевом. </w:t>
      </w:r>
    </w:p>
    <w:p w:rsidR="004E45A2" w:rsidRPr="00E40C35" w:rsidRDefault="004E45A2" w:rsidP="004E45A2">
      <w:pPr>
        <w:spacing w:after="0" w:line="240" w:lineRule="auto"/>
        <w:ind w:firstLine="709"/>
        <w:rPr>
          <w:rFonts w:ascii="Times New Roman" w:eastAsia="Times New Roman" w:hAnsi="Times New Roman" w:cs="Times New Roman"/>
          <w:sz w:val="28"/>
          <w:szCs w:val="28"/>
          <w:lang w:eastAsia="ru-RU"/>
        </w:rPr>
      </w:pPr>
      <w:r w:rsidRPr="00E40C35">
        <w:rPr>
          <w:rFonts w:ascii="Times New Roman" w:eastAsia="Times New Roman" w:hAnsi="Times New Roman" w:cs="Times New Roman"/>
          <w:sz w:val="28"/>
          <w:szCs w:val="28"/>
          <w:lang w:eastAsia="ru-RU"/>
        </w:rPr>
        <w:t xml:space="preserve">Наличие входов установки, объединенных по схеме </w:t>
      </w:r>
      <w:proofErr w:type="gramStart"/>
      <w:r w:rsidRPr="00E40C35">
        <w:rPr>
          <w:rFonts w:ascii="Times New Roman" w:eastAsia="Times New Roman" w:hAnsi="Times New Roman" w:cs="Times New Roman"/>
          <w:sz w:val="28"/>
          <w:szCs w:val="28"/>
          <w:lang w:eastAsia="ru-RU"/>
        </w:rPr>
        <w:t>И</w:t>
      </w:r>
      <w:proofErr w:type="gramEnd"/>
      <w:r w:rsidRPr="00E40C35">
        <w:rPr>
          <w:rFonts w:ascii="Times New Roman" w:eastAsia="Times New Roman" w:hAnsi="Times New Roman" w:cs="Times New Roman"/>
          <w:sz w:val="28"/>
          <w:szCs w:val="28"/>
          <w:lang w:eastAsia="ru-RU"/>
        </w:rPr>
        <w:t xml:space="preserve">, позволяет строить делители частоты с различными коэффициентами деления в пределах 2-6 </w:t>
      </w:r>
      <w:r w:rsidRPr="00E40C35">
        <w:rPr>
          <w:rFonts w:ascii="Times New Roman" w:eastAsia="Times New Roman" w:hAnsi="Times New Roman" w:cs="Times New Roman"/>
          <w:sz w:val="28"/>
          <w:szCs w:val="28"/>
          <w:lang w:eastAsia="ru-RU"/>
        </w:rPr>
        <w:lastRenderedPageBreak/>
        <w:t xml:space="preserve">без использования дополнительных логических элементов. На рис. 26 приведены схема декады на микросхеме К155ИЕ4 и ее временная диаграмма. До прихода десятого импульса декада работает как делитель частоты на 12. Десятый импульс переводит триггеры микросхемы в состояние 10, при котором на выходах 4 и 6 микросхемы формируются уровни лог. 1. Эти уровни, поступая на входы </w:t>
      </w:r>
    </w:p>
    <w:p w:rsidR="004E45A2" w:rsidRPr="00E40C35" w:rsidRDefault="004E45A2" w:rsidP="004E45A2">
      <w:pPr>
        <w:spacing w:after="0" w:line="240" w:lineRule="auto"/>
        <w:ind w:firstLine="709"/>
        <w:rPr>
          <w:rFonts w:ascii="Times New Roman" w:eastAsia="Times New Roman" w:hAnsi="Times New Roman" w:cs="Times New Roman"/>
          <w:sz w:val="28"/>
          <w:szCs w:val="28"/>
          <w:lang w:eastAsia="ru-RU"/>
        </w:rPr>
      </w:pPr>
      <w:r w:rsidRPr="00E40C35">
        <w:rPr>
          <w:rFonts w:ascii="Times New Roman" w:eastAsia="Times New Roman" w:hAnsi="Times New Roman" w:cs="Times New Roman"/>
          <w:noProof/>
          <w:sz w:val="28"/>
          <w:szCs w:val="28"/>
          <w:lang w:eastAsia="ru-RU"/>
        </w:rPr>
        <w:drawing>
          <wp:inline distT="0" distB="0" distL="0" distR="0" wp14:anchorId="3D412EAB" wp14:editId="08A82B78">
            <wp:extent cx="4138246" cy="3200400"/>
            <wp:effectExtent l="19050" t="0" r="0" b="0"/>
            <wp:docPr id="145" name="Рисунок 145" descr="1-3-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1-3-23.jpg"/>
                    <pic:cNvPicPr>
                      <a:picLocks noChangeAspect="1" noChangeArrowheads="1"/>
                    </pic:cNvPicPr>
                  </pic:nvPicPr>
                  <pic:blipFill>
                    <a:blip r:embed="rId66" cstate="print"/>
                    <a:srcRect/>
                    <a:stretch>
                      <a:fillRect/>
                    </a:stretch>
                  </pic:blipFill>
                  <pic:spPr bwMode="auto">
                    <a:xfrm>
                      <a:off x="0" y="0"/>
                      <a:ext cx="4138246" cy="3200400"/>
                    </a:xfrm>
                    <a:prstGeom prst="rect">
                      <a:avLst/>
                    </a:prstGeom>
                    <a:noFill/>
                    <a:ln w="9525">
                      <a:noFill/>
                      <a:miter lim="800000"/>
                      <a:headEnd/>
                      <a:tailEnd/>
                    </a:ln>
                  </pic:spPr>
                </pic:pic>
              </a:graphicData>
            </a:graphic>
          </wp:inline>
        </w:drawing>
      </w:r>
      <w:r w:rsidRPr="00E40C35">
        <w:rPr>
          <w:rFonts w:ascii="Times New Roman" w:eastAsia="Times New Roman" w:hAnsi="Times New Roman" w:cs="Times New Roman"/>
          <w:sz w:val="28"/>
          <w:szCs w:val="28"/>
          <w:lang w:eastAsia="ru-RU"/>
        </w:rPr>
        <w:br w:type="textWrapping" w:clear="all"/>
        <w:t xml:space="preserve"> R микросхемы, переводят ее в 0, в результате чего коэффициент пересчета </w:t>
      </w:r>
      <w:proofErr w:type="gramStart"/>
      <w:r w:rsidRPr="00E40C35">
        <w:rPr>
          <w:rFonts w:ascii="Times New Roman" w:eastAsia="Times New Roman" w:hAnsi="Times New Roman" w:cs="Times New Roman"/>
          <w:sz w:val="28"/>
          <w:szCs w:val="28"/>
          <w:lang w:eastAsia="ru-RU"/>
        </w:rPr>
        <w:t>К</w:t>
      </w:r>
      <w:proofErr w:type="gramEnd"/>
      <w:r w:rsidRPr="00E40C35">
        <w:rPr>
          <w:rFonts w:ascii="Times New Roman" w:eastAsia="Times New Roman" w:hAnsi="Times New Roman" w:cs="Times New Roman"/>
          <w:sz w:val="28"/>
          <w:szCs w:val="28"/>
          <w:lang w:eastAsia="ru-RU"/>
        </w:rPr>
        <w:t xml:space="preserve"> становится равным 10 </w:t>
      </w:r>
    </w:p>
    <w:p w:rsidR="004E45A2" w:rsidRPr="00E40C35" w:rsidRDefault="004E45A2" w:rsidP="004E45A2">
      <w:pPr>
        <w:spacing w:after="0" w:line="240" w:lineRule="auto"/>
        <w:ind w:firstLine="709"/>
        <w:rPr>
          <w:rFonts w:ascii="Times New Roman" w:eastAsia="Times New Roman" w:hAnsi="Times New Roman" w:cs="Times New Roman"/>
          <w:sz w:val="28"/>
          <w:szCs w:val="28"/>
          <w:lang w:eastAsia="ru-RU"/>
        </w:rPr>
      </w:pPr>
      <w:r w:rsidRPr="00E40C35">
        <w:rPr>
          <w:rFonts w:ascii="Times New Roman" w:eastAsia="Times New Roman" w:hAnsi="Times New Roman" w:cs="Times New Roman"/>
          <w:noProof/>
          <w:sz w:val="28"/>
          <w:szCs w:val="28"/>
          <w:lang w:eastAsia="ru-RU"/>
        </w:rPr>
        <w:drawing>
          <wp:inline distT="0" distB="0" distL="0" distR="0" wp14:anchorId="369849CD" wp14:editId="0B540196">
            <wp:extent cx="3025775" cy="2072775"/>
            <wp:effectExtent l="19050" t="0" r="3175" b="0"/>
            <wp:docPr id="146" name="Рисунок 146" descr="1-3-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descr="1-3-24.jpg"/>
                    <pic:cNvPicPr>
                      <a:picLocks noChangeAspect="1" noChangeArrowheads="1"/>
                    </pic:cNvPicPr>
                  </pic:nvPicPr>
                  <pic:blipFill>
                    <a:blip r:embed="rId67" cstate="print"/>
                    <a:srcRect/>
                    <a:stretch>
                      <a:fillRect/>
                    </a:stretch>
                  </pic:blipFill>
                  <pic:spPr bwMode="auto">
                    <a:xfrm>
                      <a:off x="0" y="0"/>
                      <a:ext cx="3025775" cy="2072775"/>
                    </a:xfrm>
                    <a:prstGeom prst="rect">
                      <a:avLst/>
                    </a:prstGeom>
                    <a:noFill/>
                    <a:ln w="9525">
                      <a:noFill/>
                      <a:miter lim="800000"/>
                      <a:headEnd/>
                      <a:tailEnd/>
                    </a:ln>
                  </pic:spPr>
                </pic:pic>
              </a:graphicData>
            </a:graphic>
          </wp:inline>
        </w:drawing>
      </w:r>
      <w:r w:rsidRPr="00E40C35">
        <w:rPr>
          <w:rFonts w:ascii="Times New Roman" w:eastAsia="Times New Roman" w:hAnsi="Times New Roman" w:cs="Times New Roman"/>
          <w:sz w:val="28"/>
          <w:szCs w:val="28"/>
          <w:lang w:eastAsia="ru-RU"/>
        </w:rPr>
        <w:br w:type="textWrapping" w:clear="all"/>
        <w:t> </w:t>
      </w:r>
    </w:p>
    <w:p w:rsidR="004E45A2" w:rsidRPr="00E40C35" w:rsidRDefault="004E45A2" w:rsidP="004E45A2">
      <w:pPr>
        <w:spacing w:after="0" w:line="240" w:lineRule="auto"/>
        <w:ind w:firstLine="709"/>
        <w:rPr>
          <w:rFonts w:ascii="Times New Roman" w:eastAsia="Times New Roman" w:hAnsi="Times New Roman" w:cs="Times New Roman"/>
          <w:sz w:val="28"/>
          <w:szCs w:val="28"/>
          <w:lang w:eastAsia="ru-RU"/>
        </w:rPr>
      </w:pPr>
      <w:r w:rsidRPr="00E40C35">
        <w:rPr>
          <w:rFonts w:ascii="Times New Roman" w:eastAsia="Times New Roman" w:hAnsi="Times New Roman" w:cs="Times New Roman"/>
          <w:sz w:val="28"/>
          <w:szCs w:val="28"/>
          <w:lang w:eastAsia="ru-RU"/>
        </w:rPr>
        <w:t xml:space="preserve">Для установки рассмотренной декады в 0 внешним сигналом необходимо введение в нее логических элементов </w:t>
      </w:r>
      <w:proofErr w:type="gramStart"/>
      <w:r w:rsidRPr="00E40C35">
        <w:rPr>
          <w:rFonts w:ascii="Times New Roman" w:eastAsia="Times New Roman" w:hAnsi="Times New Roman" w:cs="Times New Roman"/>
          <w:sz w:val="28"/>
          <w:szCs w:val="28"/>
          <w:lang w:eastAsia="ru-RU"/>
        </w:rPr>
        <w:t>И-НЕ</w:t>
      </w:r>
      <w:proofErr w:type="gramEnd"/>
      <w:r w:rsidRPr="00E40C35">
        <w:rPr>
          <w:rFonts w:ascii="Times New Roman" w:eastAsia="Times New Roman" w:hAnsi="Times New Roman" w:cs="Times New Roman"/>
          <w:sz w:val="28"/>
          <w:szCs w:val="28"/>
          <w:lang w:eastAsia="ru-RU"/>
        </w:rPr>
        <w:t xml:space="preserve"> (рис 27) </w:t>
      </w:r>
    </w:p>
    <w:p w:rsidR="004E45A2" w:rsidRPr="00E40C35" w:rsidRDefault="004E45A2" w:rsidP="004E45A2">
      <w:pPr>
        <w:spacing w:after="0" w:line="240" w:lineRule="auto"/>
        <w:ind w:firstLine="709"/>
        <w:rPr>
          <w:rFonts w:ascii="Times New Roman" w:eastAsia="Times New Roman" w:hAnsi="Times New Roman" w:cs="Times New Roman"/>
          <w:sz w:val="28"/>
          <w:szCs w:val="28"/>
          <w:lang w:eastAsia="ru-RU"/>
        </w:rPr>
      </w:pPr>
      <w:r w:rsidRPr="00E40C35">
        <w:rPr>
          <w:rFonts w:ascii="Times New Roman" w:eastAsia="Times New Roman" w:hAnsi="Times New Roman" w:cs="Times New Roman"/>
          <w:sz w:val="28"/>
          <w:szCs w:val="28"/>
          <w:lang w:eastAsia="ru-RU"/>
        </w:rPr>
        <w:t xml:space="preserve">В табл. 4 приведены номера выводов микросхем, которые нужно соединить между собой для получения различных К Все делители, полученные соединением выводов по табл. 4, работают по одному принципу - при достижении состояния, соответствующего необходимому коэффициенту пересчета, происходит установка счетчика в 0. Исключение составляет делитель на 7 на микросхеме ИЕ2. В этом делителе после подсчета шести импульсов на входах R9 формируются уровни лог. 1, поэтому из состояния 5 делитель сразу </w:t>
      </w:r>
      <w:r w:rsidRPr="00E40C35">
        <w:rPr>
          <w:rFonts w:ascii="Times New Roman" w:eastAsia="Times New Roman" w:hAnsi="Times New Roman" w:cs="Times New Roman"/>
          <w:sz w:val="28"/>
          <w:szCs w:val="28"/>
          <w:lang w:eastAsia="ru-RU"/>
        </w:rPr>
        <w:lastRenderedPageBreak/>
        <w:t xml:space="preserve">переходит в состояние 9, минуя 6,7 и 8 Код работы этого делителя - </w:t>
      </w:r>
      <w:proofErr w:type="spellStart"/>
      <w:r w:rsidRPr="00E40C35">
        <w:rPr>
          <w:rFonts w:ascii="Times New Roman" w:eastAsia="Times New Roman" w:hAnsi="Times New Roman" w:cs="Times New Roman"/>
          <w:sz w:val="28"/>
          <w:szCs w:val="28"/>
          <w:lang w:eastAsia="ru-RU"/>
        </w:rPr>
        <w:t>невесовой</w:t>
      </w:r>
      <w:proofErr w:type="spellEnd"/>
      <w:r w:rsidRPr="00E40C35">
        <w:rPr>
          <w:rFonts w:ascii="Times New Roman" w:eastAsia="Times New Roman" w:hAnsi="Times New Roman" w:cs="Times New Roman"/>
          <w:sz w:val="28"/>
          <w:szCs w:val="28"/>
          <w:lang w:eastAsia="ru-RU"/>
        </w:rPr>
        <w:t xml:space="preserve">. </w:t>
      </w:r>
    </w:p>
    <w:p w:rsidR="004E45A2" w:rsidRPr="00E40C35" w:rsidRDefault="004E45A2" w:rsidP="004E45A2">
      <w:pPr>
        <w:spacing w:after="0" w:line="240" w:lineRule="auto"/>
        <w:ind w:firstLine="709"/>
        <w:rPr>
          <w:rFonts w:ascii="Times New Roman" w:eastAsia="Times New Roman" w:hAnsi="Times New Roman" w:cs="Times New Roman"/>
          <w:sz w:val="28"/>
          <w:szCs w:val="28"/>
          <w:lang w:eastAsia="ru-RU"/>
        </w:rPr>
      </w:pPr>
      <w:r w:rsidRPr="00E40C35">
        <w:rPr>
          <w:rFonts w:ascii="Times New Roman" w:eastAsia="Times New Roman" w:hAnsi="Times New Roman" w:cs="Times New Roman"/>
          <w:sz w:val="28"/>
          <w:szCs w:val="28"/>
          <w:lang w:eastAsia="ru-RU"/>
        </w:rPr>
        <w:t xml:space="preserve">Делители на микросхемах ИЕ5 и ИЕ2 работают в весовом коде 1-2-4-8, на микросхеме К155ИЕ4 - в коде 1-2-4-6 при использовании входа 14 и в коде 1-2-3 - при использовании входа 1. </w:t>
      </w:r>
    </w:p>
    <w:p w:rsidR="004E45A2" w:rsidRPr="00E40C35" w:rsidRDefault="004E45A2" w:rsidP="004E45A2">
      <w:pPr>
        <w:spacing w:after="0" w:line="240" w:lineRule="auto"/>
        <w:ind w:firstLine="709"/>
        <w:rPr>
          <w:rFonts w:ascii="Times New Roman" w:eastAsia="Times New Roman" w:hAnsi="Times New Roman" w:cs="Times New Roman"/>
          <w:sz w:val="28"/>
          <w:szCs w:val="28"/>
          <w:lang w:eastAsia="ru-RU"/>
        </w:rPr>
      </w:pPr>
      <w:r w:rsidRPr="00E40C35">
        <w:rPr>
          <w:rFonts w:ascii="Times New Roman" w:eastAsia="Times New Roman" w:hAnsi="Times New Roman" w:cs="Times New Roman"/>
          <w:sz w:val="28"/>
          <w:szCs w:val="28"/>
          <w:lang w:eastAsia="ru-RU"/>
        </w:rPr>
        <w:t xml:space="preserve">Микросхемы ИЕ6 и ИЕ7 - реверсивные счетчики. Первый из них - двоично-десятичный, второй - двоичный Оба работают в коде 1-2-4-8 </w:t>
      </w:r>
      <w:proofErr w:type="spellStart"/>
      <w:r w:rsidRPr="00E40C35">
        <w:rPr>
          <w:rFonts w:ascii="Times New Roman" w:eastAsia="Times New Roman" w:hAnsi="Times New Roman" w:cs="Times New Roman"/>
          <w:sz w:val="28"/>
          <w:szCs w:val="28"/>
          <w:lang w:eastAsia="ru-RU"/>
        </w:rPr>
        <w:t>Цоколевка</w:t>
      </w:r>
      <w:proofErr w:type="spellEnd"/>
      <w:r w:rsidRPr="00E40C35">
        <w:rPr>
          <w:rFonts w:ascii="Times New Roman" w:eastAsia="Times New Roman" w:hAnsi="Times New Roman" w:cs="Times New Roman"/>
          <w:sz w:val="28"/>
          <w:szCs w:val="28"/>
          <w:lang w:eastAsia="ru-RU"/>
        </w:rPr>
        <w:t xml:space="preserve"> обеих микросхем одинакова (рис 28), различие в том, что первый считает до 10, второй до 16 </w:t>
      </w:r>
    </w:p>
    <w:p w:rsidR="004E45A2" w:rsidRPr="00E40C35" w:rsidRDefault="004E45A2" w:rsidP="004E45A2">
      <w:pPr>
        <w:spacing w:after="0" w:line="240" w:lineRule="auto"/>
        <w:ind w:firstLine="709"/>
        <w:rPr>
          <w:rFonts w:ascii="Times New Roman" w:eastAsia="Times New Roman" w:hAnsi="Times New Roman" w:cs="Times New Roman"/>
          <w:sz w:val="28"/>
          <w:szCs w:val="28"/>
          <w:lang w:eastAsia="ru-RU"/>
        </w:rPr>
      </w:pPr>
      <w:r w:rsidRPr="00E40C35">
        <w:rPr>
          <w:rFonts w:ascii="Times New Roman" w:eastAsia="Times New Roman" w:hAnsi="Times New Roman" w:cs="Times New Roman"/>
          <w:sz w:val="28"/>
          <w:szCs w:val="28"/>
          <w:lang w:eastAsia="ru-RU"/>
        </w:rPr>
        <w:t>Рассмотрим для примера работу микросхемы ИЕ6 В отличие от рассмотренных ранее счетчиков, эта микросхема имеет большее число выходов и входов.</w:t>
      </w:r>
    </w:p>
    <w:p w:rsidR="004E45A2" w:rsidRPr="00E40C35" w:rsidRDefault="004E45A2" w:rsidP="004E45A2">
      <w:pPr>
        <w:spacing w:after="0" w:line="240" w:lineRule="auto"/>
        <w:ind w:firstLine="709"/>
        <w:rPr>
          <w:rFonts w:ascii="Times New Roman" w:eastAsia="Times New Roman" w:hAnsi="Times New Roman" w:cs="Times New Roman"/>
          <w:i/>
          <w:iCs/>
          <w:sz w:val="28"/>
          <w:szCs w:val="28"/>
          <w:lang w:eastAsia="ru-RU"/>
        </w:rPr>
      </w:pPr>
    </w:p>
    <w:p w:rsidR="004E45A2" w:rsidRPr="00E40C35" w:rsidRDefault="004E45A2" w:rsidP="004E45A2">
      <w:pPr>
        <w:spacing w:after="0" w:line="240" w:lineRule="auto"/>
        <w:ind w:firstLine="709"/>
        <w:rPr>
          <w:rFonts w:ascii="Times New Roman" w:eastAsia="Times New Roman" w:hAnsi="Times New Roman" w:cs="Times New Roman"/>
          <w:sz w:val="28"/>
          <w:szCs w:val="28"/>
          <w:lang w:eastAsia="ru-RU"/>
        </w:rPr>
      </w:pPr>
      <w:r w:rsidRPr="00E40C35">
        <w:rPr>
          <w:rFonts w:ascii="Times New Roman" w:eastAsia="Times New Roman" w:hAnsi="Times New Roman" w:cs="Times New Roman"/>
          <w:i/>
          <w:iCs/>
          <w:sz w:val="28"/>
          <w:szCs w:val="28"/>
          <w:lang w:eastAsia="ru-RU"/>
        </w:rPr>
        <w:t>Таблица 4</w:t>
      </w:r>
      <w:r w:rsidRPr="00E40C35">
        <w:rPr>
          <w:rFonts w:ascii="Times New Roman" w:eastAsia="Times New Roman" w:hAnsi="Times New Roman" w:cs="Times New Roman"/>
          <w:sz w:val="28"/>
          <w:szCs w:val="28"/>
          <w:lang w:eastAsia="ru-RU"/>
        </w:rPr>
        <w:t xml:space="preserve"> </w:t>
      </w:r>
    </w:p>
    <w:p w:rsidR="004E45A2" w:rsidRPr="00E40C35" w:rsidRDefault="004E45A2" w:rsidP="004E45A2">
      <w:pPr>
        <w:spacing w:after="0" w:line="240" w:lineRule="auto"/>
        <w:ind w:firstLine="709"/>
        <w:rPr>
          <w:rFonts w:ascii="Times New Roman" w:eastAsia="Times New Roman" w:hAnsi="Times New Roman" w:cs="Times New Roman"/>
          <w:sz w:val="28"/>
          <w:szCs w:val="28"/>
          <w:lang w:eastAsia="ru-RU"/>
        </w:rPr>
      </w:pPr>
      <w:r w:rsidRPr="00E40C35">
        <w:rPr>
          <w:rFonts w:ascii="Times New Roman" w:eastAsia="Times New Roman" w:hAnsi="Times New Roman" w:cs="Times New Roman"/>
          <w:sz w:val="28"/>
          <w:szCs w:val="28"/>
          <w:lang w:eastAsia="ru-RU"/>
        </w:rPr>
        <w:t> </w:t>
      </w:r>
    </w:p>
    <w:tbl>
      <w:tblPr>
        <w:tblStyle w:val="ac"/>
        <w:tblW w:w="0" w:type="auto"/>
        <w:tblLook w:val="04A0" w:firstRow="1" w:lastRow="0" w:firstColumn="1" w:lastColumn="0" w:noHBand="0" w:noVBand="1"/>
      </w:tblPr>
      <w:tblGrid>
        <w:gridCol w:w="440"/>
        <w:gridCol w:w="670"/>
        <w:gridCol w:w="634"/>
        <w:gridCol w:w="1632"/>
        <w:gridCol w:w="670"/>
        <w:gridCol w:w="634"/>
        <w:gridCol w:w="1633"/>
        <w:gridCol w:w="670"/>
        <w:gridCol w:w="634"/>
        <w:gridCol w:w="1728"/>
      </w:tblGrid>
      <w:tr w:rsidR="004E45A2" w:rsidRPr="00E40C35" w:rsidTr="00E06743">
        <w:tc>
          <w:tcPr>
            <w:tcW w:w="0" w:type="auto"/>
            <w:vMerge w:val="restart"/>
            <w:hideMark/>
          </w:tcPr>
          <w:p w:rsidR="004E45A2" w:rsidRPr="00E40C35" w:rsidRDefault="004E45A2" w:rsidP="002B4D6F">
            <w:pPr>
              <w:spacing w:after="0" w:line="240" w:lineRule="auto"/>
              <w:rPr>
                <w:rFonts w:eastAsia="Times New Roman"/>
                <w:lang w:eastAsia="ru-RU"/>
              </w:rPr>
            </w:pPr>
            <w:r w:rsidRPr="00E40C35">
              <w:rPr>
                <w:rFonts w:eastAsia="Times New Roman"/>
                <w:lang w:eastAsia="ru-RU"/>
              </w:rPr>
              <w:t>К</w:t>
            </w:r>
          </w:p>
        </w:tc>
        <w:tc>
          <w:tcPr>
            <w:tcW w:w="0" w:type="auto"/>
            <w:gridSpan w:val="3"/>
            <w:hideMark/>
          </w:tcPr>
          <w:p w:rsidR="004E45A2" w:rsidRPr="00E40C35" w:rsidRDefault="004E45A2" w:rsidP="002B4D6F">
            <w:pPr>
              <w:spacing w:after="0" w:line="240" w:lineRule="auto"/>
              <w:rPr>
                <w:rFonts w:eastAsia="Times New Roman"/>
                <w:lang w:eastAsia="ru-RU"/>
              </w:rPr>
            </w:pPr>
            <w:r w:rsidRPr="00E40C35">
              <w:rPr>
                <w:rFonts w:eastAsia="Times New Roman"/>
                <w:lang w:eastAsia="ru-RU"/>
              </w:rPr>
              <w:t>К155ИЕ2</w:t>
            </w:r>
          </w:p>
        </w:tc>
        <w:tc>
          <w:tcPr>
            <w:tcW w:w="0" w:type="auto"/>
            <w:gridSpan w:val="3"/>
            <w:hideMark/>
          </w:tcPr>
          <w:p w:rsidR="004E45A2" w:rsidRPr="00E40C35" w:rsidRDefault="004E45A2" w:rsidP="002B4D6F">
            <w:pPr>
              <w:spacing w:after="0" w:line="240" w:lineRule="auto"/>
              <w:rPr>
                <w:rFonts w:eastAsia="Times New Roman"/>
                <w:lang w:eastAsia="ru-RU"/>
              </w:rPr>
            </w:pPr>
            <w:r w:rsidRPr="00E40C35">
              <w:rPr>
                <w:rFonts w:eastAsia="Times New Roman"/>
                <w:lang w:eastAsia="ru-RU"/>
              </w:rPr>
              <w:t>К155ИЕ4</w:t>
            </w:r>
          </w:p>
        </w:tc>
        <w:tc>
          <w:tcPr>
            <w:tcW w:w="0" w:type="auto"/>
            <w:gridSpan w:val="2"/>
            <w:hideMark/>
          </w:tcPr>
          <w:p w:rsidR="004E45A2" w:rsidRPr="00E40C35" w:rsidRDefault="004E45A2" w:rsidP="002B4D6F">
            <w:pPr>
              <w:spacing w:after="0" w:line="240" w:lineRule="auto"/>
              <w:rPr>
                <w:rFonts w:eastAsia="Times New Roman"/>
                <w:lang w:eastAsia="ru-RU"/>
              </w:rPr>
            </w:pPr>
          </w:p>
        </w:tc>
        <w:tc>
          <w:tcPr>
            <w:tcW w:w="0" w:type="auto"/>
            <w:hideMark/>
          </w:tcPr>
          <w:p w:rsidR="004E45A2" w:rsidRPr="00E40C35" w:rsidRDefault="004E45A2" w:rsidP="002B4D6F">
            <w:pPr>
              <w:spacing w:after="0" w:line="240" w:lineRule="auto"/>
              <w:rPr>
                <w:rFonts w:eastAsia="Times New Roman"/>
                <w:lang w:eastAsia="ru-RU"/>
              </w:rPr>
            </w:pPr>
            <w:r w:rsidRPr="00E40C35">
              <w:rPr>
                <w:rFonts w:eastAsia="Times New Roman"/>
                <w:lang w:eastAsia="ru-RU"/>
              </w:rPr>
              <w:t>К155ИЕ5</w:t>
            </w:r>
          </w:p>
        </w:tc>
      </w:tr>
      <w:tr w:rsidR="004E45A2" w:rsidRPr="00E40C35" w:rsidTr="00E06743">
        <w:tc>
          <w:tcPr>
            <w:tcW w:w="0" w:type="auto"/>
            <w:vMerge/>
            <w:hideMark/>
          </w:tcPr>
          <w:p w:rsidR="004E45A2" w:rsidRPr="00E40C35" w:rsidRDefault="004E45A2" w:rsidP="002B4D6F">
            <w:pPr>
              <w:spacing w:after="0" w:line="240" w:lineRule="auto"/>
              <w:rPr>
                <w:rFonts w:eastAsia="Times New Roman"/>
                <w:lang w:eastAsia="ru-RU"/>
              </w:rPr>
            </w:pPr>
          </w:p>
        </w:tc>
        <w:tc>
          <w:tcPr>
            <w:tcW w:w="0" w:type="auto"/>
            <w:hideMark/>
          </w:tcPr>
          <w:p w:rsidR="004E45A2" w:rsidRPr="00E40C35" w:rsidRDefault="004E45A2" w:rsidP="002B4D6F">
            <w:pPr>
              <w:spacing w:after="0" w:line="240" w:lineRule="auto"/>
              <w:rPr>
                <w:rFonts w:eastAsia="Times New Roman"/>
                <w:lang w:eastAsia="ru-RU"/>
              </w:rPr>
            </w:pPr>
            <w:r w:rsidRPr="00E40C35">
              <w:rPr>
                <w:rFonts w:eastAsia="Times New Roman"/>
                <w:lang w:eastAsia="ru-RU"/>
              </w:rPr>
              <w:t>Вход</w:t>
            </w:r>
          </w:p>
        </w:tc>
        <w:tc>
          <w:tcPr>
            <w:tcW w:w="0" w:type="auto"/>
            <w:hideMark/>
          </w:tcPr>
          <w:p w:rsidR="004E45A2" w:rsidRPr="00E40C35" w:rsidRDefault="004E45A2" w:rsidP="002B4D6F">
            <w:pPr>
              <w:spacing w:after="0" w:line="240" w:lineRule="auto"/>
              <w:rPr>
                <w:rFonts w:eastAsia="Times New Roman"/>
                <w:lang w:eastAsia="ru-RU"/>
              </w:rPr>
            </w:pPr>
            <w:proofErr w:type="spellStart"/>
            <w:r w:rsidRPr="00E40C35">
              <w:rPr>
                <w:rFonts w:eastAsia="Times New Roman"/>
                <w:lang w:eastAsia="ru-RU"/>
              </w:rPr>
              <w:t>Вых</w:t>
            </w:r>
            <w:proofErr w:type="spellEnd"/>
            <w:r w:rsidRPr="00E40C35">
              <w:rPr>
                <w:rFonts w:eastAsia="Times New Roman"/>
                <w:lang w:eastAsia="ru-RU"/>
              </w:rPr>
              <w:t>.</w:t>
            </w:r>
          </w:p>
        </w:tc>
        <w:tc>
          <w:tcPr>
            <w:tcW w:w="0" w:type="auto"/>
            <w:hideMark/>
          </w:tcPr>
          <w:p w:rsidR="004E45A2" w:rsidRPr="00E40C35" w:rsidRDefault="004E45A2" w:rsidP="002B4D6F">
            <w:pPr>
              <w:spacing w:after="0" w:line="240" w:lineRule="auto"/>
              <w:rPr>
                <w:rFonts w:eastAsia="Times New Roman"/>
                <w:lang w:eastAsia="ru-RU"/>
              </w:rPr>
            </w:pPr>
            <w:r w:rsidRPr="00E40C35">
              <w:rPr>
                <w:rFonts w:eastAsia="Times New Roman"/>
                <w:lang w:eastAsia="ru-RU"/>
              </w:rPr>
              <w:t>Соединить выводы</w:t>
            </w:r>
          </w:p>
        </w:tc>
        <w:tc>
          <w:tcPr>
            <w:tcW w:w="0" w:type="auto"/>
            <w:hideMark/>
          </w:tcPr>
          <w:p w:rsidR="004E45A2" w:rsidRPr="00E40C35" w:rsidRDefault="004E45A2" w:rsidP="002B4D6F">
            <w:pPr>
              <w:spacing w:after="0" w:line="240" w:lineRule="auto"/>
              <w:rPr>
                <w:rFonts w:eastAsia="Times New Roman"/>
                <w:lang w:eastAsia="ru-RU"/>
              </w:rPr>
            </w:pPr>
            <w:r w:rsidRPr="00E40C35">
              <w:rPr>
                <w:rFonts w:eastAsia="Times New Roman"/>
                <w:lang w:eastAsia="ru-RU"/>
              </w:rPr>
              <w:t>Вход</w:t>
            </w:r>
          </w:p>
        </w:tc>
        <w:tc>
          <w:tcPr>
            <w:tcW w:w="0" w:type="auto"/>
            <w:hideMark/>
          </w:tcPr>
          <w:p w:rsidR="004E45A2" w:rsidRPr="00E40C35" w:rsidRDefault="004E45A2" w:rsidP="002B4D6F">
            <w:pPr>
              <w:spacing w:after="0" w:line="240" w:lineRule="auto"/>
              <w:rPr>
                <w:rFonts w:eastAsia="Times New Roman"/>
                <w:lang w:eastAsia="ru-RU"/>
              </w:rPr>
            </w:pPr>
            <w:proofErr w:type="spellStart"/>
            <w:r w:rsidRPr="00E40C35">
              <w:rPr>
                <w:rFonts w:eastAsia="Times New Roman"/>
                <w:lang w:eastAsia="ru-RU"/>
              </w:rPr>
              <w:t>Вых</w:t>
            </w:r>
            <w:proofErr w:type="spellEnd"/>
            <w:r w:rsidRPr="00E40C35">
              <w:rPr>
                <w:rFonts w:eastAsia="Times New Roman"/>
                <w:lang w:eastAsia="ru-RU"/>
              </w:rPr>
              <w:t>.</w:t>
            </w:r>
          </w:p>
        </w:tc>
        <w:tc>
          <w:tcPr>
            <w:tcW w:w="0" w:type="auto"/>
            <w:hideMark/>
          </w:tcPr>
          <w:p w:rsidR="004E45A2" w:rsidRPr="00E40C35" w:rsidRDefault="004E45A2" w:rsidP="002B4D6F">
            <w:pPr>
              <w:spacing w:after="0" w:line="240" w:lineRule="auto"/>
              <w:rPr>
                <w:rFonts w:eastAsia="Times New Roman"/>
                <w:lang w:eastAsia="ru-RU"/>
              </w:rPr>
            </w:pPr>
            <w:r w:rsidRPr="00E40C35">
              <w:rPr>
                <w:rFonts w:eastAsia="Times New Roman"/>
                <w:lang w:eastAsia="ru-RU"/>
              </w:rPr>
              <w:t>Соединить выводы</w:t>
            </w:r>
          </w:p>
        </w:tc>
        <w:tc>
          <w:tcPr>
            <w:tcW w:w="0" w:type="auto"/>
            <w:hideMark/>
          </w:tcPr>
          <w:p w:rsidR="004E45A2" w:rsidRPr="00E40C35" w:rsidRDefault="004E45A2" w:rsidP="002B4D6F">
            <w:pPr>
              <w:spacing w:after="0" w:line="240" w:lineRule="auto"/>
              <w:rPr>
                <w:rFonts w:eastAsia="Times New Roman"/>
                <w:lang w:eastAsia="ru-RU"/>
              </w:rPr>
            </w:pPr>
            <w:r w:rsidRPr="00E40C35">
              <w:rPr>
                <w:rFonts w:eastAsia="Times New Roman"/>
                <w:lang w:eastAsia="ru-RU"/>
              </w:rPr>
              <w:t>Вход</w:t>
            </w:r>
          </w:p>
        </w:tc>
        <w:tc>
          <w:tcPr>
            <w:tcW w:w="0" w:type="auto"/>
            <w:hideMark/>
          </w:tcPr>
          <w:p w:rsidR="004E45A2" w:rsidRPr="00E40C35" w:rsidRDefault="004E45A2" w:rsidP="002B4D6F">
            <w:pPr>
              <w:spacing w:after="0" w:line="240" w:lineRule="auto"/>
              <w:rPr>
                <w:rFonts w:eastAsia="Times New Roman"/>
                <w:lang w:eastAsia="ru-RU"/>
              </w:rPr>
            </w:pPr>
            <w:proofErr w:type="spellStart"/>
            <w:r w:rsidRPr="00E40C35">
              <w:rPr>
                <w:rFonts w:eastAsia="Times New Roman"/>
                <w:lang w:eastAsia="ru-RU"/>
              </w:rPr>
              <w:t>Вых</w:t>
            </w:r>
            <w:proofErr w:type="spellEnd"/>
            <w:r w:rsidRPr="00E40C35">
              <w:rPr>
                <w:rFonts w:eastAsia="Times New Roman"/>
                <w:lang w:eastAsia="ru-RU"/>
              </w:rPr>
              <w:t>.</w:t>
            </w:r>
          </w:p>
        </w:tc>
        <w:tc>
          <w:tcPr>
            <w:tcW w:w="0" w:type="auto"/>
            <w:hideMark/>
          </w:tcPr>
          <w:p w:rsidR="004E45A2" w:rsidRPr="00E40C35" w:rsidRDefault="004E45A2" w:rsidP="002B4D6F">
            <w:pPr>
              <w:spacing w:after="0" w:line="240" w:lineRule="auto"/>
              <w:rPr>
                <w:rFonts w:eastAsia="Times New Roman"/>
                <w:lang w:eastAsia="ru-RU"/>
              </w:rPr>
            </w:pPr>
            <w:r w:rsidRPr="00E40C35">
              <w:rPr>
                <w:rFonts w:eastAsia="Times New Roman"/>
                <w:lang w:eastAsia="ru-RU"/>
              </w:rPr>
              <w:t>Соединить выводы</w:t>
            </w:r>
          </w:p>
        </w:tc>
      </w:tr>
      <w:tr w:rsidR="004E45A2" w:rsidRPr="00E40C35" w:rsidTr="00E06743">
        <w:trPr>
          <w:trHeight w:val="197"/>
        </w:trPr>
        <w:tc>
          <w:tcPr>
            <w:tcW w:w="0" w:type="auto"/>
            <w:hideMark/>
          </w:tcPr>
          <w:p w:rsidR="004E45A2" w:rsidRPr="00E40C35" w:rsidRDefault="004E45A2" w:rsidP="002B4D6F">
            <w:pPr>
              <w:spacing w:after="0" w:line="240" w:lineRule="auto"/>
              <w:rPr>
                <w:rFonts w:eastAsia="Times New Roman"/>
                <w:lang w:eastAsia="ru-RU"/>
              </w:rPr>
            </w:pPr>
            <w:r w:rsidRPr="00E40C35">
              <w:rPr>
                <w:rFonts w:eastAsia="Times New Roman"/>
                <w:lang w:eastAsia="ru-RU"/>
              </w:rPr>
              <w:t>2</w:t>
            </w:r>
          </w:p>
        </w:tc>
        <w:tc>
          <w:tcPr>
            <w:tcW w:w="0" w:type="auto"/>
            <w:hideMark/>
          </w:tcPr>
          <w:p w:rsidR="004E45A2" w:rsidRPr="00E40C35" w:rsidRDefault="004E45A2" w:rsidP="002B4D6F">
            <w:pPr>
              <w:spacing w:after="0" w:line="240" w:lineRule="auto"/>
              <w:rPr>
                <w:rFonts w:eastAsia="Times New Roman"/>
                <w:lang w:eastAsia="ru-RU"/>
              </w:rPr>
            </w:pPr>
            <w:r w:rsidRPr="00E40C35">
              <w:rPr>
                <w:rFonts w:eastAsia="Times New Roman"/>
                <w:lang w:eastAsia="ru-RU"/>
              </w:rPr>
              <w:t>14</w:t>
            </w:r>
          </w:p>
        </w:tc>
        <w:tc>
          <w:tcPr>
            <w:tcW w:w="0" w:type="auto"/>
            <w:hideMark/>
          </w:tcPr>
          <w:p w:rsidR="004E45A2" w:rsidRPr="00E40C35" w:rsidRDefault="004E45A2" w:rsidP="002B4D6F">
            <w:pPr>
              <w:spacing w:after="0" w:line="240" w:lineRule="auto"/>
              <w:rPr>
                <w:rFonts w:eastAsia="Times New Roman"/>
                <w:lang w:eastAsia="ru-RU"/>
              </w:rPr>
            </w:pPr>
            <w:r w:rsidRPr="00E40C35">
              <w:rPr>
                <w:rFonts w:eastAsia="Times New Roman"/>
                <w:lang w:eastAsia="ru-RU"/>
              </w:rPr>
              <w:t>12</w:t>
            </w:r>
          </w:p>
        </w:tc>
        <w:tc>
          <w:tcPr>
            <w:tcW w:w="0" w:type="auto"/>
            <w:hideMark/>
          </w:tcPr>
          <w:p w:rsidR="004E45A2" w:rsidRPr="00E40C35" w:rsidRDefault="004E45A2" w:rsidP="002B4D6F">
            <w:pPr>
              <w:spacing w:after="0" w:line="240" w:lineRule="auto"/>
              <w:rPr>
                <w:rFonts w:eastAsia="Times New Roman"/>
                <w:lang w:eastAsia="ru-RU"/>
              </w:rPr>
            </w:pPr>
          </w:p>
        </w:tc>
        <w:tc>
          <w:tcPr>
            <w:tcW w:w="0" w:type="auto"/>
            <w:hideMark/>
          </w:tcPr>
          <w:p w:rsidR="004E45A2" w:rsidRPr="00E40C35" w:rsidRDefault="004E45A2" w:rsidP="002B4D6F">
            <w:pPr>
              <w:spacing w:after="0" w:line="240" w:lineRule="auto"/>
              <w:rPr>
                <w:rFonts w:eastAsia="Times New Roman"/>
                <w:lang w:eastAsia="ru-RU"/>
              </w:rPr>
            </w:pPr>
            <w:r w:rsidRPr="00E40C35">
              <w:rPr>
                <w:rFonts w:eastAsia="Times New Roman"/>
                <w:lang w:eastAsia="ru-RU"/>
              </w:rPr>
              <w:t>14</w:t>
            </w:r>
          </w:p>
        </w:tc>
        <w:tc>
          <w:tcPr>
            <w:tcW w:w="0" w:type="auto"/>
            <w:hideMark/>
          </w:tcPr>
          <w:p w:rsidR="004E45A2" w:rsidRPr="00E40C35" w:rsidRDefault="004E45A2" w:rsidP="002B4D6F">
            <w:pPr>
              <w:spacing w:after="0" w:line="240" w:lineRule="auto"/>
              <w:rPr>
                <w:rFonts w:eastAsia="Times New Roman"/>
                <w:lang w:eastAsia="ru-RU"/>
              </w:rPr>
            </w:pPr>
            <w:r w:rsidRPr="00E40C35">
              <w:rPr>
                <w:rFonts w:eastAsia="Times New Roman"/>
                <w:lang w:eastAsia="ru-RU"/>
              </w:rPr>
              <w:t>12</w:t>
            </w:r>
          </w:p>
        </w:tc>
        <w:tc>
          <w:tcPr>
            <w:tcW w:w="0" w:type="auto"/>
            <w:hideMark/>
          </w:tcPr>
          <w:p w:rsidR="004E45A2" w:rsidRPr="00E40C35" w:rsidRDefault="004E45A2" w:rsidP="002B4D6F">
            <w:pPr>
              <w:spacing w:after="0" w:line="240" w:lineRule="auto"/>
              <w:rPr>
                <w:rFonts w:eastAsia="Times New Roman"/>
                <w:lang w:eastAsia="ru-RU"/>
              </w:rPr>
            </w:pPr>
            <w:r w:rsidRPr="00E40C35">
              <w:rPr>
                <w:rFonts w:eastAsia="Times New Roman"/>
                <w:lang w:eastAsia="ru-RU"/>
              </w:rPr>
              <w:t>-</w:t>
            </w:r>
          </w:p>
        </w:tc>
        <w:tc>
          <w:tcPr>
            <w:tcW w:w="0" w:type="auto"/>
            <w:hideMark/>
          </w:tcPr>
          <w:p w:rsidR="004E45A2" w:rsidRPr="00E40C35" w:rsidRDefault="004E45A2" w:rsidP="002B4D6F">
            <w:pPr>
              <w:spacing w:after="0" w:line="240" w:lineRule="auto"/>
              <w:rPr>
                <w:rFonts w:eastAsia="Times New Roman"/>
                <w:lang w:eastAsia="ru-RU"/>
              </w:rPr>
            </w:pPr>
            <w:r w:rsidRPr="00E40C35">
              <w:rPr>
                <w:rFonts w:eastAsia="Times New Roman"/>
                <w:lang w:eastAsia="ru-RU"/>
              </w:rPr>
              <w:t>14</w:t>
            </w:r>
          </w:p>
        </w:tc>
        <w:tc>
          <w:tcPr>
            <w:tcW w:w="0" w:type="auto"/>
            <w:hideMark/>
          </w:tcPr>
          <w:p w:rsidR="004E45A2" w:rsidRPr="00E40C35" w:rsidRDefault="004E45A2" w:rsidP="002B4D6F">
            <w:pPr>
              <w:spacing w:after="0" w:line="240" w:lineRule="auto"/>
              <w:rPr>
                <w:rFonts w:eastAsia="Times New Roman"/>
                <w:lang w:eastAsia="ru-RU"/>
              </w:rPr>
            </w:pPr>
            <w:r w:rsidRPr="00E40C35">
              <w:rPr>
                <w:rFonts w:eastAsia="Times New Roman"/>
                <w:lang w:eastAsia="ru-RU"/>
              </w:rPr>
              <w:t>12</w:t>
            </w:r>
          </w:p>
        </w:tc>
        <w:tc>
          <w:tcPr>
            <w:tcW w:w="0" w:type="auto"/>
            <w:hideMark/>
          </w:tcPr>
          <w:p w:rsidR="004E45A2" w:rsidRPr="00E40C35" w:rsidRDefault="004E45A2" w:rsidP="002B4D6F">
            <w:pPr>
              <w:spacing w:after="0" w:line="240" w:lineRule="auto"/>
              <w:rPr>
                <w:rFonts w:eastAsia="Times New Roman"/>
                <w:lang w:eastAsia="ru-RU"/>
              </w:rPr>
            </w:pPr>
            <w:r w:rsidRPr="00E40C35">
              <w:rPr>
                <w:rFonts w:eastAsia="Times New Roman"/>
                <w:lang w:eastAsia="ru-RU"/>
              </w:rPr>
              <w:t>-</w:t>
            </w:r>
          </w:p>
        </w:tc>
      </w:tr>
      <w:tr w:rsidR="004E45A2" w:rsidRPr="00E40C35" w:rsidTr="00E06743">
        <w:tc>
          <w:tcPr>
            <w:tcW w:w="0" w:type="auto"/>
            <w:hideMark/>
          </w:tcPr>
          <w:p w:rsidR="004E45A2" w:rsidRPr="00E40C35" w:rsidRDefault="004E45A2" w:rsidP="002B4D6F">
            <w:pPr>
              <w:spacing w:after="0" w:line="240" w:lineRule="auto"/>
              <w:rPr>
                <w:rFonts w:eastAsia="Times New Roman"/>
                <w:lang w:eastAsia="ru-RU"/>
              </w:rPr>
            </w:pPr>
            <w:r w:rsidRPr="00E40C35">
              <w:rPr>
                <w:rFonts w:eastAsia="Times New Roman"/>
                <w:lang w:eastAsia="ru-RU"/>
              </w:rPr>
              <w:t>3</w:t>
            </w:r>
          </w:p>
        </w:tc>
        <w:tc>
          <w:tcPr>
            <w:tcW w:w="0" w:type="auto"/>
            <w:hideMark/>
          </w:tcPr>
          <w:p w:rsidR="004E45A2" w:rsidRPr="00E40C35" w:rsidRDefault="004E45A2" w:rsidP="002B4D6F">
            <w:pPr>
              <w:spacing w:after="0" w:line="240" w:lineRule="auto"/>
              <w:rPr>
                <w:rFonts w:eastAsia="Times New Roman"/>
                <w:lang w:eastAsia="ru-RU"/>
              </w:rPr>
            </w:pPr>
            <w:r w:rsidRPr="00E40C35">
              <w:rPr>
                <w:rFonts w:eastAsia="Times New Roman"/>
                <w:lang w:eastAsia="ru-RU"/>
              </w:rPr>
              <w:t>1</w:t>
            </w:r>
          </w:p>
        </w:tc>
        <w:tc>
          <w:tcPr>
            <w:tcW w:w="0" w:type="auto"/>
            <w:hideMark/>
          </w:tcPr>
          <w:p w:rsidR="004E45A2" w:rsidRPr="00E40C35" w:rsidRDefault="004E45A2" w:rsidP="002B4D6F">
            <w:pPr>
              <w:spacing w:after="0" w:line="240" w:lineRule="auto"/>
              <w:rPr>
                <w:rFonts w:eastAsia="Times New Roman"/>
                <w:lang w:eastAsia="ru-RU"/>
              </w:rPr>
            </w:pPr>
            <w:r w:rsidRPr="00E40C35">
              <w:rPr>
                <w:rFonts w:eastAsia="Times New Roman"/>
                <w:lang w:eastAsia="ru-RU"/>
              </w:rPr>
              <w:t>8</w:t>
            </w:r>
          </w:p>
        </w:tc>
        <w:tc>
          <w:tcPr>
            <w:tcW w:w="0" w:type="auto"/>
            <w:hideMark/>
          </w:tcPr>
          <w:p w:rsidR="004E45A2" w:rsidRPr="00E40C35" w:rsidRDefault="004E45A2" w:rsidP="002B4D6F">
            <w:pPr>
              <w:spacing w:after="0" w:line="240" w:lineRule="auto"/>
              <w:rPr>
                <w:rFonts w:eastAsia="Times New Roman"/>
                <w:lang w:eastAsia="ru-RU"/>
              </w:rPr>
            </w:pPr>
            <w:r w:rsidRPr="00E40C35">
              <w:rPr>
                <w:rFonts w:eastAsia="Times New Roman"/>
                <w:lang w:eastAsia="ru-RU"/>
              </w:rPr>
              <w:t>9-2,8-3</w:t>
            </w:r>
          </w:p>
        </w:tc>
        <w:tc>
          <w:tcPr>
            <w:tcW w:w="0" w:type="auto"/>
            <w:hideMark/>
          </w:tcPr>
          <w:p w:rsidR="004E45A2" w:rsidRPr="00E40C35" w:rsidRDefault="004E45A2" w:rsidP="002B4D6F">
            <w:pPr>
              <w:spacing w:after="0" w:line="240" w:lineRule="auto"/>
              <w:rPr>
                <w:rFonts w:eastAsia="Times New Roman"/>
                <w:lang w:eastAsia="ru-RU"/>
              </w:rPr>
            </w:pPr>
            <w:r w:rsidRPr="00E40C35">
              <w:rPr>
                <w:rFonts w:eastAsia="Times New Roman"/>
                <w:lang w:eastAsia="ru-RU"/>
              </w:rPr>
              <w:t>1</w:t>
            </w:r>
          </w:p>
        </w:tc>
        <w:tc>
          <w:tcPr>
            <w:tcW w:w="0" w:type="auto"/>
            <w:hideMark/>
          </w:tcPr>
          <w:p w:rsidR="004E45A2" w:rsidRPr="00E40C35" w:rsidRDefault="004E45A2" w:rsidP="002B4D6F">
            <w:pPr>
              <w:spacing w:after="0" w:line="240" w:lineRule="auto"/>
              <w:rPr>
                <w:rFonts w:eastAsia="Times New Roman"/>
                <w:lang w:eastAsia="ru-RU"/>
              </w:rPr>
            </w:pPr>
            <w:r w:rsidRPr="00E40C35">
              <w:rPr>
                <w:rFonts w:eastAsia="Times New Roman"/>
                <w:lang w:eastAsia="ru-RU"/>
              </w:rPr>
              <w:t>9</w:t>
            </w:r>
          </w:p>
        </w:tc>
        <w:tc>
          <w:tcPr>
            <w:tcW w:w="0" w:type="auto"/>
            <w:hideMark/>
          </w:tcPr>
          <w:p w:rsidR="004E45A2" w:rsidRPr="00E40C35" w:rsidRDefault="004E45A2" w:rsidP="002B4D6F">
            <w:pPr>
              <w:spacing w:after="0" w:line="240" w:lineRule="auto"/>
              <w:rPr>
                <w:rFonts w:eastAsia="Times New Roman"/>
                <w:lang w:eastAsia="ru-RU"/>
              </w:rPr>
            </w:pPr>
            <w:r w:rsidRPr="00E40C35">
              <w:rPr>
                <w:rFonts w:eastAsia="Times New Roman"/>
                <w:lang w:eastAsia="ru-RU"/>
              </w:rPr>
              <w:t>-</w:t>
            </w:r>
          </w:p>
        </w:tc>
        <w:tc>
          <w:tcPr>
            <w:tcW w:w="0" w:type="auto"/>
            <w:hideMark/>
          </w:tcPr>
          <w:p w:rsidR="004E45A2" w:rsidRPr="00E40C35" w:rsidRDefault="004E45A2" w:rsidP="002B4D6F">
            <w:pPr>
              <w:spacing w:after="0" w:line="240" w:lineRule="auto"/>
              <w:rPr>
                <w:rFonts w:eastAsia="Times New Roman"/>
                <w:lang w:eastAsia="ru-RU"/>
              </w:rPr>
            </w:pPr>
            <w:r w:rsidRPr="00E40C35">
              <w:rPr>
                <w:rFonts w:eastAsia="Times New Roman"/>
                <w:lang w:eastAsia="ru-RU"/>
              </w:rPr>
              <w:t>1</w:t>
            </w:r>
          </w:p>
        </w:tc>
        <w:tc>
          <w:tcPr>
            <w:tcW w:w="0" w:type="auto"/>
            <w:hideMark/>
          </w:tcPr>
          <w:p w:rsidR="004E45A2" w:rsidRPr="00E40C35" w:rsidRDefault="004E45A2" w:rsidP="002B4D6F">
            <w:pPr>
              <w:spacing w:after="0" w:line="240" w:lineRule="auto"/>
              <w:rPr>
                <w:rFonts w:eastAsia="Times New Roman"/>
                <w:lang w:eastAsia="ru-RU"/>
              </w:rPr>
            </w:pPr>
            <w:r w:rsidRPr="00E40C35">
              <w:rPr>
                <w:rFonts w:eastAsia="Times New Roman"/>
                <w:lang w:eastAsia="ru-RU"/>
              </w:rPr>
              <w:t>8</w:t>
            </w:r>
          </w:p>
        </w:tc>
        <w:tc>
          <w:tcPr>
            <w:tcW w:w="0" w:type="auto"/>
            <w:hideMark/>
          </w:tcPr>
          <w:p w:rsidR="004E45A2" w:rsidRPr="00E40C35" w:rsidRDefault="004E45A2" w:rsidP="002B4D6F">
            <w:pPr>
              <w:spacing w:after="0" w:line="240" w:lineRule="auto"/>
              <w:rPr>
                <w:rFonts w:eastAsia="Times New Roman"/>
                <w:lang w:eastAsia="ru-RU"/>
              </w:rPr>
            </w:pPr>
            <w:r w:rsidRPr="00E40C35">
              <w:rPr>
                <w:rFonts w:eastAsia="Times New Roman"/>
                <w:lang w:eastAsia="ru-RU"/>
              </w:rPr>
              <w:t>9-2,8-3</w:t>
            </w:r>
          </w:p>
        </w:tc>
      </w:tr>
      <w:tr w:rsidR="004E45A2" w:rsidRPr="00E40C35" w:rsidTr="00E06743">
        <w:tc>
          <w:tcPr>
            <w:tcW w:w="0" w:type="auto"/>
            <w:hideMark/>
          </w:tcPr>
          <w:p w:rsidR="004E45A2" w:rsidRPr="00E40C35" w:rsidRDefault="004E45A2" w:rsidP="002B4D6F">
            <w:pPr>
              <w:spacing w:after="0" w:line="240" w:lineRule="auto"/>
              <w:rPr>
                <w:rFonts w:eastAsia="Times New Roman"/>
                <w:lang w:eastAsia="ru-RU"/>
              </w:rPr>
            </w:pPr>
            <w:r w:rsidRPr="00E40C35">
              <w:rPr>
                <w:rFonts w:eastAsia="Times New Roman"/>
                <w:lang w:eastAsia="ru-RU"/>
              </w:rPr>
              <w:t>4</w:t>
            </w:r>
          </w:p>
        </w:tc>
        <w:tc>
          <w:tcPr>
            <w:tcW w:w="0" w:type="auto"/>
            <w:hideMark/>
          </w:tcPr>
          <w:p w:rsidR="004E45A2" w:rsidRPr="00E40C35" w:rsidRDefault="004E45A2" w:rsidP="002B4D6F">
            <w:pPr>
              <w:spacing w:after="0" w:line="240" w:lineRule="auto"/>
              <w:rPr>
                <w:rFonts w:eastAsia="Times New Roman"/>
                <w:lang w:eastAsia="ru-RU"/>
              </w:rPr>
            </w:pPr>
            <w:r w:rsidRPr="00E40C35">
              <w:rPr>
                <w:rFonts w:eastAsia="Times New Roman"/>
                <w:lang w:eastAsia="ru-RU"/>
              </w:rPr>
              <w:t>1</w:t>
            </w:r>
          </w:p>
        </w:tc>
        <w:tc>
          <w:tcPr>
            <w:tcW w:w="0" w:type="auto"/>
            <w:hideMark/>
          </w:tcPr>
          <w:p w:rsidR="004E45A2" w:rsidRPr="00E40C35" w:rsidRDefault="004E45A2" w:rsidP="002B4D6F">
            <w:pPr>
              <w:spacing w:after="0" w:line="240" w:lineRule="auto"/>
              <w:rPr>
                <w:rFonts w:eastAsia="Times New Roman"/>
                <w:lang w:eastAsia="ru-RU"/>
              </w:rPr>
            </w:pPr>
            <w:r w:rsidRPr="00E40C35">
              <w:rPr>
                <w:rFonts w:eastAsia="Times New Roman"/>
                <w:lang w:eastAsia="ru-RU"/>
              </w:rPr>
              <w:t>8</w:t>
            </w:r>
          </w:p>
        </w:tc>
        <w:tc>
          <w:tcPr>
            <w:tcW w:w="0" w:type="auto"/>
            <w:hideMark/>
          </w:tcPr>
          <w:p w:rsidR="004E45A2" w:rsidRPr="00E40C35" w:rsidRDefault="004E45A2" w:rsidP="002B4D6F">
            <w:pPr>
              <w:spacing w:after="0" w:line="240" w:lineRule="auto"/>
              <w:rPr>
                <w:rFonts w:eastAsia="Times New Roman"/>
                <w:lang w:eastAsia="ru-RU"/>
              </w:rPr>
            </w:pPr>
            <w:r w:rsidRPr="00E40C35">
              <w:rPr>
                <w:rFonts w:eastAsia="Times New Roman"/>
                <w:lang w:eastAsia="ru-RU"/>
              </w:rPr>
              <w:t>11-2-3</w:t>
            </w:r>
          </w:p>
        </w:tc>
        <w:tc>
          <w:tcPr>
            <w:tcW w:w="0" w:type="auto"/>
            <w:hideMark/>
          </w:tcPr>
          <w:p w:rsidR="004E45A2" w:rsidRPr="00E40C35" w:rsidRDefault="004E45A2" w:rsidP="002B4D6F">
            <w:pPr>
              <w:spacing w:after="0" w:line="240" w:lineRule="auto"/>
              <w:rPr>
                <w:rFonts w:eastAsia="Times New Roman"/>
                <w:lang w:eastAsia="ru-RU"/>
              </w:rPr>
            </w:pPr>
            <w:r w:rsidRPr="00E40C35">
              <w:rPr>
                <w:rFonts w:eastAsia="Times New Roman"/>
                <w:lang w:eastAsia="ru-RU"/>
              </w:rPr>
              <w:t>1</w:t>
            </w:r>
          </w:p>
        </w:tc>
        <w:tc>
          <w:tcPr>
            <w:tcW w:w="0" w:type="auto"/>
            <w:hideMark/>
          </w:tcPr>
          <w:p w:rsidR="004E45A2" w:rsidRPr="00E40C35" w:rsidRDefault="004E45A2" w:rsidP="002B4D6F">
            <w:pPr>
              <w:spacing w:after="0" w:line="240" w:lineRule="auto"/>
              <w:rPr>
                <w:rFonts w:eastAsia="Times New Roman"/>
                <w:lang w:eastAsia="ru-RU"/>
              </w:rPr>
            </w:pPr>
            <w:r w:rsidRPr="00E40C35">
              <w:rPr>
                <w:rFonts w:eastAsia="Times New Roman"/>
                <w:lang w:eastAsia="ru-RU"/>
              </w:rPr>
              <w:t>8</w:t>
            </w:r>
          </w:p>
        </w:tc>
        <w:tc>
          <w:tcPr>
            <w:tcW w:w="0" w:type="auto"/>
            <w:hideMark/>
          </w:tcPr>
          <w:p w:rsidR="004E45A2" w:rsidRPr="00E40C35" w:rsidRDefault="004E45A2" w:rsidP="002B4D6F">
            <w:pPr>
              <w:spacing w:after="0" w:line="240" w:lineRule="auto"/>
              <w:rPr>
                <w:rFonts w:eastAsia="Times New Roman"/>
                <w:lang w:eastAsia="ru-RU"/>
              </w:rPr>
            </w:pPr>
            <w:r w:rsidRPr="00E40C35">
              <w:rPr>
                <w:rFonts w:eastAsia="Times New Roman"/>
                <w:lang w:eastAsia="ru-RU"/>
              </w:rPr>
              <w:t>11-6,8-7</w:t>
            </w:r>
          </w:p>
        </w:tc>
        <w:tc>
          <w:tcPr>
            <w:tcW w:w="0" w:type="auto"/>
            <w:hideMark/>
          </w:tcPr>
          <w:p w:rsidR="004E45A2" w:rsidRPr="00E40C35" w:rsidRDefault="004E45A2" w:rsidP="002B4D6F">
            <w:pPr>
              <w:spacing w:after="0" w:line="240" w:lineRule="auto"/>
              <w:rPr>
                <w:rFonts w:eastAsia="Times New Roman"/>
                <w:lang w:eastAsia="ru-RU"/>
              </w:rPr>
            </w:pPr>
            <w:r w:rsidRPr="00E40C35">
              <w:rPr>
                <w:rFonts w:eastAsia="Times New Roman"/>
                <w:lang w:eastAsia="ru-RU"/>
              </w:rPr>
              <w:t>1</w:t>
            </w:r>
          </w:p>
        </w:tc>
        <w:tc>
          <w:tcPr>
            <w:tcW w:w="0" w:type="auto"/>
            <w:hideMark/>
          </w:tcPr>
          <w:p w:rsidR="004E45A2" w:rsidRPr="00E40C35" w:rsidRDefault="004E45A2" w:rsidP="002B4D6F">
            <w:pPr>
              <w:spacing w:after="0" w:line="240" w:lineRule="auto"/>
              <w:rPr>
                <w:rFonts w:eastAsia="Times New Roman"/>
                <w:lang w:eastAsia="ru-RU"/>
              </w:rPr>
            </w:pPr>
            <w:r w:rsidRPr="00E40C35">
              <w:rPr>
                <w:rFonts w:eastAsia="Times New Roman"/>
                <w:lang w:eastAsia="ru-RU"/>
              </w:rPr>
              <w:t>8</w:t>
            </w:r>
          </w:p>
        </w:tc>
        <w:tc>
          <w:tcPr>
            <w:tcW w:w="0" w:type="auto"/>
            <w:hideMark/>
          </w:tcPr>
          <w:p w:rsidR="004E45A2" w:rsidRPr="00E40C35" w:rsidRDefault="004E45A2" w:rsidP="002B4D6F">
            <w:pPr>
              <w:spacing w:after="0" w:line="240" w:lineRule="auto"/>
              <w:rPr>
                <w:rFonts w:eastAsia="Times New Roman"/>
                <w:lang w:eastAsia="ru-RU"/>
              </w:rPr>
            </w:pPr>
            <w:r w:rsidRPr="00E40C35">
              <w:rPr>
                <w:rFonts w:eastAsia="Times New Roman"/>
                <w:lang w:eastAsia="ru-RU"/>
              </w:rPr>
              <w:t>-</w:t>
            </w:r>
          </w:p>
        </w:tc>
      </w:tr>
      <w:tr w:rsidR="004E45A2" w:rsidRPr="00E40C35" w:rsidTr="00E06743">
        <w:tc>
          <w:tcPr>
            <w:tcW w:w="0" w:type="auto"/>
            <w:hideMark/>
          </w:tcPr>
          <w:p w:rsidR="004E45A2" w:rsidRPr="00E40C35" w:rsidRDefault="004E45A2" w:rsidP="002B4D6F">
            <w:pPr>
              <w:spacing w:after="0" w:line="240" w:lineRule="auto"/>
              <w:rPr>
                <w:rFonts w:eastAsia="Times New Roman"/>
                <w:lang w:eastAsia="ru-RU"/>
              </w:rPr>
            </w:pPr>
            <w:r w:rsidRPr="00E40C35">
              <w:rPr>
                <w:rFonts w:eastAsia="Times New Roman"/>
                <w:lang w:eastAsia="ru-RU"/>
              </w:rPr>
              <w:t>5</w:t>
            </w:r>
          </w:p>
        </w:tc>
        <w:tc>
          <w:tcPr>
            <w:tcW w:w="0" w:type="auto"/>
            <w:hideMark/>
          </w:tcPr>
          <w:p w:rsidR="004E45A2" w:rsidRPr="00E40C35" w:rsidRDefault="004E45A2" w:rsidP="002B4D6F">
            <w:pPr>
              <w:spacing w:after="0" w:line="240" w:lineRule="auto"/>
              <w:rPr>
                <w:rFonts w:eastAsia="Times New Roman"/>
                <w:lang w:eastAsia="ru-RU"/>
              </w:rPr>
            </w:pPr>
            <w:r w:rsidRPr="00E40C35">
              <w:rPr>
                <w:rFonts w:eastAsia="Times New Roman"/>
                <w:lang w:eastAsia="ru-RU"/>
              </w:rPr>
              <w:t>1</w:t>
            </w:r>
          </w:p>
        </w:tc>
        <w:tc>
          <w:tcPr>
            <w:tcW w:w="0" w:type="auto"/>
            <w:hideMark/>
          </w:tcPr>
          <w:p w:rsidR="004E45A2" w:rsidRPr="00E40C35" w:rsidRDefault="004E45A2" w:rsidP="002B4D6F">
            <w:pPr>
              <w:spacing w:after="0" w:line="240" w:lineRule="auto"/>
              <w:rPr>
                <w:rFonts w:eastAsia="Times New Roman"/>
                <w:lang w:eastAsia="ru-RU"/>
              </w:rPr>
            </w:pPr>
            <w:r w:rsidRPr="00E40C35">
              <w:rPr>
                <w:rFonts w:eastAsia="Times New Roman"/>
                <w:lang w:eastAsia="ru-RU"/>
              </w:rPr>
              <w:t>11</w:t>
            </w:r>
          </w:p>
        </w:tc>
        <w:tc>
          <w:tcPr>
            <w:tcW w:w="0" w:type="auto"/>
            <w:hideMark/>
          </w:tcPr>
          <w:p w:rsidR="004E45A2" w:rsidRPr="00E40C35" w:rsidRDefault="004E45A2" w:rsidP="002B4D6F">
            <w:pPr>
              <w:spacing w:after="0" w:line="240" w:lineRule="auto"/>
              <w:rPr>
                <w:rFonts w:eastAsia="Times New Roman"/>
                <w:lang w:eastAsia="ru-RU"/>
              </w:rPr>
            </w:pPr>
            <w:r w:rsidRPr="00E40C35">
              <w:rPr>
                <w:rFonts w:eastAsia="Times New Roman"/>
                <w:lang w:eastAsia="ru-RU"/>
              </w:rPr>
              <w:t>-</w:t>
            </w:r>
          </w:p>
        </w:tc>
        <w:tc>
          <w:tcPr>
            <w:tcW w:w="0" w:type="auto"/>
            <w:hideMark/>
          </w:tcPr>
          <w:p w:rsidR="004E45A2" w:rsidRPr="00E40C35" w:rsidRDefault="004E45A2" w:rsidP="002B4D6F">
            <w:pPr>
              <w:spacing w:after="0" w:line="240" w:lineRule="auto"/>
              <w:rPr>
                <w:rFonts w:eastAsia="Times New Roman"/>
                <w:lang w:eastAsia="ru-RU"/>
              </w:rPr>
            </w:pPr>
            <w:r w:rsidRPr="00E40C35">
              <w:rPr>
                <w:rFonts w:eastAsia="Times New Roman"/>
                <w:lang w:eastAsia="ru-RU"/>
              </w:rPr>
              <w:t>1</w:t>
            </w:r>
          </w:p>
        </w:tc>
        <w:tc>
          <w:tcPr>
            <w:tcW w:w="0" w:type="auto"/>
            <w:hideMark/>
          </w:tcPr>
          <w:p w:rsidR="004E45A2" w:rsidRPr="00E40C35" w:rsidRDefault="004E45A2" w:rsidP="002B4D6F">
            <w:pPr>
              <w:spacing w:after="0" w:line="240" w:lineRule="auto"/>
              <w:rPr>
                <w:rFonts w:eastAsia="Times New Roman"/>
                <w:lang w:eastAsia="ru-RU"/>
              </w:rPr>
            </w:pPr>
            <w:r w:rsidRPr="00E40C35">
              <w:rPr>
                <w:rFonts w:eastAsia="Times New Roman"/>
                <w:lang w:eastAsia="ru-RU"/>
              </w:rPr>
              <w:t>8</w:t>
            </w:r>
          </w:p>
        </w:tc>
        <w:tc>
          <w:tcPr>
            <w:tcW w:w="0" w:type="auto"/>
            <w:hideMark/>
          </w:tcPr>
          <w:p w:rsidR="004E45A2" w:rsidRPr="00E40C35" w:rsidRDefault="004E45A2" w:rsidP="002B4D6F">
            <w:pPr>
              <w:spacing w:after="0" w:line="240" w:lineRule="auto"/>
              <w:rPr>
                <w:rFonts w:eastAsia="Times New Roman"/>
                <w:lang w:eastAsia="ru-RU"/>
              </w:rPr>
            </w:pPr>
            <w:r w:rsidRPr="00E40C35">
              <w:rPr>
                <w:rFonts w:eastAsia="Times New Roman"/>
                <w:lang w:eastAsia="ru-RU"/>
              </w:rPr>
              <w:t>9-6,8-7</w:t>
            </w:r>
          </w:p>
        </w:tc>
        <w:tc>
          <w:tcPr>
            <w:tcW w:w="0" w:type="auto"/>
            <w:hideMark/>
          </w:tcPr>
          <w:p w:rsidR="004E45A2" w:rsidRPr="00E40C35" w:rsidRDefault="004E45A2" w:rsidP="002B4D6F">
            <w:pPr>
              <w:spacing w:after="0" w:line="240" w:lineRule="auto"/>
              <w:rPr>
                <w:rFonts w:eastAsia="Times New Roman"/>
                <w:lang w:eastAsia="ru-RU"/>
              </w:rPr>
            </w:pPr>
            <w:r w:rsidRPr="00E40C35">
              <w:rPr>
                <w:rFonts w:eastAsia="Times New Roman"/>
                <w:lang w:eastAsia="ru-RU"/>
              </w:rPr>
              <w:t>1</w:t>
            </w:r>
          </w:p>
        </w:tc>
        <w:tc>
          <w:tcPr>
            <w:tcW w:w="0" w:type="auto"/>
            <w:hideMark/>
          </w:tcPr>
          <w:p w:rsidR="004E45A2" w:rsidRPr="00E40C35" w:rsidRDefault="004E45A2" w:rsidP="002B4D6F">
            <w:pPr>
              <w:spacing w:after="0" w:line="240" w:lineRule="auto"/>
              <w:rPr>
                <w:rFonts w:eastAsia="Times New Roman"/>
                <w:lang w:eastAsia="ru-RU"/>
              </w:rPr>
            </w:pPr>
            <w:r w:rsidRPr="00E40C35">
              <w:rPr>
                <w:rFonts w:eastAsia="Times New Roman"/>
                <w:lang w:eastAsia="ru-RU"/>
              </w:rPr>
              <w:t>11</w:t>
            </w:r>
          </w:p>
        </w:tc>
        <w:tc>
          <w:tcPr>
            <w:tcW w:w="0" w:type="auto"/>
            <w:hideMark/>
          </w:tcPr>
          <w:p w:rsidR="004E45A2" w:rsidRPr="00E40C35" w:rsidRDefault="004E45A2" w:rsidP="002B4D6F">
            <w:pPr>
              <w:spacing w:after="0" w:line="240" w:lineRule="auto"/>
              <w:rPr>
                <w:rFonts w:eastAsia="Times New Roman"/>
                <w:lang w:eastAsia="ru-RU"/>
              </w:rPr>
            </w:pPr>
            <w:r w:rsidRPr="00E40C35">
              <w:rPr>
                <w:rFonts w:eastAsia="Times New Roman"/>
                <w:lang w:eastAsia="ru-RU"/>
              </w:rPr>
              <w:t>9-2,11-3</w:t>
            </w:r>
          </w:p>
        </w:tc>
      </w:tr>
      <w:tr w:rsidR="004E45A2" w:rsidRPr="00E40C35" w:rsidTr="00E06743">
        <w:tc>
          <w:tcPr>
            <w:tcW w:w="0" w:type="auto"/>
            <w:hideMark/>
          </w:tcPr>
          <w:p w:rsidR="004E45A2" w:rsidRPr="00E40C35" w:rsidRDefault="004E45A2" w:rsidP="002B4D6F">
            <w:pPr>
              <w:spacing w:after="0" w:line="240" w:lineRule="auto"/>
              <w:rPr>
                <w:rFonts w:eastAsia="Times New Roman"/>
                <w:lang w:eastAsia="ru-RU"/>
              </w:rPr>
            </w:pPr>
            <w:r w:rsidRPr="00E40C35">
              <w:rPr>
                <w:rFonts w:eastAsia="Times New Roman"/>
                <w:lang w:eastAsia="ru-RU"/>
              </w:rPr>
              <w:t>6</w:t>
            </w:r>
          </w:p>
        </w:tc>
        <w:tc>
          <w:tcPr>
            <w:tcW w:w="0" w:type="auto"/>
            <w:hideMark/>
          </w:tcPr>
          <w:p w:rsidR="004E45A2" w:rsidRPr="00E40C35" w:rsidRDefault="004E45A2" w:rsidP="002B4D6F">
            <w:pPr>
              <w:spacing w:after="0" w:line="240" w:lineRule="auto"/>
              <w:rPr>
                <w:rFonts w:eastAsia="Times New Roman"/>
                <w:lang w:eastAsia="ru-RU"/>
              </w:rPr>
            </w:pPr>
            <w:r w:rsidRPr="00E40C35">
              <w:rPr>
                <w:rFonts w:eastAsia="Times New Roman"/>
                <w:lang w:eastAsia="ru-RU"/>
              </w:rPr>
              <w:t>14</w:t>
            </w:r>
          </w:p>
        </w:tc>
        <w:tc>
          <w:tcPr>
            <w:tcW w:w="0" w:type="auto"/>
            <w:hideMark/>
          </w:tcPr>
          <w:p w:rsidR="004E45A2" w:rsidRPr="00E40C35" w:rsidRDefault="004E45A2" w:rsidP="002B4D6F">
            <w:pPr>
              <w:spacing w:after="0" w:line="240" w:lineRule="auto"/>
              <w:rPr>
                <w:rFonts w:eastAsia="Times New Roman"/>
                <w:lang w:eastAsia="ru-RU"/>
              </w:rPr>
            </w:pPr>
            <w:r w:rsidRPr="00E40C35">
              <w:rPr>
                <w:rFonts w:eastAsia="Times New Roman"/>
                <w:lang w:eastAsia="ru-RU"/>
              </w:rPr>
              <w:t>8</w:t>
            </w:r>
          </w:p>
        </w:tc>
        <w:tc>
          <w:tcPr>
            <w:tcW w:w="0" w:type="auto"/>
            <w:hideMark/>
          </w:tcPr>
          <w:p w:rsidR="004E45A2" w:rsidRPr="00E40C35" w:rsidRDefault="004E45A2" w:rsidP="002B4D6F">
            <w:pPr>
              <w:spacing w:after="0" w:line="240" w:lineRule="auto"/>
              <w:rPr>
                <w:rFonts w:eastAsia="Times New Roman"/>
                <w:lang w:eastAsia="ru-RU"/>
              </w:rPr>
            </w:pPr>
            <w:r w:rsidRPr="00E40C35">
              <w:rPr>
                <w:rFonts w:eastAsia="Times New Roman"/>
                <w:lang w:eastAsia="ru-RU"/>
              </w:rPr>
              <w:t>12-1,9-2,8-3</w:t>
            </w:r>
          </w:p>
        </w:tc>
        <w:tc>
          <w:tcPr>
            <w:tcW w:w="0" w:type="auto"/>
            <w:hideMark/>
          </w:tcPr>
          <w:p w:rsidR="004E45A2" w:rsidRPr="00E40C35" w:rsidRDefault="004E45A2" w:rsidP="002B4D6F">
            <w:pPr>
              <w:spacing w:after="0" w:line="240" w:lineRule="auto"/>
              <w:rPr>
                <w:rFonts w:eastAsia="Times New Roman"/>
                <w:lang w:eastAsia="ru-RU"/>
              </w:rPr>
            </w:pPr>
            <w:r w:rsidRPr="00E40C35">
              <w:rPr>
                <w:rFonts w:eastAsia="Times New Roman"/>
                <w:lang w:eastAsia="ru-RU"/>
              </w:rPr>
              <w:t>1</w:t>
            </w:r>
          </w:p>
        </w:tc>
        <w:tc>
          <w:tcPr>
            <w:tcW w:w="0" w:type="auto"/>
            <w:hideMark/>
          </w:tcPr>
          <w:p w:rsidR="004E45A2" w:rsidRPr="00E40C35" w:rsidRDefault="004E45A2" w:rsidP="002B4D6F">
            <w:pPr>
              <w:spacing w:after="0" w:line="240" w:lineRule="auto"/>
              <w:rPr>
                <w:rFonts w:eastAsia="Times New Roman"/>
                <w:lang w:eastAsia="ru-RU"/>
              </w:rPr>
            </w:pPr>
            <w:r w:rsidRPr="00E40C35">
              <w:rPr>
                <w:rFonts w:eastAsia="Times New Roman"/>
                <w:lang w:eastAsia="ru-RU"/>
              </w:rPr>
              <w:t>8</w:t>
            </w:r>
          </w:p>
        </w:tc>
        <w:tc>
          <w:tcPr>
            <w:tcW w:w="0" w:type="auto"/>
            <w:hideMark/>
          </w:tcPr>
          <w:p w:rsidR="004E45A2" w:rsidRPr="00E40C35" w:rsidRDefault="004E45A2" w:rsidP="002B4D6F">
            <w:pPr>
              <w:spacing w:after="0" w:line="240" w:lineRule="auto"/>
              <w:rPr>
                <w:rFonts w:eastAsia="Times New Roman"/>
                <w:lang w:eastAsia="ru-RU"/>
              </w:rPr>
            </w:pPr>
            <w:r w:rsidRPr="00E40C35">
              <w:rPr>
                <w:rFonts w:eastAsia="Times New Roman"/>
                <w:lang w:eastAsia="ru-RU"/>
              </w:rPr>
              <w:t>-</w:t>
            </w:r>
          </w:p>
        </w:tc>
        <w:tc>
          <w:tcPr>
            <w:tcW w:w="0" w:type="auto"/>
            <w:hideMark/>
          </w:tcPr>
          <w:p w:rsidR="004E45A2" w:rsidRPr="00E40C35" w:rsidRDefault="004E45A2" w:rsidP="002B4D6F">
            <w:pPr>
              <w:spacing w:after="0" w:line="240" w:lineRule="auto"/>
              <w:rPr>
                <w:rFonts w:eastAsia="Times New Roman"/>
                <w:lang w:eastAsia="ru-RU"/>
              </w:rPr>
            </w:pPr>
            <w:r w:rsidRPr="00E40C35">
              <w:rPr>
                <w:rFonts w:eastAsia="Times New Roman"/>
                <w:lang w:eastAsia="ru-RU"/>
              </w:rPr>
              <w:t>1</w:t>
            </w:r>
          </w:p>
        </w:tc>
        <w:tc>
          <w:tcPr>
            <w:tcW w:w="0" w:type="auto"/>
            <w:hideMark/>
          </w:tcPr>
          <w:p w:rsidR="004E45A2" w:rsidRPr="00E40C35" w:rsidRDefault="004E45A2" w:rsidP="002B4D6F">
            <w:pPr>
              <w:spacing w:after="0" w:line="240" w:lineRule="auto"/>
              <w:rPr>
                <w:rFonts w:eastAsia="Times New Roman"/>
                <w:lang w:eastAsia="ru-RU"/>
              </w:rPr>
            </w:pPr>
            <w:r w:rsidRPr="00E40C35">
              <w:rPr>
                <w:rFonts w:eastAsia="Times New Roman"/>
                <w:lang w:eastAsia="ru-RU"/>
              </w:rPr>
              <w:t>11</w:t>
            </w:r>
          </w:p>
        </w:tc>
        <w:tc>
          <w:tcPr>
            <w:tcW w:w="0" w:type="auto"/>
            <w:hideMark/>
          </w:tcPr>
          <w:p w:rsidR="004E45A2" w:rsidRPr="00E40C35" w:rsidRDefault="004E45A2" w:rsidP="002B4D6F">
            <w:pPr>
              <w:spacing w:after="0" w:line="240" w:lineRule="auto"/>
              <w:rPr>
                <w:rFonts w:eastAsia="Times New Roman"/>
                <w:lang w:eastAsia="ru-RU"/>
              </w:rPr>
            </w:pPr>
            <w:r w:rsidRPr="00E40C35">
              <w:rPr>
                <w:rFonts w:eastAsia="Times New Roman"/>
                <w:lang w:eastAsia="ru-RU"/>
              </w:rPr>
              <w:t>8-2,11-3</w:t>
            </w:r>
          </w:p>
        </w:tc>
      </w:tr>
      <w:tr w:rsidR="004E45A2" w:rsidRPr="00E40C35" w:rsidTr="00E06743">
        <w:tc>
          <w:tcPr>
            <w:tcW w:w="0" w:type="auto"/>
            <w:hideMark/>
          </w:tcPr>
          <w:p w:rsidR="004E45A2" w:rsidRPr="00E40C35" w:rsidRDefault="004E45A2" w:rsidP="002B4D6F">
            <w:pPr>
              <w:spacing w:after="0" w:line="240" w:lineRule="auto"/>
              <w:rPr>
                <w:rFonts w:eastAsia="Times New Roman"/>
                <w:lang w:eastAsia="ru-RU"/>
              </w:rPr>
            </w:pPr>
            <w:r w:rsidRPr="00E40C35">
              <w:rPr>
                <w:rFonts w:eastAsia="Times New Roman"/>
                <w:lang w:eastAsia="ru-RU"/>
              </w:rPr>
              <w:t>7</w:t>
            </w:r>
          </w:p>
        </w:tc>
        <w:tc>
          <w:tcPr>
            <w:tcW w:w="0" w:type="auto"/>
            <w:hideMark/>
          </w:tcPr>
          <w:p w:rsidR="004E45A2" w:rsidRPr="00E40C35" w:rsidRDefault="004E45A2" w:rsidP="002B4D6F">
            <w:pPr>
              <w:spacing w:after="0" w:line="240" w:lineRule="auto"/>
              <w:rPr>
                <w:rFonts w:eastAsia="Times New Roman"/>
                <w:lang w:eastAsia="ru-RU"/>
              </w:rPr>
            </w:pPr>
            <w:r w:rsidRPr="00E40C35">
              <w:rPr>
                <w:rFonts w:eastAsia="Times New Roman"/>
                <w:lang w:eastAsia="ru-RU"/>
              </w:rPr>
              <w:t>14</w:t>
            </w:r>
          </w:p>
        </w:tc>
        <w:tc>
          <w:tcPr>
            <w:tcW w:w="0" w:type="auto"/>
            <w:hideMark/>
          </w:tcPr>
          <w:p w:rsidR="004E45A2" w:rsidRPr="00E40C35" w:rsidRDefault="004E45A2" w:rsidP="002B4D6F">
            <w:pPr>
              <w:spacing w:after="0" w:line="240" w:lineRule="auto"/>
              <w:rPr>
                <w:rFonts w:eastAsia="Times New Roman"/>
                <w:lang w:eastAsia="ru-RU"/>
              </w:rPr>
            </w:pPr>
            <w:r w:rsidRPr="00E40C35">
              <w:rPr>
                <w:rFonts w:eastAsia="Times New Roman"/>
                <w:lang w:eastAsia="ru-RU"/>
              </w:rPr>
              <w:t>11</w:t>
            </w:r>
          </w:p>
        </w:tc>
        <w:tc>
          <w:tcPr>
            <w:tcW w:w="0" w:type="auto"/>
            <w:hideMark/>
          </w:tcPr>
          <w:p w:rsidR="004E45A2" w:rsidRPr="00E40C35" w:rsidRDefault="004E45A2" w:rsidP="002B4D6F">
            <w:pPr>
              <w:spacing w:after="0" w:line="240" w:lineRule="auto"/>
              <w:rPr>
                <w:rFonts w:eastAsia="Times New Roman"/>
                <w:lang w:eastAsia="ru-RU"/>
              </w:rPr>
            </w:pPr>
            <w:r w:rsidRPr="00E40C35">
              <w:rPr>
                <w:rFonts w:eastAsia="Times New Roman"/>
                <w:lang w:eastAsia="ru-RU"/>
              </w:rPr>
              <w:t>12-1,9-6,8-7</w:t>
            </w:r>
          </w:p>
        </w:tc>
        <w:tc>
          <w:tcPr>
            <w:tcW w:w="0" w:type="auto"/>
            <w:hideMark/>
          </w:tcPr>
          <w:p w:rsidR="004E45A2" w:rsidRPr="00E40C35" w:rsidRDefault="004E45A2" w:rsidP="002B4D6F">
            <w:pPr>
              <w:spacing w:after="0" w:line="240" w:lineRule="auto"/>
              <w:rPr>
                <w:rFonts w:eastAsia="Times New Roman"/>
                <w:lang w:eastAsia="ru-RU"/>
              </w:rPr>
            </w:pPr>
            <w:r w:rsidRPr="00E40C35">
              <w:rPr>
                <w:rFonts w:eastAsia="Times New Roman"/>
                <w:lang w:eastAsia="ru-RU"/>
              </w:rPr>
              <w:t>14</w:t>
            </w:r>
          </w:p>
        </w:tc>
        <w:tc>
          <w:tcPr>
            <w:tcW w:w="0" w:type="auto"/>
            <w:hideMark/>
          </w:tcPr>
          <w:p w:rsidR="004E45A2" w:rsidRPr="00E40C35" w:rsidRDefault="004E45A2" w:rsidP="002B4D6F">
            <w:pPr>
              <w:spacing w:after="0" w:line="240" w:lineRule="auto"/>
              <w:rPr>
                <w:rFonts w:eastAsia="Times New Roman"/>
                <w:lang w:eastAsia="ru-RU"/>
              </w:rPr>
            </w:pPr>
            <w:r w:rsidRPr="00E40C35">
              <w:rPr>
                <w:rFonts w:eastAsia="Times New Roman"/>
                <w:lang w:eastAsia="ru-RU"/>
              </w:rPr>
              <w:t>8</w:t>
            </w:r>
          </w:p>
        </w:tc>
        <w:tc>
          <w:tcPr>
            <w:tcW w:w="0" w:type="auto"/>
            <w:hideMark/>
          </w:tcPr>
          <w:p w:rsidR="004E45A2" w:rsidRPr="00E40C35" w:rsidRDefault="004E45A2" w:rsidP="002B4D6F">
            <w:pPr>
              <w:spacing w:after="0" w:line="240" w:lineRule="auto"/>
              <w:rPr>
                <w:rFonts w:eastAsia="Times New Roman"/>
                <w:lang w:eastAsia="ru-RU"/>
              </w:rPr>
            </w:pPr>
            <w:r w:rsidRPr="00E40C35">
              <w:rPr>
                <w:rFonts w:eastAsia="Times New Roman"/>
                <w:lang w:eastAsia="ru-RU"/>
              </w:rPr>
              <w:t>12-1-6,8-7</w:t>
            </w:r>
          </w:p>
        </w:tc>
        <w:tc>
          <w:tcPr>
            <w:tcW w:w="0" w:type="auto"/>
            <w:hideMark/>
          </w:tcPr>
          <w:p w:rsidR="004E45A2" w:rsidRPr="00E40C35" w:rsidRDefault="004E45A2" w:rsidP="002B4D6F">
            <w:pPr>
              <w:spacing w:after="0" w:line="240" w:lineRule="auto"/>
              <w:rPr>
                <w:rFonts w:eastAsia="Times New Roman"/>
                <w:lang w:eastAsia="ru-RU"/>
              </w:rPr>
            </w:pPr>
            <w:r w:rsidRPr="00E40C35">
              <w:rPr>
                <w:rFonts w:eastAsia="Times New Roman"/>
                <w:lang w:eastAsia="ru-RU"/>
              </w:rPr>
              <w:t>-</w:t>
            </w:r>
          </w:p>
        </w:tc>
        <w:tc>
          <w:tcPr>
            <w:tcW w:w="0" w:type="auto"/>
            <w:hideMark/>
          </w:tcPr>
          <w:p w:rsidR="004E45A2" w:rsidRPr="00E40C35" w:rsidRDefault="004E45A2" w:rsidP="002B4D6F">
            <w:pPr>
              <w:spacing w:after="0" w:line="240" w:lineRule="auto"/>
              <w:rPr>
                <w:rFonts w:eastAsia="Times New Roman"/>
                <w:lang w:eastAsia="ru-RU"/>
              </w:rPr>
            </w:pPr>
            <w:r w:rsidRPr="00E40C35">
              <w:rPr>
                <w:rFonts w:eastAsia="Times New Roman"/>
                <w:lang w:eastAsia="ru-RU"/>
              </w:rPr>
              <w:t>-</w:t>
            </w:r>
          </w:p>
        </w:tc>
        <w:tc>
          <w:tcPr>
            <w:tcW w:w="0" w:type="auto"/>
            <w:hideMark/>
          </w:tcPr>
          <w:p w:rsidR="004E45A2" w:rsidRPr="00E40C35" w:rsidRDefault="004E45A2" w:rsidP="002B4D6F">
            <w:pPr>
              <w:spacing w:after="0" w:line="240" w:lineRule="auto"/>
              <w:rPr>
                <w:rFonts w:eastAsia="Times New Roman"/>
                <w:lang w:eastAsia="ru-RU"/>
              </w:rPr>
            </w:pPr>
            <w:r w:rsidRPr="00E40C35">
              <w:rPr>
                <w:rFonts w:eastAsia="Times New Roman"/>
                <w:lang w:eastAsia="ru-RU"/>
              </w:rPr>
              <w:t>-</w:t>
            </w:r>
          </w:p>
        </w:tc>
      </w:tr>
      <w:tr w:rsidR="004E45A2" w:rsidRPr="00E40C35" w:rsidTr="00E06743">
        <w:tc>
          <w:tcPr>
            <w:tcW w:w="0" w:type="auto"/>
            <w:hideMark/>
          </w:tcPr>
          <w:p w:rsidR="004E45A2" w:rsidRPr="00E40C35" w:rsidRDefault="004E45A2" w:rsidP="002B4D6F">
            <w:pPr>
              <w:spacing w:after="0" w:line="240" w:lineRule="auto"/>
              <w:rPr>
                <w:rFonts w:eastAsia="Times New Roman"/>
                <w:lang w:eastAsia="ru-RU"/>
              </w:rPr>
            </w:pPr>
            <w:r w:rsidRPr="00E40C35">
              <w:rPr>
                <w:rFonts w:eastAsia="Times New Roman"/>
                <w:lang w:eastAsia="ru-RU"/>
              </w:rPr>
              <w:t>8</w:t>
            </w:r>
          </w:p>
        </w:tc>
        <w:tc>
          <w:tcPr>
            <w:tcW w:w="0" w:type="auto"/>
            <w:hideMark/>
          </w:tcPr>
          <w:p w:rsidR="004E45A2" w:rsidRPr="00E40C35" w:rsidRDefault="004E45A2" w:rsidP="002B4D6F">
            <w:pPr>
              <w:spacing w:after="0" w:line="240" w:lineRule="auto"/>
              <w:rPr>
                <w:rFonts w:eastAsia="Times New Roman"/>
                <w:lang w:eastAsia="ru-RU"/>
              </w:rPr>
            </w:pPr>
            <w:r w:rsidRPr="00E40C35">
              <w:rPr>
                <w:rFonts w:eastAsia="Times New Roman"/>
                <w:lang w:eastAsia="ru-RU"/>
              </w:rPr>
              <w:t>14</w:t>
            </w:r>
          </w:p>
        </w:tc>
        <w:tc>
          <w:tcPr>
            <w:tcW w:w="0" w:type="auto"/>
            <w:hideMark/>
          </w:tcPr>
          <w:p w:rsidR="004E45A2" w:rsidRPr="00E40C35" w:rsidRDefault="004E45A2" w:rsidP="002B4D6F">
            <w:pPr>
              <w:spacing w:after="0" w:line="240" w:lineRule="auto"/>
              <w:rPr>
                <w:rFonts w:eastAsia="Times New Roman"/>
                <w:lang w:eastAsia="ru-RU"/>
              </w:rPr>
            </w:pPr>
            <w:r w:rsidRPr="00E40C35">
              <w:rPr>
                <w:rFonts w:eastAsia="Times New Roman"/>
                <w:lang w:eastAsia="ru-RU"/>
              </w:rPr>
              <w:t>8</w:t>
            </w:r>
          </w:p>
        </w:tc>
        <w:tc>
          <w:tcPr>
            <w:tcW w:w="0" w:type="auto"/>
            <w:hideMark/>
          </w:tcPr>
          <w:p w:rsidR="004E45A2" w:rsidRPr="00E40C35" w:rsidRDefault="004E45A2" w:rsidP="002B4D6F">
            <w:pPr>
              <w:spacing w:after="0" w:line="240" w:lineRule="auto"/>
              <w:rPr>
                <w:rFonts w:eastAsia="Times New Roman"/>
                <w:lang w:eastAsia="ru-RU"/>
              </w:rPr>
            </w:pPr>
            <w:r w:rsidRPr="00E40C35">
              <w:rPr>
                <w:rFonts w:eastAsia="Times New Roman"/>
                <w:lang w:eastAsia="ru-RU"/>
              </w:rPr>
              <w:t>12-1,11-2-3</w:t>
            </w:r>
          </w:p>
        </w:tc>
        <w:tc>
          <w:tcPr>
            <w:tcW w:w="0" w:type="auto"/>
            <w:hideMark/>
          </w:tcPr>
          <w:p w:rsidR="004E45A2" w:rsidRPr="00E40C35" w:rsidRDefault="004E45A2" w:rsidP="002B4D6F">
            <w:pPr>
              <w:spacing w:after="0" w:line="240" w:lineRule="auto"/>
              <w:rPr>
                <w:rFonts w:eastAsia="Times New Roman"/>
                <w:lang w:eastAsia="ru-RU"/>
              </w:rPr>
            </w:pPr>
            <w:r w:rsidRPr="00E40C35">
              <w:rPr>
                <w:rFonts w:eastAsia="Times New Roman"/>
                <w:lang w:eastAsia="ru-RU"/>
              </w:rPr>
              <w:t>14</w:t>
            </w:r>
          </w:p>
        </w:tc>
        <w:tc>
          <w:tcPr>
            <w:tcW w:w="0" w:type="auto"/>
            <w:hideMark/>
          </w:tcPr>
          <w:p w:rsidR="004E45A2" w:rsidRPr="00E40C35" w:rsidRDefault="004E45A2" w:rsidP="002B4D6F">
            <w:pPr>
              <w:spacing w:after="0" w:line="240" w:lineRule="auto"/>
              <w:rPr>
                <w:rFonts w:eastAsia="Times New Roman"/>
                <w:lang w:eastAsia="ru-RU"/>
              </w:rPr>
            </w:pPr>
            <w:r w:rsidRPr="00E40C35">
              <w:rPr>
                <w:rFonts w:eastAsia="Times New Roman"/>
                <w:lang w:eastAsia="ru-RU"/>
              </w:rPr>
              <w:t>8</w:t>
            </w:r>
          </w:p>
        </w:tc>
        <w:tc>
          <w:tcPr>
            <w:tcW w:w="0" w:type="auto"/>
            <w:hideMark/>
          </w:tcPr>
          <w:p w:rsidR="004E45A2" w:rsidRPr="00E40C35" w:rsidRDefault="004E45A2" w:rsidP="002B4D6F">
            <w:pPr>
              <w:spacing w:after="0" w:line="240" w:lineRule="auto"/>
              <w:rPr>
                <w:rFonts w:eastAsia="Times New Roman"/>
                <w:lang w:eastAsia="ru-RU"/>
              </w:rPr>
            </w:pPr>
            <w:r w:rsidRPr="00E40C35">
              <w:rPr>
                <w:rFonts w:eastAsia="Times New Roman"/>
                <w:lang w:eastAsia="ru-RU"/>
              </w:rPr>
              <w:t>12-1,11-6,8-7</w:t>
            </w:r>
          </w:p>
        </w:tc>
        <w:tc>
          <w:tcPr>
            <w:tcW w:w="0" w:type="auto"/>
            <w:hideMark/>
          </w:tcPr>
          <w:p w:rsidR="004E45A2" w:rsidRPr="00E40C35" w:rsidRDefault="004E45A2" w:rsidP="002B4D6F">
            <w:pPr>
              <w:spacing w:after="0" w:line="240" w:lineRule="auto"/>
              <w:rPr>
                <w:rFonts w:eastAsia="Times New Roman"/>
                <w:lang w:eastAsia="ru-RU"/>
              </w:rPr>
            </w:pPr>
            <w:r w:rsidRPr="00E40C35">
              <w:rPr>
                <w:rFonts w:eastAsia="Times New Roman"/>
                <w:lang w:eastAsia="ru-RU"/>
              </w:rPr>
              <w:t>1</w:t>
            </w:r>
          </w:p>
        </w:tc>
        <w:tc>
          <w:tcPr>
            <w:tcW w:w="0" w:type="auto"/>
            <w:hideMark/>
          </w:tcPr>
          <w:p w:rsidR="004E45A2" w:rsidRPr="00E40C35" w:rsidRDefault="004E45A2" w:rsidP="002B4D6F">
            <w:pPr>
              <w:spacing w:after="0" w:line="240" w:lineRule="auto"/>
              <w:rPr>
                <w:rFonts w:eastAsia="Times New Roman"/>
                <w:lang w:eastAsia="ru-RU"/>
              </w:rPr>
            </w:pPr>
            <w:r w:rsidRPr="00E40C35">
              <w:rPr>
                <w:rFonts w:eastAsia="Times New Roman"/>
                <w:lang w:eastAsia="ru-RU"/>
              </w:rPr>
              <w:t>11</w:t>
            </w:r>
          </w:p>
        </w:tc>
        <w:tc>
          <w:tcPr>
            <w:tcW w:w="0" w:type="auto"/>
            <w:hideMark/>
          </w:tcPr>
          <w:p w:rsidR="004E45A2" w:rsidRPr="00E40C35" w:rsidRDefault="004E45A2" w:rsidP="002B4D6F">
            <w:pPr>
              <w:spacing w:after="0" w:line="240" w:lineRule="auto"/>
              <w:rPr>
                <w:rFonts w:eastAsia="Times New Roman"/>
                <w:lang w:eastAsia="ru-RU"/>
              </w:rPr>
            </w:pPr>
            <w:r w:rsidRPr="00E40C35">
              <w:rPr>
                <w:rFonts w:eastAsia="Times New Roman"/>
                <w:lang w:eastAsia="ru-RU"/>
              </w:rPr>
              <w:t>-</w:t>
            </w:r>
          </w:p>
        </w:tc>
      </w:tr>
      <w:tr w:rsidR="004E45A2" w:rsidRPr="00E40C35" w:rsidTr="00E06743">
        <w:tc>
          <w:tcPr>
            <w:tcW w:w="0" w:type="auto"/>
            <w:hideMark/>
          </w:tcPr>
          <w:p w:rsidR="004E45A2" w:rsidRPr="00E40C35" w:rsidRDefault="004E45A2" w:rsidP="002B4D6F">
            <w:pPr>
              <w:spacing w:after="0" w:line="240" w:lineRule="auto"/>
              <w:rPr>
                <w:rFonts w:eastAsia="Times New Roman"/>
                <w:lang w:eastAsia="ru-RU"/>
              </w:rPr>
            </w:pPr>
            <w:r w:rsidRPr="00E40C35">
              <w:rPr>
                <w:rFonts w:eastAsia="Times New Roman"/>
                <w:lang w:eastAsia="ru-RU"/>
              </w:rPr>
              <w:t>9</w:t>
            </w:r>
          </w:p>
        </w:tc>
        <w:tc>
          <w:tcPr>
            <w:tcW w:w="0" w:type="auto"/>
            <w:hideMark/>
          </w:tcPr>
          <w:p w:rsidR="004E45A2" w:rsidRPr="00E40C35" w:rsidRDefault="004E45A2" w:rsidP="002B4D6F">
            <w:pPr>
              <w:spacing w:after="0" w:line="240" w:lineRule="auto"/>
              <w:rPr>
                <w:rFonts w:eastAsia="Times New Roman"/>
                <w:lang w:eastAsia="ru-RU"/>
              </w:rPr>
            </w:pPr>
            <w:r w:rsidRPr="00E40C35">
              <w:rPr>
                <w:rFonts w:eastAsia="Times New Roman"/>
                <w:lang w:eastAsia="ru-RU"/>
              </w:rPr>
              <w:t>14</w:t>
            </w:r>
          </w:p>
        </w:tc>
        <w:tc>
          <w:tcPr>
            <w:tcW w:w="0" w:type="auto"/>
            <w:hideMark/>
          </w:tcPr>
          <w:p w:rsidR="004E45A2" w:rsidRPr="00E40C35" w:rsidRDefault="004E45A2" w:rsidP="002B4D6F">
            <w:pPr>
              <w:spacing w:after="0" w:line="240" w:lineRule="auto"/>
              <w:rPr>
                <w:rFonts w:eastAsia="Times New Roman"/>
                <w:lang w:eastAsia="ru-RU"/>
              </w:rPr>
            </w:pPr>
            <w:r w:rsidRPr="00E40C35">
              <w:rPr>
                <w:rFonts w:eastAsia="Times New Roman"/>
                <w:lang w:eastAsia="ru-RU"/>
              </w:rPr>
              <w:t>11</w:t>
            </w:r>
          </w:p>
        </w:tc>
        <w:tc>
          <w:tcPr>
            <w:tcW w:w="0" w:type="auto"/>
            <w:hideMark/>
          </w:tcPr>
          <w:p w:rsidR="004E45A2" w:rsidRPr="00E40C35" w:rsidRDefault="004E45A2" w:rsidP="002B4D6F">
            <w:pPr>
              <w:spacing w:after="0" w:line="240" w:lineRule="auto"/>
              <w:rPr>
                <w:rFonts w:eastAsia="Times New Roman"/>
                <w:lang w:eastAsia="ru-RU"/>
              </w:rPr>
            </w:pPr>
            <w:r w:rsidRPr="00E40C35">
              <w:rPr>
                <w:rFonts w:eastAsia="Times New Roman"/>
                <w:lang w:eastAsia="ru-RU"/>
              </w:rPr>
              <w:t>12-1-2,11-3</w:t>
            </w:r>
          </w:p>
        </w:tc>
        <w:tc>
          <w:tcPr>
            <w:tcW w:w="0" w:type="auto"/>
            <w:hideMark/>
          </w:tcPr>
          <w:p w:rsidR="004E45A2" w:rsidRPr="00E40C35" w:rsidRDefault="004E45A2" w:rsidP="002B4D6F">
            <w:pPr>
              <w:spacing w:after="0" w:line="240" w:lineRule="auto"/>
              <w:rPr>
                <w:rFonts w:eastAsia="Times New Roman"/>
                <w:lang w:eastAsia="ru-RU"/>
              </w:rPr>
            </w:pPr>
            <w:r w:rsidRPr="00E40C35">
              <w:rPr>
                <w:rFonts w:eastAsia="Times New Roman"/>
                <w:lang w:eastAsia="ru-RU"/>
              </w:rPr>
              <w:t>-</w:t>
            </w:r>
          </w:p>
        </w:tc>
        <w:tc>
          <w:tcPr>
            <w:tcW w:w="0" w:type="auto"/>
            <w:hideMark/>
          </w:tcPr>
          <w:p w:rsidR="004E45A2" w:rsidRPr="00E40C35" w:rsidRDefault="004E45A2" w:rsidP="002B4D6F">
            <w:pPr>
              <w:spacing w:after="0" w:line="240" w:lineRule="auto"/>
              <w:rPr>
                <w:rFonts w:eastAsia="Times New Roman"/>
                <w:lang w:eastAsia="ru-RU"/>
              </w:rPr>
            </w:pPr>
            <w:r w:rsidRPr="00E40C35">
              <w:rPr>
                <w:rFonts w:eastAsia="Times New Roman"/>
                <w:lang w:eastAsia="ru-RU"/>
              </w:rPr>
              <w:t>-</w:t>
            </w:r>
          </w:p>
        </w:tc>
        <w:tc>
          <w:tcPr>
            <w:tcW w:w="0" w:type="auto"/>
            <w:hideMark/>
          </w:tcPr>
          <w:p w:rsidR="004E45A2" w:rsidRPr="00E40C35" w:rsidRDefault="004E45A2" w:rsidP="002B4D6F">
            <w:pPr>
              <w:spacing w:after="0" w:line="240" w:lineRule="auto"/>
              <w:rPr>
                <w:rFonts w:eastAsia="Times New Roman"/>
                <w:lang w:eastAsia="ru-RU"/>
              </w:rPr>
            </w:pPr>
            <w:r w:rsidRPr="00E40C35">
              <w:rPr>
                <w:rFonts w:eastAsia="Times New Roman"/>
                <w:lang w:eastAsia="ru-RU"/>
              </w:rPr>
              <w:t>-</w:t>
            </w:r>
          </w:p>
        </w:tc>
        <w:tc>
          <w:tcPr>
            <w:tcW w:w="0" w:type="auto"/>
            <w:hideMark/>
          </w:tcPr>
          <w:p w:rsidR="004E45A2" w:rsidRPr="00E40C35" w:rsidRDefault="004E45A2" w:rsidP="002B4D6F">
            <w:pPr>
              <w:spacing w:after="0" w:line="240" w:lineRule="auto"/>
              <w:rPr>
                <w:rFonts w:eastAsia="Times New Roman"/>
                <w:lang w:eastAsia="ru-RU"/>
              </w:rPr>
            </w:pPr>
            <w:r w:rsidRPr="00E40C35">
              <w:rPr>
                <w:rFonts w:eastAsia="Times New Roman"/>
                <w:lang w:eastAsia="ru-RU"/>
              </w:rPr>
              <w:t>14</w:t>
            </w:r>
          </w:p>
        </w:tc>
        <w:tc>
          <w:tcPr>
            <w:tcW w:w="0" w:type="auto"/>
            <w:hideMark/>
          </w:tcPr>
          <w:p w:rsidR="004E45A2" w:rsidRPr="00E40C35" w:rsidRDefault="004E45A2" w:rsidP="002B4D6F">
            <w:pPr>
              <w:spacing w:after="0" w:line="240" w:lineRule="auto"/>
              <w:rPr>
                <w:rFonts w:eastAsia="Times New Roman"/>
                <w:lang w:eastAsia="ru-RU"/>
              </w:rPr>
            </w:pPr>
            <w:r w:rsidRPr="00E40C35">
              <w:rPr>
                <w:rFonts w:eastAsia="Times New Roman"/>
                <w:lang w:eastAsia="ru-RU"/>
              </w:rPr>
              <w:t>11</w:t>
            </w:r>
          </w:p>
        </w:tc>
        <w:tc>
          <w:tcPr>
            <w:tcW w:w="0" w:type="auto"/>
            <w:hideMark/>
          </w:tcPr>
          <w:p w:rsidR="004E45A2" w:rsidRPr="00E40C35" w:rsidRDefault="004E45A2" w:rsidP="002B4D6F">
            <w:pPr>
              <w:spacing w:after="0" w:line="240" w:lineRule="auto"/>
              <w:rPr>
                <w:rFonts w:eastAsia="Times New Roman"/>
                <w:lang w:eastAsia="ru-RU"/>
              </w:rPr>
            </w:pPr>
            <w:r w:rsidRPr="00E40C35">
              <w:rPr>
                <w:rFonts w:eastAsia="Times New Roman"/>
                <w:lang w:eastAsia="ru-RU"/>
              </w:rPr>
              <w:t>12-1-2,11-3</w:t>
            </w:r>
          </w:p>
        </w:tc>
      </w:tr>
      <w:tr w:rsidR="004E45A2" w:rsidRPr="00E40C35" w:rsidTr="00E06743">
        <w:tc>
          <w:tcPr>
            <w:tcW w:w="0" w:type="auto"/>
            <w:hideMark/>
          </w:tcPr>
          <w:p w:rsidR="004E45A2" w:rsidRPr="00E40C35" w:rsidRDefault="004E45A2" w:rsidP="002B4D6F">
            <w:pPr>
              <w:spacing w:after="0" w:line="240" w:lineRule="auto"/>
              <w:rPr>
                <w:rFonts w:eastAsia="Times New Roman"/>
                <w:lang w:eastAsia="ru-RU"/>
              </w:rPr>
            </w:pPr>
            <w:r w:rsidRPr="00E40C35">
              <w:rPr>
                <w:rFonts w:eastAsia="Times New Roman"/>
                <w:lang w:eastAsia="ru-RU"/>
              </w:rPr>
              <w:t>10</w:t>
            </w:r>
          </w:p>
        </w:tc>
        <w:tc>
          <w:tcPr>
            <w:tcW w:w="0" w:type="auto"/>
            <w:hideMark/>
          </w:tcPr>
          <w:p w:rsidR="004E45A2" w:rsidRPr="00E40C35" w:rsidRDefault="004E45A2" w:rsidP="002B4D6F">
            <w:pPr>
              <w:spacing w:after="0" w:line="240" w:lineRule="auto"/>
              <w:rPr>
                <w:rFonts w:eastAsia="Times New Roman"/>
                <w:lang w:eastAsia="ru-RU"/>
              </w:rPr>
            </w:pPr>
            <w:r w:rsidRPr="00E40C35">
              <w:rPr>
                <w:rFonts w:eastAsia="Times New Roman"/>
                <w:lang w:eastAsia="ru-RU"/>
              </w:rPr>
              <w:t>14</w:t>
            </w:r>
          </w:p>
        </w:tc>
        <w:tc>
          <w:tcPr>
            <w:tcW w:w="0" w:type="auto"/>
            <w:hideMark/>
          </w:tcPr>
          <w:p w:rsidR="004E45A2" w:rsidRPr="00E40C35" w:rsidRDefault="004E45A2" w:rsidP="002B4D6F">
            <w:pPr>
              <w:spacing w:after="0" w:line="240" w:lineRule="auto"/>
              <w:rPr>
                <w:rFonts w:eastAsia="Times New Roman"/>
                <w:lang w:eastAsia="ru-RU"/>
              </w:rPr>
            </w:pPr>
            <w:r w:rsidRPr="00E40C35">
              <w:rPr>
                <w:rFonts w:eastAsia="Times New Roman"/>
                <w:lang w:eastAsia="ru-RU"/>
              </w:rPr>
              <w:t>11</w:t>
            </w:r>
          </w:p>
        </w:tc>
        <w:tc>
          <w:tcPr>
            <w:tcW w:w="0" w:type="auto"/>
            <w:hideMark/>
          </w:tcPr>
          <w:p w:rsidR="004E45A2" w:rsidRPr="00E40C35" w:rsidRDefault="004E45A2" w:rsidP="002B4D6F">
            <w:pPr>
              <w:spacing w:after="0" w:line="240" w:lineRule="auto"/>
              <w:rPr>
                <w:rFonts w:eastAsia="Times New Roman"/>
                <w:lang w:eastAsia="ru-RU"/>
              </w:rPr>
            </w:pPr>
            <w:r w:rsidRPr="00E40C35">
              <w:rPr>
                <w:rFonts w:eastAsia="Times New Roman"/>
                <w:lang w:eastAsia="ru-RU"/>
              </w:rPr>
              <w:t>12-1</w:t>
            </w:r>
          </w:p>
        </w:tc>
        <w:tc>
          <w:tcPr>
            <w:tcW w:w="0" w:type="auto"/>
            <w:hideMark/>
          </w:tcPr>
          <w:p w:rsidR="004E45A2" w:rsidRPr="00E40C35" w:rsidRDefault="004E45A2" w:rsidP="002B4D6F">
            <w:pPr>
              <w:spacing w:after="0" w:line="240" w:lineRule="auto"/>
              <w:rPr>
                <w:rFonts w:eastAsia="Times New Roman"/>
                <w:lang w:eastAsia="ru-RU"/>
              </w:rPr>
            </w:pPr>
            <w:r w:rsidRPr="00E40C35">
              <w:rPr>
                <w:rFonts w:eastAsia="Times New Roman"/>
                <w:lang w:eastAsia="ru-RU"/>
              </w:rPr>
              <w:t>14</w:t>
            </w:r>
          </w:p>
        </w:tc>
        <w:tc>
          <w:tcPr>
            <w:tcW w:w="0" w:type="auto"/>
            <w:hideMark/>
          </w:tcPr>
          <w:p w:rsidR="004E45A2" w:rsidRPr="00E40C35" w:rsidRDefault="004E45A2" w:rsidP="002B4D6F">
            <w:pPr>
              <w:spacing w:after="0" w:line="240" w:lineRule="auto"/>
              <w:rPr>
                <w:rFonts w:eastAsia="Times New Roman"/>
                <w:lang w:eastAsia="ru-RU"/>
              </w:rPr>
            </w:pPr>
            <w:r w:rsidRPr="00E40C35">
              <w:rPr>
                <w:rFonts w:eastAsia="Times New Roman"/>
                <w:lang w:eastAsia="ru-RU"/>
              </w:rPr>
              <w:t>8</w:t>
            </w:r>
          </w:p>
        </w:tc>
        <w:tc>
          <w:tcPr>
            <w:tcW w:w="0" w:type="auto"/>
            <w:hideMark/>
          </w:tcPr>
          <w:p w:rsidR="004E45A2" w:rsidRPr="00E40C35" w:rsidRDefault="004E45A2" w:rsidP="002B4D6F">
            <w:pPr>
              <w:spacing w:after="0" w:line="240" w:lineRule="auto"/>
              <w:rPr>
                <w:rFonts w:eastAsia="Times New Roman"/>
                <w:lang w:eastAsia="ru-RU"/>
              </w:rPr>
            </w:pPr>
            <w:r w:rsidRPr="00E40C35">
              <w:rPr>
                <w:rFonts w:eastAsia="Times New Roman"/>
                <w:lang w:eastAsia="ru-RU"/>
              </w:rPr>
              <w:t>12-1,9-6,8-7</w:t>
            </w:r>
          </w:p>
        </w:tc>
        <w:tc>
          <w:tcPr>
            <w:tcW w:w="0" w:type="auto"/>
            <w:hideMark/>
          </w:tcPr>
          <w:p w:rsidR="004E45A2" w:rsidRPr="00E40C35" w:rsidRDefault="004E45A2" w:rsidP="002B4D6F">
            <w:pPr>
              <w:spacing w:after="0" w:line="240" w:lineRule="auto"/>
              <w:rPr>
                <w:rFonts w:eastAsia="Times New Roman"/>
                <w:lang w:eastAsia="ru-RU"/>
              </w:rPr>
            </w:pPr>
            <w:r w:rsidRPr="00E40C35">
              <w:rPr>
                <w:rFonts w:eastAsia="Times New Roman"/>
                <w:lang w:eastAsia="ru-RU"/>
              </w:rPr>
              <w:t>14</w:t>
            </w:r>
          </w:p>
        </w:tc>
        <w:tc>
          <w:tcPr>
            <w:tcW w:w="0" w:type="auto"/>
            <w:hideMark/>
          </w:tcPr>
          <w:p w:rsidR="004E45A2" w:rsidRPr="00E40C35" w:rsidRDefault="004E45A2" w:rsidP="002B4D6F">
            <w:pPr>
              <w:spacing w:after="0" w:line="240" w:lineRule="auto"/>
              <w:rPr>
                <w:rFonts w:eastAsia="Times New Roman"/>
                <w:lang w:eastAsia="ru-RU"/>
              </w:rPr>
            </w:pPr>
            <w:r w:rsidRPr="00E40C35">
              <w:rPr>
                <w:rFonts w:eastAsia="Times New Roman"/>
                <w:lang w:eastAsia="ru-RU"/>
              </w:rPr>
              <w:t>11</w:t>
            </w:r>
          </w:p>
        </w:tc>
        <w:tc>
          <w:tcPr>
            <w:tcW w:w="0" w:type="auto"/>
            <w:hideMark/>
          </w:tcPr>
          <w:p w:rsidR="004E45A2" w:rsidRPr="00E40C35" w:rsidRDefault="004E45A2" w:rsidP="002B4D6F">
            <w:pPr>
              <w:spacing w:after="0" w:line="240" w:lineRule="auto"/>
              <w:rPr>
                <w:rFonts w:eastAsia="Times New Roman"/>
                <w:lang w:eastAsia="ru-RU"/>
              </w:rPr>
            </w:pPr>
            <w:r w:rsidRPr="00E40C35">
              <w:rPr>
                <w:rFonts w:eastAsia="Times New Roman"/>
                <w:lang w:eastAsia="ru-RU"/>
              </w:rPr>
              <w:t>12-1,9-2,11-3</w:t>
            </w:r>
          </w:p>
        </w:tc>
      </w:tr>
      <w:tr w:rsidR="004E45A2" w:rsidRPr="00E40C35" w:rsidTr="00E06743">
        <w:tc>
          <w:tcPr>
            <w:tcW w:w="0" w:type="auto"/>
            <w:hideMark/>
          </w:tcPr>
          <w:p w:rsidR="004E45A2" w:rsidRPr="00E40C35" w:rsidRDefault="004E45A2" w:rsidP="002B4D6F">
            <w:pPr>
              <w:spacing w:after="0" w:line="240" w:lineRule="auto"/>
              <w:rPr>
                <w:rFonts w:eastAsia="Times New Roman"/>
                <w:lang w:eastAsia="ru-RU"/>
              </w:rPr>
            </w:pPr>
            <w:r w:rsidRPr="00E40C35">
              <w:rPr>
                <w:rFonts w:eastAsia="Times New Roman"/>
                <w:lang w:eastAsia="ru-RU"/>
              </w:rPr>
              <w:t>12</w:t>
            </w:r>
          </w:p>
        </w:tc>
        <w:tc>
          <w:tcPr>
            <w:tcW w:w="0" w:type="auto"/>
            <w:hideMark/>
          </w:tcPr>
          <w:p w:rsidR="004E45A2" w:rsidRPr="00E40C35" w:rsidRDefault="004E45A2" w:rsidP="002B4D6F">
            <w:pPr>
              <w:spacing w:after="0" w:line="240" w:lineRule="auto"/>
              <w:rPr>
                <w:rFonts w:eastAsia="Times New Roman"/>
                <w:lang w:eastAsia="ru-RU"/>
              </w:rPr>
            </w:pPr>
          </w:p>
        </w:tc>
        <w:tc>
          <w:tcPr>
            <w:tcW w:w="0" w:type="auto"/>
            <w:hideMark/>
          </w:tcPr>
          <w:p w:rsidR="004E45A2" w:rsidRPr="00E40C35" w:rsidRDefault="004E45A2" w:rsidP="002B4D6F">
            <w:pPr>
              <w:spacing w:after="0" w:line="240" w:lineRule="auto"/>
              <w:rPr>
                <w:rFonts w:eastAsia="Times New Roman"/>
                <w:lang w:eastAsia="ru-RU"/>
              </w:rPr>
            </w:pPr>
          </w:p>
        </w:tc>
        <w:tc>
          <w:tcPr>
            <w:tcW w:w="0" w:type="auto"/>
            <w:hideMark/>
          </w:tcPr>
          <w:p w:rsidR="004E45A2" w:rsidRPr="00E40C35" w:rsidRDefault="004E45A2" w:rsidP="002B4D6F">
            <w:pPr>
              <w:spacing w:after="0" w:line="240" w:lineRule="auto"/>
              <w:rPr>
                <w:rFonts w:eastAsia="Times New Roman"/>
                <w:lang w:eastAsia="ru-RU"/>
              </w:rPr>
            </w:pPr>
            <w:r w:rsidRPr="00E40C35">
              <w:rPr>
                <w:rFonts w:eastAsia="Times New Roman"/>
                <w:lang w:eastAsia="ru-RU"/>
              </w:rPr>
              <w:t>-</w:t>
            </w:r>
          </w:p>
        </w:tc>
        <w:tc>
          <w:tcPr>
            <w:tcW w:w="0" w:type="auto"/>
            <w:hideMark/>
          </w:tcPr>
          <w:p w:rsidR="004E45A2" w:rsidRPr="00E40C35" w:rsidRDefault="004E45A2" w:rsidP="002B4D6F">
            <w:pPr>
              <w:spacing w:after="0" w:line="240" w:lineRule="auto"/>
              <w:rPr>
                <w:rFonts w:eastAsia="Times New Roman"/>
                <w:lang w:eastAsia="ru-RU"/>
              </w:rPr>
            </w:pPr>
            <w:r w:rsidRPr="00E40C35">
              <w:rPr>
                <w:rFonts w:eastAsia="Times New Roman"/>
                <w:lang w:eastAsia="ru-RU"/>
              </w:rPr>
              <w:t>14</w:t>
            </w:r>
          </w:p>
        </w:tc>
        <w:tc>
          <w:tcPr>
            <w:tcW w:w="0" w:type="auto"/>
            <w:hideMark/>
          </w:tcPr>
          <w:p w:rsidR="004E45A2" w:rsidRPr="00E40C35" w:rsidRDefault="004E45A2" w:rsidP="002B4D6F">
            <w:pPr>
              <w:spacing w:after="0" w:line="240" w:lineRule="auto"/>
              <w:rPr>
                <w:rFonts w:eastAsia="Times New Roman"/>
                <w:lang w:eastAsia="ru-RU"/>
              </w:rPr>
            </w:pPr>
            <w:r w:rsidRPr="00E40C35">
              <w:rPr>
                <w:rFonts w:eastAsia="Times New Roman"/>
                <w:lang w:eastAsia="ru-RU"/>
              </w:rPr>
              <w:t>8</w:t>
            </w:r>
          </w:p>
        </w:tc>
        <w:tc>
          <w:tcPr>
            <w:tcW w:w="0" w:type="auto"/>
            <w:hideMark/>
          </w:tcPr>
          <w:p w:rsidR="004E45A2" w:rsidRPr="00E40C35" w:rsidRDefault="004E45A2" w:rsidP="002B4D6F">
            <w:pPr>
              <w:spacing w:after="0" w:line="240" w:lineRule="auto"/>
              <w:rPr>
                <w:rFonts w:eastAsia="Times New Roman"/>
                <w:lang w:eastAsia="ru-RU"/>
              </w:rPr>
            </w:pPr>
            <w:r w:rsidRPr="00E40C35">
              <w:rPr>
                <w:rFonts w:eastAsia="Times New Roman"/>
                <w:lang w:eastAsia="ru-RU"/>
              </w:rPr>
              <w:t>12-1</w:t>
            </w:r>
          </w:p>
        </w:tc>
        <w:tc>
          <w:tcPr>
            <w:tcW w:w="0" w:type="auto"/>
            <w:hideMark/>
          </w:tcPr>
          <w:p w:rsidR="004E45A2" w:rsidRPr="00E40C35" w:rsidRDefault="004E45A2" w:rsidP="002B4D6F">
            <w:pPr>
              <w:spacing w:after="0" w:line="240" w:lineRule="auto"/>
              <w:rPr>
                <w:rFonts w:eastAsia="Times New Roman"/>
                <w:lang w:eastAsia="ru-RU"/>
              </w:rPr>
            </w:pPr>
            <w:r w:rsidRPr="00E40C35">
              <w:rPr>
                <w:rFonts w:eastAsia="Times New Roman"/>
                <w:lang w:eastAsia="ru-RU"/>
              </w:rPr>
              <w:t>14</w:t>
            </w:r>
          </w:p>
        </w:tc>
        <w:tc>
          <w:tcPr>
            <w:tcW w:w="0" w:type="auto"/>
            <w:hideMark/>
          </w:tcPr>
          <w:p w:rsidR="004E45A2" w:rsidRPr="00E40C35" w:rsidRDefault="004E45A2" w:rsidP="002B4D6F">
            <w:pPr>
              <w:spacing w:after="0" w:line="240" w:lineRule="auto"/>
              <w:rPr>
                <w:rFonts w:eastAsia="Times New Roman"/>
                <w:lang w:eastAsia="ru-RU"/>
              </w:rPr>
            </w:pPr>
            <w:r w:rsidRPr="00E40C35">
              <w:rPr>
                <w:rFonts w:eastAsia="Times New Roman"/>
                <w:lang w:eastAsia="ru-RU"/>
              </w:rPr>
              <w:t>11</w:t>
            </w:r>
          </w:p>
        </w:tc>
        <w:tc>
          <w:tcPr>
            <w:tcW w:w="0" w:type="auto"/>
            <w:hideMark/>
          </w:tcPr>
          <w:p w:rsidR="004E45A2" w:rsidRPr="00E40C35" w:rsidRDefault="004E45A2" w:rsidP="002B4D6F">
            <w:pPr>
              <w:spacing w:after="0" w:line="240" w:lineRule="auto"/>
              <w:rPr>
                <w:rFonts w:eastAsia="Times New Roman"/>
                <w:lang w:eastAsia="ru-RU"/>
              </w:rPr>
            </w:pPr>
            <w:r w:rsidRPr="00E40C35">
              <w:rPr>
                <w:rFonts w:eastAsia="Times New Roman"/>
                <w:lang w:eastAsia="ru-RU"/>
              </w:rPr>
              <w:t>12-1,8-2,11-3</w:t>
            </w:r>
          </w:p>
        </w:tc>
      </w:tr>
      <w:tr w:rsidR="004E45A2" w:rsidRPr="00E40C35" w:rsidTr="00E06743">
        <w:tc>
          <w:tcPr>
            <w:tcW w:w="0" w:type="auto"/>
            <w:hideMark/>
          </w:tcPr>
          <w:p w:rsidR="004E45A2" w:rsidRPr="00E40C35" w:rsidRDefault="004E45A2" w:rsidP="002B4D6F">
            <w:pPr>
              <w:spacing w:after="0" w:line="240" w:lineRule="auto"/>
              <w:rPr>
                <w:rFonts w:eastAsia="Times New Roman"/>
                <w:lang w:eastAsia="ru-RU"/>
              </w:rPr>
            </w:pPr>
            <w:r w:rsidRPr="00E40C35">
              <w:rPr>
                <w:rFonts w:eastAsia="Times New Roman"/>
                <w:lang w:eastAsia="ru-RU"/>
              </w:rPr>
              <w:t>16</w:t>
            </w:r>
          </w:p>
        </w:tc>
        <w:tc>
          <w:tcPr>
            <w:tcW w:w="0" w:type="auto"/>
            <w:hideMark/>
          </w:tcPr>
          <w:p w:rsidR="004E45A2" w:rsidRPr="00E40C35" w:rsidRDefault="004E45A2" w:rsidP="002B4D6F">
            <w:pPr>
              <w:spacing w:after="0" w:line="240" w:lineRule="auto"/>
              <w:rPr>
                <w:rFonts w:eastAsia="Times New Roman"/>
                <w:lang w:eastAsia="ru-RU"/>
              </w:rPr>
            </w:pPr>
            <w:r w:rsidRPr="00E40C35">
              <w:rPr>
                <w:rFonts w:eastAsia="Times New Roman"/>
                <w:lang w:eastAsia="ru-RU"/>
              </w:rPr>
              <w:t>-</w:t>
            </w:r>
          </w:p>
        </w:tc>
        <w:tc>
          <w:tcPr>
            <w:tcW w:w="0" w:type="auto"/>
            <w:hideMark/>
          </w:tcPr>
          <w:p w:rsidR="004E45A2" w:rsidRPr="00E40C35" w:rsidRDefault="004E45A2" w:rsidP="002B4D6F">
            <w:pPr>
              <w:spacing w:after="0" w:line="240" w:lineRule="auto"/>
              <w:rPr>
                <w:rFonts w:eastAsia="Times New Roman"/>
                <w:lang w:eastAsia="ru-RU"/>
              </w:rPr>
            </w:pPr>
            <w:r w:rsidRPr="00E40C35">
              <w:rPr>
                <w:rFonts w:eastAsia="Times New Roman"/>
                <w:lang w:eastAsia="ru-RU"/>
              </w:rPr>
              <w:t>-</w:t>
            </w:r>
          </w:p>
        </w:tc>
        <w:tc>
          <w:tcPr>
            <w:tcW w:w="0" w:type="auto"/>
            <w:hideMark/>
          </w:tcPr>
          <w:p w:rsidR="004E45A2" w:rsidRPr="00E40C35" w:rsidRDefault="004E45A2" w:rsidP="002B4D6F">
            <w:pPr>
              <w:spacing w:after="0" w:line="240" w:lineRule="auto"/>
              <w:rPr>
                <w:rFonts w:eastAsia="Times New Roman"/>
                <w:lang w:eastAsia="ru-RU"/>
              </w:rPr>
            </w:pPr>
            <w:r w:rsidRPr="00E40C35">
              <w:rPr>
                <w:rFonts w:eastAsia="Times New Roman"/>
                <w:lang w:eastAsia="ru-RU"/>
              </w:rPr>
              <w:t>-</w:t>
            </w:r>
          </w:p>
        </w:tc>
        <w:tc>
          <w:tcPr>
            <w:tcW w:w="0" w:type="auto"/>
            <w:hideMark/>
          </w:tcPr>
          <w:p w:rsidR="004E45A2" w:rsidRPr="00E40C35" w:rsidRDefault="004E45A2" w:rsidP="002B4D6F">
            <w:pPr>
              <w:spacing w:after="0" w:line="240" w:lineRule="auto"/>
              <w:rPr>
                <w:rFonts w:eastAsia="Times New Roman"/>
                <w:lang w:eastAsia="ru-RU"/>
              </w:rPr>
            </w:pPr>
            <w:r w:rsidRPr="00E40C35">
              <w:rPr>
                <w:rFonts w:eastAsia="Times New Roman"/>
                <w:lang w:eastAsia="ru-RU"/>
              </w:rPr>
              <w:t>-</w:t>
            </w:r>
          </w:p>
        </w:tc>
        <w:tc>
          <w:tcPr>
            <w:tcW w:w="0" w:type="auto"/>
            <w:hideMark/>
          </w:tcPr>
          <w:p w:rsidR="004E45A2" w:rsidRPr="00E40C35" w:rsidRDefault="004E45A2" w:rsidP="002B4D6F">
            <w:pPr>
              <w:spacing w:after="0" w:line="240" w:lineRule="auto"/>
              <w:rPr>
                <w:rFonts w:eastAsia="Times New Roman"/>
                <w:lang w:eastAsia="ru-RU"/>
              </w:rPr>
            </w:pPr>
            <w:r w:rsidRPr="00E40C35">
              <w:rPr>
                <w:rFonts w:eastAsia="Times New Roman"/>
                <w:lang w:eastAsia="ru-RU"/>
              </w:rPr>
              <w:t>-</w:t>
            </w:r>
          </w:p>
        </w:tc>
        <w:tc>
          <w:tcPr>
            <w:tcW w:w="0" w:type="auto"/>
            <w:hideMark/>
          </w:tcPr>
          <w:p w:rsidR="004E45A2" w:rsidRPr="00E40C35" w:rsidRDefault="004E45A2" w:rsidP="002B4D6F">
            <w:pPr>
              <w:spacing w:after="0" w:line="240" w:lineRule="auto"/>
              <w:rPr>
                <w:rFonts w:eastAsia="Times New Roman"/>
                <w:lang w:eastAsia="ru-RU"/>
              </w:rPr>
            </w:pPr>
            <w:r w:rsidRPr="00E40C35">
              <w:rPr>
                <w:rFonts w:eastAsia="Times New Roman"/>
                <w:lang w:eastAsia="ru-RU"/>
              </w:rPr>
              <w:t>-</w:t>
            </w:r>
          </w:p>
        </w:tc>
        <w:tc>
          <w:tcPr>
            <w:tcW w:w="0" w:type="auto"/>
            <w:hideMark/>
          </w:tcPr>
          <w:p w:rsidR="004E45A2" w:rsidRPr="00E40C35" w:rsidRDefault="004E45A2" w:rsidP="002B4D6F">
            <w:pPr>
              <w:spacing w:after="0" w:line="240" w:lineRule="auto"/>
              <w:rPr>
                <w:rFonts w:eastAsia="Times New Roman"/>
                <w:lang w:eastAsia="ru-RU"/>
              </w:rPr>
            </w:pPr>
            <w:r w:rsidRPr="00E40C35">
              <w:rPr>
                <w:rFonts w:eastAsia="Times New Roman"/>
                <w:lang w:eastAsia="ru-RU"/>
              </w:rPr>
              <w:t>14</w:t>
            </w:r>
          </w:p>
        </w:tc>
        <w:tc>
          <w:tcPr>
            <w:tcW w:w="0" w:type="auto"/>
            <w:hideMark/>
          </w:tcPr>
          <w:p w:rsidR="004E45A2" w:rsidRPr="00E40C35" w:rsidRDefault="004E45A2" w:rsidP="002B4D6F">
            <w:pPr>
              <w:spacing w:after="0" w:line="240" w:lineRule="auto"/>
              <w:rPr>
                <w:rFonts w:eastAsia="Times New Roman"/>
                <w:lang w:eastAsia="ru-RU"/>
              </w:rPr>
            </w:pPr>
            <w:r w:rsidRPr="00E40C35">
              <w:rPr>
                <w:rFonts w:eastAsia="Times New Roman"/>
                <w:lang w:eastAsia="ru-RU"/>
              </w:rPr>
              <w:t>11</w:t>
            </w:r>
          </w:p>
        </w:tc>
        <w:tc>
          <w:tcPr>
            <w:tcW w:w="0" w:type="auto"/>
            <w:hideMark/>
          </w:tcPr>
          <w:p w:rsidR="004E45A2" w:rsidRPr="00E40C35" w:rsidRDefault="004E45A2" w:rsidP="002B4D6F">
            <w:pPr>
              <w:spacing w:after="0" w:line="240" w:lineRule="auto"/>
              <w:rPr>
                <w:rFonts w:eastAsia="Times New Roman"/>
                <w:lang w:eastAsia="ru-RU"/>
              </w:rPr>
            </w:pPr>
            <w:r w:rsidRPr="00E40C35">
              <w:rPr>
                <w:rFonts w:eastAsia="Times New Roman"/>
                <w:lang w:eastAsia="ru-RU"/>
              </w:rPr>
              <w:t>12-1</w:t>
            </w:r>
          </w:p>
        </w:tc>
      </w:tr>
    </w:tbl>
    <w:p w:rsidR="004E45A2" w:rsidRPr="00E40C35" w:rsidRDefault="004E45A2" w:rsidP="004E45A2">
      <w:pPr>
        <w:spacing w:after="0" w:line="240" w:lineRule="auto"/>
        <w:ind w:firstLine="709"/>
        <w:rPr>
          <w:rFonts w:ascii="Times New Roman" w:eastAsia="Times New Roman" w:hAnsi="Times New Roman" w:cs="Times New Roman"/>
          <w:sz w:val="28"/>
          <w:szCs w:val="28"/>
          <w:lang w:eastAsia="ru-RU"/>
        </w:rPr>
      </w:pPr>
      <w:r w:rsidRPr="00E40C35">
        <w:rPr>
          <w:rFonts w:ascii="Times New Roman" w:eastAsia="Times New Roman" w:hAnsi="Times New Roman" w:cs="Times New Roman"/>
          <w:sz w:val="28"/>
          <w:szCs w:val="28"/>
          <w:lang w:eastAsia="ru-RU"/>
        </w:rPr>
        <w:br w:type="textWrapping" w:clear="all"/>
        <w:t> </w:t>
      </w:r>
    </w:p>
    <w:p w:rsidR="004E45A2" w:rsidRPr="00E40C35" w:rsidRDefault="004E45A2" w:rsidP="004E45A2">
      <w:pPr>
        <w:spacing w:after="0" w:line="240" w:lineRule="auto"/>
        <w:ind w:firstLine="709"/>
        <w:rPr>
          <w:rFonts w:ascii="Times New Roman" w:eastAsia="Times New Roman" w:hAnsi="Times New Roman" w:cs="Times New Roman"/>
          <w:sz w:val="28"/>
          <w:szCs w:val="28"/>
          <w:lang w:eastAsia="ru-RU"/>
        </w:rPr>
      </w:pPr>
      <w:r w:rsidRPr="00E40C35">
        <w:rPr>
          <w:rFonts w:ascii="Times New Roman" w:eastAsia="Times New Roman" w:hAnsi="Times New Roman" w:cs="Times New Roman"/>
          <w:sz w:val="28"/>
          <w:szCs w:val="28"/>
          <w:lang w:eastAsia="ru-RU"/>
        </w:rPr>
        <w:t xml:space="preserve">Входы +1 и -1 служат для подачи тактовых импульсов, +1 - при прямом счете, -1 - при обратном. Вход R служит для установки счетчика в 0, вход L - для предварительной записи в счетчик информации, поступающей по входам D1 - D8. </w:t>
      </w:r>
    </w:p>
    <w:p w:rsidR="004E45A2" w:rsidRPr="00E40C35" w:rsidRDefault="004E45A2" w:rsidP="004E45A2">
      <w:pPr>
        <w:spacing w:after="0" w:line="240" w:lineRule="auto"/>
        <w:ind w:firstLine="709"/>
        <w:rPr>
          <w:rFonts w:ascii="Times New Roman" w:eastAsia="Times New Roman" w:hAnsi="Times New Roman" w:cs="Times New Roman"/>
          <w:sz w:val="28"/>
          <w:szCs w:val="28"/>
          <w:lang w:eastAsia="ru-RU"/>
        </w:rPr>
      </w:pPr>
      <w:r w:rsidRPr="00E40C35">
        <w:rPr>
          <w:rFonts w:ascii="Times New Roman" w:eastAsia="Times New Roman" w:hAnsi="Times New Roman" w:cs="Times New Roman"/>
          <w:sz w:val="28"/>
          <w:szCs w:val="28"/>
          <w:lang w:eastAsia="ru-RU"/>
        </w:rPr>
        <w:t xml:space="preserve">Установка триггеров счетчика в 0 происходит при подаче лог 1 на вход R, при этом на входе L должна быть лог. 1. Для предварительной записи в счетчик любого числа от 0 до 9 его код следует подать на входы D1 - D8 (D1 - младший разряд, D8 - старший), при этом на входе R должен быть лог 0, и на вход L подать импульс отрицательной полярности </w:t>
      </w:r>
    </w:p>
    <w:p w:rsidR="004E45A2" w:rsidRPr="00E40C35" w:rsidRDefault="004E45A2" w:rsidP="004E45A2">
      <w:pPr>
        <w:spacing w:after="0" w:line="240" w:lineRule="auto"/>
        <w:ind w:firstLine="709"/>
        <w:rPr>
          <w:rFonts w:ascii="Times New Roman" w:eastAsia="Times New Roman" w:hAnsi="Times New Roman" w:cs="Times New Roman"/>
          <w:sz w:val="28"/>
          <w:szCs w:val="28"/>
          <w:lang w:eastAsia="ru-RU"/>
        </w:rPr>
      </w:pPr>
      <w:r w:rsidRPr="00E40C35">
        <w:rPr>
          <w:rFonts w:ascii="Times New Roman" w:eastAsia="Times New Roman" w:hAnsi="Times New Roman" w:cs="Times New Roman"/>
          <w:sz w:val="28"/>
          <w:szCs w:val="28"/>
          <w:lang w:eastAsia="ru-RU"/>
        </w:rPr>
        <w:t xml:space="preserve">Режим предварительной записи можно использовать для построения делителей частоты с перестраиваемым коэффициентом деления для учета фиксированной частоты (например, 465 кГц) в цифровой шкале радиоприемника </w:t>
      </w:r>
      <w:proofErr w:type="gramStart"/>
      <w:r w:rsidRPr="00E40C35">
        <w:rPr>
          <w:rFonts w:ascii="Times New Roman" w:eastAsia="Times New Roman" w:hAnsi="Times New Roman" w:cs="Times New Roman"/>
          <w:sz w:val="28"/>
          <w:szCs w:val="28"/>
          <w:lang w:eastAsia="ru-RU"/>
        </w:rPr>
        <w:t>Если</w:t>
      </w:r>
      <w:proofErr w:type="gramEnd"/>
      <w:r w:rsidRPr="00E40C35">
        <w:rPr>
          <w:rFonts w:ascii="Times New Roman" w:eastAsia="Times New Roman" w:hAnsi="Times New Roman" w:cs="Times New Roman"/>
          <w:sz w:val="28"/>
          <w:szCs w:val="28"/>
          <w:lang w:eastAsia="ru-RU"/>
        </w:rPr>
        <w:t xml:space="preserve"> этот режим не используется, на выходе L должен постоянно поддерживаться уровень лог 1. </w:t>
      </w:r>
    </w:p>
    <w:p w:rsidR="004E45A2" w:rsidRPr="00E40C35" w:rsidRDefault="004E45A2" w:rsidP="004E45A2">
      <w:pPr>
        <w:spacing w:after="0" w:line="240" w:lineRule="auto"/>
        <w:ind w:firstLine="709"/>
        <w:rPr>
          <w:rFonts w:ascii="Times New Roman" w:eastAsia="Times New Roman" w:hAnsi="Times New Roman" w:cs="Times New Roman"/>
          <w:sz w:val="28"/>
          <w:szCs w:val="28"/>
          <w:lang w:eastAsia="ru-RU"/>
        </w:rPr>
      </w:pPr>
      <w:r w:rsidRPr="00E40C35">
        <w:rPr>
          <w:rFonts w:ascii="Times New Roman" w:eastAsia="Times New Roman" w:hAnsi="Times New Roman" w:cs="Times New Roman"/>
          <w:sz w:val="28"/>
          <w:szCs w:val="28"/>
          <w:lang w:eastAsia="ru-RU"/>
        </w:rPr>
        <w:t xml:space="preserve">Прямой счет осуществляется при подаче импульсов отрицательной полярности на вход +1, при этом на входах -1 и L должна быть лог 1, на входе R </w:t>
      </w:r>
      <w:r w:rsidRPr="00E40C35">
        <w:rPr>
          <w:rFonts w:ascii="Times New Roman" w:eastAsia="Times New Roman" w:hAnsi="Times New Roman" w:cs="Times New Roman"/>
          <w:sz w:val="28"/>
          <w:szCs w:val="28"/>
          <w:lang w:eastAsia="ru-RU"/>
        </w:rPr>
        <w:lastRenderedPageBreak/>
        <w:t xml:space="preserve">- лог 0 Переключение триггеров счетчика происходит по спадам входных импульсов, одновременно с каждым десятым входным импульсом на выходе &gt;=9 формируется отрицательный выходной импульс переполнения, который может подаваться на вход +1 следующей микросхемы многоразрядного счетчика Уровни на выходах 1-2-4-8 счетчика соответствуют состоянию счетчика в данный момент (в двоичном коде) При обратном счете входные импульсы подаются на вход -1, выходные импульсы снимаются с выхода &lt;=0 Пример временной диаграммы работы счетчика приведен на рис. 29. </w:t>
      </w:r>
    </w:p>
    <w:p w:rsidR="004E45A2" w:rsidRPr="00E40C35" w:rsidRDefault="004E45A2" w:rsidP="004E45A2">
      <w:pPr>
        <w:spacing w:after="0" w:line="240" w:lineRule="auto"/>
        <w:ind w:firstLine="709"/>
        <w:rPr>
          <w:rFonts w:ascii="Times New Roman" w:eastAsia="Times New Roman" w:hAnsi="Times New Roman" w:cs="Times New Roman"/>
          <w:sz w:val="28"/>
          <w:szCs w:val="28"/>
          <w:lang w:eastAsia="ru-RU"/>
        </w:rPr>
      </w:pPr>
      <w:r w:rsidRPr="00E40C35">
        <w:rPr>
          <w:rFonts w:ascii="Times New Roman" w:eastAsia="Times New Roman" w:hAnsi="Times New Roman" w:cs="Times New Roman"/>
          <w:sz w:val="28"/>
          <w:szCs w:val="28"/>
          <w:lang w:eastAsia="ru-RU"/>
        </w:rPr>
        <w:t>Первый импульс установки в 0 устанавливает все триггеры счетчика в 0. Три следующих импульса, поступающих на вход +1, переводят счетчик в состояние 3, которому соответствуют лог. 1 на выходах 1 и 2 и лог 0 - на 4 и 8. Если на входах D1 - D4 лог. 0, на входе D8 лог. 1, импульс на входе L устанавливает счетчик в состояние 8 Следующие шесть импульсов, поступающие на вход +1, переводят счетчик последовательно в состояния 9,0,1,2,3,4.</w:t>
      </w:r>
    </w:p>
    <w:p w:rsidR="004E45A2" w:rsidRPr="00E40C35" w:rsidRDefault="004E45A2" w:rsidP="004E45A2">
      <w:pPr>
        <w:spacing w:after="0" w:line="240" w:lineRule="auto"/>
        <w:ind w:firstLine="709"/>
        <w:rPr>
          <w:rFonts w:ascii="Times New Roman" w:eastAsia="Times New Roman" w:hAnsi="Times New Roman" w:cs="Times New Roman"/>
          <w:sz w:val="28"/>
          <w:szCs w:val="28"/>
          <w:lang w:eastAsia="ru-RU"/>
        </w:rPr>
      </w:pPr>
      <w:r w:rsidRPr="00E40C35">
        <w:rPr>
          <w:rFonts w:ascii="Times New Roman" w:eastAsia="Times New Roman" w:hAnsi="Times New Roman" w:cs="Times New Roman"/>
          <w:noProof/>
          <w:sz w:val="28"/>
          <w:szCs w:val="28"/>
          <w:lang w:eastAsia="ru-RU"/>
        </w:rPr>
        <w:drawing>
          <wp:inline distT="0" distB="0" distL="0" distR="0" wp14:anchorId="30CD8F3D" wp14:editId="58FCF665">
            <wp:extent cx="2641600" cy="1993900"/>
            <wp:effectExtent l="19050" t="0" r="6350" b="0"/>
            <wp:docPr id="147" name="Рисунок 147" descr="1-3-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descr="1-3-25.jpg"/>
                    <pic:cNvPicPr>
                      <a:picLocks noChangeAspect="1" noChangeArrowheads="1"/>
                    </pic:cNvPicPr>
                  </pic:nvPicPr>
                  <pic:blipFill>
                    <a:blip r:embed="rId68" cstate="print"/>
                    <a:srcRect/>
                    <a:stretch>
                      <a:fillRect/>
                    </a:stretch>
                  </pic:blipFill>
                  <pic:spPr bwMode="auto">
                    <a:xfrm>
                      <a:off x="0" y="0"/>
                      <a:ext cx="2641600" cy="1993900"/>
                    </a:xfrm>
                    <a:prstGeom prst="rect">
                      <a:avLst/>
                    </a:prstGeom>
                    <a:noFill/>
                    <a:ln w="9525">
                      <a:noFill/>
                      <a:miter lim="800000"/>
                      <a:headEnd/>
                      <a:tailEnd/>
                    </a:ln>
                  </pic:spPr>
                </pic:pic>
              </a:graphicData>
            </a:graphic>
          </wp:inline>
        </w:drawing>
      </w:r>
      <w:r w:rsidRPr="00E40C35">
        <w:rPr>
          <w:rFonts w:ascii="Times New Roman" w:eastAsia="Times New Roman" w:hAnsi="Times New Roman" w:cs="Times New Roman"/>
          <w:sz w:val="28"/>
          <w:szCs w:val="28"/>
          <w:lang w:eastAsia="ru-RU"/>
        </w:rPr>
        <w:br w:type="textWrapping" w:clear="all"/>
        <w:t> </w:t>
      </w:r>
    </w:p>
    <w:p w:rsidR="004E45A2" w:rsidRPr="00E40C35" w:rsidRDefault="004E45A2" w:rsidP="004E45A2">
      <w:pPr>
        <w:spacing w:after="0" w:line="240" w:lineRule="auto"/>
        <w:ind w:firstLine="709"/>
        <w:rPr>
          <w:rFonts w:ascii="Times New Roman" w:eastAsia="Times New Roman" w:hAnsi="Times New Roman" w:cs="Times New Roman"/>
          <w:sz w:val="28"/>
          <w:szCs w:val="28"/>
          <w:lang w:eastAsia="ru-RU"/>
        </w:rPr>
      </w:pPr>
      <w:r w:rsidRPr="00E40C35">
        <w:rPr>
          <w:rFonts w:ascii="Times New Roman" w:eastAsia="Times New Roman" w:hAnsi="Times New Roman" w:cs="Times New Roman"/>
          <w:sz w:val="28"/>
          <w:szCs w:val="28"/>
          <w:lang w:eastAsia="ru-RU"/>
        </w:rPr>
        <w:t xml:space="preserve">Одновременно с импульсом, переводящим счетчик в 0, на выходе S9 появляется выходной импульс прямого счета Следующие импульсы, поступающие на вход -1, изменяют состояние счетчика в обратном порядке 3, 2, 1,0,9,8 и т. Д. </w:t>
      </w:r>
    </w:p>
    <w:p w:rsidR="004E45A2" w:rsidRPr="00E40C35" w:rsidRDefault="004E45A2" w:rsidP="002B4D6F">
      <w:pPr>
        <w:spacing w:after="0" w:line="240" w:lineRule="auto"/>
        <w:jc w:val="center"/>
        <w:rPr>
          <w:rFonts w:ascii="Times New Roman" w:eastAsia="Times New Roman" w:hAnsi="Times New Roman" w:cs="Times New Roman"/>
          <w:sz w:val="28"/>
          <w:szCs w:val="28"/>
          <w:lang w:eastAsia="ru-RU"/>
        </w:rPr>
      </w:pPr>
      <w:r w:rsidRPr="00E40C35">
        <w:rPr>
          <w:rFonts w:ascii="Times New Roman" w:eastAsia="Times New Roman" w:hAnsi="Times New Roman" w:cs="Times New Roman"/>
          <w:noProof/>
          <w:sz w:val="28"/>
          <w:szCs w:val="28"/>
          <w:lang w:eastAsia="ru-RU"/>
        </w:rPr>
        <w:drawing>
          <wp:inline distT="0" distB="0" distL="0" distR="0" wp14:anchorId="7B85555B" wp14:editId="45288E00">
            <wp:extent cx="3665220" cy="2486499"/>
            <wp:effectExtent l="0" t="0" r="0" b="9525"/>
            <wp:docPr id="148" name="Рисунок 148" descr="1-3-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descr="1-3-26.jpg"/>
                    <pic:cNvPicPr>
                      <a:picLocks noChangeAspect="1" noChangeArrowheads="1"/>
                    </pic:cNvPicPr>
                  </pic:nvPicPr>
                  <pic:blipFill>
                    <a:blip r:embed="rId69" cstate="print"/>
                    <a:srcRect/>
                    <a:stretch>
                      <a:fillRect/>
                    </a:stretch>
                  </pic:blipFill>
                  <pic:spPr bwMode="auto">
                    <a:xfrm>
                      <a:off x="0" y="0"/>
                      <a:ext cx="3695141" cy="2506797"/>
                    </a:xfrm>
                    <a:prstGeom prst="rect">
                      <a:avLst/>
                    </a:prstGeom>
                    <a:noFill/>
                    <a:ln w="9525">
                      <a:noFill/>
                      <a:miter lim="800000"/>
                      <a:headEnd/>
                      <a:tailEnd/>
                    </a:ln>
                  </pic:spPr>
                </pic:pic>
              </a:graphicData>
            </a:graphic>
          </wp:inline>
        </w:drawing>
      </w:r>
      <w:r w:rsidRPr="00E40C35">
        <w:rPr>
          <w:rFonts w:ascii="Times New Roman" w:eastAsia="Times New Roman" w:hAnsi="Times New Roman" w:cs="Times New Roman"/>
          <w:sz w:val="28"/>
          <w:szCs w:val="28"/>
          <w:lang w:eastAsia="ru-RU"/>
        </w:rPr>
        <w:br w:type="textWrapping" w:clear="all"/>
      </w:r>
    </w:p>
    <w:p w:rsidR="004E45A2" w:rsidRPr="00E40C35" w:rsidRDefault="004E45A2" w:rsidP="004E45A2">
      <w:pPr>
        <w:spacing w:after="0" w:line="240" w:lineRule="auto"/>
        <w:ind w:firstLine="709"/>
        <w:rPr>
          <w:rFonts w:ascii="Times New Roman" w:eastAsia="Times New Roman" w:hAnsi="Times New Roman" w:cs="Times New Roman"/>
          <w:sz w:val="28"/>
          <w:szCs w:val="28"/>
          <w:lang w:eastAsia="ru-RU"/>
        </w:rPr>
      </w:pPr>
      <w:r w:rsidRPr="00E40C35">
        <w:rPr>
          <w:rFonts w:ascii="Times New Roman" w:eastAsia="Times New Roman" w:hAnsi="Times New Roman" w:cs="Times New Roman"/>
          <w:sz w:val="28"/>
          <w:szCs w:val="28"/>
          <w:lang w:eastAsia="ru-RU"/>
        </w:rPr>
        <w:t xml:space="preserve">Одновременно с импульсом обратного счета, переводящим счетчик в состояние 9, на выходе &lt;=0 появляется выходной импульс. </w:t>
      </w:r>
      <w:bookmarkStart w:id="5" w:name="_GoBack"/>
      <w:bookmarkEnd w:id="5"/>
    </w:p>
    <w:p w:rsidR="004E45A2" w:rsidRPr="00E40C35" w:rsidRDefault="004E45A2" w:rsidP="004E45A2">
      <w:pPr>
        <w:spacing w:after="0" w:line="240" w:lineRule="auto"/>
        <w:ind w:firstLine="709"/>
        <w:rPr>
          <w:rFonts w:ascii="Times New Roman" w:eastAsia="Times New Roman" w:hAnsi="Times New Roman" w:cs="Times New Roman"/>
          <w:sz w:val="28"/>
          <w:szCs w:val="28"/>
          <w:lang w:eastAsia="ru-RU"/>
        </w:rPr>
      </w:pPr>
      <w:r w:rsidRPr="00E40C35">
        <w:rPr>
          <w:rFonts w:ascii="Times New Roman" w:eastAsia="Times New Roman" w:hAnsi="Times New Roman" w:cs="Times New Roman"/>
          <w:sz w:val="28"/>
          <w:szCs w:val="28"/>
          <w:lang w:eastAsia="ru-RU"/>
        </w:rPr>
        <w:lastRenderedPageBreak/>
        <w:t xml:space="preserve">В микросхеме ИЕ7 импульс на выходе =&gt;15 появляется одновременно с импульсом на входе +1 при переходе счетчика из состояния 15 в состояние 0, а на выходе &lt;=0 - при переходе счетчика из 0 в 15 одновременно с импульсом на входе -1. </w:t>
      </w:r>
    </w:p>
    <w:p w:rsidR="004E45A2" w:rsidRPr="00E40C35" w:rsidRDefault="004E45A2" w:rsidP="004E45A2">
      <w:pPr>
        <w:spacing w:after="0" w:line="240" w:lineRule="auto"/>
        <w:ind w:firstLine="709"/>
        <w:rPr>
          <w:rFonts w:ascii="Times New Roman" w:eastAsia="Times New Roman" w:hAnsi="Times New Roman" w:cs="Times New Roman"/>
          <w:sz w:val="28"/>
          <w:szCs w:val="28"/>
          <w:lang w:eastAsia="ru-RU"/>
        </w:rPr>
      </w:pPr>
      <w:r w:rsidRPr="00E40C35">
        <w:rPr>
          <w:rFonts w:ascii="Times New Roman" w:eastAsia="Times New Roman" w:hAnsi="Times New Roman" w:cs="Times New Roman"/>
          <w:sz w:val="28"/>
          <w:szCs w:val="28"/>
          <w:lang w:eastAsia="ru-RU"/>
        </w:rPr>
        <w:t xml:space="preserve">Предельная частота функционирования микросхем К155ИЕ6, К155ИЕ7 - 15 МГц, К555ИЕ6 и К555ИЕ7 - 25 МГц, КР1533ИЕ6 и КР1533ИЕ7 - 30 МГц. </w:t>
      </w:r>
    </w:p>
    <w:p w:rsidR="004E45A2" w:rsidRPr="00E40C35" w:rsidRDefault="004E45A2" w:rsidP="004E45A2">
      <w:pPr>
        <w:spacing w:after="0" w:line="240" w:lineRule="auto"/>
        <w:ind w:firstLine="709"/>
        <w:rPr>
          <w:rFonts w:ascii="Times New Roman" w:eastAsia="Times New Roman" w:hAnsi="Times New Roman" w:cs="Times New Roman"/>
          <w:sz w:val="28"/>
          <w:szCs w:val="28"/>
          <w:lang w:eastAsia="ru-RU"/>
        </w:rPr>
      </w:pPr>
      <w:r w:rsidRPr="00E40C35">
        <w:rPr>
          <w:rFonts w:ascii="Times New Roman" w:eastAsia="Times New Roman" w:hAnsi="Times New Roman" w:cs="Times New Roman"/>
          <w:sz w:val="28"/>
          <w:szCs w:val="28"/>
          <w:lang w:eastAsia="ru-RU"/>
        </w:rPr>
        <w:t xml:space="preserve">Микросхему К155ИЕ8 обычно называют делителем частоты с переменным коэффициентом деления, однако это не совсем точно. Эта микросхема содержит шестиразрядный двоичный счетчик, элементы совпадения, позволяющие выделять не совпадающие между собой импульсы - каждый второй, каждый четвертый, каждый восьмой и т. д. и управляемый элемент И-ИЛИ, который позволяет подавать на выход часть или все выделенные импульсы, в результате чего средняя частота выходных импульсов может изменяться от 1/64 до 63/64 частоты входных импульсов. Графическое обозначение микросхемы приведено на рис. 30, пример временной диаграммы ее работы - на рис. 31. Для наглядности на рис. 30 вынесен логический элемент </w:t>
      </w:r>
      <w:proofErr w:type="gramStart"/>
      <w:r w:rsidRPr="00E40C35">
        <w:rPr>
          <w:rFonts w:ascii="Times New Roman" w:eastAsia="Times New Roman" w:hAnsi="Times New Roman" w:cs="Times New Roman"/>
          <w:sz w:val="28"/>
          <w:szCs w:val="28"/>
          <w:lang w:eastAsia="ru-RU"/>
        </w:rPr>
        <w:t>И-НЕ</w:t>
      </w:r>
      <w:proofErr w:type="gramEnd"/>
      <w:r w:rsidRPr="00E40C35">
        <w:rPr>
          <w:rFonts w:ascii="Times New Roman" w:eastAsia="Times New Roman" w:hAnsi="Times New Roman" w:cs="Times New Roman"/>
          <w:sz w:val="28"/>
          <w:szCs w:val="28"/>
          <w:lang w:eastAsia="ru-RU"/>
        </w:rPr>
        <w:t>, входящий в микросхему. Микросхема имеет следующие входы: инверсный вход ЕС - разрешения счета, при подаче на который лог. 1 счетчик не считает, вход R - установки 0, установка триггеров счетчика в 0 происходит при подаче на него лог. 1; вход С - вход тактовых импульсов отрицательной полярности, переключение триггеров счетчика происходит по спадам входных импульсов; входы XI - Х32 позволяют управлять выдачей отрицательных выходных импульсов, совпадающих по времени с входными, на выход Z.</w:t>
      </w:r>
    </w:p>
    <w:p w:rsidR="004E45A2" w:rsidRPr="00E40C35" w:rsidRDefault="004E45A2" w:rsidP="004E45A2">
      <w:pPr>
        <w:spacing w:after="0" w:line="240" w:lineRule="auto"/>
        <w:ind w:firstLine="709"/>
        <w:rPr>
          <w:rFonts w:ascii="Times New Roman" w:eastAsia="Times New Roman" w:hAnsi="Times New Roman" w:cs="Times New Roman"/>
          <w:sz w:val="28"/>
          <w:szCs w:val="28"/>
          <w:lang w:eastAsia="ru-RU"/>
        </w:rPr>
      </w:pPr>
    </w:p>
    <w:p w:rsidR="004E45A2" w:rsidRPr="00E40C35" w:rsidRDefault="004E45A2" w:rsidP="004E45A2">
      <w:pPr>
        <w:spacing w:after="0" w:line="240" w:lineRule="auto"/>
        <w:ind w:firstLine="709"/>
        <w:rPr>
          <w:rFonts w:ascii="Times New Roman" w:eastAsia="Times New Roman" w:hAnsi="Times New Roman" w:cs="Times New Roman"/>
          <w:sz w:val="28"/>
          <w:szCs w:val="28"/>
          <w:lang w:eastAsia="ru-RU"/>
        </w:rPr>
      </w:pPr>
      <w:r w:rsidRPr="00E40C35">
        <w:rPr>
          <w:rFonts w:ascii="Times New Roman" w:eastAsia="Times New Roman" w:hAnsi="Times New Roman" w:cs="Times New Roman"/>
          <w:noProof/>
          <w:sz w:val="28"/>
          <w:szCs w:val="28"/>
          <w:lang w:eastAsia="ru-RU"/>
        </w:rPr>
        <w:drawing>
          <wp:inline distT="0" distB="0" distL="0" distR="0" wp14:anchorId="3FDC7F46" wp14:editId="090B8224">
            <wp:extent cx="2298700" cy="2146300"/>
            <wp:effectExtent l="19050" t="0" r="6350" b="0"/>
            <wp:docPr id="149" name="Рисунок 149" descr="1-3-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descr="1-3-27.jpg"/>
                    <pic:cNvPicPr>
                      <a:picLocks noChangeAspect="1" noChangeArrowheads="1"/>
                    </pic:cNvPicPr>
                  </pic:nvPicPr>
                  <pic:blipFill>
                    <a:blip r:embed="rId70" cstate="print"/>
                    <a:srcRect/>
                    <a:stretch>
                      <a:fillRect/>
                    </a:stretch>
                  </pic:blipFill>
                  <pic:spPr bwMode="auto">
                    <a:xfrm>
                      <a:off x="0" y="0"/>
                      <a:ext cx="2298700" cy="2146300"/>
                    </a:xfrm>
                    <a:prstGeom prst="rect">
                      <a:avLst/>
                    </a:prstGeom>
                    <a:noFill/>
                    <a:ln w="9525">
                      <a:noFill/>
                      <a:miter lim="800000"/>
                      <a:headEnd/>
                      <a:tailEnd/>
                    </a:ln>
                  </pic:spPr>
                </pic:pic>
              </a:graphicData>
            </a:graphic>
          </wp:inline>
        </w:drawing>
      </w:r>
      <w:r w:rsidRPr="00E40C35">
        <w:rPr>
          <w:rFonts w:ascii="Times New Roman" w:eastAsia="Times New Roman" w:hAnsi="Times New Roman" w:cs="Times New Roman"/>
          <w:sz w:val="28"/>
          <w:szCs w:val="28"/>
          <w:lang w:eastAsia="ru-RU"/>
        </w:rPr>
        <w:br w:type="textWrapping" w:clear="all"/>
        <w:t> </w:t>
      </w:r>
    </w:p>
    <w:p w:rsidR="004E45A2" w:rsidRPr="00E40C35" w:rsidRDefault="004E45A2" w:rsidP="004E45A2">
      <w:pPr>
        <w:spacing w:after="0" w:line="240" w:lineRule="auto"/>
        <w:ind w:firstLine="709"/>
        <w:rPr>
          <w:rFonts w:ascii="Times New Roman" w:eastAsia="Times New Roman" w:hAnsi="Times New Roman" w:cs="Times New Roman"/>
          <w:sz w:val="28"/>
          <w:szCs w:val="28"/>
          <w:lang w:eastAsia="ru-RU"/>
        </w:rPr>
      </w:pPr>
      <w:r w:rsidRPr="00E40C35">
        <w:rPr>
          <w:rFonts w:ascii="Times New Roman" w:eastAsia="Times New Roman" w:hAnsi="Times New Roman" w:cs="Times New Roman"/>
          <w:sz w:val="28"/>
          <w:szCs w:val="28"/>
          <w:lang w:eastAsia="ru-RU"/>
        </w:rPr>
        <w:t xml:space="preserve">На рис. 31 в качестве примера показано, какие импульсы выделяются на выходе Z при подаче лог. 1 на входы: Х32 (диаграмма Х32), Х16 (диаграмма Х16) и Х8 (диаграмма Х8). В этих случаях на выходе Z выделяется соответственно 32, 16 или 8 равномерно расположенных импульсов. Если же одновременно подать лог. 1 на несколько входов, например, на Х32 и Х8, то, как показано на диаграмме Z, на выходе Z выделится 40 импульсов, но расположенных неравномерно. </w:t>
      </w:r>
    </w:p>
    <w:p w:rsidR="004E45A2" w:rsidRPr="00E40C35" w:rsidRDefault="004E45A2" w:rsidP="004E45A2">
      <w:pPr>
        <w:spacing w:after="0" w:line="240" w:lineRule="auto"/>
        <w:ind w:firstLine="709"/>
        <w:rPr>
          <w:rFonts w:ascii="Times New Roman" w:eastAsia="Times New Roman" w:hAnsi="Times New Roman" w:cs="Times New Roman"/>
          <w:sz w:val="28"/>
          <w:szCs w:val="28"/>
          <w:lang w:eastAsia="ru-RU"/>
        </w:rPr>
      </w:pPr>
      <w:r w:rsidRPr="00E40C35">
        <w:rPr>
          <w:rFonts w:ascii="Times New Roman" w:eastAsia="Times New Roman" w:hAnsi="Times New Roman" w:cs="Times New Roman"/>
          <w:noProof/>
          <w:sz w:val="28"/>
          <w:szCs w:val="28"/>
          <w:lang w:eastAsia="ru-RU"/>
        </w:rPr>
        <w:lastRenderedPageBreak/>
        <w:drawing>
          <wp:inline distT="0" distB="0" distL="0" distR="0" wp14:anchorId="198C4D29" wp14:editId="3678EC92">
            <wp:extent cx="5664200" cy="2463800"/>
            <wp:effectExtent l="19050" t="0" r="0" b="0"/>
            <wp:docPr id="42" name="Рисунок 150" descr="1-3-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descr="1-3-28.jpg"/>
                    <pic:cNvPicPr>
                      <a:picLocks noChangeAspect="1" noChangeArrowheads="1"/>
                    </pic:cNvPicPr>
                  </pic:nvPicPr>
                  <pic:blipFill>
                    <a:blip r:embed="rId71" cstate="print"/>
                    <a:srcRect/>
                    <a:stretch>
                      <a:fillRect/>
                    </a:stretch>
                  </pic:blipFill>
                  <pic:spPr bwMode="auto">
                    <a:xfrm>
                      <a:off x="0" y="0"/>
                      <a:ext cx="5664200" cy="2463800"/>
                    </a:xfrm>
                    <a:prstGeom prst="rect">
                      <a:avLst/>
                    </a:prstGeom>
                    <a:noFill/>
                    <a:ln w="9525">
                      <a:noFill/>
                      <a:miter lim="800000"/>
                      <a:headEnd/>
                      <a:tailEnd/>
                    </a:ln>
                  </pic:spPr>
                </pic:pic>
              </a:graphicData>
            </a:graphic>
          </wp:inline>
        </w:drawing>
      </w:r>
    </w:p>
    <w:p w:rsidR="004E45A2" w:rsidRPr="00E40C35" w:rsidRDefault="004E45A2" w:rsidP="004E45A2">
      <w:pPr>
        <w:spacing w:after="0" w:line="240" w:lineRule="auto"/>
        <w:ind w:firstLine="709"/>
        <w:rPr>
          <w:rFonts w:ascii="Times New Roman" w:eastAsia="Times New Roman" w:hAnsi="Times New Roman" w:cs="Times New Roman"/>
          <w:sz w:val="28"/>
          <w:szCs w:val="28"/>
          <w:lang w:eastAsia="ru-RU"/>
        </w:rPr>
      </w:pPr>
      <w:r w:rsidRPr="00E40C35">
        <w:rPr>
          <w:rFonts w:ascii="Times New Roman" w:eastAsia="Times New Roman" w:hAnsi="Times New Roman" w:cs="Times New Roman"/>
          <w:sz w:val="28"/>
          <w:szCs w:val="28"/>
          <w:lang w:eastAsia="ru-RU"/>
        </w:rPr>
        <w:tab/>
        <w:t xml:space="preserve">В общем случае число импульсов N на выходе Z за период счета составит </w:t>
      </w:r>
    </w:p>
    <w:p w:rsidR="004E45A2" w:rsidRPr="00E40C35" w:rsidRDefault="004E45A2" w:rsidP="004E45A2">
      <w:pPr>
        <w:spacing w:after="0" w:line="240" w:lineRule="auto"/>
        <w:ind w:firstLine="709"/>
        <w:rPr>
          <w:rFonts w:ascii="Times New Roman" w:eastAsia="Times New Roman" w:hAnsi="Times New Roman" w:cs="Times New Roman"/>
          <w:sz w:val="28"/>
          <w:szCs w:val="28"/>
          <w:lang w:eastAsia="ru-RU"/>
        </w:rPr>
      </w:pPr>
      <w:r w:rsidRPr="00E40C35">
        <w:rPr>
          <w:rFonts w:ascii="Times New Roman" w:eastAsia="Times New Roman" w:hAnsi="Times New Roman" w:cs="Times New Roman"/>
          <w:sz w:val="28"/>
          <w:szCs w:val="28"/>
          <w:lang w:eastAsia="ru-RU"/>
        </w:rPr>
        <w:t xml:space="preserve">N = 32 х Х32 + 16 х Х16 + 8 х Х8 + 4 х Х4 + 2 х Х2 + X1, где X1-Х32 принимают значения соответственно 1 или 0 в зависимости от того, подана или нет лог. 1 на соответствующий вход. </w:t>
      </w:r>
    </w:p>
    <w:p w:rsidR="004E45A2" w:rsidRPr="00E40C35" w:rsidRDefault="004E45A2" w:rsidP="004E45A2">
      <w:pPr>
        <w:spacing w:after="0" w:line="240" w:lineRule="auto"/>
        <w:ind w:firstLine="709"/>
        <w:rPr>
          <w:rFonts w:ascii="Times New Roman" w:eastAsia="Times New Roman" w:hAnsi="Times New Roman" w:cs="Times New Roman"/>
          <w:sz w:val="28"/>
          <w:szCs w:val="28"/>
          <w:lang w:eastAsia="ru-RU"/>
        </w:rPr>
      </w:pPr>
      <w:r w:rsidRPr="00E40C35">
        <w:rPr>
          <w:rFonts w:ascii="Times New Roman" w:eastAsia="Times New Roman" w:hAnsi="Times New Roman" w:cs="Times New Roman"/>
          <w:sz w:val="28"/>
          <w:szCs w:val="28"/>
          <w:lang w:eastAsia="ru-RU"/>
        </w:rPr>
        <w:t xml:space="preserve">На выходе Р выделяется отрицательный импульс, фронт которого совпадает со спадом 63-го тактового импульса, спад - со спадом 64-го. Этот импульс может использоваться при каскадном соединении интегральных микросхем К155ИЕ8. Вход S - вход стробирования, при подаче на него лог. 1 выдача импульсов на выходе Z прекращается. </w:t>
      </w:r>
    </w:p>
    <w:p w:rsidR="004E45A2" w:rsidRPr="00E40C35" w:rsidRDefault="004E45A2" w:rsidP="004E45A2">
      <w:pPr>
        <w:spacing w:after="0" w:line="240" w:lineRule="auto"/>
        <w:ind w:firstLine="709"/>
        <w:rPr>
          <w:rFonts w:ascii="Times New Roman" w:eastAsia="Times New Roman" w:hAnsi="Times New Roman" w:cs="Times New Roman"/>
          <w:sz w:val="28"/>
          <w:szCs w:val="28"/>
          <w:lang w:eastAsia="ru-RU"/>
        </w:rPr>
      </w:pPr>
      <w:r w:rsidRPr="00E40C35">
        <w:rPr>
          <w:rFonts w:ascii="Times New Roman" w:eastAsia="Times New Roman" w:hAnsi="Times New Roman" w:cs="Times New Roman"/>
          <w:sz w:val="28"/>
          <w:szCs w:val="28"/>
          <w:lang w:eastAsia="ru-RU"/>
        </w:rPr>
        <w:t xml:space="preserve">На рис. 32 приведена схема соединения двух делителей К155ИЕ8, позволяющая получить на выходе от 1 до 4095 импульсов при подаче на вход 4096 =64^2 импульсов. Число импульсов на выходе подсчитывается по формуле, аналогичной приведенной выше, в которой коэффициенты имеют значения от 2048 до 1. Если требуется соединить большее число делителей, их соединение производится аналогично рис. 32, однако выходной элемент </w:t>
      </w:r>
      <w:proofErr w:type="gramStart"/>
      <w:r w:rsidRPr="00E40C35">
        <w:rPr>
          <w:rFonts w:ascii="Times New Roman" w:eastAsia="Times New Roman" w:hAnsi="Times New Roman" w:cs="Times New Roman"/>
          <w:sz w:val="28"/>
          <w:szCs w:val="28"/>
          <w:lang w:eastAsia="ru-RU"/>
        </w:rPr>
        <w:t>И-НЕ</w:t>
      </w:r>
      <w:proofErr w:type="gramEnd"/>
      <w:r w:rsidRPr="00E40C35">
        <w:rPr>
          <w:rFonts w:ascii="Times New Roman" w:eastAsia="Times New Roman" w:hAnsi="Times New Roman" w:cs="Times New Roman"/>
          <w:sz w:val="28"/>
          <w:szCs w:val="28"/>
          <w:lang w:eastAsia="ru-RU"/>
        </w:rPr>
        <w:t xml:space="preserve">, выполняющий функцию ИЛИ-НЕ для отрицательных импульсов, поступающих с выходов Z делителей, необходимо использовать из отдельной микросхемы И-НЕ или И. </w:t>
      </w:r>
    </w:p>
    <w:p w:rsidR="004E45A2" w:rsidRPr="00E40C35" w:rsidRDefault="004E45A2" w:rsidP="004E45A2">
      <w:pPr>
        <w:spacing w:after="0" w:line="240" w:lineRule="auto"/>
        <w:ind w:firstLine="709"/>
        <w:rPr>
          <w:rFonts w:ascii="Times New Roman" w:eastAsia="Times New Roman" w:hAnsi="Times New Roman" w:cs="Times New Roman"/>
          <w:sz w:val="28"/>
          <w:szCs w:val="28"/>
          <w:lang w:eastAsia="ru-RU"/>
        </w:rPr>
      </w:pPr>
    </w:p>
    <w:p w:rsidR="004E45A2" w:rsidRPr="00E40C35" w:rsidRDefault="004E45A2" w:rsidP="004E45A2">
      <w:pPr>
        <w:spacing w:after="0" w:line="240" w:lineRule="auto"/>
        <w:ind w:firstLine="709"/>
        <w:rPr>
          <w:rFonts w:ascii="Times New Roman" w:eastAsia="Times New Roman" w:hAnsi="Times New Roman" w:cs="Times New Roman"/>
          <w:sz w:val="28"/>
          <w:szCs w:val="28"/>
          <w:lang w:eastAsia="ru-RU"/>
        </w:rPr>
      </w:pPr>
      <w:r w:rsidRPr="00E40C35">
        <w:rPr>
          <w:rFonts w:ascii="Times New Roman" w:eastAsia="Times New Roman" w:hAnsi="Times New Roman" w:cs="Times New Roman"/>
          <w:noProof/>
          <w:sz w:val="28"/>
          <w:szCs w:val="28"/>
          <w:lang w:eastAsia="ru-RU"/>
        </w:rPr>
        <w:lastRenderedPageBreak/>
        <w:drawing>
          <wp:inline distT="0" distB="0" distL="0" distR="0" wp14:anchorId="58186C3D" wp14:editId="3BFD39C6">
            <wp:extent cx="5461000" cy="3111500"/>
            <wp:effectExtent l="19050" t="0" r="6350" b="0"/>
            <wp:docPr id="151" name="Рисунок 151" descr="1-3-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1-3-29.jpg"/>
                    <pic:cNvPicPr>
                      <a:picLocks noChangeAspect="1" noChangeArrowheads="1"/>
                    </pic:cNvPicPr>
                  </pic:nvPicPr>
                  <pic:blipFill>
                    <a:blip r:embed="rId72" cstate="print"/>
                    <a:srcRect/>
                    <a:stretch>
                      <a:fillRect/>
                    </a:stretch>
                  </pic:blipFill>
                  <pic:spPr bwMode="auto">
                    <a:xfrm>
                      <a:off x="0" y="0"/>
                      <a:ext cx="5461000" cy="3111500"/>
                    </a:xfrm>
                    <a:prstGeom prst="rect">
                      <a:avLst/>
                    </a:prstGeom>
                    <a:noFill/>
                    <a:ln w="9525">
                      <a:noFill/>
                      <a:miter lim="800000"/>
                      <a:headEnd/>
                      <a:tailEnd/>
                    </a:ln>
                  </pic:spPr>
                </pic:pic>
              </a:graphicData>
            </a:graphic>
          </wp:inline>
        </w:drawing>
      </w:r>
    </w:p>
    <w:p w:rsidR="004E45A2" w:rsidRPr="00E40C35" w:rsidRDefault="004E45A2" w:rsidP="004E45A2">
      <w:pPr>
        <w:spacing w:after="0" w:line="240" w:lineRule="auto"/>
        <w:ind w:firstLine="709"/>
        <w:rPr>
          <w:rFonts w:ascii="Times New Roman" w:eastAsia="Times New Roman" w:hAnsi="Times New Roman" w:cs="Times New Roman"/>
          <w:sz w:val="28"/>
          <w:szCs w:val="28"/>
          <w:lang w:eastAsia="ru-RU"/>
        </w:rPr>
      </w:pPr>
      <w:r w:rsidRPr="00E40C35">
        <w:rPr>
          <w:rFonts w:ascii="Times New Roman" w:eastAsia="Times New Roman" w:hAnsi="Times New Roman" w:cs="Times New Roman"/>
          <w:sz w:val="28"/>
          <w:szCs w:val="28"/>
          <w:lang w:eastAsia="ru-RU"/>
        </w:rPr>
        <w:t>Микросхема ИЕ9 (рис. 33) - синхронный десятичный счетчик с возможностью параллельной записи информации по фронту тактового импульса, имеет девять входов. Подача лог. 0 на вход R независимо от состояния других входов приводит к установке триггеров микросхемы в состояние 0.</w:t>
      </w:r>
    </w:p>
    <w:p w:rsidR="004E45A2" w:rsidRPr="00E40C35" w:rsidRDefault="004E45A2" w:rsidP="004E45A2">
      <w:pPr>
        <w:spacing w:after="0" w:line="240" w:lineRule="auto"/>
        <w:ind w:firstLine="709"/>
        <w:rPr>
          <w:rFonts w:ascii="Times New Roman" w:eastAsia="Times New Roman" w:hAnsi="Times New Roman" w:cs="Times New Roman"/>
          <w:sz w:val="28"/>
          <w:szCs w:val="28"/>
          <w:lang w:eastAsia="ru-RU"/>
        </w:rPr>
      </w:pPr>
      <w:r w:rsidRPr="00E40C35">
        <w:rPr>
          <w:rFonts w:ascii="Times New Roman" w:eastAsia="Times New Roman" w:hAnsi="Times New Roman" w:cs="Times New Roman"/>
          <w:noProof/>
          <w:sz w:val="28"/>
          <w:szCs w:val="28"/>
          <w:lang w:eastAsia="ru-RU"/>
        </w:rPr>
        <w:drawing>
          <wp:inline distT="0" distB="0" distL="0" distR="0" wp14:anchorId="7C9E440E" wp14:editId="5EA5D933">
            <wp:extent cx="1447800" cy="2781300"/>
            <wp:effectExtent l="19050" t="0" r="0" b="0"/>
            <wp:docPr id="152" name="Рисунок 152" descr="1-3-2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descr="1-3-210.jpg"/>
                    <pic:cNvPicPr>
                      <a:picLocks noChangeAspect="1" noChangeArrowheads="1"/>
                    </pic:cNvPicPr>
                  </pic:nvPicPr>
                  <pic:blipFill>
                    <a:blip r:embed="rId73" cstate="print"/>
                    <a:srcRect/>
                    <a:stretch>
                      <a:fillRect/>
                    </a:stretch>
                  </pic:blipFill>
                  <pic:spPr bwMode="auto">
                    <a:xfrm>
                      <a:off x="0" y="0"/>
                      <a:ext cx="1447800" cy="2781300"/>
                    </a:xfrm>
                    <a:prstGeom prst="rect">
                      <a:avLst/>
                    </a:prstGeom>
                    <a:noFill/>
                    <a:ln w="9525">
                      <a:noFill/>
                      <a:miter lim="800000"/>
                      <a:headEnd/>
                      <a:tailEnd/>
                    </a:ln>
                  </pic:spPr>
                </pic:pic>
              </a:graphicData>
            </a:graphic>
          </wp:inline>
        </w:drawing>
      </w:r>
      <w:r w:rsidRPr="00E40C35">
        <w:rPr>
          <w:rFonts w:ascii="Times New Roman" w:eastAsia="Times New Roman" w:hAnsi="Times New Roman" w:cs="Times New Roman"/>
          <w:sz w:val="28"/>
          <w:szCs w:val="28"/>
          <w:lang w:eastAsia="ru-RU"/>
        </w:rPr>
        <w:br w:type="textWrapping" w:clear="all"/>
        <w:t> </w:t>
      </w:r>
    </w:p>
    <w:p w:rsidR="004E45A2" w:rsidRPr="00E40C35" w:rsidRDefault="004E45A2" w:rsidP="004E45A2">
      <w:pPr>
        <w:spacing w:after="0" w:line="240" w:lineRule="auto"/>
        <w:ind w:firstLine="709"/>
        <w:rPr>
          <w:rFonts w:ascii="Times New Roman" w:eastAsia="Times New Roman" w:hAnsi="Times New Roman" w:cs="Times New Roman"/>
          <w:sz w:val="28"/>
          <w:szCs w:val="28"/>
          <w:lang w:eastAsia="ru-RU"/>
        </w:rPr>
      </w:pPr>
      <w:r w:rsidRPr="00E40C35">
        <w:rPr>
          <w:rFonts w:ascii="Times New Roman" w:eastAsia="Times New Roman" w:hAnsi="Times New Roman" w:cs="Times New Roman"/>
          <w:sz w:val="28"/>
          <w:szCs w:val="28"/>
          <w:lang w:eastAsia="ru-RU"/>
        </w:rPr>
        <w:t xml:space="preserve">Для обеспечения режима счета на входе R необходимо подать лог. 1, тот же сигнал должен быть подан на входы разрешения параллельной записи EL, разрешения ЕС, разрешения выдачи сигнала переноса ER Изменение состояния триггеров счетчика при счете происходит по спаду импульсов отрицательной полярности, подаваемых на вход С. </w:t>
      </w:r>
    </w:p>
    <w:p w:rsidR="004E45A2" w:rsidRPr="00E40C35" w:rsidRDefault="004E45A2" w:rsidP="004E45A2">
      <w:pPr>
        <w:spacing w:after="0" w:line="240" w:lineRule="auto"/>
        <w:ind w:firstLine="709"/>
        <w:rPr>
          <w:rFonts w:ascii="Times New Roman" w:eastAsia="Times New Roman" w:hAnsi="Times New Roman" w:cs="Times New Roman"/>
          <w:sz w:val="28"/>
          <w:szCs w:val="28"/>
          <w:lang w:eastAsia="ru-RU"/>
        </w:rPr>
      </w:pPr>
      <w:r w:rsidRPr="00E40C35">
        <w:rPr>
          <w:rFonts w:ascii="Times New Roman" w:eastAsia="Times New Roman" w:hAnsi="Times New Roman" w:cs="Times New Roman"/>
          <w:sz w:val="28"/>
          <w:szCs w:val="28"/>
          <w:lang w:eastAsia="ru-RU"/>
        </w:rPr>
        <w:t xml:space="preserve">При подаче лог. 0 на вход EL микросхема переходит в режим параллельной записи информации со входов D1 - D8. Запись происходит по спадам импульсов отрицательной полярности на входе С, что позволяет использовать микросхему в режиме сдвигающего регистра. При записи на входе R должна быть лог. 1, сигналы на входах ЕС и ЕР произвольны. </w:t>
      </w:r>
    </w:p>
    <w:p w:rsidR="004E45A2" w:rsidRPr="00E40C35" w:rsidRDefault="004E45A2" w:rsidP="004E45A2">
      <w:pPr>
        <w:spacing w:after="0" w:line="240" w:lineRule="auto"/>
        <w:ind w:firstLine="709"/>
        <w:rPr>
          <w:rFonts w:ascii="Times New Roman" w:eastAsia="Times New Roman" w:hAnsi="Times New Roman" w:cs="Times New Roman"/>
          <w:sz w:val="28"/>
          <w:szCs w:val="28"/>
          <w:lang w:eastAsia="ru-RU"/>
        </w:rPr>
      </w:pPr>
      <w:r w:rsidRPr="00E40C35">
        <w:rPr>
          <w:rFonts w:ascii="Times New Roman" w:eastAsia="Times New Roman" w:hAnsi="Times New Roman" w:cs="Times New Roman"/>
          <w:sz w:val="28"/>
          <w:szCs w:val="28"/>
          <w:lang w:eastAsia="ru-RU"/>
        </w:rPr>
        <w:lastRenderedPageBreak/>
        <w:t xml:space="preserve">На выходе переноса Р лог. 1 появляется в том случае, когда счетчик находится в состоянии 9, а на входе ЕР - лог. 1, в остальных случаях на выходе Р лог. 0. Подача лог. 0 на вход ЕР запрещает выдачу лог. 1 на выходе Р и счет импульсов. Подача лог. 0 на вход ЕС запрещает счет, но не запрещает выдачу сигнала переноса. Сигнал запрета счета (лог. 0 на входах ЕС и ЕР) действует лишь в том случае, если он полностью перекрывает по длительности импульс отрицательной полярности на входе С, в том числе он может совпадать с ним по времени. </w:t>
      </w:r>
    </w:p>
    <w:p w:rsidR="004E45A2" w:rsidRPr="00E40C35" w:rsidRDefault="004E45A2" w:rsidP="004E45A2">
      <w:pPr>
        <w:spacing w:after="0" w:line="240" w:lineRule="auto"/>
        <w:ind w:firstLine="709"/>
        <w:rPr>
          <w:rFonts w:ascii="Times New Roman" w:eastAsia="Times New Roman" w:hAnsi="Times New Roman" w:cs="Times New Roman"/>
          <w:sz w:val="28"/>
          <w:szCs w:val="28"/>
          <w:lang w:eastAsia="ru-RU"/>
        </w:rPr>
      </w:pPr>
      <w:r w:rsidRPr="00E40C35">
        <w:rPr>
          <w:rFonts w:ascii="Times New Roman" w:eastAsia="Times New Roman" w:hAnsi="Times New Roman" w:cs="Times New Roman"/>
          <w:sz w:val="28"/>
          <w:szCs w:val="28"/>
          <w:lang w:eastAsia="ru-RU"/>
        </w:rPr>
        <w:t xml:space="preserve">Для обеспечения параллельной записи лог. 0 на вход EL информация на входы D1 - D8 может быть подана как при лог. 1, так и при лог. 0 на входе С и удерживаться до момента перехода лог. 0 на входе С в лог. 1, когда и произойдет запись. </w:t>
      </w:r>
    </w:p>
    <w:p w:rsidR="004E45A2" w:rsidRPr="00E40C35" w:rsidRDefault="004E45A2" w:rsidP="004E45A2">
      <w:pPr>
        <w:spacing w:after="0" w:line="240" w:lineRule="auto"/>
        <w:ind w:firstLine="709"/>
        <w:rPr>
          <w:rFonts w:ascii="Times New Roman" w:eastAsia="Times New Roman" w:hAnsi="Times New Roman" w:cs="Times New Roman"/>
          <w:sz w:val="28"/>
          <w:szCs w:val="28"/>
          <w:lang w:eastAsia="ru-RU"/>
        </w:rPr>
      </w:pPr>
      <w:r w:rsidRPr="00E40C35">
        <w:rPr>
          <w:rFonts w:ascii="Times New Roman" w:eastAsia="Times New Roman" w:hAnsi="Times New Roman" w:cs="Times New Roman"/>
          <w:sz w:val="28"/>
          <w:szCs w:val="28"/>
          <w:lang w:eastAsia="ru-RU"/>
        </w:rPr>
        <w:t xml:space="preserve">Для обеспечения счета с числа, введенного в микросхему при параллельной записи, лог 0 на входе EL должен быть изменен на лог. 1 или одновременно с переходом лог. 0 в лог. 1 на входе С, или при лог. 1 на входе С. </w:t>
      </w:r>
    </w:p>
    <w:p w:rsidR="004E45A2" w:rsidRPr="00E40C35" w:rsidRDefault="004E45A2" w:rsidP="004E45A2">
      <w:pPr>
        <w:spacing w:after="0" w:line="240" w:lineRule="auto"/>
        <w:ind w:firstLine="709"/>
        <w:rPr>
          <w:rFonts w:ascii="Times New Roman" w:eastAsia="Times New Roman" w:hAnsi="Times New Roman" w:cs="Times New Roman"/>
          <w:sz w:val="28"/>
          <w:szCs w:val="28"/>
          <w:lang w:eastAsia="ru-RU"/>
        </w:rPr>
      </w:pPr>
      <w:r w:rsidRPr="00E40C35">
        <w:rPr>
          <w:rFonts w:ascii="Times New Roman" w:eastAsia="Times New Roman" w:hAnsi="Times New Roman" w:cs="Times New Roman"/>
          <w:sz w:val="28"/>
          <w:szCs w:val="28"/>
          <w:lang w:eastAsia="ru-RU"/>
        </w:rPr>
        <w:t xml:space="preserve">На рис. 34 (а) приведена схема соединения микросхем ИЕ9 в многоразрядный синхронный счетчик, которая снижает быстродействие счетчика, так как для его нормальной работы необходимо, чтобы сигнал переноса от младшего разряда прошел через все микросхемы до старшего разряда до подачи очередного тактового импульса. Для получения максимального быстродействия многоразрядного счетчика, равного быстродействию отдельной микросхемы, микросхемы можно соединить по схеме рис. 34 (б). В этом случае сигнал переноса с выхода Р микросхемы DD1 разрешает работу остальных микросхем, соединенных в счетчик по схеме рис. 34 (а), лишь в те моменты, когда микросхема DD1 находится в состоянии 9, поэтому от счетчика DD2 - DD9 требуется быстродействие в 10 раз меньшее быстродействия микросхемы DD1, что обеспечивается при любой практически встречающейся длине счетчика. </w:t>
      </w:r>
    </w:p>
    <w:p w:rsidR="004E45A2" w:rsidRPr="00E40C35" w:rsidRDefault="004E45A2" w:rsidP="004E45A2">
      <w:pPr>
        <w:spacing w:after="0" w:line="240" w:lineRule="auto"/>
        <w:ind w:firstLine="709"/>
        <w:rPr>
          <w:rFonts w:ascii="Times New Roman" w:eastAsia="Times New Roman" w:hAnsi="Times New Roman" w:cs="Times New Roman"/>
          <w:sz w:val="28"/>
          <w:szCs w:val="28"/>
          <w:lang w:eastAsia="ru-RU"/>
        </w:rPr>
      </w:pPr>
      <w:r w:rsidRPr="00E40C35">
        <w:rPr>
          <w:rFonts w:ascii="Times New Roman" w:eastAsia="Times New Roman" w:hAnsi="Times New Roman" w:cs="Times New Roman"/>
          <w:noProof/>
          <w:sz w:val="28"/>
          <w:szCs w:val="28"/>
          <w:lang w:eastAsia="ru-RU"/>
        </w:rPr>
        <w:lastRenderedPageBreak/>
        <w:drawing>
          <wp:inline distT="0" distB="0" distL="0" distR="0" wp14:anchorId="1B8A6D25" wp14:editId="2889E255">
            <wp:extent cx="5918200" cy="4432300"/>
            <wp:effectExtent l="19050" t="0" r="6350" b="0"/>
            <wp:docPr id="153" name="Рисунок 153" descr="1-3-2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1-3-211.jpg"/>
                    <pic:cNvPicPr>
                      <a:picLocks noChangeAspect="1" noChangeArrowheads="1"/>
                    </pic:cNvPicPr>
                  </pic:nvPicPr>
                  <pic:blipFill>
                    <a:blip r:embed="rId74" cstate="print"/>
                    <a:srcRect/>
                    <a:stretch>
                      <a:fillRect/>
                    </a:stretch>
                  </pic:blipFill>
                  <pic:spPr bwMode="auto">
                    <a:xfrm>
                      <a:off x="0" y="0"/>
                      <a:ext cx="5918200" cy="4432300"/>
                    </a:xfrm>
                    <a:prstGeom prst="rect">
                      <a:avLst/>
                    </a:prstGeom>
                    <a:noFill/>
                    <a:ln w="9525">
                      <a:noFill/>
                      <a:miter lim="800000"/>
                      <a:headEnd/>
                      <a:tailEnd/>
                    </a:ln>
                  </pic:spPr>
                </pic:pic>
              </a:graphicData>
            </a:graphic>
          </wp:inline>
        </w:drawing>
      </w:r>
      <w:r w:rsidRPr="00E40C35">
        <w:rPr>
          <w:rFonts w:ascii="Times New Roman" w:eastAsia="Times New Roman" w:hAnsi="Times New Roman" w:cs="Times New Roman"/>
          <w:sz w:val="28"/>
          <w:szCs w:val="28"/>
          <w:lang w:eastAsia="ru-RU"/>
        </w:rPr>
        <w:br w:type="textWrapping" w:clear="all"/>
        <w:t> </w:t>
      </w:r>
    </w:p>
    <w:p w:rsidR="004E45A2" w:rsidRPr="00E40C35" w:rsidRDefault="004E45A2" w:rsidP="004E45A2">
      <w:pPr>
        <w:spacing w:after="0" w:line="240" w:lineRule="auto"/>
        <w:ind w:firstLine="709"/>
        <w:rPr>
          <w:rFonts w:ascii="Times New Roman" w:eastAsia="Times New Roman" w:hAnsi="Times New Roman" w:cs="Times New Roman"/>
          <w:sz w:val="28"/>
          <w:szCs w:val="28"/>
          <w:lang w:eastAsia="ru-RU"/>
        </w:rPr>
      </w:pPr>
      <w:r w:rsidRPr="00E40C35">
        <w:rPr>
          <w:rFonts w:ascii="Times New Roman" w:eastAsia="Times New Roman" w:hAnsi="Times New Roman" w:cs="Times New Roman"/>
          <w:sz w:val="28"/>
          <w:szCs w:val="28"/>
          <w:lang w:eastAsia="ru-RU"/>
        </w:rPr>
        <w:t xml:space="preserve">Как уже указывалось выше, микросхемы ИЕ9 могут работать в режиме сдвигающего регистра. Для обеспечения такого режима необходимо входы D1 - D8 соединить с выходами 1-2-4-8 в нужном порядке. Для сдвига информации на один двоичный разряд по каждому тактовому импульсу в сторону старших разрядов соединение необходимо произвести в соответствии с рис. 35 (а). Для обеспечения динамической индикации удобно сдвигать информацию сразу на один десятичный разряд, а сдвигающий регистр замыкать в кольцо. Такая возможность проиллюстрирована на рис. 36. </w:t>
      </w:r>
    </w:p>
    <w:p w:rsidR="004E45A2" w:rsidRPr="00E40C35" w:rsidRDefault="004E45A2" w:rsidP="004E45A2">
      <w:pPr>
        <w:spacing w:after="0" w:line="240" w:lineRule="auto"/>
        <w:ind w:firstLine="709"/>
        <w:rPr>
          <w:rFonts w:ascii="Times New Roman" w:eastAsia="Times New Roman" w:hAnsi="Times New Roman" w:cs="Times New Roman"/>
          <w:sz w:val="28"/>
          <w:szCs w:val="28"/>
          <w:lang w:eastAsia="ru-RU"/>
        </w:rPr>
      </w:pPr>
      <w:r w:rsidRPr="00E40C35">
        <w:rPr>
          <w:rFonts w:ascii="Times New Roman" w:eastAsia="Times New Roman" w:hAnsi="Times New Roman" w:cs="Times New Roman"/>
          <w:sz w:val="28"/>
          <w:szCs w:val="28"/>
          <w:lang w:eastAsia="ru-RU"/>
        </w:rPr>
        <w:t xml:space="preserve">На рис. 36 не показаны цепи подачи импульсов и управляющих сигналов, которые могут быть выполнены в соответствии с рис. 34 (а) или 34 (б). Роль входа разрешения сдвига выполняет вход Запись. Естественно, что при соединении микросхем в соответствии с рис. 35,36 параллельная запись информации в микросхемы невозможна. </w:t>
      </w:r>
    </w:p>
    <w:p w:rsidR="004E45A2" w:rsidRPr="00E40C35" w:rsidRDefault="004E45A2" w:rsidP="004E45A2">
      <w:pPr>
        <w:spacing w:after="0" w:line="240" w:lineRule="auto"/>
        <w:ind w:firstLine="709"/>
        <w:rPr>
          <w:rFonts w:ascii="Times New Roman" w:eastAsia="Times New Roman" w:hAnsi="Times New Roman" w:cs="Times New Roman"/>
          <w:sz w:val="28"/>
          <w:szCs w:val="28"/>
          <w:lang w:eastAsia="ru-RU"/>
        </w:rPr>
      </w:pPr>
      <w:r w:rsidRPr="00E40C35">
        <w:rPr>
          <w:rFonts w:ascii="Times New Roman" w:eastAsia="Times New Roman" w:hAnsi="Times New Roman" w:cs="Times New Roman"/>
          <w:sz w:val="28"/>
          <w:szCs w:val="28"/>
          <w:lang w:eastAsia="ru-RU"/>
        </w:rPr>
        <w:t xml:space="preserve">Микросхемы ИЕ9 удобно использовать в делителе с переключаемым коэффициентом пересчета. Для получения указанного режима достаточно сигнал переноса старшего разряда одноразрядного или многоразрядного счетчика через инвертор подать на вход разрешения записи, а на входы D1 - D8 подать код, определяющий коэффициент пересчета (рис. 37). </w:t>
      </w:r>
    </w:p>
    <w:p w:rsidR="004E45A2" w:rsidRPr="00E40C35" w:rsidRDefault="004E45A2" w:rsidP="004E45A2">
      <w:pPr>
        <w:spacing w:after="0" w:line="240" w:lineRule="auto"/>
        <w:ind w:firstLine="709"/>
        <w:rPr>
          <w:rFonts w:ascii="Times New Roman" w:eastAsia="Times New Roman" w:hAnsi="Times New Roman" w:cs="Times New Roman"/>
          <w:sz w:val="28"/>
          <w:szCs w:val="28"/>
          <w:lang w:eastAsia="ru-RU"/>
        </w:rPr>
      </w:pPr>
      <w:r w:rsidRPr="00E40C35">
        <w:rPr>
          <w:rFonts w:ascii="Times New Roman" w:eastAsia="Times New Roman" w:hAnsi="Times New Roman" w:cs="Times New Roman"/>
          <w:noProof/>
          <w:sz w:val="28"/>
          <w:szCs w:val="28"/>
          <w:lang w:eastAsia="ru-RU"/>
        </w:rPr>
        <w:lastRenderedPageBreak/>
        <w:drawing>
          <wp:inline distT="0" distB="0" distL="0" distR="0" wp14:anchorId="4CBCB211" wp14:editId="7E08122F">
            <wp:extent cx="5753100" cy="4800600"/>
            <wp:effectExtent l="19050" t="0" r="0" b="0"/>
            <wp:docPr id="154" name="Рисунок 154" descr="1-3-2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descr="1-3-212.jpg"/>
                    <pic:cNvPicPr>
                      <a:picLocks noChangeAspect="1" noChangeArrowheads="1"/>
                    </pic:cNvPicPr>
                  </pic:nvPicPr>
                  <pic:blipFill>
                    <a:blip r:embed="rId75" cstate="print"/>
                    <a:srcRect/>
                    <a:stretch>
                      <a:fillRect/>
                    </a:stretch>
                  </pic:blipFill>
                  <pic:spPr bwMode="auto">
                    <a:xfrm>
                      <a:off x="0" y="0"/>
                      <a:ext cx="5753100" cy="4800600"/>
                    </a:xfrm>
                    <a:prstGeom prst="rect">
                      <a:avLst/>
                    </a:prstGeom>
                    <a:noFill/>
                    <a:ln w="9525">
                      <a:noFill/>
                      <a:miter lim="800000"/>
                      <a:headEnd/>
                      <a:tailEnd/>
                    </a:ln>
                  </pic:spPr>
                </pic:pic>
              </a:graphicData>
            </a:graphic>
          </wp:inline>
        </w:drawing>
      </w:r>
      <w:r w:rsidRPr="00E40C35">
        <w:rPr>
          <w:rFonts w:ascii="Times New Roman" w:eastAsia="Times New Roman" w:hAnsi="Times New Roman" w:cs="Times New Roman"/>
          <w:sz w:val="28"/>
          <w:szCs w:val="28"/>
          <w:lang w:eastAsia="ru-RU"/>
        </w:rPr>
        <w:br w:type="textWrapping" w:clear="all"/>
        <w:t> </w:t>
      </w:r>
    </w:p>
    <w:p w:rsidR="004E45A2" w:rsidRPr="00E40C35" w:rsidRDefault="004E45A2" w:rsidP="004E45A2">
      <w:pPr>
        <w:spacing w:after="0" w:line="240" w:lineRule="auto"/>
        <w:ind w:firstLine="709"/>
        <w:rPr>
          <w:rFonts w:ascii="Times New Roman" w:eastAsia="Times New Roman" w:hAnsi="Times New Roman" w:cs="Times New Roman"/>
          <w:sz w:val="28"/>
          <w:szCs w:val="28"/>
          <w:lang w:eastAsia="ru-RU"/>
        </w:rPr>
      </w:pPr>
      <w:r w:rsidRPr="00E40C35">
        <w:rPr>
          <w:rFonts w:ascii="Times New Roman" w:eastAsia="Times New Roman" w:hAnsi="Times New Roman" w:cs="Times New Roman"/>
          <w:noProof/>
          <w:sz w:val="28"/>
          <w:szCs w:val="28"/>
          <w:lang w:eastAsia="ru-RU"/>
        </w:rPr>
        <w:drawing>
          <wp:inline distT="0" distB="0" distL="0" distR="0" wp14:anchorId="16AE9761" wp14:editId="42F212EB">
            <wp:extent cx="5803900" cy="2540000"/>
            <wp:effectExtent l="19050" t="0" r="6350" b="0"/>
            <wp:docPr id="155" name="Рисунок 155" descr="1-3-2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descr="1-3-213.jpg"/>
                    <pic:cNvPicPr>
                      <a:picLocks noChangeAspect="1" noChangeArrowheads="1"/>
                    </pic:cNvPicPr>
                  </pic:nvPicPr>
                  <pic:blipFill>
                    <a:blip r:embed="rId76" cstate="print"/>
                    <a:srcRect/>
                    <a:stretch>
                      <a:fillRect/>
                    </a:stretch>
                  </pic:blipFill>
                  <pic:spPr bwMode="auto">
                    <a:xfrm>
                      <a:off x="0" y="0"/>
                      <a:ext cx="5803900" cy="2540000"/>
                    </a:xfrm>
                    <a:prstGeom prst="rect">
                      <a:avLst/>
                    </a:prstGeom>
                    <a:noFill/>
                    <a:ln w="9525">
                      <a:noFill/>
                      <a:miter lim="800000"/>
                      <a:headEnd/>
                      <a:tailEnd/>
                    </a:ln>
                  </pic:spPr>
                </pic:pic>
              </a:graphicData>
            </a:graphic>
          </wp:inline>
        </w:drawing>
      </w:r>
      <w:r w:rsidRPr="00E40C35">
        <w:rPr>
          <w:rFonts w:ascii="Times New Roman" w:eastAsia="Times New Roman" w:hAnsi="Times New Roman" w:cs="Times New Roman"/>
          <w:sz w:val="28"/>
          <w:szCs w:val="28"/>
          <w:lang w:eastAsia="ru-RU"/>
        </w:rPr>
        <w:br w:type="textWrapping" w:clear="all"/>
        <w:t> </w:t>
      </w:r>
    </w:p>
    <w:p w:rsidR="004E45A2" w:rsidRPr="00E40C35" w:rsidRDefault="004E45A2" w:rsidP="004E45A2">
      <w:pPr>
        <w:spacing w:after="0" w:line="240" w:lineRule="auto"/>
        <w:ind w:firstLine="709"/>
        <w:rPr>
          <w:rFonts w:ascii="Times New Roman" w:eastAsia="Times New Roman" w:hAnsi="Times New Roman" w:cs="Times New Roman"/>
          <w:sz w:val="28"/>
          <w:szCs w:val="28"/>
          <w:lang w:eastAsia="ru-RU"/>
        </w:rPr>
      </w:pPr>
      <w:r w:rsidRPr="00E40C35">
        <w:rPr>
          <w:rFonts w:ascii="Times New Roman" w:eastAsia="Times New Roman" w:hAnsi="Times New Roman" w:cs="Times New Roman"/>
          <w:sz w:val="28"/>
          <w:szCs w:val="28"/>
          <w:lang w:eastAsia="ru-RU"/>
        </w:rPr>
        <w:t xml:space="preserve">При установке счетчика в процессе счета в состояние 99...9 счетчик перейдет в режим параллельной записи и при подаче следующего тактового импульса вместо перехода в состояние 00...0 произойдет запись параллельного кода, поданного на входы D1 - D8 микросхем. В результате общий коэффициент пересчета N уменьшится на величину К, соответствующую численному значению этого кода, и составит </w:t>
      </w:r>
    </w:p>
    <w:p w:rsidR="004E45A2" w:rsidRPr="00E40C35" w:rsidRDefault="004E45A2" w:rsidP="004E45A2">
      <w:pPr>
        <w:spacing w:after="0" w:line="240" w:lineRule="auto"/>
        <w:ind w:firstLine="709"/>
        <w:rPr>
          <w:rFonts w:ascii="Times New Roman" w:eastAsia="Times New Roman" w:hAnsi="Times New Roman" w:cs="Times New Roman"/>
          <w:sz w:val="28"/>
          <w:szCs w:val="28"/>
          <w:lang w:eastAsia="ru-RU"/>
        </w:rPr>
      </w:pPr>
      <w:r w:rsidRPr="00E40C35">
        <w:rPr>
          <w:rFonts w:ascii="Times New Roman" w:eastAsia="Times New Roman" w:hAnsi="Times New Roman" w:cs="Times New Roman"/>
          <w:noProof/>
          <w:sz w:val="28"/>
          <w:szCs w:val="28"/>
          <w:lang w:eastAsia="ru-RU"/>
        </w:rPr>
        <w:lastRenderedPageBreak/>
        <w:drawing>
          <wp:inline distT="0" distB="0" distL="0" distR="0" wp14:anchorId="5BCCA16E" wp14:editId="5459CD8E">
            <wp:extent cx="3365500" cy="457200"/>
            <wp:effectExtent l="19050" t="0" r="6350" b="0"/>
            <wp:docPr id="156" name="Рисунок 156" descr="1-3-2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descr="1-3-214.jpg"/>
                    <pic:cNvPicPr>
                      <a:picLocks noChangeAspect="1" noChangeArrowheads="1"/>
                    </pic:cNvPicPr>
                  </pic:nvPicPr>
                  <pic:blipFill>
                    <a:blip r:embed="rId77" cstate="print"/>
                    <a:srcRect/>
                    <a:stretch>
                      <a:fillRect/>
                    </a:stretch>
                  </pic:blipFill>
                  <pic:spPr bwMode="auto">
                    <a:xfrm>
                      <a:off x="0" y="0"/>
                      <a:ext cx="3365500" cy="457200"/>
                    </a:xfrm>
                    <a:prstGeom prst="rect">
                      <a:avLst/>
                    </a:prstGeom>
                    <a:noFill/>
                    <a:ln w="9525">
                      <a:noFill/>
                      <a:miter lim="800000"/>
                      <a:headEnd/>
                      <a:tailEnd/>
                    </a:ln>
                  </pic:spPr>
                </pic:pic>
              </a:graphicData>
            </a:graphic>
          </wp:inline>
        </w:drawing>
      </w:r>
      <w:r w:rsidRPr="00E40C35">
        <w:rPr>
          <w:rFonts w:ascii="Times New Roman" w:eastAsia="Times New Roman" w:hAnsi="Times New Roman" w:cs="Times New Roman"/>
          <w:sz w:val="28"/>
          <w:szCs w:val="28"/>
          <w:lang w:eastAsia="ru-RU"/>
        </w:rPr>
        <w:br w:type="textWrapping" w:clear="all"/>
        <w:t> </w:t>
      </w:r>
    </w:p>
    <w:p w:rsidR="004E45A2" w:rsidRPr="00E40C35" w:rsidRDefault="004E45A2" w:rsidP="004E45A2">
      <w:pPr>
        <w:spacing w:after="0" w:line="240" w:lineRule="auto"/>
        <w:ind w:firstLine="709"/>
        <w:rPr>
          <w:rFonts w:ascii="Times New Roman" w:eastAsia="Times New Roman" w:hAnsi="Times New Roman" w:cs="Times New Roman"/>
          <w:sz w:val="28"/>
          <w:szCs w:val="28"/>
          <w:lang w:eastAsia="ru-RU"/>
        </w:rPr>
      </w:pPr>
      <w:r w:rsidRPr="00E40C35">
        <w:rPr>
          <w:rFonts w:ascii="Times New Roman" w:eastAsia="Times New Roman" w:hAnsi="Times New Roman" w:cs="Times New Roman"/>
          <w:sz w:val="28"/>
          <w:szCs w:val="28"/>
          <w:lang w:eastAsia="ru-RU"/>
        </w:rPr>
        <w:t xml:space="preserve">Коэффициент пересчета может меняться для выхода 2 в пределах 1...10^м (длительность выходных импульсов положительной полярности равна длительности входных), для выхода 1 - в пределах 2...10^м (длительность импульсов отрицательной полярности равна периоду входных импульсов). </w:t>
      </w:r>
    </w:p>
    <w:p w:rsidR="004E45A2" w:rsidRPr="00E40C35" w:rsidRDefault="004E45A2" w:rsidP="004E45A2">
      <w:pPr>
        <w:spacing w:after="0" w:line="240" w:lineRule="auto"/>
        <w:ind w:firstLine="709"/>
        <w:rPr>
          <w:rFonts w:ascii="Times New Roman" w:eastAsia="Times New Roman" w:hAnsi="Times New Roman" w:cs="Times New Roman"/>
          <w:sz w:val="28"/>
          <w:szCs w:val="28"/>
          <w:lang w:eastAsia="ru-RU"/>
        </w:rPr>
      </w:pPr>
      <w:r w:rsidRPr="00E40C35">
        <w:rPr>
          <w:rFonts w:ascii="Times New Roman" w:eastAsia="Times New Roman" w:hAnsi="Times New Roman" w:cs="Times New Roman"/>
          <w:sz w:val="28"/>
          <w:szCs w:val="28"/>
          <w:lang w:eastAsia="ru-RU"/>
        </w:rPr>
        <w:t xml:space="preserve">Если делитель собран по схеме рис. 34 (б), инвертор DD3 необходимо заменить на двухвходовый элемент </w:t>
      </w:r>
      <w:proofErr w:type="gramStart"/>
      <w:r w:rsidRPr="00E40C35">
        <w:rPr>
          <w:rFonts w:ascii="Times New Roman" w:eastAsia="Times New Roman" w:hAnsi="Times New Roman" w:cs="Times New Roman"/>
          <w:sz w:val="28"/>
          <w:szCs w:val="28"/>
          <w:lang w:eastAsia="ru-RU"/>
        </w:rPr>
        <w:t>И-НЕ</w:t>
      </w:r>
      <w:proofErr w:type="gramEnd"/>
      <w:r w:rsidRPr="00E40C35">
        <w:rPr>
          <w:rFonts w:ascii="Times New Roman" w:eastAsia="Times New Roman" w:hAnsi="Times New Roman" w:cs="Times New Roman"/>
          <w:sz w:val="28"/>
          <w:szCs w:val="28"/>
          <w:lang w:eastAsia="ru-RU"/>
        </w:rPr>
        <w:t xml:space="preserve">, второй вход которого подключить к выходу переноса Р первой микросхемы делителя. </w:t>
      </w:r>
    </w:p>
    <w:p w:rsidR="004E45A2" w:rsidRPr="00E40C35" w:rsidRDefault="004E45A2" w:rsidP="004E45A2">
      <w:pPr>
        <w:spacing w:after="0" w:line="240" w:lineRule="auto"/>
        <w:ind w:firstLine="709"/>
        <w:rPr>
          <w:rFonts w:ascii="Times New Roman" w:eastAsia="Times New Roman" w:hAnsi="Times New Roman" w:cs="Times New Roman"/>
          <w:sz w:val="28"/>
          <w:szCs w:val="28"/>
          <w:lang w:eastAsia="ru-RU"/>
        </w:rPr>
      </w:pPr>
      <w:r w:rsidRPr="00E40C35">
        <w:rPr>
          <w:rFonts w:ascii="Times New Roman" w:eastAsia="Times New Roman" w:hAnsi="Times New Roman" w:cs="Times New Roman"/>
          <w:sz w:val="28"/>
          <w:szCs w:val="28"/>
          <w:lang w:eastAsia="ru-RU"/>
        </w:rPr>
        <w:t xml:space="preserve">Микросхема ИЕ10 (рис. 38) по своему функционированию аналогична микросхеме ИЕ9 и отличается от нее тем, что считает в двоичном коде, и ее коэффициент пересчета равен 16. В остальном ее работа и правила включения те же. </w:t>
      </w:r>
    </w:p>
    <w:p w:rsidR="004E45A2" w:rsidRPr="00E40C35" w:rsidRDefault="004E45A2" w:rsidP="004E45A2">
      <w:pPr>
        <w:spacing w:after="0" w:line="240" w:lineRule="auto"/>
        <w:ind w:firstLine="709"/>
        <w:rPr>
          <w:rFonts w:ascii="Times New Roman" w:eastAsia="Times New Roman" w:hAnsi="Times New Roman" w:cs="Times New Roman"/>
          <w:sz w:val="28"/>
          <w:szCs w:val="28"/>
          <w:lang w:eastAsia="ru-RU"/>
        </w:rPr>
      </w:pPr>
      <w:r w:rsidRPr="00E40C35">
        <w:rPr>
          <w:rFonts w:ascii="Times New Roman" w:eastAsia="Times New Roman" w:hAnsi="Times New Roman" w:cs="Times New Roman"/>
          <w:noProof/>
          <w:sz w:val="28"/>
          <w:szCs w:val="28"/>
          <w:lang w:eastAsia="ru-RU"/>
        </w:rPr>
        <w:drawing>
          <wp:inline distT="0" distB="0" distL="0" distR="0" wp14:anchorId="142F9D33" wp14:editId="01AE747D">
            <wp:extent cx="2743200" cy="2374900"/>
            <wp:effectExtent l="19050" t="0" r="0" b="0"/>
            <wp:docPr id="157" name="Рисунок 157" descr="1-3-2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descr="1-3-215.jpg"/>
                    <pic:cNvPicPr>
                      <a:picLocks noChangeAspect="1" noChangeArrowheads="1"/>
                    </pic:cNvPicPr>
                  </pic:nvPicPr>
                  <pic:blipFill>
                    <a:blip r:embed="rId78" cstate="print"/>
                    <a:srcRect/>
                    <a:stretch>
                      <a:fillRect/>
                    </a:stretch>
                  </pic:blipFill>
                  <pic:spPr bwMode="auto">
                    <a:xfrm>
                      <a:off x="0" y="0"/>
                      <a:ext cx="2743200" cy="2374900"/>
                    </a:xfrm>
                    <a:prstGeom prst="rect">
                      <a:avLst/>
                    </a:prstGeom>
                    <a:noFill/>
                    <a:ln w="9525">
                      <a:noFill/>
                      <a:miter lim="800000"/>
                      <a:headEnd/>
                      <a:tailEnd/>
                    </a:ln>
                  </pic:spPr>
                </pic:pic>
              </a:graphicData>
            </a:graphic>
          </wp:inline>
        </w:drawing>
      </w:r>
      <w:r w:rsidRPr="00E40C35">
        <w:rPr>
          <w:rFonts w:ascii="Times New Roman" w:eastAsia="Times New Roman" w:hAnsi="Times New Roman" w:cs="Times New Roman"/>
          <w:sz w:val="28"/>
          <w:szCs w:val="28"/>
          <w:lang w:eastAsia="ru-RU"/>
        </w:rPr>
        <w:br w:type="textWrapping" w:clear="all"/>
        <w:t> </w:t>
      </w:r>
    </w:p>
    <w:p w:rsidR="004E45A2" w:rsidRPr="00E40C35" w:rsidRDefault="004E45A2" w:rsidP="004E45A2">
      <w:pPr>
        <w:spacing w:after="0" w:line="240" w:lineRule="auto"/>
        <w:ind w:firstLine="709"/>
        <w:rPr>
          <w:rFonts w:ascii="Times New Roman" w:eastAsia="Times New Roman" w:hAnsi="Times New Roman" w:cs="Times New Roman"/>
          <w:sz w:val="28"/>
          <w:szCs w:val="28"/>
          <w:lang w:eastAsia="ru-RU"/>
        </w:rPr>
      </w:pPr>
      <w:r w:rsidRPr="00E40C35">
        <w:rPr>
          <w:rFonts w:ascii="Times New Roman" w:eastAsia="Times New Roman" w:hAnsi="Times New Roman" w:cs="Times New Roman"/>
          <w:sz w:val="28"/>
          <w:szCs w:val="28"/>
          <w:lang w:eastAsia="ru-RU"/>
        </w:rPr>
        <w:t xml:space="preserve">Микросхема ИЕ11 - десятичный синхронный счетчик (рис. 38). Логика его работы соответствует логике работы счетчиков ИЕ9. Отличие лишь в том, что для сброса в состояние 0 счетчика ИЕ9 необходима подача на вход R лог. 0, а для сброса в состояние 0 счетчика ИЕ11 кроме подачи на вход ER (разрешение уст. 0) лог. 0 </w:t>
      </w:r>
    </w:p>
    <w:p w:rsidR="004E45A2" w:rsidRPr="00E40C35" w:rsidRDefault="004E45A2" w:rsidP="004E45A2">
      <w:pPr>
        <w:spacing w:after="0" w:line="240" w:lineRule="auto"/>
        <w:ind w:firstLine="709"/>
        <w:rPr>
          <w:rFonts w:ascii="Times New Roman" w:eastAsia="Times New Roman" w:hAnsi="Times New Roman" w:cs="Times New Roman"/>
          <w:sz w:val="28"/>
          <w:szCs w:val="28"/>
          <w:lang w:eastAsia="ru-RU"/>
        </w:rPr>
      </w:pPr>
      <w:r w:rsidRPr="00E40C35">
        <w:rPr>
          <w:rFonts w:ascii="Times New Roman" w:eastAsia="Times New Roman" w:hAnsi="Times New Roman" w:cs="Times New Roman"/>
          <w:sz w:val="28"/>
          <w:szCs w:val="28"/>
          <w:lang w:eastAsia="ru-RU"/>
        </w:rPr>
        <w:t xml:space="preserve">необходима подача тактового импульса отрицательной полярности на вход С, по спаду которого и происходит сброс счетчика. Таким образом, все изменения выходных сигналов этой микросхемы происходят по спаду импульсов отрицательной полярности на входе С. </w:t>
      </w:r>
    </w:p>
    <w:p w:rsidR="004E45A2" w:rsidRPr="00E40C35" w:rsidRDefault="004E45A2" w:rsidP="004E45A2">
      <w:pPr>
        <w:spacing w:after="0" w:line="240" w:lineRule="auto"/>
        <w:ind w:firstLine="709"/>
        <w:rPr>
          <w:rFonts w:ascii="Times New Roman" w:eastAsia="Times New Roman" w:hAnsi="Times New Roman" w:cs="Times New Roman"/>
          <w:sz w:val="28"/>
          <w:szCs w:val="28"/>
          <w:lang w:eastAsia="ru-RU"/>
        </w:rPr>
      </w:pPr>
      <w:r w:rsidRPr="00E40C35">
        <w:rPr>
          <w:rFonts w:ascii="Times New Roman" w:eastAsia="Times New Roman" w:hAnsi="Times New Roman" w:cs="Times New Roman"/>
          <w:noProof/>
          <w:sz w:val="28"/>
          <w:szCs w:val="28"/>
          <w:lang w:eastAsia="ru-RU"/>
        </w:rPr>
        <w:lastRenderedPageBreak/>
        <w:drawing>
          <wp:inline distT="0" distB="0" distL="0" distR="0" wp14:anchorId="1CB7936A" wp14:editId="499EFF3C">
            <wp:extent cx="2260600" cy="2425700"/>
            <wp:effectExtent l="19050" t="0" r="6350" b="0"/>
            <wp:docPr id="158" name="Рисунок 158" descr="1-3-2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descr="1-3-216.jpg"/>
                    <pic:cNvPicPr>
                      <a:picLocks noChangeAspect="1" noChangeArrowheads="1"/>
                    </pic:cNvPicPr>
                  </pic:nvPicPr>
                  <pic:blipFill>
                    <a:blip r:embed="rId79" cstate="print"/>
                    <a:srcRect/>
                    <a:stretch>
                      <a:fillRect/>
                    </a:stretch>
                  </pic:blipFill>
                  <pic:spPr bwMode="auto">
                    <a:xfrm>
                      <a:off x="0" y="0"/>
                      <a:ext cx="2260600" cy="2425700"/>
                    </a:xfrm>
                    <a:prstGeom prst="rect">
                      <a:avLst/>
                    </a:prstGeom>
                    <a:noFill/>
                    <a:ln w="9525">
                      <a:noFill/>
                      <a:miter lim="800000"/>
                      <a:headEnd/>
                      <a:tailEnd/>
                    </a:ln>
                  </pic:spPr>
                </pic:pic>
              </a:graphicData>
            </a:graphic>
          </wp:inline>
        </w:drawing>
      </w:r>
      <w:r w:rsidRPr="00E40C35">
        <w:rPr>
          <w:rFonts w:ascii="Times New Roman" w:eastAsia="Times New Roman" w:hAnsi="Times New Roman" w:cs="Times New Roman"/>
          <w:sz w:val="28"/>
          <w:szCs w:val="28"/>
          <w:lang w:eastAsia="ru-RU"/>
        </w:rPr>
        <w:br w:type="textWrapping" w:clear="all"/>
        <w:t> </w:t>
      </w:r>
    </w:p>
    <w:p w:rsidR="004E45A2" w:rsidRPr="00E40C35" w:rsidRDefault="004E45A2" w:rsidP="004E45A2">
      <w:pPr>
        <w:spacing w:after="0" w:line="240" w:lineRule="auto"/>
        <w:ind w:firstLine="709"/>
        <w:rPr>
          <w:rFonts w:ascii="Times New Roman" w:eastAsia="Times New Roman" w:hAnsi="Times New Roman" w:cs="Times New Roman"/>
          <w:sz w:val="28"/>
          <w:szCs w:val="28"/>
          <w:lang w:eastAsia="ru-RU"/>
        </w:rPr>
      </w:pPr>
      <w:r w:rsidRPr="00E40C35">
        <w:rPr>
          <w:rFonts w:ascii="Times New Roman" w:eastAsia="Times New Roman" w:hAnsi="Times New Roman" w:cs="Times New Roman"/>
          <w:sz w:val="28"/>
          <w:szCs w:val="28"/>
          <w:lang w:eastAsia="ru-RU"/>
        </w:rPr>
        <w:t xml:space="preserve">Микросхема КР1533ИЕ12 (рис. 39) обеспечивает параллельную запись и режим счета. Входы </w:t>
      </w:r>
      <w:proofErr w:type="spellStart"/>
      <w:r w:rsidRPr="00E40C35">
        <w:rPr>
          <w:rFonts w:ascii="Times New Roman" w:eastAsia="Times New Roman" w:hAnsi="Times New Roman" w:cs="Times New Roman"/>
          <w:sz w:val="28"/>
          <w:szCs w:val="28"/>
          <w:lang w:eastAsia="ru-RU"/>
        </w:rPr>
        <w:t>Dl</w:t>
      </w:r>
      <w:proofErr w:type="spellEnd"/>
      <w:r w:rsidRPr="00E40C35">
        <w:rPr>
          <w:rFonts w:ascii="Times New Roman" w:eastAsia="Times New Roman" w:hAnsi="Times New Roman" w:cs="Times New Roman"/>
          <w:sz w:val="28"/>
          <w:szCs w:val="28"/>
          <w:lang w:eastAsia="ru-RU"/>
        </w:rPr>
        <w:t xml:space="preserve">, D2, D4, D8 служат для подачи сигналов кода при параллельной записи информации. Запись в триггеры счетчика происходит асинхронно при поступлении на вход L лог. 0 независимо от состояния других входов. При лог. 1 на входе L и лог. 0 на входе разрешения работы Е счетчик изменяет состояние по спадам импульсов отрицательной полярности на входе С. Направление счета определяется сигналом на входе D/U: при лог. 0 происходит счет вверх, при лог. 1 - вниз. </w:t>
      </w:r>
    </w:p>
    <w:p w:rsidR="004E45A2" w:rsidRPr="00E40C35" w:rsidRDefault="004E45A2" w:rsidP="004E45A2">
      <w:pPr>
        <w:spacing w:after="0" w:line="240" w:lineRule="auto"/>
        <w:ind w:firstLine="709"/>
        <w:rPr>
          <w:rFonts w:ascii="Times New Roman" w:eastAsia="Times New Roman" w:hAnsi="Times New Roman" w:cs="Times New Roman"/>
          <w:sz w:val="28"/>
          <w:szCs w:val="28"/>
          <w:lang w:eastAsia="ru-RU"/>
        </w:rPr>
      </w:pPr>
      <w:r w:rsidRPr="00E40C35">
        <w:rPr>
          <w:rFonts w:ascii="Times New Roman" w:eastAsia="Times New Roman" w:hAnsi="Times New Roman" w:cs="Times New Roman"/>
          <w:sz w:val="28"/>
          <w:szCs w:val="28"/>
          <w:lang w:eastAsia="ru-RU"/>
        </w:rPr>
        <w:t xml:space="preserve">Для построения многоразрядных счетчиков у микросхемы есть два специальных выхода: последнего состояния 0/9 и переноса Р. На выходе 0/9 лог. 1 появляется при достижении состояния 9 при прямом счете и состояния 0 при обратном. В остальных случаях на выходе 0/9 - лог. 0. При наличии лог. 1 на выходе 0/9 и лог. 0 на входе Е одновременно с импульсом на входе С на выходе переноса Р появляется импульс отрицательной полярности и той же длительности. </w:t>
      </w:r>
    </w:p>
    <w:p w:rsidR="004E45A2" w:rsidRPr="00E40C35" w:rsidRDefault="004E45A2" w:rsidP="004E45A2">
      <w:pPr>
        <w:spacing w:after="0" w:line="240" w:lineRule="auto"/>
        <w:ind w:firstLine="709"/>
        <w:rPr>
          <w:rFonts w:ascii="Times New Roman" w:eastAsia="Times New Roman" w:hAnsi="Times New Roman" w:cs="Times New Roman"/>
          <w:sz w:val="28"/>
          <w:szCs w:val="28"/>
          <w:lang w:eastAsia="ru-RU"/>
        </w:rPr>
      </w:pPr>
      <w:r w:rsidRPr="00E40C35">
        <w:rPr>
          <w:rFonts w:ascii="Times New Roman" w:eastAsia="Times New Roman" w:hAnsi="Times New Roman" w:cs="Times New Roman"/>
          <w:sz w:val="28"/>
          <w:szCs w:val="28"/>
          <w:lang w:eastAsia="ru-RU"/>
        </w:rPr>
        <w:t xml:space="preserve">Счетчик КР1533ИЕ12 не имеет входа установки в 0. Для этой цели на входы </w:t>
      </w:r>
      <w:proofErr w:type="spellStart"/>
      <w:r w:rsidRPr="00E40C35">
        <w:rPr>
          <w:rFonts w:ascii="Times New Roman" w:eastAsia="Times New Roman" w:hAnsi="Times New Roman" w:cs="Times New Roman"/>
          <w:sz w:val="28"/>
          <w:szCs w:val="28"/>
          <w:lang w:eastAsia="ru-RU"/>
        </w:rPr>
        <w:t>Dl</w:t>
      </w:r>
      <w:proofErr w:type="spellEnd"/>
      <w:r w:rsidRPr="00E40C35">
        <w:rPr>
          <w:rFonts w:ascii="Times New Roman" w:eastAsia="Times New Roman" w:hAnsi="Times New Roman" w:cs="Times New Roman"/>
          <w:sz w:val="28"/>
          <w:szCs w:val="28"/>
          <w:lang w:eastAsia="ru-RU"/>
        </w:rPr>
        <w:t xml:space="preserve">, D2, D4, D8 подают лог. 0, а на вход L - импульс отрицательной полярности. Смена сигналов на входах D/U и Е должна происходить в момент переключения сигнала на входе С из лог. 0 в лог. 1 или в паузе между импульсами на входе С (то есть при лог. 1 на этом входе). </w:t>
      </w:r>
    </w:p>
    <w:p w:rsidR="004E45A2" w:rsidRPr="00E40C35" w:rsidRDefault="004E45A2" w:rsidP="004E45A2">
      <w:pPr>
        <w:spacing w:after="0" w:line="240" w:lineRule="auto"/>
        <w:ind w:firstLine="709"/>
        <w:rPr>
          <w:rFonts w:ascii="Times New Roman" w:eastAsia="Times New Roman" w:hAnsi="Times New Roman" w:cs="Times New Roman"/>
          <w:sz w:val="28"/>
          <w:szCs w:val="28"/>
          <w:lang w:eastAsia="ru-RU"/>
        </w:rPr>
      </w:pPr>
      <w:r w:rsidRPr="00E40C35">
        <w:rPr>
          <w:rFonts w:ascii="Times New Roman" w:eastAsia="Times New Roman" w:hAnsi="Times New Roman" w:cs="Times New Roman"/>
          <w:sz w:val="28"/>
          <w:szCs w:val="28"/>
          <w:lang w:eastAsia="ru-RU"/>
        </w:rPr>
        <w:t xml:space="preserve">Пример временной диаграммы работы счетчика представлен на рис. 40. По импульсу отрицательной полярности на входе L записываются сигналы кода числа 7 в триггеры счетчика (сигналы кода 0111 на входах D8, D4, D2, </w:t>
      </w:r>
      <w:proofErr w:type="spellStart"/>
      <w:r w:rsidRPr="00E40C35">
        <w:rPr>
          <w:rFonts w:ascii="Times New Roman" w:eastAsia="Times New Roman" w:hAnsi="Times New Roman" w:cs="Times New Roman"/>
          <w:sz w:val="28"/>
          <w:szCs w:val="28"/>
          <w:lang w:eastAsia="ru-RU"/>
        </w:rPr>
        <w:t>Dl</w:t>
      </w:r>
      <w:proofErr w:type="spellEnd"/>
      <w:r w:rsidRPr="00E40C35">
        <w:rPr>
          <w:rFonts w:ascii="Times New Roman" w:eastAsia="Times New Roman" w:hAnsi="Times New Roman" w:cs="Times New Roman"/>
          <w:sz w:val="28"/>
          <w:szCs w:val="28"/>
          <w:lang w:eastAsia="ru-RU"/>
        </w:rPr>
        <w:t xml:space="preserve"> не показаны). Первые пять импульсов на входе С переводят его последовательно в состояния 8, 9, 0, 1, 2. На выходе 0/9 лог. 1 появляется при переходе счетчика в состояние 9. Импульс на его выходе Р формируется одновременно с третьим импульсом на входе С, по спаду которого счетчик переключается в состояние 0. </w:t>
      </w:r>
    </w:p>
    <w:p w:rsidR="004E45A2" w:rsidRPr="00E40C35" w:rsidRDefault="004E45A2" w:rsidP="004E45A2">
      <w:pPr>
        <w:spacing w:after="0" w:line="240" w:lineRule="auto"/>
        <w:ind w:firstLine="709"/>
        <w:rPr>
          <w:rFonts w:ascii="Times New Roman" w:eastAsia="Times New Roman" w:hAnsi="Times New Roman" w:cs="Times New Roman"/>
          <w:sz w:val="28"/>
          <w:szCs w:val="28"/>
          <w:lang w:eastAsia="ru-RU"/>
        </w:rPr>
      </w:pPr>
      <w:r w:rsidRPr="00E40C35">
        <w:rPr>
          <w:rFonts w:ascii="Times New Roman" w:eastAsia="Times New Roman" w:hAnsi="Times New Roman" w:cs="Times New Roman"/>
          <w:sz w:val="28"/>
          <w:szCs w:val="28"/>
          <w:lang w:eastAsia="ru-RU"/>
        </w:rPr>
        <w:t xml:space="preserve">В момент окончания пятого импульса происходит смена направления счета изменением сигнала на входе D/U и следующие пять импульсов на входе С переводят счетчик последовательно в состояния 1, 0, </w:t>
      </w:r>
      <w:proofErr w:type="gramStart"/>
      <w:r w:rsidRPr="00E40C35">
        <w:rPr>
          <w:rFonts w:ascii="Times New Roman" w:eastAsia="Times New Roman" w:hAnsi="Times New Roman" w:cs="Times New Roman"/>
          <w:sz w:val="28"/>
          <w:szCs w:val="28"/>
          <w:lang w:eastAsia="ru-RU"/>
        </w:rPr>
        <w:t>9,  8</w:t>
      </w:r>
      <w:proofErr w:type="gramEnd"/>
      <w:r w:rsidRPr="00E40C35">
        <w:rPr>
          <w:rFonts w:ascii="Times New Roman" w:eastAsia="Times New Roman" w:hAnsi="Times New Roman" w:cs="Times New Roman"/>
          <w:sz w:val="28"/>
          <w:szCs w:val="28"/>
          <w:lang w:eastAsia="ru-RU"/>
        </w:rPr>
        <w:t xml:space="preserve">,7 и т. д. </w:t>
      </w:r>
      <w:r w:rsidRPr="00E40C35">
        <w:rPr>
          <w:rFonts w:ascii="Times New Roman" w:eastAsia="Times New Roman" w:hAnsi="Times New Roman" w:cs="Times New Roman"/>
          <w:sz w:val="28"/>
          <w:szCs w:val="28"/>
          <w:lang w:eastAsia="ru-RU"/>
        </w:rPr>
        <w:lastRenderedPageBreak/>
        <w:t xml:space="preserve">При переходе счетчика в состояние 0 на выходе 0/9 появляется лог. 1, а одновременно с восьмым импульсом на входе С, переключающим счетчик в состояние 9, на выходе Р формируется импульс отрицательной полярности. </w:t>
      </w:r>
    </w:p>
    <w:p w:rsidR="004E45A2" w:rsidRPr="00E40C35" w:rsidRDefault="004E45A2" w:rsidP="004E45A2">
      <w:pPr>
        <w:spacing w:after="0" w:line="240" w:lineRule="auto"/>
        <w:ind w:firstLine="709"/>
        <w:rPr>
          <w:rFonts w:ascii="Times New Roman" w:eastAsia="Times New Roman" w:hAnsi="Times New Roman" w:cs="Times New Roman"/>
          <w:sz w:val="28"/>
          <w:szCs w:val="28"/>
          <w:lang w:eastAsia="ru-RU"/>
        </w:rPr>
      </w:pPr>
      <w:r w:rsidRPr="00E40C35">
        <w:rPr>
          <w:rFonts w:ascii="Times New Roman" w:eastAsia="Times New Roman" w:hAnsi="Times New Roman" w:cs="Times New Roman"/>
          <w:sz w:val="28"/>
          <w:szCs w:val="28"/>
          <w:lang w:eastAsia="ru-RU"/>
        </w:rPr>
        <w:t xml:space="preserve">Схема соединения микросхем КР1533ИЕ12 в многоразрядный счетчик показана на рис. 41 (а). Из-за последовательного переключения быстродействие такого счетчика в реверсивном режиме снижается относительно быстродействия одной микросхемы. </w:t>
      </w:r>
    </w:p>
    <w:p w:rsidR="004E45A2" w:rsidRPr="00E40C35" w:rsidRDefault="004E45A2" w:rsidP="004E45A2">
      <w:pPr>
        <w:spacing w:after="0" w:line="240" w:lineRule="auto"/>
        <w:ind w:firstLine="709"/>
        <w:rPr>
          <w:rFonts w:ascii="Times New Roman" w:eastAsia="Times New Roman" w:hAnsi="Times New Roman" w:cs="Times New Roman"/>
          <w:sz w:val="28"/>
          <w:szCs w:val="28"/>
          <w:lang w:eastAsia="ru-RU"/>
        </w:rPr>
      </w:pPr>
      <w:r w:rsidRPr="00E40C35">
        <w:rPr>
          <w:rFonts w:ascii="Times New Roman" w:eastAsia="Times New Roman" w:hAnsi="Times New Roman" w:cs="Times New Roman"/>
          <w:sz w:val="28"/>
          <w:szCs w:val="28"/>
          <w:lang w:eastAsia="ru-RU"/>
        </w:rPr>
        <w:t xml:space="preserve">Если необходим реверсивный счетчик с максимально возможным быстродействием, его собирают по схеме рис. 41 (б). В этом счетчике все триггеры микросхем переключаются одновременно и его быстродействие не зависит от числа разрядов. Однако для каждого десятичного разряда, кроме первого, требуется элемент </w:t>
      </w:r>
      <w:proofErr w:type="gramStart"/>
      <w:r w:rsidRPr="00E40C35">
        <w:rPr>
          <w:rFonts w:ascii="Times New Roman" w:eastAsia="Times New Roman" w:hAnsi="Times New Roman" w:cs="Times New Roman"/>
          <w:sz w:val="28"/>
          <w:szCs w:val="28"/>
          <w:lang w:eastAsia="ru-RU"/>
        </w:rPr>
        <w:t>И-НЕ</w:t>
      </w:r>
      <w:proofErr w:type="gramEnd"/>
      <w:r w:rsidRPr="00E40C35">
        <w:rPr>
          <w:rFonts w:ascii="Times New Roman" w:eastAsia="Times New Roman" w:hAnsi="Times New Roman" w:cs="Times New Roman"/>
          <w:sz w:val="28"/>
          <w:szCs w:val="28"/>
          <w:lang w:eastAsia="ru-RU"/>
        </w:rPr>
        <w:t xml:space="preserve"> с числом входов, возрастающим по мере роста номера разряда. </w:t>
      </w:r>
    </w:p>
    <w:p w:rsidR="004E45A2" w:rsidRPr="00E40C35" w:rsidRDefault="004E45A2" w:rsidP="004E45A2">
      <w:pPr>
        <w:spacing w:after="0" w:line="240" w:lineRule="auto"/>
        <w:ind w:firstLine="709"/>
        <w:rPr>
          <w:rFonts w:ascii="Times New Roman" w:eastAsia="Times New Roman" w:hAnsi="Times New Roman" w:cs="Times New Roman"/>
          <w:sz w:val="28"/>
          <w:szCs w:val="28"/>
          <w:lang w:eastAsia="ru-RU"/>
        </w:rPr>
      </w:pPr>
      <w:r w:rsidRPr="00E40C35">
        <w:rPr>
          <w:rFonts w:ascii="Times New Roman" w:eastAsia="Times New Roman" w:hAnsi="Times New Roman" w:cs="Times New Roman"/>
          <w:sz w:val="28"/>
          <w:szCs w:val="28"/>
          <w:lang w:eastAsia="ru-RU"/>
        </w:rPr>
        <w:t xml:space="preserve">В зависимости от необходимого быстродействия возможно построение различных вариантов последовательно-параллельного счетчика. Можно, например, не использовать выход 0/9 микросхемы DD4 (рис. 41, б), а ее выход Р соединить с входом тактовых импульсов второго такого счетчика. </w:t>
      </w:r>
    </w:p>
    <w:p w:rsidR="004E45A2" w:rsidRPr="00E40C35" w:rsidRDefault="004E45A2" w:rsidP="004E45A2">
      <w:pPr>
        <w:spacing w:after="0" w:line="240" w:lineRule="auto"/>
        <w:ind w:firstLine="709"/>
        <w:rPr>
          <w:rFonts w:ascii="Times New Roman" w:eastAsia="Times New Roman" w:hAnsi="Times New Roman" w:cs="Times New Roman"/>
          <w:sz w:val="28"/>
          <w:szCs w:val="28"/>
          <w:lang w:eastAsia="ru-RU"/>
        </w:rPr>
      </w:pPr>
      <w:r w:rsidRPr="00E40C35">
        <w:rPr>
          <w:rFonts w:ascii="Times New Roman" w:eastAsia="Times New Roman" w:hAnsi="Times New Roman" w:cs="Times New Roman"/>
          <w:sz w:val="28"/>
          <w:szCs w:val="28"/>
          <w:lang w:eastAsia="ru-RU"/>
        </w:rPr>
        <w:t xml:space="preserve">Микросхема КР1533ИЕ13 (рис. 39) аналогична КР1533ИЕ12, но ее коэффициент пересчета равен 16. Все правила ее использования и схемы включения соответствуют микросхеме КР1533ИЕ12. </w:t>
      </w:r>
    </w:p>
    <w:p w:rsidR="004E45A2" w:rsidRPr="00E40C35" w:rsidRDefault="004E45A2" w:rsidP="004E45A2">
      <w:pPr>
        <w:spacing w:after="0" w:line="240" w:lineRule="auto"/>
        <w:ind w:firstLine="709"/>
        <w:rPr>
          <w:rFonts w:ascii="Times New Roman" w:eastAsia="Times New Roman" w:hAnsi="Times New Roman" w:cs="Times New Roman"/>
          <w:sz w:val="28"/>
          <w:szCs w:val="28"/>
          <w:lang w:eastAsia="ru-RU"/>
        </w:rPr>
      </w:pPr>
      <w:r w:rsidRPr="00E40C35">
        <w:rPr>
          <w:rFonts w:ascii="Times New Roman" w:eastAsia="Times New Roman" w:hAnsi="Times New Roman" w:cs="Times New Roman"/>
          <w:sz w:val="28"/>
          <w:szCs w:val="28"/>
          <w:lang w:eastAsia="ru-RU"/>
        </w:rPr>
        <w:t xml:space="preserve">Микросхема ИЕ14 (рис. 42) во многом напоминает микросхему ИЕ2. Она также содержит счетный триггер с входом С2. При соединении выхода 1 счетного триггера (вывод 5) с входом С2 образуется двоично-десятичный счетчик, работающий в коде 1-2-4-8. Срабатывание триггера и делителя на 5 происходит по спадам импульсов положительной полярности. Различие с микросхемой ИЕ2 заключается в полярности импульсов сброса - триггеры микросхемы ИЕ14 устанавливаются в 0 при подаче на вход R лог. 0. Кроме того, в микросхеме ИЕ14 есть возможность предварительной установки триггеров счетчика. Для установки триггеров необходимый код следует подать на входы D1 - D8, а на вход L - импульс отрицательной полярности. При лог. 0 на входе L сигналы на выходах 1-8 повторяют сигналы на входах D1 - D8, при лог. 1 происходит запоминание и возможен счетный режим работы микросхемы. </w:t>
      </w:r>
    </w:p>
    <w:p w:rsidR="004E45A2" w:rsidRPr="00E40C35" w:rsidRDefault="004E45A2" w:rsidP="004E45A2">
      <w:pPr>
        <w:spacing w:after="0" w:line="240" w:lineRule="auto"/>
        <w:ind w:firstLine="709"/>
        <w:rPr>
          <w:rFonts w:ascii="Times New Roman" w:eastAsia="Times New Roman" w:hAnsi="Times New Roman" w:cs="Times New Roman"/>
          <w:sz w:val="28"/>
          <w:szCs w:val="28"/>
          <w:lang w:eastAsia="ru-RU"/>
        </w:rPr>
      </w:pPr>
      <w:r w:rsidRPr="00E40C35">
        <w:rPr>
          <w:rFonts w:ascii="Times New Roman" w:eastAsia="Times New Roman" w:hAnsi="Times New Roman" w:cs="Times New Roman"/>
          <w:noProof/>
          <w:sz w:val="28"/>
          <w:szCs w:val="28"/>
          <w:lang w:eastAsia="ru-RU"/>
        </w:rPr>
        <w:drawing>
          <wp:inline distT="0" distB="0" distL="0" distR="0" wp14:anchorId="73B27457" wp14:editId="20261BC1">
            <wp:extent cx="2857500" cy="2120900"/>
            <wp:effectExtent l="19050" t="0" r="0" b="0"/>
            <wp:docPr id="159" name="Рисунок 159" descr="1-3-2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descr="1-3-219.jpg"/>
                    <pic:cNvPicPr>
                      <a:picLocks noChangeAspect="1" noChangeArrowheads="1"/>
                    </pic:cNvPicPr>
                  </pic:nvPicPr>
                  <pic:blipFill>
                    <a:blip r:embed="rId80" cstate="print"/>
                    <a:srcRect/>
                    <a:stretch>
                      <a:fillRect/>
                    </a:stretch>
                  </pic:blipFill>
                  <pic:spPr bwMode="auto">
                    <a:xfrm>
                      <a:off x="0" y="0"/>
                      <a:ext cx="2857500" cy="2120900"/>
                    </a:xfrm>
                    <a:prstGeom prst="rect">
                      <a:avLst/>
                    </a:prstGeom>
                    <a:noFill/>
                    <a:ln w="9525">
                      <a:noFill/>
                      <a:miter lim="800000"/>
                      <a:headEnd/>
                      <a:tailEnd/>
                    </a:ln>
                  </pic:spPr>
                </pic:pic>
              </a:graphicData>
            </a:graphic>
          </wp:inline>
        </w:drawing>
      </w:r>
      <w:r w:rsidRPr="00E40C35">
        <w:rPr>
          <w:rFonts w:ascii="Times New Roman" w:eastAsia="Times New Roman" w:hAnsi="Times New Roman" w:cs="Times New Roman"/>
          <w:sz w:val="28"/>
          <w:szCs w:val="28"/>
          <w:lang w:eastAsia="ru-RU"/>
        </w:rPr>
        <w:br w:type="textWrapping" w:clear="all"/>
        <w:t> </w:t>
      </w:r>
    </w:p>
    <w:p w:rsidR="004E45A2" w:rsidRPr="00E40C35" w:rsidRDefault="004E45A2" w:rsidP="004E45A2">
      <w:pPr>
        <w:spacing w:after="0" w:line="240" w:lineRule="auto"/>
        <w:ind w:firstLine="709"/>
        <w:rPr>
          <w:rFonts w:ascii="Times New Roman" w:eastAsia="Times New Roman" w:hAnsi="Times New Roman" w:cs="Times New Roman"/>
          <w:sz w:val="28"/>
          <w:szCs w:val="28"/>
          <w:lang w:eastAsia="ru-RU"/>
        </w:rPr>
      </w:pPr>
      <w:r w:rsidRPr="00E40C35">
        <w:rPr>
          <w:rFonts w:ascii="Times New Roman" w:eastAsia="Times New Roman" w:hAnsi="Times New Roman" w:cs="Times New Roman"/>
          <w:sz w:val="28"/>
          <w:szCs w:val="28"/>
          <w:lang w:eastAsia="ru-RU"/>
        </w:rPr>
        <w:lastRenderedPageBreak/>
        <w:t xml:space="preserve">Микросхему можно использовать в счетчиках с предварительной установкой, например, в цифровых шкалах радиоприемников и трансиверов с учетом промежуточной частоты. </w:t>
      </w:r>
    </w:p>
    <w:p w:rsidR="004E45A2" w:rsidRPr="00E40C35" w:rsidRDefault="004E45A2" w:rsidP="004E45A2">
      <w:pPr>
        <w:spacing w:after="0" w:line="240" w:lineRule="auto"/>
        <w:ind w:firstLine="709"/>
        <w:rPr>
          <w:rFonts w:ascii="Times New Roman" w:eastAsia="Times New Roman" w:hAnsi="Times New Roman" w:cs="Times New Roman"/>
          <w:sz w:val="28"/>
          <w:szCs w:val="28"/>
          <w:lang w:eastAsia="ru-RU"/>
        </w:rPr>
      </w:pPr>
      <w:r w:rsidRPr="00E40C35">
        <w:rPr>
          <w:rFonts w:ascii="Times New Roman" w:eastAsia="Times New Roman" w:hAnsi="Times New Roman" w:cs="Times New Roman"/>
          <w:sz w:val="28"/>
          <w:szCs w:val="28"/>
          <w:lang w:eastAsia="ru-RU"/>
        </w:rPr>
        <w:t xml:space="preserve">Микросхема ИЕ15 (рис. 42) по своей структуре и функционированию аналогична микросхеме ИЕ14, но делитель с входом С2 делит частоту на 8, </w:t>
      </w:r>
    </w:p>
    <w:p w:rsidR="004E45A2" w:rsidRPr="00E40C35" w:rsidRDefault="004E45A2" w:rsidP="004E45A2">
      <w:pPr>
        <w:spacing w:after="0" w:line="240" w:lineRule="auto"/>
        <w:ind w:firstLine="709"/>
        <w:rPr>
          <w:rFonts w:ascii="Times New Roman" w:eastAsia="Times New Roman" w:hAnsi="Times New Roman" w:cs="Times New Roman"/>
          <w:sz w:val="28"/>
          <w:szCs w:val="28"/>
          <w:lang w:eastAsia="ru-RU"/>
        </w:rPr>
      </w:pPr>
      <w:r w:rsidRPr="00E40C35">
        <w:rPr>
          <w:rFonts w:ascii="Times New Roman" w:eastAsia="Times New Roman" w:hAnsi="Times New Roman" w:cs="Times New Roman"/>
          <w:sz w:val="28"/>
          <w:szCs w:val="28"/>
          <w:lang w:eastAsia="ru-RU"/>
        </w:rPr>
        <w:t xml:space="preserve">Микросхемы КР531ИЕ16 и КР531ИЕ17 - реверсивные синхронные четырехразрядные счетчики - двоично-десятичный и двоичный соответственно. Разводка их выходов совпадает (рис. 43), более того, она совпадает с разводкой микросхем ИЕ9 и ИЕ10, за исключением вывода 1, для описываемых микросхем это вход изменения направления счета </w:t>
      </w:r>
    </w:p>
    <w:p w:rsidR="004E45A2" w:rsidRPr="00E40C35" w:rsidRDefault="004E45A2" w:rsidP="004E45A2">
      <w:pPr>
        <w:spacing w:after="0" w:line="240" w:lineRule="auto"/>
        <w:ind w:firstLine="709"/>
        <w:rPr>
          <w:rFonts w:ascii="Times New Roman" w:eastAsia="Times New Roman" w:hAnsi="Times New Roman" w:cs="Times New Roman"/>
          <w:sz w:val="28"/>
          <w:szCs w:val="28"/>
          <w:lang w:eastAsia="ru-RU"/>
        </w:rPr>
      </w:pPr>
      <w:r w:rsidRPr="00E40C35">
        <w:rPr>
          <w:rFonts w:ascii="Times New Roman" w:eastAsia="Times New Roman" w:hAnsi="Times New Roman" w:cs="Times New Roman"/>
          <w:noProof/>
          <w:sz w:val="28"/>
          <w:szCs w:val="28"/>
          <w:lang w:eastAsia="ru-RU"/>
        </w:rPr>
        <w:drawing>
          <wp:inline distT="0" distB="0" distL="0" distR="0" wp14:anchorId="71036F30" wp14:editId="2BCD677F">
            <wp:extent cx="2679700" cy="2146300"/>
            <wp:effectExtent l="19050" t="0" r="6350" b="0"/>
            <wp:docPr id="160" name="Рисунок 160" descr="1-3-2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descr="1-3-220.jpg"/>
                    <pic:cNvPicPr>
                      <a:picLocks noChangeAspect="1" noChangeArrowheads="1"/>
                    </pic:cNvPicPr>
                  </pic:nvPicPr>
                  <pic:blipFill>
                    <a:blip r:embed="rId81" cstate="print"/>
                    <a:srcRect/>
                    <a:stretch>
                      <a:fillRect/>
                    </a:stretch>
                  </pic:blipFill>
                  <pic:spPr bwMode="auto">
                    <a:xfrm>
                      <a:off x="0" y="0"/>
                      <a:ext cx="2679700" cy="2146300"/>
                    </a:xfrm>
                    <a:prstGeom prst="rect">
                      <a:avLst/>
                    </a:prstGeom>
                    <a:noFill/>
                    <a:ln w="9525">
                      <a:noFill/>
                      <a:miter lim="800000"/>
                      <a:headEnd/>
                      <a:tailEnd/>
                    </a:ln>
                  </pic:spPr>
                </pic:pic>
              </a:graphicData>
            </a:graphic>
          </wp:inline>
        </w:drawing>
      </w:r>
      <w:r w:rsidRPr="00E40C35">
        <w:rPr>
          <w:rFonts w:ascii="Times New Roman" w:eastAsia="Times New Roman" w:hAnsi="Times New Roman" w:cs="Times New Roman"/>
          <w:sz w:val="28"/>
          <w:szCs w:val="28"/>
          <w:lang w:eastAsia="ru-RU"/>
        </w:rPr>
        <w:br w:type="textWrapping" w:clear="all"/>
        <w:t> </w:t>
      </w:r>
    </w:p>
    <w:p w:rsidR="004E45A2" w:rsidRPr="00E40C35" w:rsidRDefault="004E45A2" w:rsidP="004E45A2">
      <w:pPr>
        <w:spacing w:after="0" w:line="240" w:lineRule="auto"/>
        <w:ind w:firstLine="709"/>
        <w:rPr>
          <w:rFonts w:ascii="Times New Roman" w:eastAsia="Times New Roman" w:hAnsi="Times New Roman" w:cs="Times New Roman"/>
          <w:sz w:val="28"/>
          <w:szCs w:val="28"/>
          <w:lang w:eastAsia="ru-RU"/>
        </w:rPr>
      </w:pPr>
      <w:r w:rsidRPr="00E40C35">
        <w:rPr>
          <w:rFonts w:ascii="Times New Roman" w:eastAsia="Times New Roman" w:hAnsi="Times New Roman" w:cs="Times New Roman"/>
          <w:sz w:val="28"/>
          <w:szCs w:val="28"/>
          <w:lang w:eastAsia="ru-RU"/>
        </w:rPr>
        <w:t xml:space="preserve">U/D, вход сброса отсутствует. При лог. 1 на входе U/D счетчик считает вверх, при лог. 0 - вниз. Синхронная параллельная запись информации в микросхемы КР531ИЕ16 и КР531ИЕ17 происходит со входов D1 - D8 по спаду тактового импульса отрицательной полярности на входе С и подаче лог. 0 на вход разрешения загрузки EL. При счете на входе EL должна быть лог. 1. </w:t>
      </w:r>
    </w:p>
    <w:p w:rsidR="004E45A2" w:rsidRPr="00E40C35" w:rsidRDefault="004E45A2" w:rsidP="004E45A2">
      <w:pPr>
        <w:spacing w:after="0" w:line="240" w:lineRule="auto"/>
        <w:ind w:firstLine="709"/>
        <w:rPr>
          <w:rFonts w:ascii="Times New Roman" w:eastAsia="Times New Roman" w:hAnsi="Times New Roman" w:cs="Times New Roman"/>
          <w:sz w:val="28"/>
          <w:szCs w:val="28"/>
          <w:lang w:eastAsia="ru-RU"/>
        </w:rPr>
      </w:pPr>
      <w:r w:rsidRPr="00E40C35">
        <w:rPr>
          <w:rFonts w:ascii="Times New Roman" w:eastAsia="Times New Roman" w:hAnsi="Times New Roman" w:cs="Times New Roman"/>
          <w:sz w:val="28"/>
          <w:szCs w:val="28"/>
          <w:lang w:eastAsia="ru-RU"/>
        </w:rPr>
        <w:t xml:space="preserve">Отличием описываемых микросхем от ИЕ9 и ИЕ10 является также полярность сигналов разрешения переноса ЕР и разрешения счета ЕС (для разрешения работы на эти входы необходимо подать лог. 1). Соответственно выходным разрешающим сигналом на выходе переноса Р является лог. 0, он появляется в случае, когда микросхема КР531ИЕ16 досчитала до состояния 9 (КР531ИЕ17 - до состояния 15) при прямом счете или до 0 при обратном, а на входе разрешения переноса ЕР - лог. 0. </w:t>
      </w:r>
    </w:p>
    <w:p w:rsidR="004E45A2" w:rsidRPr="00E40C35" w:rsidRDefault="004E45A2" w:rsidP="004E45A2">
      <w:pPr>
        <w:spacing w:after="0" w:line="240" w:lineRule="auto"/>
        <w:ind w:firstLine="709"/>
        <w:rPr>
          <w:rFonts w:ascii="Times New Roman" w:eastAsia="Times New Roman" w:hAnsi="Times New Roman" w:cs="Times New Roman"/>
          <w:sz w:val="28"/>
          <w:szCs w:val="28"/>
          <w:lang w:eastAsia="ru-RU"/>
        </w:rPr>
      </w:pPr>
      <w:r w:rsidRPr="00E40C35">
        <w:rPr>
          <w:rFonts w:ascii="Times New Roman" w:eastAsia="Times New Roman" w:hAnsi="Times New Roman" w:cs="Times New Roman"/>
          <w:sz w:val="28"/>
          <w:szCs w:val="28"/>
          <w:lang w:eastAsia="ru-RU"/>
        </w:rPr>
        <w:t xml:space="preserve">Примеры соединения микросхем КР531ИЕ16 и КР531ИЕ17 в многоразрядный счетчик приведены на рис. 44 и 45. При соединении микросхем по схеме рис. 44 максимальная частота счета снижается по отношению к максимально возможной для одной микросхемы, при соединении по схеме рис. 45 - не снижается. Следует помнить, что переключение направления счета на входе U/D и смену информации на входах ЕР и ЕС следует производить в паузе между тактовыми импульсами, то есть при лог. 1 на входах С микросхем или в момент изменения сигнала на этих входах с лог. 0 на лог. 1. Входной ток микросхем по входу ЕР в состоянии лог. 0-4 мА. Микросхема ИЕ18 (рис. 46) аналогична по функционированию микросхеме ИЕ11, но ее коэффициент пересчета равен 16.  </w:t>
      </w:r>
      <w:r w:rsidRPr="00E40C35">
        <w:rPr>
          <w:rFonts w:ascii="Times New Roman" w:eastAsia="Times New Roman" w:hAnsi="Times New Roman" w:cs="Times New Roman"/>
          <w:sz w:val="28"/>
          <w:szCs w:val="28"/>
          <w:lang w:eastAsia="ru-RU"/>
        </w:rPr>
        <w:br w:type="textWrapping" w:clear="all"/>
      </w:r>
      <w:r w:rsidRPr="00E40C35">
        <w:rPr>
          <w:rFonts w:ascii="Times New Roman" w:eastAsia="Times New Roman" w:hAnsi="Times New Roman" w:cs="Times New Roman"/>
          <w:sz w:val="28"/>
          <w:szCs w:val="28"/>
          <w:lang w:eastAsia="ru-RU"/>
        </w:rPr>
        <w:lastRenderedPageBreak/>
        <w:t>Рассмотренные выше микросхемы счетчиков серии КР531 имеют входные токи по управляющим входам, как правило, больше стандартных. При подаче на входы лог. 0 токи составляют для микросхем КР531ИЕ9 и КР531ИЕ10 по выводу 2 - 5 мА, выводу 10-3 мА, выводу 9-4 мА. Для микросхем КР531ИЕ11 и КР531ИЕ18 ток по выводу 10 составляет 4 мА, а для КР531ИЕ14 и</w:t>
      </w:r>
    </w:p>
    <w:p w:rsidR="004E45A2" w:rsidRPr="00E40C35" w:rsidRDefault="004E45A2" w:rsidP="004E45A2">
      <w:pPr>
        <w:spacing w:after="0" w:line="240" w:lineRule="auto"/>
        <w:ind w:firstLine="709"/>
        <w:rPr>
          <w:rFonts w:ascii="Times New Roman" w:eastAsia="Times New Roman" w:hAnsi="Times New Roman" w:cs="Times New Roman"/>
          <w:sz w:val="28"/>
          <w:szCs w:val="28"/>
          <w:lang w:eastAsia="ru-RU"/>
        </w:rPr>
      </w:pPr>
      <w:r w:rsidRPr="00E40C35">
        <w:rPr>
          <w:rFonts w:ascii="Times New Roman" w:eastAsia="Times New Roman" w:hAnsi="Times New Roman" w:cs="Times New Roman"/>
          <w:noProof/>
          <w:sz w:val="28"/>
          <w:szCs w:val="28"/>
          <w:lang w:eastAsia="ru-RU"/>
        </w:rPr>
        <w:drawing>
          <wp:inline distT="0" distB="0" distL="0" distR="0" wp14:anchorId="02082BB6" wp14:editId="0E819DEB">
            <wp:extent cx="1612900" cy="2578100"/>
            <wp:effectExtent l="19050" t="0" r="6350" b="0"/>
            <wp:docPr id="161" name="Рисунок 161" descr="1-3-2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descr="1-3-223.jpg"/>
                    <pic:cNvPicPr>
                      <a:picLocks noChangeAspect="1" noChangeArrowheads="1"/>
                    </pic:cNvPicPr>
                  </pic:nvPicPr>
                  <pic:blipFill>
                    <a:blip r:embed="rId82" cstate="print"/>
                    <a:srcRect/>
                    <a:stretch>
                      <a:fillRect/>
                    </a:stretch>
                  </pic:blipFill>
                  <pic:spPr bwMode="auto">
                    <a:xfrm>
                      <a:off x="0" y="0"/>
                      <a:ext cx="1612900" cy="2578100"/>
                    </a:xfrm>
                    <a:prstGeom prst="rect">
                      <a:avLst/>
                    </a:prstGeom>
                    <a:noFill/>
                    <a:ln w="9525">
                      <a:noFill/>
                      <a:miter lim="800000"/>
                      <a:headEnd/>
                      <a:tailEnd/>
                    </a:ln>
                  </pic:spPr>
                </pic:pic>
              </a:graphicData>
            </a:graphic>
          </wp:inline>
        </w:drawing>
      </w:r>
      <w:r w:rsidRPr="00E40C35">
        <w:rPr>
          <w:rFonts w:ascii="Times New Roman" w:eastAsia="Times New Roman" w:hAnsi="Times New Roman" w:cs="Times New Roman"/>
          <w:sz w:val="28"/>
          <w:szCs w:val="28"/>
          <w:lang w:eastAsia="ru-RU"/>
        </w:rPr>
        <w:br w:type="textWrapping" w:clear="all"/>
        <w:t> </w:t>
      </w:r>
    </w:p>
    <w:p w:rsidR="004E45A2" w:rsidRPr="00E40C35" w:rsidRDefault="004E45A2" w:rsidP="004E45A2">
      <w:pPr>
        <w:spacing w:after="0" w:line="240" w:lineRule="auto"/>
        <w:ind w:firstLine="709"/>
        <w:rPr>
          <w:rFonts w:ascii="Times New Roman" w:eastAsia="Times New Roman" w:hAnsi="Times New Roman" w:cs="Times New Roman"/>
          <w:sz w:val="28"/>
          <w:szCs w:val="28"/>
          <w:lang w:eastAsia="ru-RU"/>
        </w:rPr>
      </w:pPr>
      <w:r w:rsidRPr="00E40C35">
        <w:rPr>
          <w:rFonts w:ascii="Times New Roman" w:eastAsia="Times New Roman" w:hAnsi="Times New Roman" w:cs="Times New Roman"/>
          <w:sz w:val="28"/>
          <w:szCs w:val="28"/>
          <w:lang w:eastAsia="ru-RU"/>
        </w:rPr>
        <w:t xml:space="preserve">КР531ИЕ15 ток по выводу 8-8 мА, по выводу 6-10 мА, по выводам 1, 3, 4, 10, 11, 13 - 0,75 мА. </w:t>
      </w:r>
    </w:p>
    <w:p w:rsidR="004E45A2" w:rsidRPr="00E40C35" w:rsidRDefault="004E45A2" w:rsidP="004E45A2">
      <w:pPr>
        <w:spacing w:after="0" w:line="240" w:lineRule="auto"/>
        <w:ind w:firstLine="709"/>
        <w:rPr>
          <w:rFonts w:ascii="Times New Roman" w:eastAsia="Times New Roman" w:hAnsi="Times New Roman" w:cs="Times New Roman"/>
          <w:sz w:val="28"/>
          <w:szCs w:val="28"/>
          <w:lang w:eastAsia="ru-RU"/>
        </w:rPr>
      </w:pPr>
      <w:r w:rsidRPr="00E40C35">
        <w:rPr>
          <w:rFonts w:ascii="Times New Roman" w:eastAsia="Times New Roman" w:hAnsi="Times New Roman" w:cs="Times New Roman"/>
          <w:sz w:val="28"/>
          <w:szCs w:val="28"/>
          <w:lang w:eastAsia="ru-RU"/>
        </w:rPr>
        <w:t xml:space="preserve">Микросхема К555ИЕ19 - два четырехразрядных двоичных счетчика (рис. 47), каждый из которых имеет два входа: R - для установки триггеров счетчика в 0 при подаче на вход R лог. 1 и С - для подачи счетных импульсов. Срабатывание триггеров счетчика происходит по спадам импульсов положительной полярности, подаваемых на вход С, выходной код счетчиков - стандартный, 1-2-4-8. Для соединения счетчиков в многоразрядный выходы 8 предыдущих разрядов необходимо соединить со входами С последующих. </w:t>
      </w:r>
    </w:p>
    <w:p w:rsidR="004E45A2" w:rsidRPr="00E40C35" w:rsidRDefault="004E45A2" w:rsidP="004E45A2">
      <w:pPr>
        <w:spacing w:after="0" w:line="240" w:lineRule="auto"/>
        <w:ind w:firstLine="709"/>
        <w:rPr>
          <w:rFonts w:ascii="Times New Roman" w:eastAsia="Times New Roman" w:hAnsi="Times New Roman" w:cs="Times New Roman"/>
          <w:sz w:val="28"/>
          <w:szCs w:val="28"/>
          <w:lang w:eastAsia="ru-RU"/>
        </w:rPr>
      </w:pPr>
      <w:r w:rsidRPr="00E40C35">
        <w:rPr>
          <w:rFonts w:ascii="Times New Roman" w:eastAsia="Times New Roman" w:hAnsi="Times New Roman" w:cs="Times New Roman"/>
          <w:sz w:val="28"/>
          <w:szCs w:val="28"/>
          <w:lang w:eastAsia="ru-RU"/>
        </w:rPr>
        <w:t>Микросхема К555ИЕ20 (рис. 47) -два четырехразрядных двоично-десятичных счетчика, каждый из которых аналогичен счетчику микросхем ИЕ2, за исключением входов установки в 0 R. Каждый счетчик имеет триггер со входом С1, выходом 1 и делитель частоты на 5 со входом С2 и выходами 2,4,8. Триггер и счетчик срабатывают по спадам положительных импульсов, подаваемых на входы С1 и С2, на входе R при счете должен быть лог. 0. Для получения десятичного счетчика выход 1 надо соединить со входом С2, при этом код счетчика будет 1-2-4-8. Если же выход 8 соединить со входом С1, входные импульсы подать на вход С2, выходной код будет 1-2-4-5, а на выходе 1 сигнал будет иметь форму меандра с частотой, в 10 раз меньше входной. Впрочем, так же можно соединять счетчики микросхем ИЕ2 и ИЕ14. Предельная частота работы триггера - 25 МГц, делителя на 5 - 20 МГц.</w:t>
      </w:r>
    </w:p>
    <w:p w:rsidR="004E45A2" w:rsidRPr="004C7E1E" w:rsidRDefault="004E45A2" w:rsidP="004E45A2">
      <w:pPr>
        <w:rPr>
          <w:rFonts w:eastAsia="Times New Roman"/>
          <w:b/>
          <w:bCs/>
          <w:lang w:eastAsia="ru-RU"/>
        </w:rPr>
      </w:pPr>
    </w:p>
    <w:p w:rsidR="004E45A2" w:rsidRPr="004C7E1E" w:rsidRDefault="004E45A2" w:rsidP="004E45A2">
      <w:pPr>
        <w:rPr>
          <w:rFonts w:eastAsia="Times New Roman"/>
          <w:b/>
          <w:bCs/>
          <w:lang w:eastAsia="ru-RU"/>
        </w:rPr>
      </w:pPr>
    </w:p>
    <w:p w:rsidR="004E45A2" w:rsidRPr="004C7E1E" w:rsidRDefault="004E45A2" w:rsidP="004E45A2">
      <w:pPr>
        <w:rPr>
          <w:rFonts w:eastAsia="Times New Roman"/>
          <w:b/>
          <w:bCs/>
          <w:lang w:eastAsia="ru-RU"/>
        </w:rPr>
      </w:pPr>
    </w:p>
    <w:p w:rsidR="004E45A2" w:rsidRPr="004C7E1E" w:rsidRDefault="004E45A2" w:rsidP="004E45A2">
      <w:pPr>
        <w:rPr>
          <w:rFonts w:eastAsia="Times New Roman"/>
          <w:b/>
          <w:bCs/>
          <w:lang w:eastAsia="ru-RU"/>
        </w:rPr>
      </w:pPr>
    </w:p>
    <w:p w:rsidR="00E606A7" w:rsidRPr="001922B1" w:rsidRDefault="00E606A7" w:rsidP="00E606A7">
      <w:pPr>
        <w:spacing w:before="120" w:after="120"/>
        <w:ind w:firstLine="709"/>
        <w:rPr>
          <w:rFonts w:ascii="Times New Roman" w:hAnsi="Times New Roman" w:cs="Times New Roman"/>
          <w:b/>
          <w:sz w:val="28"/>
          <w:szCs w:val="28"/>
        </w:rPr>
      </w:pPr>
      <w:r>
        <w:rPr>
          <w:rFonts w:ascii="Times New Roman" w:hAnsi="Times New Roman" w:cs="Times New Roman"/>
          <w:b/>
          <w:sz w:val="28"/>
          <w:szCs w:val="28"/>
        </w:rPr>
        <w:lastRenderedPageBreak/>
        <w:t>Пример и материалы для решения задачи 3.</w:t>
      </w:r>
      <w:r w:rsidRPr="0085295C">
        <w:rPr>
          <w:rFonts w:ascii="Times New Roman" w:hAnsi="Times New Roman" w:cs="Times New Roman"/>
          <w:b/>
          <w:sz w:val="28"/>
          <w:szCs w:val="28"/>
        </w:rPr>
        <w:t xml:space="preserve"> </w:t>
      </w:r>
      <w:r w:rsidRPr="001922B1">
        <w:rPr>
          <w:rFonts w:ascii="Times New Roman" w:hAnsi="Times New Roman" w:cs="Times New Roman"/>
          <w:b/>
          <w:sz w:val="28"/>
          <w:szCs w:val="28"/>
        </w:rPr>
        <w:t>Регистры</w:t>
      </w:r>
    </w:p>
    <w:p w:rsidR="00E606A7" w:rsidRPr="0088436F" w:rsidRDefault="00E606A7" w:rsidP="00E606A7">
      <w:pPr>
        <w:pStyle w:val="Arial12"/>
        <w:numPr>
          <w:ilvl w:val="0"/>
          <w:numId w:val="2"/>
        </w:numPr>
        <w:jc w:val="left"/>
        <w:rPr>
          <w:rFonts w:ascii="Times New Roman" w:hAnsi="Times New Roman"/>
          <w:sz w:val="28"/>
          <w:szCs w:val="28"/>
        </w:rPr>
      </w:pPr>
      <w:r w:rsidRPr="0088436F">
        <w:rPr>
          <w:rFonts w:ascii="Times New Roman" w:hAnsi="Times New Roman"/>
          <w:sz w:val="28"/>
          <w:szCs w:val="28"/>
        </w:rPr>
        <w:t xml:space="preserve">Выберите из табл. </w:t>
      </w:r>
      <w:r>
        <w:rPr>
          <w:rFonts w:ascii="Times New Roman" w:hAnsi="Times New Roman"/>
          <w:sz w:val="28"/>
          <w:szCs w:val="28"/>
        </w:rPr>
        <w:t>5 или 6</w:t>
      </w:r>
      <w:r w:rsidRPr="0088436F">
        <w:rPr>
          <w:rFonts w:ascii="Times New Roman" w:hAnsi="Times New Roman"/>
          <w:sz w:val="28"/>
          <w:szCs w:val="28"/>
        </w:rPr>
        <w:t xml:space="preserve"> микросхему регистра для заданного варианта. Приведите условное графическое обозначение заданной микросхемы. Укажите назначение всех выводов. Определите тип регистра. </w:t>
      </w:r>
    </w:p>
    <w:p w:rsidR="00E606A7" w:rsidRPr="0088436F" w:rsidRDefault="00E606A7" w:rsidP="00E606A7">
      <w:pPr>
        <w:pStyle w:val="Arial12"/>
        <w:numPr>
          <w:ilvl w:val="0"/>
          <w:numId w:val="2"/>
        </w:numPr>
        <w:jc w:val="left"/>
        <w:rPr>
          <w:rFonts w:ascii="Times New Roman" w:hAnsi="Times New Roman"/>
          <w:sz w:val="28"/>
          <w:szCs w:val="28"/>
        </w:rPr>
      </w:pPr>
      <w:r w:rsidRPr="0088436F">
        <w:rPr>
          <w:rFonts w:ascii="Times New Roman" w:hAnsi="Times New Roman"/>
          <w:sz w:val="28"/>
          <w:szCs w:val="28"/>
        </w:rPr>
        <w:t xml:space="preserve">Приведите логическую схему четырехразрядного регистра заданного </w:t>
      </w:r>
      <w:proofErr w:type="gramStart"/>
      <w:r w:rsidRPr="0088436F">
        <w:rPr>
          <w:rFonts w:ascii="Times New Roman" w:hAnsi="Times New Roman"/>
          <w:sz w:val="28"/>
          <w:szCs w:val="28"/>
        </w:rPr>
        <w:t>типа  табл.</w:t>
      </w:r>
      <w:proofErr w:type="gramEnd"/>
      <w:r>
        <w:rPr>
          <w:rFonts w:ascii="Times New Roman" w:hAnsi="Times New Roman"/>
          <w:sz w:val="28"/>
          <w:szCs w:val="28"/>
        </w:rPr>
        <w:t xml:space="preserve"> 5  или 6 </w:t>
      </w:r>
      <w:r w:rsidRPr="0088436F">
        <w:rPr>
          <w:rFonts w:ascii="Times New Roman" w:hAnsi="Times New Roman"/>
          <w:sz w:val="28"/>
          <w:szCs w:val="28"/>
        </w:rPr>
        <w:t xml:space="preserve"> на </w:t>
      </w:r>
      <w:r w:rsidRPr="0088436F">
        <w:rPr>
          <w:rFonts w:ascii="Times New Roman" w:hAnsi="Times New Roman"/>
          <w:sz w:val="28"/>
          <w:szCs w:val="28"/>
          <w:lang w:val="en-US"/>
        </w:rPr>
        <w:t>D</w:t>
      </w:r>
      <w:r w:rsidRPr="0088436F">
        <w:rPr>
          <w:rFonts w:ascii="Times New Roman" w:hAnsi="Times New Roman"/>
          <w:sz w:val="28"/>
          <w:szCs w:val="28"/>
        </w:rPr>
        <w:t xml:space="preserve"> – триггерах. Обозначьте входы и выходы.</w:t>
      </w:r>
    </w:p>
    <w:p w:rsidR="00E606A7" w:rsidRPr="0088436F" w:rsidRDefault="00E606A7" w:rsidP="00E606A7">
      <w:pPr>
        <w:pStyle w:val="Arial12"/>
        <w:numPr>
          <w:ilvl w:val="0"/>
          <w:numId w:val="2"/>
        </w:numPr>
        <w:jc w:val="left"/>
        <w:rPr>
          <w:rFonts w:ascii="Times New Roman" w:hAnsi="Times New Roman"/>
          <w:sz w:val="28"/>
          <w:szCs w:val="28"/>
        </w:rPr>
      </w:pPr>
      <w:r w:rsidRPr="0088436F">
        <w:rPr>
          <w:rFonts w:ascii="Times New Roman" w:hAnsi="Times New Roman"/>
          <w:sz w:val="28"/>
          <w:szCs w:val="28"/>
        </w:rPr>
        <w:t>Перечислите основные функции, выполняемые заданным регистром.</w:t>
      </w:r>
    </w:p>
    <w:p w:rsidR="00E606A7" w:rsidRPr="0088436F" w:rsidRDefault="00E606A7" w:rsidP="00E606A7">
      <w:pPr>
        <w:pStyle w:val="Arial12"/>
        <w:numPr>
          <w:ilvl w:val="0"/>
          <w:numId w:val="2"/>
        </w:numPr>
        <w:jc w:val="left"/>
        <w:rPr>
          <w:rFonts w:ascii="Times New Roman" w:hAnsi="Times New Roman"/>
          <w:sz w:val="28"/>
          <w:szCs w:val="28"/>
        </w:rPr>
      </w:pPr>
      <w:r w:rsidRPr="0088436F">
        <w:rPr>
          <w:rFonts w:ascii="Times New Roman" w:hAnsi="Times New Roman"/>
          <w:sz w:val="28"/>
          <w:szCs w:val="28"/>
        </w:rPr>
        <w:t>Определите разрядность регистра (</w:t>
      </w:r>
      <w:r w:rsidRPr="0088436F">
        <w:rPr>
          <w:rFonts w:ascii="Times New Roman" w:hAnsi="Times New Roman"/>
          <w:sz w:val="28"/>
          <w:szCs w:val="28"/>
          <w:lang w:val="en-US"/>
        </w:rPr>
        <w:t>n</w:t>
      </w:r>
      <w:r w:rsidRPr="0088436F">
        <w:rPr>
          <w:rFonts w:ascii="Times New Roman" w:hAnsi="Times New Roman"/>
          <w:sz w:val="28"/>
          <w:szCs w:val="28"/>
        </w:rPr>
        <w:t>).</w:t>
      </w:r>
    </w:p>
    <w:p w:rsidR="00E606A7" w:rsidRPr="0088436F" w:rsidRDefault="00E606A7" w:rsidP="00E606A7">
      <w:pPr>
        <w:pStyle w:val="Arial12"/>
        <w:numPr>
          <w:ilvl w:val="0"/>
          <w:numId w:val="2"/>
        </w:numPr>
        <w:jc w:val="left"/>
        <w:rPr>
          <w:rFonts w:ascii="Times New Roman" w:hAnsi="Times New Roman"/>
          <w:sz w:val="28"/>
          <w:szCs w:val="28"/>
        </w:rPr>
      </w:pPr>
      <w:r w:rsidRPr="0088436F">
        <w:rPr>
          <w:rFonts w:ascii="Times New Roman" w:hAnsi="Times New Roman"/>
          <w:sz w:val="28"/>
          <w:szCs w:val="28"/>
        </w:rPr>
        <w:t xml:space="preserve">Укажите на </w:t>
      </w:r>
      <w:proofErr w:type="gramStart"/>
      <w:r w:rsidRPr="0088436F">
        <w:rPr>
          <w:rFonts w:ascii="Times New Roman" w:hAnsi="Times New Roman"/>
          <w:sz w:val="28"/>
          <w:szCs w:val="28"/>
        </w:rPr>
        <w:t>схеме  сигналы</w:t>
      </w:r>
      <w:proofErr w:type="gramEnd"/>
      <w:r w:rsidRPr="0088436F">
        <w:rPr>
          <w:rFonts w:ascii="Times New Roman" w:hAnsi="Times New Roman"/>
          <w:sz w:val="28"/>
          <w:szCs w:val="28"/>
        </w:rPr>
        <w:t xml:space="preserve">, подаваемые на информационные входы регистра в режиме записи заданного двоичного числа (табл. </w:t>
      </w:r>
      <w:r>
        <w:rPr>
          <w:rFonts w:ascii="Times New Roman" w:hAnsi="Times New Roman"/>
          <w:sz w:val="28"/>
          <w:szCs w:val="28"/>
        </w:rPr>
        <w:t>7 или 8</w:t>
      </w:r>
      <w:r w:rsidRPr="0088436F">
        <w:rPr>
          <w:rFonts w:ascii="Times New Roman" w:hAnsi="Times New Roman"/>
          <w:sz w:val="28"/>
          <w:szCs w:val="28"/>
        </w:rPr>
        <w:t>) в параллельной форме.</w:t>
      </w:r>
    </w:p>
    <w:p w:rsidR="00E606A7" w:rsidRPr="0088436F" w:rsidRDefault="00E606A7" w:rsidP="00E606A7">
      <w:pPr>
        <w:pStyle w:val="Arial12"/>
        <w:numPr>
          <w:ilvl w:val="0"/>
          <w:numId w:val="2"/>
        </w:numPr>
        <w:jc w:val="left"/>
        <w:rPr>
          <w:rFonts w:ascii="Times New Roman" w:hAnsi="Times New Roman"/>
          <w:sz w:val="28"/>
          <w:szCs w:val="28"/>
        </w:rPr>
      </w:pPr>
      <w:r w:rsidRPr="0088436F">
        <w:rPr>
          <w:rFonts w:ascii="Times New Roman" w:hAnsi="Times New Roman"/>
          <w:sz w:val="28"/>
          <w:szCs w:val="28"/>
        </w:rPr>
        <w:t>Укажите номера и типы входов, на которые надо подавать управляющие сигналы в режиме параллельной записи.</w:t>
      </w:r>
    </w:p>
    <w:p w:rsidR="00E606A7" w:rsidRDefault="00E606A7" w:rsidP="00E606A7">
      <w:pPr>
        <w:pStyle w:val="Arial12"/>
        <w:numPr>
          <w:ilvl w:val="0"/>
          <w:numId w:val="2"/>
        </w:numPr>
        <w:jc w:val="left"/>
        <w:rPr>
          <w:rFonts w:ascii="Times New Roman" w:hAnsi="Times New Roman"/>
          <w:sz w:val="28"/>
          <w:szCs w:val="28"/>
        </w:rPr>
      </w:pPr>
      <w:r w:rsidRPr="0088436F">
        <w:rPr>
          <w:rFonts w:ascii="Times New Roman" w:hAnsi="Times New Roman"/>
          <w:sz w:val="28"/>
          <w:szCs w:val="28"/>
        </w:rPr>
        <w:t>Укажите на выходах двоичное число, зафиксированное в регистре после выполнения сдвига вправо на 4 разряда. Постройте диаграмму сдвига. Укажите номер входа, на который поступают импульсы сдвига.</w:t>
      </w:r>
    </w:p>
    <w:p w:rsidR="00E606A7" w:rsidRDefault="00E606A7" w:rsidP="00E606A7">
      <w:pPr>
        <w:pStyle w:val="Arial12"/>
        <w:jc w:val="left"/>
        <w:rPr>
          <w:rFonts w:ascii="Times New Roman" w:hAnsi="Times New Roman"/>
          <w:sz w:val="28"/>
          <w:szCs w:val="28"/>
        </w:rPr>
      </w:pPr>
    </w:p>
    <w:p w:rsidR="00E606A7" w:rsidRDefault="00E606A7" w:rsidP="00E606A7">
      <w:pPr>
        <w:pStyle w:val="Arial12"/>
        <w:ind w:firstLine="709"/>
        <w:jc w:val="left"/>
        <w:rPr>
          <w:rFonts w:ascii="Times New Roman" w:hAnsi="Times New Roman"/>
          <w:b/>
          <w:sz w:val="28"/>
          <w:szCs w:val="28"/>
        </w:rPr>
      </w:pPr>
      <w:r w:rsidRPr="008613D2">
        <w:rPr>
          <w:rFonts w:ascii="Times New Roman" w:hAnsi="Times New Roman"/>
          <w:b/>
          <w:sz w:val="28"/>
          <w:szCs w:val="28"/>
        </w:rPr>
        <w:t>Решение</w:t>
      </w:r>
    </w:p>
    <w:p w:rsidR="00E606A7" w:rsidRPr="008613D2" w:rsidRDefault="00E606A7" w:rsidP="00E606A7">
      <w:pPr>
        <w:pStyle w:val="Arial12"/>
        <w:ind w:firstLine="709"/>
        <w:jc w:val="left"/>
        <w:rPr>
          <w:rFonts w:ascii="Times New Roman" w:hAnsi="Times New Roman"/>
          <w:b/>
          <w:sz w:val="28"/>
          <w:szCs w:val="28"/>
        </w:rPr>
      </w:pPr>
    </w:p>
    <w:p w:rsidR="00E606A7" w:rsidRPr="0013489D" w:rsidRDefault="00E606A7" w:rsidP="00E606A7">
      <w:pPr>
        <w:rPr>
          <w:rFonts w:ascii="Times New Roman" w:eastAsia="Times New Roman" w:hAnsi="Times New Roman" w:cs="Times New Roman"/>
          <w:sz w:val="28"/>
          <w:szCs w:val="28"/>
          <w:lang w:eastAsia="ru-RU"/>
        </w:rPr>
      </w:pPr>
      <w:r w:rsidRPr="0013489D">
        <w:rPr>
          <w:rFonts w:ascii="Times New Roman" w:eastAsia="Times New Roman" w:hAnsi="Times New Roman" w:cs="Times New Roman"/>
          <w:sz w:val="28"/>
          <w:szCs w:val="28"/>
          <w:lang w:eastAsia="ru-RU"/>
        </w:rPr>
        <w:t xml:space="preserve">Микросхема ТМ8 (рис. 3.1) - регистр хранения информации, содержащий четыре синхронных D-триггера, по функционированию аналогичных триггерам микросхем ТМ2. </w:t>
      </w:r>
    </w:p>
    <w:p w:rsidR="00E606A7" w:rsidRPr="0013489D" w:rsidRDefault="00E606A7" w:rsidP="00E606A7">
      <w:pPr>
        <w:jc w:val="center"/>
        <w:rPr>
          <w:rFonts w:ascii="Times New Roman" w:eastAsia="Times New Roman" w:hAnsi="Times New Roman" w:cs="Times New Roman"/>
          <w:sz w:val="28"/>
          <w:szCs w:val="28"/>
          <w:lang w:eastAsia="ru-RU"/>
        </w:rPr>
      </w:pPr>
      <w:r w:rsidRPr="0013489D">
        <w:rPr>
          <w:rFonts w:ascii="Times New Roman" w:eastAsia="Times New Roman" w:hAnsi="Times New Roman" w:cs="Times New Roman"/>
          <w:noProof/>
          <w:sz w:val="28"/>
          <w:szCs w:val="28"/>
          <w:lang w:eastAsia="ru-RU"/>
        </w:rPr>
        <w:drawing>
          <wp:inline distT="0" distB="0" distL="0" distR="0" wp14:anchorId="494CE1B0" wp14:editId="257B058A">
            <wp:extent cx="1600200" cy="2057400"/>
            <wp:effectExtent l="0" t="0" r="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1600200" cy="2057400"/>
                    </a:xfrm>
                    <a:prstGeom prst="rect">
                      <a:avLst/>
                    </a:prstGeom>
                    <a:noFill/>
                    <a:ln>
                      <a:noFill/>
                    </a:ln>
                  </pic:spPr>
                </pic:pic>
              </a:graphicData>
            </a:graphic>
          </wp:inline>
        </w:drawing>
      </w:r>
    </w:p>
    <w:p w:rsidR="00E606A7" w:rsidRPr="0013489D" w:rsidRDefault="00E606A7" w:rsidP="00E606A7">
      <w:pPr>
        <w:spacing w:after="0"/>
        <w:jc w:val="center"/>
        <w:rPr>
          <w:rFonts w:ascii="Times New Roman" w:eastAsia="Times New Roman" w:hAnsi="Times New Roman" w:cs="Times New Roman"/>
          <w:sz w:val="28"/>
          <w:szCs w:val="28"/>
          <w:lang w:eastAsia="ru-RU"/>
        </w:rPr>
      </w:pPr>
      <w:r w:rsidRPr="0013489D">
        <w:rPr>
          <w:rFonts w:ascii="Times New Roman" w:eastAsia="Times New Roman" w:hAnsi="Times New Roman" w:cs="Times New Roman"/>
          <w:sz w:val="28"/>
          <w:szCs w:val="28"/>
          <w:lang w:eastAsia="ru-RU"/>
        </w:rPr>
        <w:t>Рисунок 3.1.</w:t>
      </w:r>
      <w:r w:rsidRPr="0013489D">
        <w:rPr>
          <w:rFonts w:ascii="Times New Roman" w:eastAsia="Times New Roman" w:hAnsi="Times New Roman" w:cs="Times New Roman"/>
          <w:sz w:val="28"/>
          <w:szCs w:val="28"/>
          <w:lang w:eastAsia="ru-RU"/>
        </w:rPr>
        <w:br w:type="textWrapping" w:clear="all"/>
        <w:t>Сброс триггер</w:t>
      </w:r>
      <w:r>
        <w:rPr>
          <w:rFonts w:ascii="Times New Roman" w:eastAsia="Times New Roman" w:hAnsi="Times New Roman" w:cs="Times New Roman"/>
          <w:sz w:val="28"/>
          <w:szCs w:val="28"/>
          <w:lang w:eastAsia="ru-RU"/>
        </w:rPr>
        <w:t>а</w:t>
      </w:r>
      <w:r w:rsidRPr="0013489D">
        <w:rPr>
          <w:rFonts w:ascii="Times New Roman" w:eastAsia="Times New Roman" w:hAnsi="Times New Roman" w:cs="Times New Roman"/>
          <w:sz w:val="28"/>
          <w:szCs w:val="28"/>
          <w:lang w:eastAsia="ru-RU"/>
        </w:rPr>
        <w:t xml:space="preserve"> происходит при подаче лог. 0 на вход R, запись - по спаду импульса отрицательной полярности на входе С. Информация на входах D1 - D4 может меняться как при лог. 0, так и при лог. 1 на входе С, она важна лишь непосредственно перед изменением сигнала на входе С </w:t>
      </w:r>
      <w:proofErr w:type="spellStart"/>
      <w:r w:rsidRPr="0013489D">
        <w:rPr>
          <w:rFonts w:ascii="Times New Roman" w:eastAsia="Times New Roman" w:hAnsi="Times New Roman" w:cs="Times New Roman"/>
          <w:sz w:val="28"/>
          <w:szCs w:val="28"/>
          <w:lang w:eastAsia="ru-RU"/>
        </w:rPr>
        <w:t>с</w:t>
      </w:r>
      <w:proofErr w:type="spellEnd"/>
      <w:r w:rsidRPr="0013489D">
        <w:rPr>
          <w:rFonts w:ascii="Times New Roman" w:eastAsia="Times New Roman" w:hAnsi="Times New Roman" w:cs="Times New Roman"/>
          <w:sz w:val="28"/>
          <w:szCs w:val="28"/>
          <w:lang w:eastAsia="ru-RU"/>
        </w:rPr>
        <w:t xml:space="preserve"> лог. 0 на лог. </w:t>
      </w:r>
    </w:p>
    <w:p w:rsidR="00E606A7" w:rsidRPr="0013489D" w:rsidRDefault="00E606A7" w:rsidP="00E606A7">
      <w:pPr>
        <w:pStyle w:val="Arial12"/>
        <w:ind w:firstLine="709"/>
        <w:rPr>
          <w:rFonts w:ascii="Times New Roman" w:hAnsi="Times New Roman"/>
          <w:sz w:val="28"/>
          <w:szCs w:val="28"/>
        </w:rPr>
      </w:pPr>
      <w:r w:rsidRPr="0013489D">
        <w:rPr>
          <w:rFonts w:ascii="Times New Roman" w:hAnsi="Times New Roman"/>
          <w:sz w:val="28"/>
          <w:szCs w:val="28"/>
        </w:rPr>
        <w:lastRenderedPageBreak/>
        <w:t>В задании используются универсальные регистры, разрядность которых (</w:t>
      </w:r>
      <w:r w:rsidRPr="0013489D">
        <w:rPr>
          <w:rFonts w:ascii="Times New Roman" w:hAnsi="Times New Roman"/>
          <w:sz w:val="28"/>
          <w:szCs w:val="28"/>
          <w:lang w:val="en-US"/>
        </w:rPr>
        <w:t>n</w:t>
      </w:r>
      <w:r w:rsidRPr="0013489D">
        <w:rPr>
          <w:rFonts w:ascii="Times New Roman" w:hAnsi="Times New Roman"/>
          <w:sz w:val="28"/>
          <w:szCs w:val="28"/>
        </w:rPr>
        <w:t>) можно определить по количеству выходов.</w:t>
      </w:r>
    </w:p>
    <w:p w:rsidR="00E606A7" w:rsidRPr="0013489D" w:rsidRDefault="00E606A7" w:rsidP="00E606A7">
      <w:pPr>
        <w:pStyle w:val="Arial12"/>
        <w:ind w:firstLine="709"/>
        <w:rPr>
          <w:rFonts w:ascii="Times New Roman" w:hAnsi="Times New Roman"/>
          <w:sz w:val="28"/>
          <w:szCs w:val="28"/>
        </w:rPr>
      </w:pPr>
      <w:r w:rsidRPr="0013489D">
        <w:rPr>
          <w:rFonts w:ascii="Times New Roman" w:hAnsi="Times New Roman"/>
          <w:sz w:val="28"/>
          <w:szCs w:val="28"/>
        </w:rPr>
        <w:t xml:space="preserve">Выделите цветным карандашом информационные входы регистра. Определите, какой из входов предназначен для ввода старшего разряда числа. С учетом этого запишите заданное двоичное число </w:t>
      </w:r>
    </w:p>
    <w:p w:rsidR="00E606A7" w:rsidRPr="0013489D" w:rsidRDefault="00E606A7" w:rsidP="00E606A7">
      <w:pPr>
        <w:pStyle w:val="Arial12"/>
        <w:ind w:firstLine="709"/>
        <w:rPr>
          <w:rFonts w:ascii="Times New Roman" w:hAnsi="Times New Roman"/>
          <w:sz w:val="28"/>
          <w:szCs w:val="28"/>
        </w:rPr>
      </w:pPr>
      <w:r w:rsidRPr="0013489D">
        <w:rPr>
          <w:rFonts w:ascii="Times New Roman" w:hAnsi="Times New Roman"/>
          <w:sz w:val="28"/>
          <w:szCs w:val="28"/>
        </w:rPr>
        <w:t xml:space="preserve">Ниже приведен вариант </w:t>
      </w:r>
      <w:proofErr w:type="gramStart"/>
      <w:r w:rsidRPr="0013489D">
        <w:rPr>
          <w:rFonts w:ascii="Times New Roman" w:hAnsi="Times New Roman"/>
          <w:sz w:val="28"/>
          <w:szCs w:val="28"/>
        </w:rPr>
        <w:t>диаграммы .</w:t>
      </w:r>
      <w:proofErr w:type="gramEnd"/>
    </w:p>
    <w:p w:rsidR="00E606A7" w:rsidRPr="0013489D" w:rsidRDefault="00E606A7" w:rsidP="00E606A7">
      <w:pPr>
        <w:pStyle w:val="Arial12"/>
        <w:ind w:firstLine="709"/>
        <w:rPr>
          <w:rFonts w:ascii="Times New Roman" w:hAnsi="Times New Roman"/>
          <w:sz w:val="28"/>
          <w:szCs w:val="28"/>
        </w:rPr>
      </w:pPr>
      <w:r w:rsidRPr="0013489D">
        <w:rPr>
          <w:rFonts w:ascii="Times New Roman" w:hAnsi="Times New Roman"/>
          <w:sz w:val="28"/>
          <w:szCs w:val="28"/>
        </w:rPr>
        <w:tab/>
        <w:t>В рассматриваемом примере в регистре в исходном состоянии записано двоичное число 1011. Пояснив пример сдвига числа на 4 разряда вправо.</w:t>
      </w:r>
    </w:p>
    <w:p w:rsidR="00E606A7" w:rsidRPr="0013489D" w:rsidRDefault="00E606A7" w:rsidP="00E606A7">
      <w:pPr>
        <w:pStyle w:val="Arial12"/>
        <w:ind w:firstLine="709"/>
        <w:rPr>
          <w:rFonts w:ascii="Times New Roman" w:hAnsi="Times New Roman"/>
          <w:sz w:val="28"/>
          <w:szCs w:val="28"/>
        </w:rPr>
      </w:pPr>
    </w:p>
    <w:p w:rsidR="00E606A7" w:rsidRPr="0013489D" w:rsidRDefault="00E606A7" w:rsidP="00E606A7">
      <w:pPr>
        <w:pStyle w:val="ad"/>
        <w:spacing w:after="0"/>
        <w:ind w:firstLine="709"/>
        <w:jc w:val="both"/>
        <w:rPr>
          <w:smallCaps/>
          <w:sz w:val="28"/>
          <w:szCs w:val="28"/>
        </w:rPr>
      </w:pPr>
      <w:r w:rsidRPr="0013489D">
        <w:rPr>
          <w:smallCaps/>
          <w:sz w:val="28"/>
          <w:szCs w:val="28"/>
        </w:rPr>
        <w:tab/>
        <w:t>Вход триггера</w:t>
      </w:r>
      <w:r w:rsidRPr="0013489D">
        <w:rPr>
          <w:smallCaps/>
          <w:sz w:val="28"/>
          <w:szCs w:val="28"/>
        </w:rPr>
        <w:tab/>
      </w:r>
      <w:r w:rsidRPr="0013489D">
        <w:rPr>
          <w:smallCaps/>
          <w:sz w:val="28"/>
          <w:szCs w:val="28"/>
        </w:rPr>
        <w:tab/>
      </w:r>
      <w:r w:rsidRPr="0013489D">
        <w:rPr>
          <w:smallCaps/>
          <w:sz w:val="28"/>
          <w:szCs w:val="28"/>
          <w:lang w:val="en-US"/>
        </w:rPr>
        <w:t>Q</w:t>
      </w:r>
      <w:r w:rsidRPr="0013489D">
        <w:rPr>
          <w:smallCaps/>
          <w:sz w:val="28"/>
          <w:szCs w:val="28"/>
        </w:rPr>
        <w:t>4</w:t>
      </w:r>
      <w:r w:rsidRPr="0013489D">
        <w:rPr>
          <w:smallCaps/>
          <w:sz w:val="28"/>
          <w:szCs w:val="28"/>
        </w:rPr>
        <w:tab/>
      </w:r>
      <w:r w:rsidRPr="0013489D">
        <w:rPr>
          <w:smallCaps/>
          <w:sz w:val="28"/>
          <w:szCs w:val="28"/>
          <w:lang w:val="en-US"/>
        </w:rPr>
        <w:t>Q</w:t>
      </w:r>
      <w:r w:rsidRPr="0013489D">
        <w:rPr>
          <w:smallCaps/>
          <w:sz w:val="28"/>
          <w:szCs w:val="28"/>
        </w:rPr>
        <w:t>3</w:t>
      </w:r>
      <w:r w:rsidRPr="0013489D">
        <w:rPr>
          <w:smallCaps/>
          <w:sz w:val="28"/>
          <w:szCs w:val="28"/>
        </w:rPr>
        <w:tab/>
      </w:r>
      <w:r w:rsidRPr="0013489D">
        <w:rPr>
          <w:smallCaps/>
          <w:sz w:val="28"/>
          <w:szCs w:val="28"/>
          <w:lang w:val="en-US"/>
        </w:rPr>
        <w:t>Q</w:t>
      </w:r>
      <w:r w:rsidRPr="0013489D">
        <w:rPr>
          <w:smallCaps/>
          <w:sz w:val="28"/>
          <w:szCs w:val="28"/>
        </w:rPr>
        <w:t>2</w:t>
      </w:r>
      <w:r w:rsidRPr="0013489D">
        <w:rPr>
          <w:smallCaps/>
          <w:sz w:val="28"/>
          <w:szCs w:val="28"/>
        </w:rPr>
        <w:tab/>
      </w:r>
      <w:r w:rsidRPr="0013489D">
        <w:rPr>
          <w:smallCaps/>
          <w:sz w:val="28"/>
          <w:szCs w:val="28"/>
          <w:lang w:val="en-US"/>
        </w:rPr>
        <w:t>Q</w:t>
      </w:r>
      <w:r w:rsidRPr="0013489D">
        <w:rPr>
          <w:smallCaps/>
          <w:sz w:val="28"/>
          <w:szCs w:val="28"/>
        </w:rPr>
        <w:t>1</w:t>
      </w:r>
    </w:p>
    <w:p w:rsidR="00E606A7" w:rsidRPr="0013489D" w:rsidRDefault="00E606A7" w:rsidP="00E606A7">
      <w:pPr>
        <w:pStyle w:val="ad"/>
        <w:spacing w:after="0"/>
        <w:ind w:firstLine="709"/>
        <w:jc w:val="both"/>
        <w:rPr>
          <w:smallCaps/>
          <w:sz w:val="28"/>
          <w:szCs w:val="28"/>
        </w:rPr>
      </w:pPr>
      <w:r w:rsidRPr="0013489D">
        <w:rPr>
          <w:smallCaps/>
          <w:noProof/>
          <w:sz w:val="28"/>
          <w:szCs w:val="28"/>
          <w:lang w:eastAsia="ru-RU"/>
        </w:rPr>
        <mc:AlternateContent>
          <mc:Choice Requires="wps">
            <w:drawing>
              <wp:anchor distT="0" distB="0" distL="114300" distR="114300" simplePos="0" relativeHeight="251661312" behindDoc="0" locked="0" layoutInCell="0" allowOverlap="1" wp14:anchorId="7B90487C" wp14:editId="6939B694">
                <wp:simplePos x="0" y="0"/>
                <wp:positionH relativeFrom="column">
                  <wp:posOffset>3305810</wp:posOffset>
                </wp:positionH>
                <wp:positionV relativeFrom="paragraph">
                  <wp:posOffset>191770</wp:posOffset>
                </wp:positionV>
                <wp:extent cx="365760" cy="274320"/>
                <wp:effectExtent l="5715" t="13335" r="47625" b="55245"/>
                <wp:wrapNone/>
                <wp:docPr id="43" name="Прямая соединительная линия 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5760" cy="2743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CE0B686" id="Прямая соединительная линия 43"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0.3pt,15.1pt" to="289.1pt,3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" o:allowincell="f">
                <v:stroke endarrow="block"/>
              </v:line>
            </w:pict>
          </mc:Fallback>
        </mc:AlternateContent>
      </w:r>
      <w:r w:rsidRPr="0013489D">
        <w:rPr>
          <w:smallCaps/>
          <w:noProof/>
          <w:sz w:val="28"/>
          <w:szCs w:val="28"/>
          <w:lang w:eastAsia="ru-RU"/>
        </w:rPr>
        <mc:AlternateContent>
          <mc:Choice Requires="wps">
            <w:drawing>
              <wp:anchor distT="0" distB="0" distL="114300" distR="114300" simplePos="0" relativeHeight="251660288" behindDoc="0" locked="0" layoutInCell="0" allowOverlap="1" wp14:anchorId="661E3D94" wp14:editId="312D5399">
                <wp:simplePos x="0" y="0"/>
                <wp:positionH relativeFrom="column">
                  <wp:posOffset>2848610</wp:posOffset>
                </wp:positionH>
                <wp:positionV relativeFrom="paragraph">
                  <wp:posOffset>191770</wp:posOffset>
                </wp:positionV>
                <wp:extent cx="365760" cy="274320"/>
                <wp:effectExtent l="5715" t="13335" r="47625" b="55245"/>
                <wp:wrapNone/>
                <wp:docPr id="44" name="Прямая соединительная линия 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5760" cy="2743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995F233" id="Прямая соединительная линия 44"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4.3pt,15.1pt" to="253.1pt,3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" o:allowincell="f">
                <v:stroke endarrow="block"/>
              </v:line>
            </w:pict>
          </mc:Fallback>
        </mc:AlternateContent>
      </w:r>
      <w:r w:rsidRPr="0013489D">
        <w:rPr>
          <w:smallCaps/>
          <w:noProof/>
          <w:sz w:val="28"/>
          <w:szCs w:val="28"/>
          <w:lang w:eastAsia="ru-RU"/>
        </w:rPr>
        <mc:AlternateContent>
          <mc:Choice Requires="wps">
            <w:drawing>
              <wp:anchor distT="0" distB="0" distL="114300" distR="114300" simplePos="0" relativeHeight="251659264" behindDoc="0" locked="0" layoutInCell="0" allowOverlap="1" wp14:anchorId="32ECDF96" wp14:editId="444A5083">
                <wp:simplePos x="0" y="0"/>
                <wp:positionH relativeFrom="column">
                  <wp:posOffset>2391410</wp:posOffset>
                </wp:positionH>
                <wp:positionV relativeFrom="paragraph">
                  <wp:posOffset>191770</wp:posOffset>
                </wp:positionV>
                <wp:extent cx="365760" cy="274320"/>
                <wp:effectExtent l="5715" t="13335" r="47625" b="55245"/>
                <wp:wrapNone/>
                <wp:docPr id="45" name="Прямая соединительная линия 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5760" cy="2743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62004D7" id="Прямая соединительная линия 45"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8.3pt,15.1pt" to="217.1pt,3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" o:allowincell="f">
                <v:stroke endarrow="block"/>
              </v:line>
            </w:pict>
          </mc:Fallback>
        </mc:AlternateContent>
      </w:r>
      <w:r w:rsidRPr="0013489D">
        <w:rPr>
          <w:smallCaps/>
          <w:sz w:val="28"/>
          <w:szCs w:val="28"/>
        </w:rPr>
        <w:tab/>
        <w:t>Число сдвига</w:t>
      </w:r>
      <w:r w:rsidRPr="0013489D">
        <w:rPr>
          <w:smallCaps/>
          <w:sz w:val="28"/>
          <w:szCs w:val="28"/>
        </w:rPr>
        <w:tab/>
      </w:r>
      <w:r w:rsidRPr="0013489D">
        <w:rPr>
          <w:smallCaps/>
          <w:sz w:val="28"/>
          <w:szCs w:val="28"/>
        </w:rPr>
        <w:tab/>
        <w:t>1</w:t>
      </w:r>
      <w:r w:rsidRPr="0013489D">
        <w:rPr>
          <w:smallCaps/>
          <w:sz w:val="28"/>
          <w:szCs w:val="28"/>
        </w:rPr>
        <w:tab/>
        <w:t>0</w:t>
      </w:r>
      <w:r w:rsidRPr="0013489D">
        <w:rPr>
          <w:smallCaps/>
          <w:sz w:val="28"/>
          <w:szCs w:val="28"/>
        </w:rPr>
        <w:tab/>
        <w:t>1</w:t>
      </w:r>
      <w:r w:rsidRPr="0013489D">
        <w:rPr>
          <w:smallCaps/>
          <w:sz w:val="28"/>
          <w:szCs w:val="28"/>
        </w:rPr>
        <w:tab/>
        <w:t>1</w:t>
      </w:r>
    </w:p>
    <w:p w:rsidR="00E606A7" w:rsidRPr="0013489D" w:rsidRDefault="00E606A7" w:rsidP="00E606A7">
      <w:pPr>
        <w:pStyle w:val="ad"/>
        <w:spacing w:after="0"/>
        <w:ind w:firstLine="709"/>
        <w:jc w:val="both"/>
        <w:rPr>
          <w:smallCaps/>
          <w:sz w:val="28"/>
          <w:szCs w:val="28"/>
        </w:rPr>
      </w:pPr>
      <w:r w:rsidRPr="0013489D">
        <w:rPr>
          <w:smallCaps/>
          <w:sz w:val="28"/>
          <w:szCs w:val="28"/>
        </w:rPr>
        <w:tab/>
      </w:r>
    </w:p>
    <w:p w:rsidR="00E606A7" w:rsidRPr="0013489D" w:rsidRDefault="00E606A7" w:rsidP="00E606A7">
      <w:pPr>
        <w:pStyle w:val="ad"/>
        <w:spacing w:after="0"/>
        <w:ind w:firstLine="709"/>
        <w:jc w:val="both"/>
        <w:rPr>
          <w:smallCaps/>
          <w:sz w:val="28"/>
          <w:szCs w:val="28"/>
        </w:rPr>
      </w:pPr>
      <w:r w:rsidRPr="0013489D">
        <w:rPr>
          <w:smallCaps/>
          <w:sz w:val="28"/>
          <w:szCs w:val="28"/>
        </w:rPr>
        <w:t>Число после 1-го сдвига</w:t>
      </w:r>
      <w:r w:rsidRPr="0013489D">
        <w:rPr>
          <w:smallCaps/>
          <w:sz w:val="28"/>
          <w:szCs w:val="28"/>
        </w:rPr>
        <w:tab/>
        <w:t>0</w:t>
      </w:r>
      <w:r w:rsidRPr="0013489D">
        <w:rPr>
          <w:smallCaps/>
          <w:sz w:val="28"/>
          <w:szCs w:val="28"/>
        </w:rPr>
        <w:tab/>
        <w:t>1</w:t>
      </w:r>
      <w:r w:rsidRPr="0013489D">
        <w:rPr>
          <w:smallCaps/>
          <w:sz w:val="28"/>
          <w:szCs w:val="28"/>
        </w:rPr>
        <w:tab/>
        <w:t>0</w:t>
      </w:r>
      <w:r w:rsidRPr="0013489D">
        <w:rPr>
          <w:smallCaps/>
          <w:sz w:val="28"/>
          <w:szCs w:val="28"/>
        </w:rPr>
        <w:tab/>
        <w:t>1</w:t>
      </w:r>
    </w:p>
    <w:p w:rsidR="00E606A7" w:rsidRPr="0013489D" w:rsidRDefault="00E606A7" w:rsidP="00E606A7">
      <w:pPr>
        <w:pStyle w:val="ad"/>
        <w:spacing w:after="0"/>
        <w:ind w:firstLine="709"/>
        <w:jc w:val="both"/>
        <w:rPr>
          <w:smallCaps/>
          <w:sz w:val="28"/>
          <w:szCs w:val="28"/>
        </w:rPr>
      </w:pPr>
      <w:r w:rsidRPr="0013489D">
        <w:rPr>
          <w:smallCaps/>
          <w:sz w:val="28"/>
          <w:szCs w:val="28"/>
        </w:rPr>
        <w:t>Число после 2-го сдвига</w:t>
      </w:r>
      <w:r w:rsidRPr="0013489D">
        <w:rPr>
          <w:smallCaps/>
          <w:sz w:val="28"/>
          <w:szCs w:val="28"/>
        </w:rPr>
        <w:tab/>
        <w:t>0</w:t>
      </w:r>
      <w:r w:rsidRPr="0013489D">
        <w:rPr>
          <w:smallCaps/>
          <w:sz w:val="28"/>
          <w:szCs w:val="28"/>
        </w:rPr>
        <w:tab/>
        <w:t>0</w:t>
      </w:r>
      <w:r w:rsidRPr="0013489D">
        <w:rPr>
          <w:smallCaps/>
          <w:sz w:val="28"/>
          <w:szCs w:val="28"/>
        </w:rPr>
        <w:tab/>
        <w:t>1</w:t>
      </w:r>
      <w:r w:rsidRPr="0013489D">
        <w:rPr>
          <w:smallCaps/>
          <w:sz w:val="28"/>
          <w:szCs w:val="28"/>
        </w:rPr>
        <w:tab/>
        <w:t>0</w:t>
      </w:r>
    </w:p>
    <w:p w:rsidR="00E606A7" w:rsidRPr="0013489D" w:rsidRDefault="00E606A7" w:rsidP="00E606A7">
      <w:pPr>
        <w:pStyle w:val="ad"/>
        <w:spacing w:after="0"/>
        <w:ind w:firstLine="709"/>
        <w:jc w:val="both"/>
        <w:rPr>
          <w:smallCaps/>
          <w:sz w:val="28"/>
          <w:szCs w:val="28"/>
        </w:rPr>
      </w:pPr>
      <w:r w:rsidRPr="0013489D">
        <w:rPr>
          <w:smallCaps/>
          <w:sz w:val="28"/>
          <w:szCs w:val="28"/>
        </w:rPr>
        <w:t>Число после 3-го сдвига</w:t>
      </w:r>
      <w:r w:rsidRPr="0013489D">
        <w:rPr>
          <w:smallCaps/>
          <w:sz w:val="28"/>
          <w:szCs w:val="28"/>
        </w:rPr>
        <w:tab/>
        <w:t>0</w:t>
      </w:r>
      <w:r w:rsidRPr="0013489D">
        <w:rPr>
          <w:smallCaps/>
          <w:sz w:val="28"/>
          <w:szCs w:val="28"/>
        </w:rPr>
        <w:tab/>
        <w:t>0</w:t>
      </w:r>
      <w:r w:rsidRPr="0013489D">
        <w:rPr>
          <w:smallCaps/>
          <w:sz w:val="28"/>
          <w:szCs w:val="28"/>
        </w:rPr>
        <w:tab/>
        <w:t>0</w:t>
      </w:r>
      <w:r w:rsidRPr="0013489D">
        <w:rPr>
          <w:smallCaps/>
          <w:sz w:val="28"/>
          <w:szCs w:val="28"/>
        </w:rPr>
        <w:tab/>
        <w:t>1</w:t>
      </w:r>
    </w:p>
    <w:p w:rsidR="00E606A7" w:rsidRDefault="00E606A7" w:rsidP="00E606A7">
      <w:pPr>
        <w:pStyle w:val="ad"/>
        <w:spacing w:after="0"/>
        <w:ind w:firstLine="709"/>
        <w:jc w:val="both"/>
        <w:rPr>
          <w:smallCaps/>
          <w:sz w:val="28"/>
          <w:szCs w:val="28"/>
        </w:rPr>
      </w:pPr>
      <w:r w:rsidRPr="0013489D">
        <w:rPr>
          <w:smallCaps/>
          <w:sz w:val="28"/>
          <w:szCs w:val="28"/>
        </w:rPr>
        <w:t>Число после 4-го сдвига</w:t>
      </w:r>
      <w:r w:rsidRPr="0013489D">
        <w:rPr>
          <w:smallCaps/>
          <w:sz w:val="28"/>
          <w:szCs w:val="28"/>
        </w:rPr>
        <w:tab/>
        <w:t>0</w:t>
      </w:r>
      <w:r w:rsidRPr="0013489D">
        <w:rPr>
          <w:smallCaps/>
          <w:sz w:val="28"/>
          <w:szCs w:val="28"/>
        </w:rPr>
        <w:tab/>
        <w:t>0</w:t>
      </w:r>
      <w:r w:rsidRPr="0013489D">
        <w:rPr>
          <w:smallCaps/>
          <w:sz w:val="28"/>
          <w:szCs w:val="28"/>
        </w:rPr>
        <w:tab/>
        <w:t>0</w:t>
      </w:r>
      <w:r w:rsidRPr="0013489D">
        <w:rPr>
          <w:smallCaps/>
          <w:sz w:val="28"/>
          <w:szCs w:val="28"/>
        </w:rPr>
        <w:tab/>
        <w:t>0</w:t>
      </w:r>
    </w:p>
    <w:p w:rsidR="00E606A7" w:rsidRPr="0013489D" w:rsidRDefault="00E606A7" w:rsidP="00E606A7">
      <w:pPr>
        <w:pStyle w:val="ad"/>
        <w:spacing w:after="0"/>
        <w:ind w:firstLine="709"/>
        <w:jc w:val="both"/>
        <w:rPr>
          <w:smallCaps/>
          <w:sz w:val="28"/>
          <w:szCs w:val="28"/>
        </w:rPr>
      </w:pPr>
    </w:p>
    <w:p w:rsidR="00E606A7" w:rsidRPr="0013489D" w:rsidRDefault="00E606A7" w:rsidP="00E606A7">
      <w:pPr>
        <w:pStyle w:val="ad"/>
        <w:spacing w:after="0"/>
        <w:ind w:firstLine="709"/>
        <w:jc w:val="both"/>
        <w:rPr>
          <w:smallCaps/>
          <w:sz w:val="28"/>
          <w:szCs w:val="28"/>
        </w:rPr>
      </w:pPr>
      <w:r w:rsidRPr="0013489D">
        <w:rPr>
          <w:smallCaps/>
          <w:noProof/>
          <w:sz w:val="28"/>
          <w:szCs w:val="28"/>
          <w:lang w:eastAsia="ru-RU"/>
        </w:rPr>
        <w:drawing>
          <wp:inline distT="0" distB="0" distL="0" distR="0" wp14:anchorId="71FF9551" wp14:editId="75103B8F">
            <wp:extent cx="4067175" cy="3162300"/>
            <wp:effectExtent l="0" t="0" r="9525"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4067175" cy="3162300"/>
                    </a:xfrm>
                    <a:prstGeom prst="rect">
                      <a:avLst/>
                    </a:prstGeom>
                    <a:noFill/>
                    <a:ln>
                      <a:noFill/>
                    </a:ln>
                  </pic:spPr>
                </pic:pic>
              </a:graphicData>
            </a:graphic>
          </wp:inline>
        </w:drawing>
      </w:r>
    </w:p>
    <w:p w:rsidR="00E606A7" w:rsidRDefault="00E606A7" w:rsidP="00E606A7">
      <w:pPr>
        <w:pStyle w:val="Arial12"/>
        <w:ind w:firstLine="709"/>
        <w:rPr>
          <w:rFonts w:ascii="Times New Roman" w:hAnsi="Times New Roman"/>
          <w:sz w:val="28"/>
          <w:szCs w:val="28"/>
        </w:rPr>
      </w:pPr>
      <w:r w:rsidRPr="0013489D">
        <w:rPr>
          <w:rFonts w:ascii="Times New Roman" w:hAnsi="Times New Roman"/>
          <w:sz w:val="28"/>
          <w:szCs w:val="28"/>
        </w:rPr>
        <w:t>На вход С поступают импульсы сдвига. Сдвиг происходит в момент формирования положительного фронта импульса, так как в рассматриваемой схеме регистре вход С – прямой динамический.</w:t>
      </w:r>
    </w:p>
    <w:p w:rsidR="00E606A7" w:rsidRDefault="00E606A7" w:rsidP="00E606A7">
      <w:pPr>
        <w:pStyle w:val="Arial12"/>
        <w:ind w:firstLine="709"/>
        <w:rPr>
          <w:rFonts w:ascii="Times New Roman" w:hAnsi="Times New Roman"/>
          <w:sz w:val="28"/>
          <w:szCs w:val="28"/>
        </w:rPr>
      </w:pPr>
    </w:p>
    <w:p w:rsidR="00E606A7" w:rsidRDefault="00E606A7" w:rsidP="00E606A7">
      <w:pPr>
        <w:pStyle w:val="Arial12"/>
        <w:ind w:firstLine="709"/>
        <w:rPr>
          <w:rFonts w:ascii="Times New Roman" w:hAnsi="Times New Roman"/>
          <w:sz w:val="28"/>
          <w:szCs w:val="28"/>
        </w:rPr>
      </w:pPr>
    </w:p>
    <w:p w:rsidR="00E606A7" w:rsidRDefault="00E606A7" w:rsidP="00E606A7">
      <w:pPr>
        <w:pStyle w:val="Arial12"/>
        <w:ind w:firstLine="709"/>
        <w:rPr>
          <w:rFonts w:ascii="Times New Roman" w:hAnsi="Times New Roman"/>
          <w:sz w:val="28"/>
          <w:szCs w:val="28"/>
        </w:rPr>
      </w:pPr>
    </w:p>
    <w:p w:rsidR="00E606A7" w:rsidRDefault="00E606A7" w:rsidP="00E606A7">
      <w:pPr>
        <w:pStyle w:val="Arial12"/>
        <w:ind w:firstLine="709"/>
        <w:rPr>
          <w:rFonts w:ascii="Times New Roman" w:hAnsi="Times New Roman"/>
          <w:sz w:val="28"/>
          <w:szCs w:val="28"/>
        </w:rPr>
      </w:pPr>
    </w:p>
    <w:p w:rsidR="00E606A7" w:rsidRDefault="00E606A7" w:rsidP="00E606A7">
      <w:pPr>
        <w:pStyle w:val="Arial12"/>
        <w:ind w:firstLine="709"/>
        <w:rPr>
          <w:rFonts w:ascii="Times New Roman" w:hAnsi="Times New Roman"/>
          <w:sz w:val="28"/>
          <w:szCs w:val="28"/>
        </w:rPr>
      </w:pPr>
    </w:p>
    <w:p w:rsidR="00E606A7" w:rsidRDefault="00E606A7" w:rsidP="00E606A7">
      <w:pPr>
        <w:pStyle w:val="Arial12"/>
        <w:ind w:firstLine="709"/>
        <w:rPr>
          <w:rFonts w:ascii="Times New Roman" w:hAnsi="Times New Roman"/>
          <w:sz w:val="28"/>
          <w:szCs w:val="28"/>
        </w:rPr>
      </w:pPr>
    </w:p>
    <w:p w:rsidR="00E606A7" w:rsidRDefault="00E606A7" w:rsidP="00E606A7">
      <w:pPr>
        <w:pStyle w:val="Arial12"/>
        <w:ind w:firstLine="709"/>
        <w:rPr>
          <w:rFonts w:ascii="Times New Roman" w:hAnsi="Times New Roman"/>
          <w:sz w:val="28"/>
          <w:szCs w:val="28"/>
        </w:rPr>
      </w:pPr>
    </w:p>
    <w:p w:rsidR="00E606A7" w:rsidRDefault="00E606A7" w:rsidP="00E606A7">
      <w:pPr>
        <w:pStyle w:val="Arial12"/>
        <w:ind w:firstLine="709"/>
        <w:rPr>
          <w:rFonts w:ascii="Times New Roman" w:hAnsi="Times New Roman"/>
          <w:sz w:val="28"/>
          <w:szCs w:val="28"/>
        </w:rPr>
      </w:pPr>
    </w:p>
    <w:p w:rsidR="00E606A7" w:rsidRDefault="00E606A7" w:rsidP="00E606A7">
      <w:pPr>
        <w:pStyle w:val="Arial12"/>
        <w:ind w:firstLine="709"/>
        <w:rPr>
          <w:rFonts w:ascii="Times New Roman" w:hAnsi="Times New Roman"/>
          <w:sz w:val="28"/>
          <w:szCs w:val="28"/>
        </w:rPr>
      </w:pPr>
    </w:p>
    <w:p w:rsidR="00E606A7" w:rsidRDefault="00E606A7" w:rsidP="00E606A7">
      <w:pPr>
        <w:pStyle w:val="Arial12"/>
        <w:ind w:firstLine="709"/>
        <w:rPr>
          <w:rFonts w:ascii="Times New Roman" w:hAnsi="Times New Roman"/>
          <w:sz w:val="28"/>
          <w:szCs w:val="28"/>
        </w:rPr>
      </w:pPr>
    </w:p>
    <w:p w:rsidR="00E606A7" w:rsidRPr="005F131C" w:rsidRDefault="00E606A7" w:rsidP="00E606A7">
      <w:pPr>
        <w:spacing w:after="0" w:line="240" w:lineRule="auto"/>
        <w:ind w:firstLine="709"/>
        <w:rPr>
          <w:rFonts w:ascii="Times New Roman" w:eastAsia="Times New Roman" w:hAnsi="Times New Roman" w:cs="Times New Roman"/>
          <w:sz w:val="28"/>
          <w:szCs w:val="28"/>
          <w:lang w:eastAsia="ru-RU"/>
        </w:rPr>
      </w:pPr>
      <w:r w:rsidRPr="004C7E1E">
        <w:rPr>
          <w:rFonts w:eastAsia="Times New Roman"/>
          <w:b/>
          <w:bCs/>
          <w:lang w:eastAsia="ru-RU"/>
        </w:rPr>
        <w:t> </w:t>
      </w:r>
      <w:r w:rsidRPr="005F131C">
        <w:rPr>
          <w:rFonts w:ascii="Times New Roman" w:eastAsia="Times New Roman" w:hAnsi="Times New Roman" w:cs="Times New Roman"/>
          <w:b/>
          <w:bCs/>
          <w:sz w:val="28"/>
          <w:szCs w:val="28"/>
          <w:lang w:eastAsia="ru-RU"/>
        </w:rPr>
        <w:t xml:space="preserve">Регистры </w:t>
      </w:r>
    </w:p>
    <w:p w:rsidR="00E606A7" w:rsidRPr="005F131C" w:rsidRDefault="00E606A7" w:rsidP="00E606A7">
      <w:pPr>
        <w:spacing w:after="0" w:line="240" w:lineRule="auto"/>
        <w:ind w:firstLine="709"/>
        <w:rPr>
          <w:rFonts w:ascii="Times New Roman" w:eastAsia="Times New Roman" w:hAnsi="Times New Roman" w:cs="Times New Roman"/>
          <w:sz w:val="28"/>
          <w:szCs w:val="28"/>
          <w:lang w:eastAsia="ru-RU"/>
        </w:rPr>
      </w:pPr>
      <w:r w:rsidRPr="005F131C">
        <w:rPr>
          <w:rFonts w:ascii="Times New Roman" w:eastAsia="Times New Roman" w:hAnsi="Times New Roman" w:cs="Times New Roman"/>
          <w:b/>
          <w:bCs/>
          <w:sz w:val="28"/>
          <w:szCs w:val="28"/>
          <w:lang w:val="en-US" w:eastAsia="ru-RU"/>
        </w:rPr>
        <w:t> </w:t>
      </w:r>
      <w:r w:rsidRPr="005F131C">
        <w:rPr>
          <w:rFonts w:ascii="Times New Roman" w:eastAsia="Times New Roman" w:hAnsi="Times New Roman" w:cs="Times New Roman"/>
          <w:b/>
          <w:bCs/>
          <w:sz w:val="28"/>
          <w:szCs w:val="28"/>
          <w:lang w:eastAsia="ru-RU"/>
        </w:rPr>
        <w:t xml:space="preserve"> </w:t>
      </w:r>
      <w:r w:rsidRPr="005F131C">
        <w:rPr>
          <w:rFonts w:ascii="Times New Roman" w:eastAsia="Times New Roman" w:hAnsi="Times New Roman" w:cs="Times New Roman"/>
          <w:sz w:val="28"/>
          <w:szCs w:val="28"/>
          <w:lang w:eastAsia="ru-RU"/>
        </w:rPr>
        <w:t xml:space="preserve">Регистры можно разделить на два класса - сдвигающие и хранения информации. В свою очередь, регистры хранения бывают &lt;прозрачные&gt;, тактируемые импульсом, и синхронные, тактируемые фронтом импульса. </w:t>
      </w:r>
    </w:p>
    <w:p w:rsidR="00E606A7" w:rsidRPr="005F131C" w:rsidRDefault="00E606A7" w:rsidP="00E606A7">
      <w:pPr>
        <w:spacing w:after="0" w:line="240" w:lineRule="auto"/>
        <w:ind w:firstLine="709"/>
        <w:rPr>
          <w:rFonts w:ascii="Times New Roman" w:eastAsia="Times New Roman" w:hAnsi="Times New Roman" w:cs="Times New Roman"/>
          <w:sz w:val="28"/>
          <w:szCs w:val="28"/>
          <w:lang w:eastAsia="ru-RU"/>
        </w:rPr>
      </w:pPr>
      <w:r w:rsidRPr="005F131C">
        <w:rPr>
          <w:rFonts w:ascii="Times New Roman" w:eastAsia="Times New Roman" w:hAnsi="Times New Roman" w:cs="Times New Roman"/>
          <w:sz w:val="28"/>
          <w:szCs w:val="28"/>
          <w:lang w:eastAsia="ru-RU"/>
        </w:rPr>
        <w:t xml:space="preserve">Микросхемы К155ТМ5 и ТМ7 (рис. 48) содержат по четыре триггера, образующих два двухразрядных регистра хранения информации. Каждый триггер имеет информационный вход D, тактовый вход С и прямой выход (а в микросхеме ТМ7 еще и инверсный выход). Триггер работает следующим образом. При лог. 0 на входе С изменение сигнала на входе D не влияет на состояние </w:t>
      </w:r>
      <w:proofErr w:type="gramStart"/>
      <w:r w:rsidRPr="005F131C">
        <w:rPr>
          <w:rFonts w:ascii="Times New Roman" w:eastAsia="Times New Roman" w:hAnsi="Times New Roman" w:cs="Times New Roman"/>
          <w:sz w:val="28"/>
          <w:szCs w:val="28"/>
          <w:lang w:eastAsia="ru-RU"/>
        </w:rPr>
        <w:t>триггера</w:t>
      </w:r>
      <w:proofErr w:type="gramEnd"/>
      <w:r w:rsidRPr="005F131C">
        <w:rPr>
          <w:rFonts w:ascii="Times New Roman" w:eastAsia="Times New Roman" w:hAnsi="Times New Roman" w:cs="Times New Roman"/>
          <w:sz w:val="28"/>
          <w:szCs w:val="28"/>
          <w:lang w:eastAsia="ru-RU"/>
        </w:rPr>
        <w:t xml:space="preserve"> и он хранит записанную в нем ранее информацию. При подаче на вход С лог. 1 триггер превращается в повторитель - сигнал на выходе соответствует сигналу на входе, за это свойство подобные триггеры называют &lt;прозрачными&gt;. При подаче на вход С лог. 0 триггер переходит вновь в режим хранения, а его состояние определяется сигналом на входе D перед спадом импульса на входе С. </w:t>
      </w:r>
    </w:p>
    <w:p w:rsidR="00E606A7" w:rsidRPr="005F131C" w:rsidRDefault="00E606A7" w:rsidP="00E606A7">
      <w:pPr>
        <w:spacing w:after="0" w:line="240" w:lineRule="auto"/>
        <w:ind w:firstLine="709"/>
        <w:rPr>
          <w:rFonts w:ascii="Times New Roman" w:eastAsia="Times New Roman" w:hAnsi="Times New Roman" w:cs="Times New Roman"/>
          <w:sz w:val="28"/>
          <w:szCs w:val="28"/>
          <w:lang w:eastAsia="ru-RU"/>
        </w:rPr>
      </w:pPr>
      <w:r w:rsidRPr="005F131C">
        <w:rPr>
          <w:rFonts w:ascii="Times New Roman" w:eastAsia="Times New Roman" w:hAnsi="Times New Roman" w:cs="Times New Roman"/>
          <w:noProof/>
          <w:sz w:val="28"/>
          <w:szCs w:val="28"/>
          <w:lang w:eastAsia="ru-RU"/>
        </w:rPr>
        <w:drawing>
          <wp:inline distT="0" distB="0" distL="0" distR="0" wp14:anchorId="0AC9D5F6" wp14:editId="7C21FF54">
            <wp:extent cx="2603500" cy="2171700"/>
            <wp:effectExtent l="19050" t="0" r="6350" b="0"/>
            <wp:docPr id="181" name="Рисунок 181" descr="1-3-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descr="1-3-31.jpg"/>
                    <pic:cNvPicPr>
                      <a:picLocks noChangeAspect="1" noChangeArrowheads="1"/>
                    </pic:cNvPicPr>
                  </pic:nvPicPr>
                  <pic:blipFill>
                    <a:blip r:embed="rId85" cstate="print"/>
                    <a:srcRect/>
                    <a:stretch>
                      <a:fillRect/>
                    </a:stretch>
                  </pic:blipFill>
                  <pic:spPr bwMode="auto">
                    <a:xfrm>
                      <a:off x="0" y="0"/>
                      <a:ext cx="2603500" cy="2171700"/>
                    </a:xfrm>
                    <a:prstGeom prst="rect">
                      <a:avLst/>
                    </a:prstGeom>
                    <a:noFill/>
                    <a:ln w="9525">
                      <a:noFill/>
                      <a:miter lim="800000"/>
                      <a:headEnd/>
                      <a:tailEnd/>
                    </a:ln>
                  </pic:spPr>
                </pic:pic>
              </a:graphicData>
            </a:graphic>
          </wp:inline>
        </w:drawing>
      </w:r>
      <w:r w:rsidRPr="005F131C">
        <w:rPr>
          <w:rFonts w:ascii="Times New Roman" w:eastAsia="Times New Roman" w:hAnsi="Times New Roman" w:cs="Times New Roman"/>
          <w:sz w:val="28"/>
          <w:szCs w:val="28"/>
          <w:lang w:eastAsia="ru-RU"/>
        </w:rPr>
        <w:br w:type="textWrapping" w:clear="all"/>
        <w:t> </w:t>
      </w:r>
    </w:p>
    <w:p w:rsidR="00E606A7" w:rsidRPr="005F131C" w:rsidRDefault="00E606A7" w:rsidP="00E606A7">
      <w:pPr>
        <w:spacing w:after="0" w:line="240" w:lineRule="auto"/>
        <w:ind w:firstLine="709"/>
        <w:rPr>
          <w:rFonts w:ascii="Times New Roman" w:eastAsia="Times New Roman" w:hAnsi="Times New Roman" w:cs="Times New Roman"/>
          <w:sz w:val="28"/>
          <w:szCs w:val="28"/>
          <w:lang w:eastAsia="ru-RU"/>
        </w:rPr>
      </w:pPr>
      <w:r w:rsidRPr="005F131C">
        <w:rPr>
          <w:rFonts w:ascii="Times New Roman" w:eastAsia="Times New Roman" w:hAnsi="Times New Roman" w:cs="Times New Roman"/>
          <w:sz w:val="28"/>
          <w:szCs w:val="28"/>
          <w:lang w:eastAsia="ru-RU"/>
        </w:rPr>
        <w:t xml:space="preserve"> Таким образом, основные свойства триггеров микросхем К155ТМ5 и ТМ7 следующие: </w:t>
      </w:r>
    </w:p>
    <w:p w:rsidR="00E606A7" w:rsidRPr="005F131C" w:rsidRDefault="00E606A7" w:rsidP="00E606A7">
      <w:pPr>
        <w:spacing w:after="0" w:line="240" w:lineRule="auto"/>
        <w:ind w:firstLine="709"/>
        <w:rPr>
          <w:rFonts w:ascii="Times New Roman" w:eastAsia="Times New Roman" w:hAnsi="Times New Roman" w:cs="Times New Roman"/>
          <w:sz w:val="28"/>
          <w:szCs w:val="28"/>
          <w:lang w:eastAsia="ru-RU"/>
        </w:rPr>
      </w:pPr>
      <w:r w:rsidRPr="005F131C">
        <w:rPr>
          <w:rFonts w:ascii="Times New Roman" w:eastAsia="Times New Roman" w:hAnsi="Times New Roman" w:cs="Times New Roman"/>
          <w:sz w:val="28"/>
          <w:szCs w:val="28"/>
          <w:lang w:eastAsia="ru-RU"/>
        </w:rPr>
        <w:t xml:space="preserve">1) при подаче на вход С лог. 0 - хранение информации; </w:t>
      </w:r>
    </w:p>
    <w:p w:rsidR="00E606A7" w:rsidRPr="005F131C" w:rsidRDefault="00E606A7" w:rsidP="00E606A7">
      <w:pPr>
        <w:spacing w:after="0" w:line="240" w:lineRule="auto"/>
        <w:ind w:firstLine="709"/>
        <w:rPr>
          <w:rFonts w:ascii="Times New Roman" w:eastAsia="Times New Roman" w:hAnsi="Times New Roman" w:cs="Times New Roman"/>
          <w:sz w:val="28"/>
          <w:szCs w:val="28"/>
          <w:lang w:eastAsia="ru-RU"/>
        </w:rPr>
      </w:pPr>
      <w:r w:rsidRPr="005F131C">
        <w:rPr>
          <w:rFonts w:ascii="Times New Roman" w:eastAsia="Times New Roman" w:hAnsi="Times New Roman" w:cs="Times New Roman"/>
          <w:sz w:val="28"/>
          <w:szCs w:val="28"/>
          <w:lang w:eastAsia="ru-RU"/>
        </w:rPr>
        <w:t xml:space="preserve">2) при подаче на вход С лог. 1 - повторение входного сигнала; </w:t>
      </w:r>
    </w:p>
    <w:p w:rsidR="00E606A7" w:rsidRPr="005F131C" w:rsidRDefault="00E606A7" w:rsidP="00E606A7">
      <w:pPr>
        <w:spacing w:after="0" w:line="240" w:lineRule="auto"/>
        <w:ind w:firstLine="709"/>
        <w:rPr>
          <w:rFonts w:ascii="Times New Roman" w:eastAsia="Times New Roman" w:hAnsi="Times New Roman" w:cs="Times New Roman"/>
          <w:sz w:val="28"/>
          <w:szCs w:val="28"/>
          <w:lang w:eastAsia="ru-RU"/>
        </w:rPr>
      </w:pPr>
      <w:r w:rsidRPr="005F131C">
        <w:rPr>
          <w:rFonts w:ascii="Times New Roman" w:eastAsia="Times New Roman" w:hAnsi="Times New Roman" w:cs="Times New Roman"/>
          <w:sz w:val="28"/>
          <w:szCs w:val="28"/>
          <w:lang w:eastAsia="ru-RU"/>
        </w:rPr>
        <w:t xml:space="preserve">3) запоминается информация, имеющаяся на входе D перед спадом на входе С; </w:t>
      </w:r>
    </w:p>
    <w:p w:rsidR="00E606A7" w:rsidRPr="005F131C" w:rsidRDefault="00E606A7" w:rsidP="00E606A7">
      <w:pPr>
        <w:spacing w:after="0" w:line="240" w:lineRule="auto"/>
        <w:ind w:firstLine="709"/>
        <w:rPr>
          <w:rFonts w:ascii="Times New Roman" w:eastAsia="Times New Roman" w:hAnsi="Times New Roman" w:cs="Times New Roman"/>
          <w:sz w:val="28"/>
          <w:szCs w:val="28"/>
          <w:lang w:eastAsia="ru-RU"/>
        </w:rPr>
      </w:pPr>
      <w:r w:rsidRPr="005F131C">
        <w:rPr>
          <w:rFonts w:ascii="Times New Roman" w:eastAsia="Times New Roman" w:hAnsi="Times New Roman" w:cs="Times New Roman"/>
          <w:sz w:val="28"/>
          <w:szCs w:val="28"/>
          <w:lang w:eastAsia="ru-RU"/>
        </w:rPr>
        <w:t xml:space="preserve">4) изменение информации на выходе может происходить в течение всего положительного импульса на входе С, если при этом меняется информация на входе D. </w:t>
      </w:r>
    </w:p>
    <w:p w:rsidR="00E606A7" w:rsidRPr="005F131C" w:rsidRDefault="00E606A7" w:rsidP="00E606A7">
      <w:pPr>
        <w:spacing w:after="0" w:line="240" w:lineRule="auto"/>
        <w:ind w:firstLine="709"/>
        <w:rPr>
          <w:rFonts w:ascii="Times New Roman" w:eastAsia="Times New Roman" w:hAnsi="Times New Roman" w:cs="Times New Roman"/>
          <w:sz w:val="28"/>
          <w:szCs w:val="28"/>
          <w:lang w:eastAsia="ru-RU"/>
        </w:rPr>
      </w:pPr>
      <w:r w:rsidRPr="005F131C">
        <w:rPr>
          <w:rFonts w:ascii="Times New Roman" w:eastAsia="Times New Roman" w:hAnsi="Times New Roman" w:cs="Times New Roman"/>
          <w:sz w:val="28"/>
          <w:szCs w:val="28"/>
          <w:lang w:eastAsia="ru-RU"/>
        </w:rPr>
        <w:t xml:space="preserve">Эту разновидность D-триггера </w:t>
      </w:r>
      <w:proofErr w:type="gramStart"/>
      <w:r w:rsidRPr="005F131C">
        <w:rPr>
          <w:rFonts w:ascii="Times New Roman" w:eastAsia="Times New Roman" w:hAnsi="Times New Roman" w:cs="Times New Roman"/>
          <w:sz w:val="28"/>
          <w:szCs w:val="28"/>
          <w:lang w:eastAsia="ru-RU"/>
        </w:rPr>
        <w:t>называют ,</w:t>
      </w:r>
      <w:proofErr w:type="gramEnd"/>
      <w:r w:rsidRPr="005F131C">
        <w:rPr>
          <w:rFonts w:ascii="Times New Roman" w:eastAsia="Times New Roman" w:hAnsi="Times New Roman" w:cs="Times New Roman"/>
          <w:sz w:val="28"/>
          <w:szCs w:val="28"/>
          <w:lang w:eastAsia="ru-RU"/>
        </w:rPr>
        <w:t xml:space="preserve"> &lt;триггером-защелкой&gt;, &lt;прозрачным&gt; триггером, чтобы отличать ее от описанных выше D-триггеров ТМ2, которые можно назвать или &lt;синхронными D-триггерами&gt;. </w:t>
      </w:r>
    </w:p>
    <w:p w:rsidR="00E606A7" w:rsidRPr="005F131C" w:rsidRDefault="00E606A7" w:rsidP="00E606A7">
      <w:pPr>
        <w:spacing w:after="0" w:line="240" w:lineRule="auto"/>
        <w:ind w:firstLine="709"/>
        <w:rPr>
          <w:rFonts w:ascii="Times New Roman" w:eastAsia="Times New Roman" w:hAnsi="Times New Roman" w:cs="Times New Roman"/>
          <w:sz w:val="28"/>
          <w:szCs w:val="28"/>
          <w:lang w:eastAsia="ru-RU"/>
        </w:rPr>
      </w:pPr>
      <w:r w:rsidRPr="005F131C">
        <w:rPr>
          <w:rFonts w:ascii="Times New Roman" w:eastAsia="Times New Roman" w:hAnsi="Times New Roman" w:cs="Times New Roman"/>
          <w:sz w:val="28"/>
          <w:szCs w:val="28"/>
          <w:lang w:eastAsia="ru-RU"/>
        </w:rPr>
        <w:t xml:space="preserve">Для того чтобы подчеркнуть различие между ними, приведем логику работы D-триггера, тактируемого фронтом импульса: </w:t>
      </w:r>
    </w:p>
    <w:p w:rsidR="00E606A7" w:rsidRPr="005F131C" w:rsidRDefault="00E606A7" w:rsidP="00E606A7">
      <w:pPr>
        <w:spacing w:after="0" w:line="240" w:lineRule="auto"/>
        <w:ind w:firstLine="709"/>
        <w:rPr>
          <w:rFonts w:ascii="Times New Roman" w:eastAsia="Times New Roman" w:hAnsi="Times New Roman" w:cs="Times New Roman"/>
          <w:sz w:val="28"/>
          <w:szCs w:val="28"/>
          <w:lang w:eastAsia="ru-RU"/>
        </w:rPr>
      </w:pPr>
      <w:r w:rsidRPr="005F131C">
        <w:rPr>
          <w:rFonts w:ascii="Times New Roman" w:eastAsia="Times New Roman" w:hAnsi="Times New Roman" w:cs="Times New Roman"/>
          <w:sz w:val="28"/>
          <w:szCs w:val="28"/>
          <w:lang w:eastAsia="ru-RU"/>
        </w:rPr>
        <w:lastRenderedPageBreak/>
        <w:t xml:space="preserve">1) хранение информации осуществляется при подаче на вход С как лог. 0, так и лог. 1; </w:t>
      </w:r>
    </w:p>
    <w:p w:rsidR="00E606A7" w:rsidRPr="005F131C" w:rsidRDefault="00E606A7" w:rsidP="00E606A7">
      <w:pPr>
        <w:spacing w:after="0" w:line="240" w:lineRule="auto"/>
        <w:ind w:firstLine="709"/>
        <w:rPr>
          <w:rFonts w:ascii="Times New Roman" w:hAnsi="Times New Roman" w:cs="Times New Roman"/>
          <w:sz w:val="28"/>
          <w:szCs w:val="28"/>
          <w:lang w:eastAsia="ru-RU"/>
        </w:rPr>
      </w:pPr>
      <w:r w:rsidRPr="005F131C">
        <w:rPr>
          <w:rFonts w:ascii="Times New Roman" w:hAnsi="Times New Roman" w:cs="Times New Roman"/>
          <w:sz w:val="28"/>
          <w:szCs w:val="28"/>
          <w:lang w:eastAsia="ru-RU"/>
        </w:rPr>
        <w:t xml:space="preserve">2) прямое прохождение сигнала на выход со входа D нет; </w:t>
      </w:r>
    </w:p>
    <w:p w:rsidR="00E606A7" w:rsidRPr="005F131C" w:rsidRDefault="00E606A7" w:rsidP="00E606A7">
      <w:pPr>
        <w:spacing w:after="0" w:line="240" w:lineRule="auto"/>
        <w:ind w:firstLine="709"/>
        <w:rPr>
          <w:rFonts w:ascii="Times New Roman" w:hAnsi="Times New Roman" w:cs="Times New Roman"/>
          <w:sz w:val="28"/>
          <w:szCs w:val="28"/>
          <w:lang w:eastAsia="ru-RU"/>
        </w:rPr>
      </w:pPr>
      <w:r w:rsidRPr="005F131C">
        <w:rPr>
          <w:rFonts w:ascii="Times New Roman" w:hAnsi="Times New Roman" w:cs="Times New Roman"/>
          <w:sz w:val="28"/>
          <w:szCs w:val="28"/>
          <w:lang w:eastAsia="ru-RU"/>
        </w:rPr>
        <w:t xml:space="preserve">3) запоминается информация, имеющаяся на входе D перед фронтом импульса положительной полярности на входе С; </w:t>
      </w:r>
    </w:p>
    <w:p w:rsidR="00E606A7" w:rsidRPr="005F131C" w:rsidRDefault="00E606A7" w:rsidP="00E606A7">
      <w:pPr>
        <w:spacing w:after="0" w:line="240" w:lineRule="auto"/>
        <w:ind w:firstLine="709"/>
        <w:rPr>
          <w:rFonts w:ascii="Times New Roman" w:hAnsi="Times New Roman" w:cs="Times New Roman"/>
          <w:sz w:val="28"/>
          <w:szCs w:val="28"/>
          <w:lang w:eastAsia="ru-RU"/>
        </w:rPr>
      </w:pPr>
      <w:r w:rsidRPr="005F131C">
        <w:rPr>
          <w:rFonts w:ascii="Times New Roman" w:hAnsi="Times New Roman" w:cs="Times New Roman"/>
          <w:sz w:val="28"/>
          <w:szCs w:val="28"/>
          <w:lang w:eastAsia="ru-RU"/>
        </w:rPr>
        <w:t xml:space="preserve">4) изменение информации на выходе может происходить только во время фронта на входе С. </w:t>
      </w:r>
    </w:p>
    <w:p w:rsidR="00E606A7" w:rsidRPr="005F131C" w:rsidRDefault="00E606A7" w:rsidP="00E606A7">
      <w:pPr>
        <w:spacing w:after="0" w:line="240" w:lineRule="auto"/>
        <w:ind w:firstLine="709"/>
        <w:rPr>
          <w:rFonts w:ascii="Times New Roman" w:eastAsia="Times New Roman" w:hAnsi="Times New Roman" w:cs="Times New Roman"/>
          <w:sz w:val="28"/>
          <w:szCs w:val="28"/>
          <w:lang w:eastAsia="ru-RU"/>
        </w:rPr>
      </w:pPr>
      <w:r w:rsidRPr="005F131C">
        <w:rPr>
          <w:rFonts w:ascii="Times New Roman" w:eastAsia="Times New Roman" w:hAnsi="Times New Roman" w:cs="Times New Roman"/>
          <w:sz w:val="28"/>
          <w:szCs w:val="28"/>
          <w:lang w:eastAsia="ru-RU"/>
        </w:rPr>
        <w:t xml:space="preserve">Микросхема ТМ8 (рис. 49) - регистр хранения информации, содержащий четыре синхронных D-триггера, по функционированию аналогичных триггерам микросхем ТМ2. </w:t>
      </w:r>
    </w:p>
    <w:p w:rsidR="00E606A7" w:rsidRPr="005F131C" w:rsidRDefault="00E606A7" w:rsidP="00E606A7">
      <w:pPr>
        <w:spacing w:after="0" w:line="240" w:lineRule="auto"/>
        <w:ind w:firstLine="709"/>
        <w:rPr>
          <w:rFonts w:ascii="Times New Roman" w:eastAsia="Times New Roman" w:hAnsi="Times New Roman" w:cs="Times New Roman"/>
          <w:sz w:val="28"/>
          <w:szCs w:val="28"/>
          <w:lang w:eastAsia="ru-RU"/>
        </w:rPr>
      </w:pPr>
      <w:r w:rsidRPr="005F131C">
        <w:rPr>
          <w:rFonts w:ascii="Times New Roman" w:eastAsia="Times New Roman" w:hAnsi="Times New Roman" w:cs="Times New Roman"/>
          <w:noProof/>
          <w:sz w:val="28"/>
          <w:szCs w:val="28"/>
          <w:lang w:eastAsia="ru-RU"/>
        </w:rPr>
        <w:drawing>
          <wp:inline distT="0" distB="0" distL="0" distR="0" wp14:anchorId="3F4D25DD" wp14:editId="0DB25BF1">
            <wp:extent cx="2717800" cy="2298700"/>
            <wp:effectExtent l="19050" t="0" r="6350" b="0"/>
            <wp:docPr id="182" name="Рисунок 182" descr="1-3-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descr="1-3-32.jpg"/>
                    <pic:cNvPicPr>
                      <a:picLocks noChangeAspect="1" noChangeArrowheads="1"/>
                    </pic:cNvPicPr>
                  </pic:nvPicPr>
                  <pic:blipFill>
                    <a:blip r:embed="rId86" cstate="print"/>
                    <a:srcRect/>
                    <a:stretch>
                      <a:fillRect/>
                    </a:stretch>
                  </pic:blipFill>
                  <pic:spPr bwMode="auto">
                    <a:xfrm>
                      <a:off x="0" y="0"/>
                      <a:ext cx="2717800" cy="2298700"/>
                    </a:xfrm>
                    <a:prstGeom prst="rect">
                      <a:avLst/>
                    </a:prstGeom>
                    <a:noFill/>
                    <a:ln w="9525">
                      <a:noFill/>
                      <a:miter lim="800000"/>
                      <a:headEnd/>
                      <a:tailEnd/>
                    </a:ln>
                  </pic:spPr>
                </pic:pic>
              </a:graphicData>
            </a:graphic>
          </wp:inline>
        </w:drawing>
      </w:r>
      <w:r w:rsidRPr="005F131C">
        <w:rPr>
          <w:rFonts w:ascii="Times New Roman" w:eastAsia="Times New Roman" w:hAnsi="Times New Roman" w:cs="Times New Roman"/>
          <w:sz w:val="28"/>
          <w:szCs w:val="28"/>
          <w:lang w:eastAsia="ru-RU"/>
        </w:rPr>
        <w:br w:type="textWrapping" w:clear="all"/>
        <w:t> </w:t>
      </w:r>
    </w:p>
    <w:p w:rsidR="00E606A7" w:rsidRPr="005F131C" w:rsidRDefault="00E606A7" w:rsidP="00E606A7">
      <w:pPr>
        <w:spacing w:after="0" w:line="240" w:lineRule="auto"/>
        <w:ind w:firstLine="709"/>
        <w:rPr>
          <w:rFonts w:ascii="Times New Roman" w:eastAsia="Times New Roman" w:hAnsi="Times New Roman" w:cs="Times New Roman"/>
          <w:sz w:val="28"/>
          <w:szCs w:val="28"/>
          <w:lang w:eastAsia="ru-RU"/>
        </w:rPr>
      </w:pPr>
      <w:r w:rsidRPr="005F131C">
        <w:rPr>
          <w:rFonts w:ascii="Times New Roman" w:eastAsia="Times New Roman" w:hAnsi="Times New Roman" w:cs="Times New Roman"/>
          <w:sz w:val="28"/>
          <w:szCs w:val="28"/>
          <w:lang w:eastAsia="ru-RU"/>
        </w:rPr>
        <w:t xml:space="preserve">Сброс триггеров происходит при подаче лог. 0 на вход R, запись - по спаду импульса отрицательной полярности на входе С. Информация на входах D1 - D4 может меняться как при лог. 0, так и при лог. 1 на входе С, она важна лишь непосредственно перед изменением сигнала на входе С </w:t>
      </w:r>
      <w:proofErr w:type="spellStart"/>
      <w:r w:rsidRPr="005F131C">
        <w:rPr>
          <w:rFonts w:ascii="Times New Roman" w:eastAsia="Times New Roman" w:hAnsi="Times New Roman" w:cs="Times New Roman"/>
          <w:sz w:val="28"/>
          <w:szCs w:val="28"/>
          <w:lang w:eastAsia="ru-RU"/>
        </w:rPr>
        <w:t>с</w:t>
      </w:r>
      <w:proofErr w:type="spellEnd"/>
      <w:r w:rsidRPr="005F131C">
        <w:rPr>
          <w:rFonts w:ascii="Times New Roman" w:eastAsia="Times New Roman" w:hAnsi="Times New Roman" w:cs="Times New Roman"/>
          <w:sz w:val="28"/>
          <w:szCs w:val="28"/>
          <w:lang w:eastAsia="ru-RU"/>
        </w:rPr>
        <w:t xml:space="preserve"> лог. 0 на лог. 1. Микросхема ТМ9 - регистр хранения информации, содержащий шесть D-триггеров, по функционированию аналогичных триггерам микросхем ТМ2 и ТМ8. </w:t>
      </w:r>
    </w:p>
    <w:p w:rsidR="00E606A7" w:rsidRPr="005F131C" w:rsidRDefault="00E606A7" w:rsidP="00E606A7">
      <w:pPr>
        <w:spacing w:after="0" w:line="240" w:lineRule="auto"/>
        <w:ind w:firstLine="709"/>
        <w:rPr>
          <w:rFonts w:ascii="Times New Roman" w:eastAsia="Times New Roman" w:hAnsi="Times New Roman" w:cs="Times New Roman"/>
          <w:sz w:val="28"/>
          <w:szCs w:val="28"/>
          <w:lang w:eastAsia="ru-RU"/>
        </w:rPr>
      </w:pPr>
      <w:r w:rsidRPr="005F131C">
        <w:rPr>
          <w:rFonts w:ascii="Times New Roman" w:eastAsia="Times New Roman" w:hAnsi="Times New Roman" w:cs="Times New Roman"/>
          <w:sz w:val="28"/>
          <w:szCs w:val="28"/>
          <w:lang w:eastAsia="ru-RU"/>
        </w:rPr>
        <w:t xml:space="preserve">Микросхема К155ИР1 (рис. 50) - четырехразрядный сдвигающий регистр, позволяет производить последовательную и параллельную запись информации в триггеры регистра, последовательное и параллельное считывание информации, сдвиг информации. Вход С1 микросхемы служит для подачи положительных тактовых импульсов, сдвигающих информацию, причем сдвиг происходит по спадам импульсов. При подаче положительного импульса на вход С2 по его спаду происходит запись в триггеры регистра информации, имеющейся на входах D1 - D4. Кроме того, есть управляющий вход EL. Запись со входов D1 - D4 может происходить лишь при наличии лог. 1 на входе EL, сдвиг - при наличии лог. 0. Для последовательной записи информации используется вход D0, запись происходит в режиме сдвига. </w:t>
      </w:r>
    </w:p>
    <w:p w:rsidR="00E606A7" w:rsidRPr="005F131C" w:rsidRDefault="00E606A7" w:rsidP="00E606A7">
      <w:pPr>
        <w:spacing w:after="0" w:line="240" w:lineRule="auto"/>
        <w:rPr>
          <w:rFonts w:ascii="Times New Roman" w:eastAsia="Times New Roman" w:hAnsi="Times New Roman" w:cs="Times New Roman"/>
          <w:sz w:val="28"/>
          <w:szCs w:val="28"/>
          <w:lang w:eastAsia="ru-RU"/>
        </w:rPr>
      </w:pPr>
      <w:r w:rsidRPr="005F131C">
        <w:rPr>
          <w:rFonts w:ascii="Times New Roman" w:eastAsia="Times New Roman" w:hAnsi="Times New Roman" w:cs="Times New Roman"/>
          <w:noProof/>
          <w:sz w:val="28"/>
          <w:szCs w:val="28"/>
          <w:lang w:eastAsia="ru-RU"/>
        </w:rPr>
        <w:lastRenderedPageBreak/>
        <w:drawing>
          <wp:inline distT="0" distB="0" distL="0" distR="0" wp14:anchorId="0E7DD910" wp14:editId="0CFCEA3F">
            <wp:extent cx="6273800" cy="2844800"/>
            <wp:effectExtent l="19050" t="0" r="0" b="0"/>
            <wp:docPr id="183" name="Рисунок 183" descr="1-3-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descr="1-3-33.jpg"/>
                    <pic:cNvPicPr>
                      <a:picLocks noChangeAspect="1" noChangeArrowheads="1"/>
                    </pic:cNvPicPr>
                  </pic:nvPicPr>
                  <pic:blipFill>
                    <a:blip r:embed="rId87" cstate="print"/>
                    <a:srcRect/>
                    <a:stretch>
                      <a:fillRect/>
                    </a:stretch>
                  </pic:blipFill>
                  <pic:spPr bwMode="auto">
                    <a:xfrm>
                      <a:off x="0" y="0"/>
                      <a:ext cx="6273800" cy="2844800"/>
                    </a:xfrm>
                    <a:prstGeom prst="rect">
                      <a:avLst/>
                    </a:prstGeom>
                    <a:noFill/>
                    <a:ln w="9525">
                      <a:noFill/>
                      <a:miter lim="800000"/>
                      <a:headEnd/>
                      <a:tailEnd/>
                    </a:ln>
                  </pic:spPr>
                </pic:pic>
              </a:graphicData>
            </a:graphic>
          </wp:inline>
        </w:drawing>
      </w:r>
      <w:r w:rsidRPr="005F131C">
        <w:rPr>
          <w:rFonts w:ascii="Times New Roman" w:eastAsia="Times New Roman" w:hAnsi="Times New Roman" w:cs="Times New Roman"/>
          <w:sz w:val="28"/>
          <w:szCs w:val="28"/>
          <w:lang w:eastAsia="ru-RU"/>
        </w:rPr>
        <w:br w:type="textWrapping" w:clear="all"/>
        <w:t> </w:t>
      </w:r>
    </w:p>
    <w:p w:rsidR="00E606A7" w:rsidRPr="005F131C" w:rsidRDefault="00E606A7" w:rsidP="00E606A7">
      <w:pPr>
        <w:spacing w:after="0" w:line="240" w:lineRule="auto"/>
        <w:ind w:firstLine="709"/>
        <w:rPr>
          <w:rFonts w:ascii="Times New Roman" w:eastAsia="Times New Roman" w:hAnsi="Times New Roman" w:cs="Times New Roman"/>
          <w:sz w:val="28"/>
          <w:szCs w:val="28"/>
          <w:lang w:eastAsia="ru-RU"/>
        </w:rPr>
      </w:pPr>
      <w:r w:rsidRPr="005F131C">
        <w:rPr>
          <w:rFonts w:ascii="Times New Roman" w:eastAsia="Times New Roman" w:hAnsi="Times New Roman" w:cs="Times New Roman"/>
          <w:sz w:val="28"/>
          <w:szCs w:val="28"/>
          <w:lang w:eastAsia="ru-RU"/>
        </w:rPr>
        <w:t xml:space="preserve">Наличие управляющего входа EL расширяет возможности использования микросхемы. Если соединить между собой входы С1 и С2, можно управлять сдвигом и записью, лишь изменяя логический уровень на входе EL. Можно соединить между собой входы С2 и EL, специального управляющего сигнала в этом случае не потребуется -сдвиг будет происходить при подаче импульсов на вход С1, запись -при подаче импульсов на С2. </w:t>
      </w:r>
    </w:p>
    <w:p w:rsidR="00E606A7" w:rsidRPr="005F131C" w:rsidRDefault="00E606A7" w:rsidP="00E606A7">
      <w:pPr>
        <w:spacing w:after="0" w:line="240" w:lineRule="auto"/>
        <w:ind w:firstLine="709"/>
        <w:rPr>
          <w:rFonts w:ascii="Times New Roman" w:eastAsia="Times New Roman" w:hAnsi="Times New Roman" w:cs="Times New Roman"/>
          <w:sz w:val="28"/>
          <w:szCs w:val="28"/>
          <w:lang w:eastAsia="ru-RU"/>
        </w:rPr>
      </w:pPr>
      <w:r w:rsidRPr="005F131C">
        <w:rPr>
          <w:rFonts w:ascii="Times New Roman" w:eastAsia="Times New Roman" w:hAnsi="Times New Roman" w:cs="Times New Roman"/>
          <w:sz w:val="28"/>
          <w:szCs w:val="28"/>
          <w:lang w:eastAsia="ru-RU"/>
        </w:rPr>
        <w:t xml:space="preserve">Если вход D1 подключить к выходу 2, D2 - к выходу 3, D3 - к выходу 4, а D4 использовать в качестве входа последовательной записи, то получится реверсивный сдвигающий регистр. При подаче импульсов на вход С1 будет происходить последовательная запись информации со входа D0 и сдвиг в сторону возрастания номеров выходов (сдвиг вправо). При подаче импульсов на вход С2 запись будет происходить со входа D4, сдвиг - в сторону уменьшения номеров выходов (сдвиг влево). В полученный таким образом реверсивный сдвигающий регистр параллельная запись информации невозможна. </w:t>
      </w:r>
    </w:p>
    <w:p w:rsidR="00E606A7" w:rsidRPr="005F131C" w:rsidRDefault="00E606A7" w:rsidP="00E606A7">
      <w:pPr>
        <w:spacing w:after="0" w:line="240" w:lineRule="auto"/>
        <w:ind w:firstLine="709"/>
        <w:rPr>
          <w:rFonts w:ascii="Times New Roman" w:eastAsia="Times New Roman" w:hAnsi="Times New Roman" w:cs="Times New Roman"/>
          <w:sz w:val="28"/>
          <w:szCs w:val="28"/>
          <w:lang w:eastAsia="ru-RU"/>
        </w:rPr>
      </w:pPr>
      <w:r w:rsidRPr="005F131C">
        <w:rPr>
          <w:rFonts w:ascii="Times New Roman" w:eastAsia="Times New Roman" w:hAnsi="Times New Roman" w:cs="Times New Roman"/>
          <w:sz w:val="28"/>
          <w:szCs w:val="28"/>
          <w:lang w:eastAsia="ru-RU"/>
        </w:rPr>
        <w:t xml:space="preserve">Микросхема К555ИР8 (рис. 50) - восьмиразрядный сдвигающий регистр. Она имеет вход С для подачи импульсов сдвига, вход сброса R, два равноправных входа D для подачи сдвигаемой информации, собранных по </w:t>
      </w:r>
      <w:proofErr w:type="gramStart"/>
      <w:r w:rsidRPr="005F131C">
        <w:rPr>
          <w:rFonts w:ascii="Times New Roman" w:eastAsia="Times New Roman" w:hAnsi="Times New Roman" w:cs="Times New Roman"/>
          <w:sz w:val="28"/>
          <w:szCs w:val="28"/>
          <w:lang w:eastAsia="ru-RU"/>
        </w:rPr>
        <w:t>И</w:t>
      </w:r>
      <w:proofErr w:type="gramEnd"/>
      <w:r w:rsidRPr="005F131C">
        <w:rPr>
          <w:rFonts w:ascii="Times New Roman" w:eastAsia="Times New Roman" w:hAnsi="Times New Roman" w:cs="Times New Roman"/>
          <w:sz w:val="28"/>
          <w:szCs w:val="28"/>
          <w:lang w:eastAsia="ru-RU"/>
        </w:rPr>
        <w:t xml:space="preserve">, и восемь выходов. Обнуление триггеров регистра производится подачей лог. 0 на вход R. Прием информации со входов D и ее сдвиг в сторону выходов с большими номерами происходят по спадам импульсов отрицательной полярности на входе С. </w:t>
      </w:r>
    </w:p>
    <w:p w:rsidR="00E606A7" w:rsidRPr="005F131C" w:rsidRDefault="00E606A7" w:rsidP="00E606A7">
      <w:pPr>
        <w:spacing w:after="0" w:line="240" w:lineRule="auto"/>
        <w:ind w:firstLine="709"/>
        <w:rPr>
          <w:rFonts w:ascii="Times New Roman" w:eastAsia="Times New Roman" w:hAnsi="Times New Roman" w:cs="Times New Roman"/>
          <w:sz w:val="28"/>
          <w:szCs w:val="28"/>
          <w:lang w:eastAsia="ru-RU"/>
        </w:rPr>
      </w:pPr>
      <w:r w:rsidRPr="005F131C">
        <w:rPr>
          <w:rFonts w:ascii="Times New Roman" w:eastAsia="Times New Roman" w:hAnsi="Times New Roman" w:cs="Times New Roman"/>
          <w:sz w:val="28"/>
          <w:szCs w:val="28"/>
          <w:lang w:eastAsia="ru-RU"/>
        </w:rPr>
        <w:t xml:space="preserve">Микросхему К555ИР8 удобно использовать для преобразования информации, поступающей в последовательном коде, в параллельный. </w:t>
      </w:r>
    </w:p>
    <w:p w:rsidR="00E606A7" w:rsidRPr="005F131C" w:rsidRDefault="00E606A7" w:rsidP="00E606A7">
      <w:pPr>
        <w:spacing w:after="0" w:line="240" w:lineRule="auto"/>
        <w:ind w:firstLine="709"/>
        <w:rPr>
          <w:rFonts w:ascii="Times New Roman" w:eastAsia="Times New Roman" w:hAnsi="Times New Roman" w:cs="Times New Roman"/>
          <w:sz w:val="28"/>
          <w:szCs w:val="28"/>
          <w:lang w:eastAsia="ru-RU"/>
        </w:rPr>
      </w:pPr>
      <w:r w:rsidRPr="005F131C">
        <w:rPr>
          <w:rFonts w:ascii="Times New Roman" w:eastAsia="Times New Roman" w:hAnsi="Times New Roman" w:cs="Times New Roman"/>
          <w:sz w:val="28"/>
          <w:szCs w:val="28"/>
          <w:lang w:eastAsia="ru-RU"/>
        </w:rPr>
        <w:t xml:space="preserve">Микросхема К555ИР9 (рис. 50) - восьмиразрядный сдвигающий регистр с возможностью асинхронной параллельной записи и последовательным считыванием. Микросхема имеет вход D0 для подачи </w:t>
      </w:r>
    </w:p>
    <w:p w:rsidR="00E606A7" w:rsidRPr="005F131C" w:rsidRDefault="00E606A7" w:rsidP="00E606A7">
      <w:pPr>
        <w:spacing w:after="0" w:line="240" w:lineRule="auto"/>
        <w:ind w:firstLine="709"/>
        <w:rPr>
          <w:rFonts w:ascii="Times New Roman" w:eastAsia="Times New Roman" w:hAnsi="Times New Roman" w:cs="Times New Roman"/>
          <w:sz w:val="28"/>
          <w:szCs w:val="28"/>
          <w:lang w:eastAsia="ru-RU"/>
        </w:rPr>
      </w:pPr>
      <w:r w:rsidRPr="005F131C">
        <w:rPr>
          <w:rFonts w:ascii="Times New Roman" w:eastAsia="Times New Roman" w:hAnsi="Times New Roman" w:cs="Times New Roman"/>
          <w:sz w:val="28"/>
          <w:szCs w:val="28"/>
          <w:lang w:eastAsia="ru-RU"/>
        </w:rPr>
        <w:t xml:space="preserve">информации при последовательной записи, восемь входов D1 - D8 для подачи информации при параллельной записи, два равноправных входа для подачи тактовых импульсов (выводы 2 и 15), вход параллельной записи L и </w:t>
      </w:r>
      <w:r w:rsidRPr="005F131C">
        <w:rPr>
          <w:rFonts w:ascii="Times New Roman" w:eastAsia="Times New Roman" w:hAnsi="Times New Roman" w:cs="Times New Roman"/>
          <w:sz w:val="28"/>
          <w:szCs w:val="28"/>
          <w:lang w:eastAsia="ru-RU"/>
        </w:rPr>
        <w:lastRenderedPageBreak/>
        <w:t xml:space="preserve">прямой и инверсный выходы последнего разряда сдвигающего регистра. Переключение триггеров регистра происходит по спаду импульсов отрицательной полярности на любом из входов С при лог. 0 на другом. Подача лог. 1 на любой из входов запрещает переключение триггеров при подаче импульсов на второй вход. Режим работы регистра определяется сигналом, поданным на вход L - при лог. 1 на нем по спадам импульсов на входе С происходит сдвиг информации, поступающей на вход D0, выходам 8, при лог. 0 на входе L происходит параллельная запись информации со входов D1 - D8 в триггеры регистра. </w:t>
      </w:r>
    </w:p>
    <w:p w:rsidR="00E606A7" w:rsidRPr="005F131C" w:rsidRDefault="00E606A7" w:rsidP="00E606A7">
      <w:pPr>
        <w:spacing w:after="0" w:line="240" w:lineRule="auto"/>
        <w:ind w:firstLine="709"/>
        <w:rPr>
          <w:rFonts w:ascii="Times New Roman" w:eastAsia="Times New Roman" w:hAnsi="Times New Roman" w:cs="Times New Roman"/>
          <w:sz w:val="28"/>
          <w:szCs w:val="28"/>
          <w:lang w:eastAsia="ru-RU"/>
        </w:rPr>
      </w:pPr>
      <w:r w:rsidRPr="005F131C">
        <w:rPr>
          <w:rFonts w:ascii="Times New Roman" w:eastAsia="Times New Roman" w:hAnsi="Times New Roman" w:cs="Times New Roman"/>
          <w:sz w:val="28"/>
          <w:szCs w:val="28"/>
          <w:lang w:eastAsia="ru-RU"/>
        </w:rPr>
        <w:t xml:space="preserve">Микросхема К555ИР10 (рис. 50) по своей структуре аналогична микросхеме К555ИР9 и отличается от нее синхронной параллельной записью, отсутствием инверсного выхода последнего разряда сдвигающего регистра и наличием входа R для сброса всех триггеров регистра в нулевое состояние. Сброс производится при подаче лог. 0 на вход R, запись - спадом импульса отрицательной полярности на входе С при лог. 0 на входе EL. </w:t>
      </w:r>
    </w:p>
    <w:p w:rsidR="00E606A7" w:rsidRPr="005F131C" w:rsidRDefault="00E606A7" w:rsidP="00E606A7">
      <w:pPr>
        <w:spacing w:after="0" w:line="240" w:lineRule="auto"/>
        <w:ind w:firstLine="709"/>
        <w:rPr>
          <w:rFonts w:ascii="Times New Roman" w:eastAsia="Times New Roman" w:hAnsi="Times New Roman" w:cs="Times New Roman"/>
          <w:sz w:val="28"/>
          <w:szCs w:val="28"/>
          <w:lang w:eastAsia="ru-RU"/>
        </w:rPr>
      </w:pPr>
      <w:r w:rsidRPr="005F131C">
        <w:rPr>
          <w:rFonts w:ascii="Times New Roman" w:eastAsia="Times New Roman" w:hAnsi="Times New Roman" w:cs="Times New Roman"/>
          <w:sz w:val="28"/>
          <w:szCs w:val="28"/>
          <w:lang w:eastAsia="ru-RU"/>
        </w:rPr>
        <w:t xml:space="preserve">Микросхемы К555ИР9 и К555ИР10 удобно применять для преобразования параллельного кода в последовательный. Наличие двух входов для подачи тактовых импульсов позволяет использовать один из них как вход разрешения работы регистра, другой - для выполнения сдвига или записи. </w:t>
      </w:r>
    </w:p>
    <w:p w:rsidR="00E606A7" w:rsidRPr="005F131C" w:rsidRDefault="00E606A7" w:rsidP="00E606A7">
      <w:pPr>
        <w:spacing w:after="0" w:line="240" w:lineRule="auto"/>
        <w:ind w:firstLine="709"/>
        <w:rPr>
          <w:rFonts w:ascii="Times New Roman" w:eastAsia="Times New Roman" w:hAnsi="Times New Roman" w:cs="Times New Roman"/>
          <w:sz w:val="28"/>
          <w:szCs w:val="28"/>
          <w:lang w:eastAsia="ru-RU"/>
        </w:rPr>
      </w:pPr>
      <w:r w:rsidRPr="005F131C">
        <w:rPr>
          <w:rFonts w:ascii="Times New Roman" w:eastAsia="Times New Roman" w:hAnsi="Times New Roman" w:cs="Times New Roman"/>
          <w:sz w:val="28"/>
          <w:szCs w:val="28"/>
          <w:lang w:eastAsia="ru-RU"/>
        </w:rPr>
        <w:t xml:space="preserve">Микросхема ИР11 (рис. 50) - универсальный четырехразрядный сдвигающий регистр, позволяет производить как параллельную запись информации, так и ее сдвиг вправо и влево. Имеет входы: D1 -D4 - для подачи информации при параллельной записи; DR - при последовательной записи и сдвиге вправо (в сторону возрастания номеров выходов); DL - то же и сдвиге влево; SR и SL - управляющие, С - для подачи тактовых импульсов и R - сброса. </w:t>
      </w:r>
    </w:p>
    <w:p w:rsidR="00E606A7" w:rsidRPr="005F131C" w:rsidRDefault="00E606A7" w:rsidP="00E606A7">
      <w:pPr>
        <w:spacing w:after="0" w:line="240" w:lineRule="auto"/>
        <w:ind w:firstLine="709"/>
        <w:rPr>
          <w:rFonts w:ascii="Times New Roman" w:eastAsia="Times New Roman" w:hAnsi="Times New Roman" w:cs="Times New Roman"/>
          <w:sz w:val="28"/>
          <w:szCs w:val="28"/>
          <w:lang w:eastAsia="ru-RU"/>
        </w:rPr>
      </w:pPr>
      <w:r w:rsidRPr="005F131C">
        <w:rPr>
          <w:rFonts w:ascii="Times New Roman" w:eastAsia="Times New Roman" w:hAnsi="Times New Roman" w:cs="Times New Roman"/>
          <w:sz w:val="28"/>
          <w:szCs w:val="28"/>
          <w:lang w:eastAsia="ru-RU"/>
        </w:rPr>
        <w:t xml:space="preserve">При подаче лог. 0 на вход R происходит установка триггеров регистра в 0. При лог. 1 на входе R режим работы определяется управляющими сигналами на входах SR и SL </w:t>
      </w:r>
      <w:proofErr w:type="gramStart"/>
      <w:r w:rsidRPr="005F131C">
        <w:rPr>
          <w:rFonts w:ascii="Times New Roman" w:eastAsia="Times New Roman" w:hAnsi="Times New Roman" w:cs="Times New Roman"/>
          <w:sz w:val="28"/>
          <w:szCs w:val="28"/>
          <w:lang w:eastAsia="ru-RU"/>
        </w:rPr>
        <w:t>При</w:t>
      </w:r>
      <w:proofErr w:type="gramEnd"/>
      <w:r w:rsidRPr="005F131C">
        <w:rPr>
          <w:rFonts w:ascii="Times New Roman" w:eastAsia="Times New Roman" w:hAnsi="Times New Roman" w:cs="Times New Roman"/>
          <w:sz w:val="28"/>
          <w:szCs w:val="28"/>
          <w:lang w:eastAsia="ru-RU"/>
        </w:rPr>
        <w:t xml:space="preserve"> лог. 1 на входе SR и лог. 0 на входе SL по спадам импульсов отрицательной полярности на входе С происходит последовательный прием информации с входа DR и сдвиг вправо. При лог. 1 на входе SL и лог. 0 на входе SR происходит прием информации с входа DL и сдвиг влево. При лог. 1 на обоих входа SR и SL по спаду импульса отрицательной полярности на входе С произойдет параллельная запись информации со входов D1 - D4. Если на входах SR и SL лог. 0, переключение триггеров регистра при изменении информации на входе С не происходит. </w:t>
      </w:r>
    </w:p>
    <w:p w:rsidR="00E606A7" w:rsidRPr="005F131C" w:rsidRDefault="00E606A7" w:rsidP="00E606A7">
      <w:pPr>
        <w:spacing w:after="0" w:line="240" w:lineRule="auto"/>
        <w:ind w:firstLine="709"/>
        <w:rPr>
          <w:rFonts w:ascii="Times New Roman" w:eastAsia="Times New Roman" w:hAnsi="Times New Roman" w:cs="Times New Roman"/>
          <w:sz w:val="28"/>
          <w:szCs w:val="28"/>
          <w:lang w:eastAsia="ru-RU"/>
        </w:rPr>
      </w:pPr>
    </w:p>
    <w:p w:rsidR="00E606A7" w:rsidRPr="005F131C" w:rsidRDefault="00E606A7" w:rsidP="00E606A7">
      <w:pPr>
        <w:spacing w:after="0" w:line="240" w:lineRule="auto"/>
        <w:ind w:firstLine="709"/>
        <w:rPr>
          <w:rFonts w:ascii="Times New Roman" w:eastAsia="Times New Roman" w:hAnsi="Times New Roman" w:cs="Times New Roman"/>
          <w:sz w:val="28"/>
          <w:szCs w:val="28"/>
          <w:lang w:eastAsia="ru-RU"/>
        </w:rPr>
      </w:pPr>
      <w:r w:rsidRPr="005F131C">
        <w:rPr>
          <w:rFonts w:ascii="Times New Roman" w:eastAsia="Times New Roman" w:hAnsi="Times New Roman" w:cs="Times New Roman"/>
          <w:noProof/>
          <w:sz w:val="28"/>
          <w:szCs w:val="28"/>
          <w:lang w:eastAsia="ru-RU"/>
        </w:rPr>
        <w:lastRenderedPageBreak/>
        <w:drawing>
          <wp:inline distT="0" distB="0" distL="0" distR="0" wp14:anchorId="5DB32589" wp14:editId="3CB3F0E1">
            <wp:extent cx="2540000" cy="5257800"/>
            <wp:effectExtent l="19050" t="0" r="0" b="0"/>
            <wp:docPr id="184" name="Рисунок 184" descr="1-3-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descr="1-3-34.jpg"/>
                    <pic:cNvPicPr>
                      <a:picLocks noChangeAspect="1" noChangeArrowheads="1"/>
                    </pic:cNvPicPr>
                  </pic:nvPicPr>
                  <pic:blipFill>
                    <a:blip r:embed="rId88" cstate="print"/>
                    <a:srcRect/>
                    <a:stretch>
                      <a:fillRect/>
                    </a:stretch>
                  </pic:blipFill>
                  <pic:spPr bwMode="auto">
                    <a:xfrm>
                      <a:off x="0" y="0"/>
                      <a:ext cx="2540000" cy="5257800"/>
                    </a:xfrm>
                    <a:prstGeom prst="rect">
                      <a:avLst/>
                    </a:prstGeom>
                    <a:noFill/>
                    <a:ln w="9525">
                      <a:noFill/>
                      <a:miter lim="800000"/>
                      <a:headEnd/>
                      <a:tailEnd/>
                    </a:ln>
                  </pic:spPr>
                </pic:pic>
              </a:graphicData>
            </a:graphic>
          </wp:inline>
        </w:drawing>
      </w:r>
      <w:r w:rsidRPr="005F131C">
        <w:rPr>
          <w:rFonts w:ascii="Times New Roman" w:eastAsia="Times New Roman" w:hAnsi="Times New Roman" w:cs="Times New Roman"/>
          <w:sz w:val="28"/>
          <w:szCs w:val="28"/>
          <w:lang w:eastAsia="ru-RU"/>
        </w:rPr>
        <w:br w:type="textWrapping" w:clear="all"/>
        <w:t> </w:t>
      </w:r>
    </w:p>
    <w:p w:rsidR="00E606A7" w:rsidRPr="005F131C" w:rsidRDefault="00E606A7" w:rsidP="00E606A7">
      <w:pPr>
        <w:spacing w:after="0" w:line="240" w:lineRule="auto"/>
        <w:ind w:firstLine="709"/>
        <w:rPr>
          <w:rFonts w:ascii="Times New Roman" w:eastAsia="Times New Roman" w:hAnsi="Times New Roman" w:cs="Times New Roman"/>
          <w:sz w:val="28"/>
          <w:szCs w:val="28"/>
          <w:lang w:eastAsia="ru-RU"/>
        </w:rPr>
      </w:pPr>
      <w:r w:rsidRPr="005F131C">
        <w:rPr>
          <w:rFonts w:ascii="Times New Roman" w:eastAsia="Times New Roman" w:hAnsi="Times New Roman" w:cs="Times New Roman"/>
          <w:sz w:val="28"/>
          <w:szCs w:val="28"/>
          <w:lang w:eastAsia="ru-RU"/>
        </w:rPr>
        <w:t xml:space="preserve">Соединение микросхем ИР11 в многоразрядный реверсивный сдвигающий регистр проиллюстрировано на рис. 51. </w:t>
      </w:r>
    </w:p>
    <w:p w:rsidR="00E606A7" w:rsidRPr="005F131C" w:rsidRDefault="00E606A7" w:rsidP="00E606A7">
      <w:pPr>
        <w:spacing w:after="0" w:line="240" w:lineRule="auto"/>
        <w:ind w:firstLine="709"/>
        <w:rPr>
          <w:rFonts w:ascii="Times New Roman" w:eastAsia="Times New Roman" w:hAnsi="Times New Roman" w:cs="Times New Roman"/>
          <w:sz w:val="28"/>
          <w:szCs w:val="28"/>
          <w:lang w:eastAsia="ru-RU"/>
        </w:rPr>
      </w:pPr>
      <w:r w:rsidRPr="005F131C">
        <w:rPr>
          <w:rFonts w:ascii="Times New Roman" w:eastAsia="Times New Roman" w:hAnsi="Times New Roman" w:cs="Times New Roman"/>
          <w:sz w:val="28"/>
          <w:szCs w:val="28"/>
          <w:lang w:eastAsia="ru-RU"/>
        </w:rPr>
        <w:t xml:space="preserve">Микросхема КР531ИР12 (рис. 52) -четырехразрядный сдвигающий регистр. Имеет четыре прямых выхода 1-4, инверсный выход разряда 4 и следующие входы: R - сброса, С - для подачи тактовых импульсов, EL - установки режима параллельной записи, J и </w:t>
      </w:r>
      <w:proofErr w:type="gramStart"/>
      <w:r w:rsidRPr="005F131C">
        <w:rPr>
          <w:rFonts w:ascii="Times New Roman" w:eastAsia="Times New Roman" w:hAnsi="Times New Roman" w:cs="Times New Roman"/>
          <w:sz w:val="28"/>
          <w:szCs w:val="28"/>
          <w:lang w:eastAsia="ru-RU"/>
        </w:rPr>
        <w:t>К</w:t>
      </w:r>
      <w:proofErr w:type="gramEnd"/>
      <w:r w:rsidRPr="005F131C">
        <w:rPr>
          <w:rFonts w:ascii="Times New Roman" w:eastAsia="Times New Roman" w:hAnsi="Times New Roman" w:cs="Times New Roman"/>
          <w:sz w:val="28"/>
          <w:szCs w:val="28"/>
          <w:lang w:eastAsia="ru-RU"/>
        </w:rPr>
        <w:t xml:space="preserve"> - для подачи информации при последовательной записи и D1, D2, D3, D4 - для подачи информации при параллельной записи. </w:t>
      </w:r>
    </w:p>
    <w:p w:rsidR="00E606A7" w:rsidRPr="005F131C" w:rsidRDefault="00E606A7" w:rsidP="00E606A7">
      <w:pPr>
        <w:spacing w:after="0" w:line="240" w:lineRule="auto"/>
        <w:ind w:firstLine="709"/>
        <w:rPr>
          <w:rFonts w:ascii="Times New Roman" w:eastAsia="Times New Roman" w:hAnsi="Times New Roman" w:cs="Times New Roman"/>
          <w:sz w:val="28"/>
          <w:szCs w:val="28"/>
          <w:lang w:eastAsia="ru-RU"/>
        </w:rPr>
      </w:pPr>
      <w:r w:rsidRPr="005F131C">
        <w:rPr>
          <w:rFonts w:ascii="Times New Roman" w:eastAsia="Times New Roman" w:hAnsi="Times New Roman" w:cs="Times New Roman"/>
          <w:sz w:val="28"/>
          <w:szCs w:val="28"/>
          <w:lang w:eastAsia="ru-RU"/>
        </w:rPr>
        <w:t xml:space="preserve">Вход сброса R - преобладающий - при подаче на него лог. 0 независимо от состояния других входов все триггеры микросхемы устанавливаются в 0. Если на входе R лог. 1, возможна запись информации </w:t>
      </w:r>
    </w:p>
    <w:p w:rsidR="00E606A7" w:rsidRPr="005F131C" w:rsidRDefault="00E606A7" w:rsidP="00E606A7">
      <w:pPr>
        <w:spacing w:after="0" w:line="240" w:lineRule="auto"/>
        <w:ind w:firstLine="709"/>
        <w:rPr>
          <w:rFonts w:ascii="Times New Roman" w:eastAsia="Times New Roman" w:hAnsi="Times New Roman" w:cs="Times New Roman"/>
          <w:sz w:val="28"/>
          <w:szCs w:val="28"/>
          <w:lang w:eastAsia="ru-RU"/>
        </w:rPr>
      </w:pPr>
      <w:r w:rsidRPr="005F131C">
        <w:rPr>
          <w:rFonts w:ascii="Times New Roman" w:eastAsia="Times New Roman" w:hAnsi="Times New Roman" w:cs="Times New Roman"/>
          <w:sz w:val="28"/>
          <w:szCs w:val="28"/>
          <w:lang w:eastAsia="ru-RU"/>
        </w:rPr>
        <w:t xml:space="preserve">в триггеры микросхемы. При лог. 0 на входе EL по спаду импульса отрицательной полярности на входе С произойдет запись информации с входов J и К в триггер с выходом 1 и сдвиг информации в остальных триггерах в сторону возрастания номеров выходов. Информация, которая будет записана в первый триггер, определяется состоянием входов J и К перед спадом импульса отрицательной полярности на входе С. Если объединить между собой входы J и К, будет записываться информация, имеющаяся на </w:t>
      </w:r>
    </w:p>
    <w:p w:rsidR="00E606A7" w:rsidRPr="005F131C" w:rsidRDefault="00E606A7" w:rsidP="00E606A7">
      <w:pPr>
        <w:spacing w:after="0" w:line="240" w:lineRule="auto"/>
        <w:ind w:firstLine="709"/>
        <w:rPr>
          <w:rFonts w:ascii="Times New Roman" w:eastAsia="Times New Roman" w:hAnsi="Times New Roman" w:cs="Times New Roman"/>
          <w:sz w:val="28"/>
          <w:szCs w:val="28"/>
          <w:lang w:eastAsia="ru-RU"/>
        </w:rPr>
      </w:pPr>
      <w:r w:rsidRPr="005F131C">
        <w:rPr>
          <w:rFonts w:ascii="Times New Roman" w:eastAsia="Times New Roman" w:hAnsi="Times New Roman" w:cs="Times New Roman"/>
          <w:noProof/>
          <w:sz w:val="28"/>
          <w:szCs w:val="28"/>
          <w:lang w:eastAsia="ru-RU"/>
        </w:rPr>
        <w:lastRenderedPageBreak/>
        <w:drawing>
          <wp:inline distT="0" distB="0" distL="0" distR="0" wp14:anchorId="5E2CC818" wp14:editId="7705312F">
            <wp:extent cx="1346200" cy="2425700"/>
            <wp:effectExtent l="19050" t="0" r="6350" b="0"/>
            <wp:docPr id="185" name="Рисунок 185" descr="1-3-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descr="1-3-35.jpg"/>
                    <pic:cNvPicPr>
                      <a:picLocks noChangeAspect="1" noChangeArrowheads="1"/>
                    </pic:cNvPicPr>
                  </pic:nvPicPr>
                  <pic:blipFill>
                    <a:blip r:embed="rId89" cstate="print"/>
                    <a:srcRect/>
                    <a:stretch>
                      <a:fillRect/>
                    </a:stretch>
                  </pic:blipFill>
                  <pic:spPr bwMode="auto">
                    <a:xfrm>
                      <a:off x="0" y="0"/>
                      <a:ext cx="1346200" cy="2425700"/>
                    </a:xfrm>
                    <a:prstGeom prst="rect">
                      <a:avLst/>
                    </a:prstGeom>
                    <a:noFill/>
                    <a:ln w="9525">
                      <a:noFill/>
                      <a:miter lim="800000"/>
                      <a:headEnd/>
                      <a:tailEnd/>
                    </a:ln>
                  </pic:spPr>
                </pic:pic>
              </a:graphicData>
            </a:graphic>
          </wp:inline>
        </w:drawing>
      </w:r>
      <w:r w:rsidRPr="005F131C">
        <w:rPr>
          <w:rFonts w:ascii="Times New Roman" w:eastAsia="Times New Roman" w:hAnsi="Times New Roman" w:cs="Times New Roman"/>
          <w:sz w:val="28"/>
          <w:szCs w:val="28"/>
          <w:lang w:eastAsia="ru-RU"/>
        </w:rPr>
        <w:br w:type="textWrapping" w:clear="all"/>
        <w:t> </w:t>
      </w:r>
    </w:p>
    <w:p w:rsidR="00E606A7" w:rsidRPr="005F131C" w:rsidRDefault="00E606A7" w:rsidP="00E606A7">
      <w:pPr>
        <w:spacing w:after="0" w:line="240" w:lineRule="auto"/>
        <w:ind w:firstLine="709"/>
        <w:rPr>
          <w:rFonts w:ascii="Times New Roman" w:eastAsia="Times New Roman" w:hAnsi="Times New Roman" w:cs="Times New Roman"/>
          <w:sz w:val="28"/>
          <w:szCs w:val="28"/>
          <w:lang w:eastAsia="ru-RU"/>
        </w:rPr>
      </w:pPr>
      <w:r w:rsidRPr="005F131C">
        <w:rPr>
          <w:rFonts w:ascii="Times New Roman" w:eastAsia="Times New Roman" w:hAnsi="Times New Roman" w:cs="Times New Roman"/>
          <w:sz w:val="28"/>
          <w:szCs w:val="28"/>
          <w:lang w:eastAsia="ru-RU"/>
        </w:rPr>
        <w:t xml:space="preserve">этих объединенных входах. Если на вход J подать лог. 0, на вход </w:t>
      </w:r>
      <w:proofErr w:type="gramStart"/>
      <w:r w:rsidRPr="005F131C">
        <w:rPr>
          <w:rFonts w:ascii="Times New Roman" w:eastAsia="Times New Roman" w:hAnsi="Times New Roman" w:cs="Times New Roman"/>
          <w:sz w:val="28"/>
          <w:szCs w:val="28"/>
          <w:lang w:eastAsia="ru-RU"/>
        </w:rPr>
        <w:t>К</w:t>
      </w:r>
      <w:proofErr w:type="gramEnd"/>
      <w:r w:rsidRPr="005F131C">
        <w:rPr>
          <w:rFonts w:ascii="Times New Roman" w:eastAsia="Times New Roman" w:hAnsi="Times New Roman" w:cs="Times New Roman"/>
          <w:sz w:val="28"/>
          <w:szCs w:val="28"/>
          <w:lang w:eastAsia="ru-RU"/>
        </w:rPr>
        <w:t xml:space="preserve"> -лог. 1, изменения информации в первом триггере по спаду импульса отрицательной полярности на входе С не произойдет. При лог. 1 на входе J и лог. 0 на входе </w:t>
      </w:r>
      <w:proofErr w:type="gramStart"/>
      <w:r w:rsidRPr="005F131C">
        <w:rPr>
          <w:rFonts w:ascii="Times New Roman" w:eastAsia="Times New Roman" w:hAnsi="Times New Roman" w:cs="Times New Roman"/>
          <w:sz w:val="28"/>
          <w:szCs w:val="28"/>
          <w:lang w:eastAsia="ru-RU"/>
        </w:rPr>
        <w:t>К</w:t>
      </w:r>
      <w:proofErr w:type="gramEnd"/>
      <w:r w:rsidRPr="005F131C">
        <w:rPr>
          <w:rFonts w:ascii="Times New Roman" w:eastAsia="Times New Roman" w:hAnsi="Times New Roman" w:cs="Times New Roman"/>
          <w:sz w:val="28"/>
          <w:szCs w:val="28"/>
          <w:lang w:eastAsia="ru-RU"/>
        </w:rPr>
        <w:t xml:space="preserve"> первый триггер микросхемы переходит в счетный режим и меняет свое состояние на противоположное на каждый спад импульса отрицательной полярности на входе С. </w:t>
      </w:r>
    </w:p>
    <w:p w:rsidR="00E606A7" w:rsidRPr="005F131C" w:rsidRDefault="00E606A7" w:rsidP="00E606A7">
      <w:pPr>
        <w:spacing w:after="0" w:line="240" w:lineRule="auto"/>
        <w:ind w:firstLine="709"/>
        <w:rPr>
          <w:rFonts w:ascii="Times New Roman" w:eastAsia="Times New Roman" w:hAnsi="Times New Roman" w:cs="Times New Roman"/>
          <w:sz w:val="28"/>
          <w:szCs w:val="28"/>
          <w:lang w:eastAsia="ru-RU"/>
        </w:rPr>
      </w:pPr>
      <w:r w:rsidRPr="005F131C">
        <w:rPr>
          <w:rFonts w:ascii="Times New Roman" w:eastAsia="Times New Roman" w:hAnsi="Times New Roman" w:cs="Times New Roman"/>
          <w:sz w:val="28"/>
          <w:szCs w:val="28"/>
          <w:lang w:eastAsia="ru-RU"/>
        </w:rPr>
        <w:t xml:space="preserve">Для построения сдвигающего регистра с числом разрядов более четырех достаточно соединить выходы четырех микросхем младших </w:t>
      </w:r>
    </w:p>
    <w:p w:rsidR="00E606A7" w:rsidRPr="005F131C" w:rsidRDefault="00E606A7" w:rsidP="00E606A7">
      <w:pPr>
        <w:spacing w:after="0" w:line="240" w:lineRule="auto"/>
        <w:ind w:firstLine="709"/>
        <w:rPr>
          <w:rFonts w:ascii="Times New Roman" w:eastAsia="Times New Roman" w:hAnsi="Times New Roman" w:cs="Times New Roman"/>
          <w:sz w:val="28"/>
          <w:szCs w:val="28"/>
          <w:lang w:eastAsia="ru-RU"/>
        </w:rPr>
      </w:pPr>
      <w:r w:rsidRPr="005F131C">
        <w:rPr>
          <w:rFonts w:ascii="Times New Roman" w:eastAsia="Times New Roman" w:hAnsi="Times New Roman" w:cs="Times New Roman"/>
          <w:sz w:val="28"/>
          <w:szCs w:val="28"/>
          <w:lang w:eastAsia="ru-RU"/>
        </w:rPr>
        <w:t xml:space="preserve">разрядов с объединенными входами J и </w:t>
      </w:r>
      <w:proofErr w:type="gramStart"/>
      <w:r w:rsidRPr="005F131C">
        <w:rPr>
          <w:rFonts w:ascii="Times New Roman" w:eastAsia="Times New Roman" w:hAnsi="Times New Roman" w:cs="Times New Roman"/>
          <w:sz w:val="28"/>
          <w:szCs w:val="28"/>
          <w:lang w:eastAsia="ru-RU"/>
        </w:rPr>
        <w:t>К</w:t>
      </w:r>
      <w:proofErr w:type="gramEnd"/>
      <w:r w:rsidRPr="005F131C">
        <w:rPr>
          <w:rFonts w:ascii="Times New Roman" w:eastAsia="Times New Roman" w:hAnsi="Times New Roman" w:cs="Times New Roman"/>
          <w:sz w:val="28"/>
          <w:szCs w:val="28"/>
          <w:lang w:eastAsia="ru-RU"/>
        </w:rPr>
        <w:t xml:space="preserve"> микросхем следующих разрядов (рис. 53). Входы С, R, EL различных микросхем следует соединить между сбой. </w:t>
      </w:r>
    </w:p>
    <w:p w:rsidR="00E606A7" w:rsidRPr="005F131C" w:rsidRDefault="00E606A7" w:rsidP="00E606A7">
      <w:pPr>
        <w:spacing w:after="0" w:line="240" w:lineRule="auto"/>
        <w:ind w:firstLine="709"/>
        <w:rPr>
          <w:rFonts w:ascii="Times New Roman" w:eastAsia="Times New Roman" w:hAnsi="Times New Roman" w:cs="Times New Roman"/>
          <w:sz w:val="28"/>
          <w:szCs w:val="28"/>
          <w:lang w:eastAsia="ru-RU"/>
        </w:rPr>
      </w:pPr>
      <w:r w:rsidRPr="005F131C">
        <w:rPr>
          <w:rFonts w:ascii="Times New Roman" w:eastAsia="Times New Roman" w:hAnsi="Times New Roman" w:cs="Times New Roman"/>
          <w:sz w:val="28"/>
          <w:szCs w:val="28"/>
          <w:lang w:eastAsia="ru-RU"/>
        </w:rPr>
        <w:t xml:space="preserve">Для построения реверсивного сдвигающего регистра выходы и информационные входы микросхем следует соединить между собой в соответствии с рис. 54, параллельная запись информации в такой регистр невозможна, а сигнал на входах EL микросхем будет определять направление сдвига. </w:t>
      </w:r>
    </w:p>
    <w:p w:rsidR="00E606A7" w:rsidRPr="005F131C" w:rsidRDefault="00E606A7" w:rsidP="00E606A7">
      <w:pPr>
        <w:spacing w:after="0" w:line="240" w:lineRule="auto"/>
        <w:ind w:firstLine="709"/>
        <w:rPr>
          <w:rFonts w:ascii="Times New Roman" w:eastAsia="Times New Roman" w:hAnsi="Times New Roman" w:cs="Times New Roman"/>
          <w:sz w:val="28"/>
          <w:szCs w:val="28"/>
          <w:lang w:eastAsia="ru-RU"/>
        </w:rPr>
      </w:pPr>
      <w:r w:rsidRPr="005F131C">
        <w:rPr>
          <w:rFonts w:ascii="Times New Roman" w:eastAsia="Times New Roman" w:hAnsi="Times New Roman" w:cs="Times New Roman"/>
          <w:sz w:val="28"/>
          <w:szCs w:val="28"/>
          <w:lang w:eastAsia="ru-RU"/>
        </w:rPr>
        <w:t xml:space="preserve">Микросхема К155ИР13 (рис. 55) - восьмиразрядный реверсивный сдвигающий регистр, имеет 8 выходов параллельного кода и следующие входы: D1 - D8 - для подачи информации при параллельной записи, DR и DL - для подачи информации при последовательной записи и сдвиге вправо и влево соответственно, С - для подачи тактовых импульсов, SR и SL - для управления режимом и R - для сброса триггеров регистра. </w:t>
      </w:r>
    </w:p>
    <w:p w:rsidR="00E606A7" w:rsidRPr="005F131C" w:rsidRDefault="00E606A7" w:rsidP="00E606A7">
      <w:pPr>
        <w:spacing w:after="0" w:line="240" w:lineRule="auto"/>
        <w:ind w:firstLine="709"/>
        <w:rPr>
          <w:rFonts w:ascii="Times New Roman" w:eastAsia="Times New Roman" w:hAnsi="Times New Roman" w:cs="Times New Roman"/>
          <w:sz w:val="28"/>
          <w:szCs w:val="28"/>
          <w:lang w:eastAsia="ru-RU"/>
        </w:rPr>
      </w:pPr>
      <w:r w:rsidRPr="005F131C">
        <w:rPr>
          <w:rFonts w:ascii="Times New Roman" w:eastAsia="Times New Roman" w:hAnsi="Times New Roman" w:cs="Times New Roman"/>
          <w:sz w:val="28"/>
          <w:szCs w:val="28"/>
          <w:lang w:eastAsia="ru-RU"/>
        </w:rPr>
        <w:t xml:space="preserve">При подаче на вход R лог. 0 происходит сброс всех триггеров счетчика независимо от состояния других входов. Любые другие изменения состояния регистра происходят лишь по спаду импульса отрицательной </w:t>
      </w:r>
    </w:p>
    <w:p w:rsidR="00E606A7" w:rsidRPr="005F131C" w:rsidRDefault="00E606A7" w:rsidP="00E606A7">
      <w:pPr>
        <w:spacing w:after="0" w:line="240" w:lineRule="auto"/>
        <w:rPr>
          <w:rFonts w:ascii="Times New Roman" w:eastAsia="Times New Roman" w:hAnsi="Times New Roman" w:cs="Times New Roman"/>
          <w:sz w:val="28"/>
          <w:szCs w:val="28"/>
          <w:lang w:eastAsia="ru-RU"/>
        </w:rPr>
      </w:pPr>
      <w:r w:rsidRPr="005F131C">
        <w:rPr>
          <w:rFonts w:ascii="Times New Roman" w:eastAsia="Times New Roman" w:hAnsi="Times New Roman" w:cs="Times New Roman"/>
          <w:noProof/>
          <w:sz w:val="28"/>
          <w:szCs w:val="28"/>
          <w:lang w:eastAsia="ru-RU"/>
        </w:rPr>
        <w:lastRenderedPageBreak/>
        <w:drawing>
          <wp:inline distT="0" distB="0" distL="0" distR="0" wp14:anchorId="1D3CCA91" wp14:editId="4033E522">
            <wp:extent cx="6248400" cy="5473700"/>
            <wp:effectExtent l="19050" t="0" r="0" b="0"/>
            <wp:docPr id="186" name="Рисунок 186" descr="1-3-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descr="1-3-36.jpg"/>
                    <pic:cNvPicPr>
                      <a:picLocks noChangeAspect="1" noChangeArrowheads="1"/>
                    </pic:cNvPicPr>
                  </pic:nvPicPr>
                  <pic:blipFill>
                    <a:blip r:embed="rId90" cstate="print"/>
                    <a:srcRect/>
                    <a:stretch>
                      <a:fillRect/>
                    </a:stretch>
                  </pic:blipFill>
                  <pic:spPr bwMode="auto">
                    <a:xfrm>
                      <a:off x="0" y="0"/>
                      <a:ext cx="6248400" cy="5473700"/>
                    </a:xfrm>
                    <a:prstGeom prst="rect">
                      <a:avLst/>
                    </a:prstGeom>
                    <a:noFill/>
                    <a:ln w="9525">
                      <a:noFill/>
                      <a:miter lim="800000"/>
                      <a:headEnd/>
                      <a:tailEnd/>
                    </a:ln>
                  </pic:spPr>
                </pic:pic>
              </a:graphicData>
            </a:graphic>
          </wp:inline>
        </w:drawing>
      </w:r>
      <w:r w:rsidRPr="005F131C">
        <w:rPr>
          <w:rFonts w:ascii="Times New Roman" w:eastAsia="Times New Roman" w:hAnsi="Times New Roman" w:cs="Times New Roman"/>
          <w:sz w:val="28"/>
          <w:szCs w:val="28"/>
          <w:lang w:eastAsia="ru-RU"/>
        </w:rPr>
        <w:br w:type="textWrapping" w:clear="all"/>
        <w:t> </w:t>
      </w:r>
    </w:p>
    <w:p w:rsidR="00E606A7" w:rsidRPr="005F131C" w:rsidRDefault="00E606A7" w:rsidP="00E606A7">
      <w:pPr>
        <w:spacing w:after="0" w:line="240" w:lineRule="auto"/>
        <w:ind w:firstLine="709"/>
        <w:rPr>
          <w:rFonts w:ascii="Times New Roman" w:eastAsia="Times New Roman" w:hAnsi="Times New Roman" w:cs="Times New Roman"/>
          <w:sz w:val="28"/>
          <w:szCs w:val="28"/>
          <w:lang w:eastAsia="ru-RU"/>
        </w:rPr>
      </w:pPr>
      <w:r w:rsidRPr="005F131C">
        <w:rPr>
          <w:rFonts w:ascii="Times New Roman" w:eastAsia="Times New Roman" w:hAnsi="Times New Roman" w:cs="Times New Roman"/>
          <w:sz w:val="28"/>
          <w:szCs w:val="28"/>
          <w:lang w:eastAsia="ru-RU"/>
        </w:rPr>
        <w:t xml:space="preserve">полярности на входе С. При лог. 1 на входе SR и лог. 0 на входе SL по спаду импульса на входе С происходит сдвиг информации вправо (в сторону возрастания номеров выходов). В первый разряд сдвигающего регистра последовательный прием информации осуществляется со входа DR. При лог. 1 на входе SL и лог. 0 на входе SR сдвиг осуществляется влево, прием информации в восьмой разряд регистра - со входа DL. Если лог. 1 подать сразу на оба входа SR и SL, по спаду импульса отрицательной полярности на входе С произойдет параллельная запись в регистр информации со входов D1 - D8. </w:t>
      </w:r>
    </w:p>
    <w:p w:rsidR="00E606A7" w:rsidRPr="005F131C" w:rsidRDefault="00E606A7" w:rsidP="00E606A7">
      <w:pPr>
        <w:spacing w:after="0" w:line="240" w:lineRule="auto"/>
        <w:ind w:firstLine="709"/>
        <w:rPr>
          <w:rFonts w:ascii="Times New Roman" w:eastAsia="Times New Roman" w:hAnsi="Times New Roman" w:cs="Times New Roman"/>
          <w:sz w:val="28"/>
          <w:szCs w:val="28"/>
          <w:lang w:eastAsia="ru-RU"/>
        </w:rPr>
      </w:pPr>
      <w:r w:rsidRPr="005F131C">
        <w:rPr>
          <w:rFonts w:ascii="Times New Roman" w:eastAsia="Times New Roman" w:hAnsi="Times New Roman" w:cs="Times New Roman"/>
          <w:noProof/>
          <w:sz w:val="28"/>
          <w:szCs w:val="28"/>
          <w:lang w:eastAsia="ru-RU"/>
        </w:rPr>
        <w:lastRenderedPageBreak/>
        <w:drawing>
          <wp:inline distT="0" distB="0" distL="0" distR="0" wp14:anchorId="21EA15A1" wp14:editId="2C4C97E2">
            <wp:extent cx="2032000" cy="3022600"/>
            <wp:effectExtent l="19050" t="0" r="6350" b="0"/>
            <wp:docPr id="187" name="Рисунок 187" descr="1-3-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descr="1-3-37.jpg"/>
                    <pic:cNvPicPr>
                      <a:picLocks noChangeAspect="1" noChangeArrowheads="1"/>
                    </pic:cNvPicPr>
                  </pic:nvPicPr>
                  <pic:blipFill>
                    <a:blip r:embed="rId91" cstate="print"/>
                    <a:srcRect/>
                    <a:stretch>
                      <a:fillRect/>
                    </a:stretch>
                  </pic:blipFill>
                  <pic:spPr bwMode="auto">
                    <a:xfrm>
                      <a:off x="0" y="0"/>
                      <a:ext cx="2032000" cy="3022600"/>
                    </a:xfrm>
                    <a:prstGeom prst="rect">
                      <a:avLst/>
                    </a:prstGeom>
                    <a:noFill/>
                    <a:ln w="9525">
                      <a:noFill/>
                      <a:miter lim="800000"/>
                      <a:headEnd/>
                      <a:tailEnd/>
                    </a:ln>
                  </pic:spPr>
                </pic:pic>
              </a:graphicData>
            </a:graphic>
          </wp:inline>
        </w:drawing>
      </w:r>
      <w:r w:rsidRPr="005F131C">
        <w:rPr>
          <w:rFonts w:ascii="Times New Roman" w:eastAsia="Times New Roman" w:hAnsi="Times New Roman" w:cs="Times New Roman"/>
          <w:sz w:val="28"/>
          <w:szCs w:val="28"/>
          <w:lang w:eastAsia="ru-RU"/>
        </w:rPr>
        <w:br w:type="textWrapping" w:clear="all"/>
        <w:t> </w:t>
      </w:r>
    </w:p>
    <w:p w:rsidR="00E606A7" w:rsidRPr="005F131C" w:rsidRDefault="00E606A7" w:rsidP="00E606A7">
      <w:pPr>
        <w:spacing w:after="0" w:line="240" w:lineRule="auto"/>
        <w:ind w:firstLine="709"/>
        <w:rPr>
          <w:rFonts w:ascii="Times New Roman" w:eastAsia="Times New Roman" w:hAnsi="Times New Roman" w:cs="Times New Roman"/>
          <w:sz w:val="28"/>
          <w:szCs w:val="28"/>
          <w:lang w:eastAsia="ru-RU"/>
        </w:rPr>
      </w:pPr>
      <w:r w:rsidRPr="005F131C">
        <w:rPr>
          <w:rFonts w:ascii="Times New Roman" w:eastAsia="Times New Roman" w:hAnsi="Times New Roman" w:cs="Times New Roman"/>
          <w:sz w:val="28"/>
          <w:szCs w:val="28"/>
          <w:lang w:eastAsia="ru-RU"/>
        </w:rPr>
        <w:t xml:space="preserve">Подача лог. 0 на оба входа SR и SL блокирует тактовые импульсы, подаваемые на вход С, и по ним информация в регистре уже не будет меняться. Однако, если при лог. 0 на входе С вначале хотя бы на одном из входов SR или SL имелась лог. 1, затем на обоих входах - лог. 0, это изменение будет воспринято микросхемой как спад тактового импульса, по которому произойдет сдвиг или параллельная запись, в зависимости от состояния входов SR и SL перед появлением лог. 0 на обоих входах. Указанное свойство микросхемы позволяет, подав постоянно лог. 0 на вход С, использовать вход SR для подачи импульсов сдвига вправо, вход SL - для подачи импульсов сдвига влево. Сдвиг будет происходить по спадам импульсов положительной полярности. Если изменение сигнала с лог. 1 на лог. 0 произойдет одновременно на обоих входах SR и SL, осуществится параллельная запись информации со входов D1 - D8. </w:t>
      </w:r>
    </w:p>
    <w:p w:rsidR="00E606A7" w:rsidRPr="005F131C" w:rsidRDefault="00E606A7" w:rsidP="00E606A7">
      <w:pPr>
        <w:spacing w:after="0" w:line="240" w:lineRule="auto"/>
        <w:ind w:firstLine="709"/>
        <w:rPr>
          <w:rFonts w:ascii="Times New Roman" w:eastAsia="Times New Roman" w:hAnsi="Times New Roman" w:cs="Times New Roman"/>
          <w:sz w:val="28"/>
          <w:szCs w:val="28"/>
          <w:lang w:eastAsia="ru-RU"/>
        </w:rPr>
      </w:pPr>
      <w:r w:rsidRPr="005F131C">
        <w:rPr>
          <w:rFonts w:ascii="Times New Roman" w:eastAsia="Times New Roman" w:hAnsi="Times New Roman" w:cs="Times New Roman"/>
          <w:sz w:val="28"/>
          <w:szCs w:val="28"/>
          <w:lang w:eastAsia="ru-RU"/>
        </w:rPr>
        <w:t xml:space="preserve">Соединение микросхем К155ИР13 для увеличения разрядности проиллюстрировано на рис. 56. </w:t>
      </w:r>
    </w:p>
    <w:p w:rsidR="00E606A7" w:rsidRPr="005F131C" w:rsidRDefault="00E606A7" w:rsidP="00E606A7">
      <w:pPr>
        <w:spacing w:after="0" w:line="240" w:lineRule="auto"/>
        <w:ind w:firstLine="709"/>
        <w:rPr>
          <w:rFonts w:ascii="Times New Roman" w:eastAsia="Times New Roman" w:hAnsi="Times New Roman" w:cs="Times New Roman"/>
          <w:sz w:val="28"/>
          <w:szCs w:val="28"/>
          <w:lang w:eastAsia="ru-RU"/>
        </w:rPr>
      </w:pPr>
      <w:r w:rsidRPr="005F131C">
        <w:rPr>
          <w:rFonts w:ascii="Times New Roman" w:eastAsia="Times New Roman" w:hAnsi="Times New Roman" w:cs="Times New Roman"/>
          <w:sz w:val="28"/>
          <w:szCs w:val="28"/>
          <w:lang w:eastAsia="ru-RU"/>
        </w:rPr>
        <w:t xml:space="preserve">Микросхема ИР15 (рис. 57) - четырехразрядный регистр хранения информации с возможностью перевода выходов в </w:t>
      </w:r>
      <w:proofErr w:type="spellStart"/>
      <w:r w:rsidRPr="005F131C">
        <w:rPr>
          <w:rFonts w:ascii="Times New Roman" w:eastAsia="Times New Roman" w:hAnsi="Times New Roman" w:cs="Times New Roman"/>
          <w:sz w:val="28"/>
          <w:szCs w:val="28"/>
          <w:lang w:eastAsia="ru-RU"/>
        </w:rPr>
        <w:t>высокоимпедансное</w:t>
      </w:r>
      <w:proofErr w:type="spellEnd"/>
      <w:r w:rsidRPr="005F131C">
        <w:rPr>
          <w:rFonts w:ascii="Times New Roman" w:eastAsia="Times New Roman" w:hAnsi="Times New Roman" w:cs="Times New Roman"/>
          <w:sz w:val="28"/>
          <w:szCs w:val="28"/>
          <w:lang w:eastAsia="ru-RU"/>
        </w:rPr>
        <w:t xml:space="preserve"> состояние. Запись информации со входов D1 - D4 в триггеры микросхемы происходит по спаду импульса отрицательной полярности на входе С, обнуление триггеров - по импульсу положительной полярности на входе R. Особенность регистра - два равноправных инверсных входа разрешения записи EL, собранных по И. Наличие лог. 1 на любом из этих входов запрещает запись в триггеры, причем изменение сигналов на входах D1 - D4 может происходить как при лог. 0, так и при лог. 1 на входе С, важно лишь состояние этих входов непосредственно перед переходом сигнала на входе С из лог. 0 в лог. 1. </w:t>
      </w:r>
    </w:p>
    <w:p w:rsidR="00E606A7" w:rsidRPr="005F131C" w:rsidRDefault="00E606A7" w:rsidP="00E606A7">
      <w:pPr>
        <w:spacing w:after="0" w:line="240" w:lineRule="auto"/>
        <w:ind w:firstLine="709"/>
        <w:rPr>
          <w:rFonts w:ascii="Times New Roman" w:eastAsia="Times New Roman" w:hAnsi="Times New Roman" w:cs="Times New Roman"/>
          <w:sz w:val="28"/>
          <w:szCs w:val="28"/>
          <w:lang w:eastAsia="ru-RU"/>
        </w:rPr>
      </w:pPr>
      <w:r w:rsidRPr="005F131C">
        <w:rPr>
          <w:rFonts w:ascii="Times New Roman" w:eastAsia="Times New Roman" w:hAnsi="Times New Roman" w:cs="Times New Roman"/>
          <w:sz w:val="28"/>
          <w:szCs w:val="28"/>
          <w:lang w:eastAsia="ru-RU"/>
        </w:rPr>
        <w:t xml:space="preserve">Микросхема имеет два равноправных инверсных входа ЕО, собранных по И. Наличие лог. 1 на любом из этих входов переводит </w:t>
      </w:r>
    </w:p>
    <w:p w:rsidR="00E606A7" w:rsidRPr="005F131C" w:rsidRDefault="00E606A7" w:rsidP="00E606A7">
      <w:pPr>
        <w:spacing w:after="0" w:line="240" w:lineRule="auto"/>
        <w:ind w:firstLine="709"/>
        <w:rPr>
          <w:rFonts w:ascii="Times New Roman" w:eastAsia="Times New Roman" w:hAnsi="Times New Roman" w:cs="Times New Roman"/>
          <w:sz w:val="28"/>
          <w:szCs w:val="28"/>
          <w:lang w:eastAsia="ru-RU"/>
        </w:rPr>
      </w:pPr>
      <w:r w:rsidRPr="005F131C">
        <w:rPr>
          <w:rFonts w:ascii="Times New Roman" w:eastAsia="Times New Roman" w:hAnsi="Times New Roman" w:cs="Times New Roman"/>
          <w:noProof/>
          <w:sz w:val="28"/>
          <w:szCs w:val="28"/>
          <w:lang w:eastAsia="ru-RU"/>
        </w:rPr>
        <w:lastRenderedPageBreak/>
        <w:drawing>
          <wp:inline distT="0" distB="0" distL="0" distR="0" wp14:anchorId="116B7D24" wp14:editId="63AC7EDB">
            <wp:extent cx="2717800" cy="4178300"/>
            <wp:effectExtent l="19050" t="0" r="6350" b="0"/>
            <wp:docPr id="188" name="Рисунок 188" descr="1-3-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descr="1-3-38.jpg"/>
                    <pic:cNvPicPr>
                      <a:picLocks noChangeAspect="1" noChangeArrowheads="1"/>
                    </pic:cNvPicPr>
                  </pic:nvPicPr>
                  <pic:blipFill>
                    <a:blip r:embed="rId92" cstate="print"/>
                    <a:srcRect/>
                    <a:stretch>
                      <a:fillRect/>
                    </a:stretch>
                  </pic:blipFill>
                  <pic:spPr bwMode="auto">
                    <a:xfrm>
                      <a:off x="0" y="0"/>
                      <a:ext cx="2717800" cy="4178300"/>
                    </a:xfrm>
                    <a:prstGeom prst="rect">
                      <a:avLst/>
                    </a:prstGeom>
                    <a:noFill/>
                    <a:ln w="9525">
                      <a:noFill/>
                      <a:miter lim="800000"/>
                      <a:headEnd/>
                      <a:tailEnd/>
                    </a:ln>
                  </pic:spPr>
                </pic:pic>
              </a:graphicData>
            </a:graphic>
          </wp:inline>
        </w:drawing>
      </w:r>
      <w:r w:rsidRPr="005F131C">
        <w:rPr>
          <w:rFonts w:ascii="Times New Roman" w:eastAsia="Times New Roman" w:hAnsi="Times New Roman" w:cs="Times New Roman"/>
          <w:sz w:val="28"/>
          <w:szCs w:val="28"/>
          <w:lang w:eastAsia="ru-RU"/>
        </w:rPr>
        <w:br w:type="textWrapping" w:clear="all"/>
        <w:t> </w:t>
      </w:r>
    </w:p>
    <w:p w:rsidR="00E606A7" w:rsidRPr="005F131C" w:rsidRDefault="00E606A7" w:rsidP="00E606A7">
      <w:pPr>
        <w:spacing w:after="0" w:line="240" w:lineRule="auto"/>
        <w:ind w:firstLine="709"/>
        <w:rPr>
          <w:rFonts w:ascii="Times New Roman" w:eastAsia="Times New Roman" w:hAnsi="Times New Roman" w:cs="Times New Roman"/>
          <w:sz w:val="28"/>
          <w:szCs w:val="28"/>
          <w:lang w:eastAsia="ru-RU"/>
        </w:rPr>
      </w:pPr>
      <w:r w:rsidRPr="005F131C">
        <w:rPr>
          <w:rFonts w:ascii="Times New Roman" w:eastAsia="Times New Roman" w:hAnsi="Times New Roman" w:cs="Times New Roman"/>
          <w:noProof/>
          <w:sz w:val="28"/>
          <w:szCs w:val="28"/>
          <w:lang w:eastAsia="ru-RU"/>
        </w:rPr>
        <w:drawing>
          <wp:inline distT="0" distB="0" distL="0" distR="0" wp14:anchorId="6B8B7AE9" wp14:editId="60F7374D">
            <wp:extent cx="1676400" cy="2933700"/>
            <wp:effectExtent l="19050" t="0" r="0" b="0"/>
            <wp:docPr id="189" name="Рисунок 189" descr="1-3-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descr="1-3-39.jpg"/>
                    <pic:cNvPicPr>
                      <a:picLocks noChangeAspect="1" noChangeArrowheads="1"/>
                    </pic:cNvPicPr>
                  </pic:nvPicPr>
                  <pic:blipFill>
                    <a:blip r:embed="rId93" cstate="print"/>
                    <a:srcRect/>
                    <a:stretch>
                      <a:fillRect/>
                    </a:stretch>
                  </pic:blipFill>
                  <pic:spPr bwMode="auto">
                    <a:xfrm>
                      <a:off x="0" y="0"/>
                      <a:ext cx="1676400" cy="2933700"/>
                    </a:xfrm>
                    <a:prstGeom prst="rect">
                      <a:avLst/>
                    </a:prstGeom>
                    <a:noFill/>
                    <a:ln w="9525">
                      <a:noFill/>
                      <a:miter lim="800000"/>
                      <a:headEnd/>
                      <a:tailEnd/>
                    </a:ln>
                  </pic:spPr>
                </pic:pic>
              </a:graphicData>
            </a:graphic>
          </wp:inline>
        </w:drawing>
      </w:r>
      <w:r w:rsidRPr="005F131C">
        <w:rPr>
          <w:rFonts w:ascii="Times New Roman" w:eastAsia="Times New Roman" w:hAnsi="Times New Roman" w:cs="Times New Roman"/>
          <w:sz w:val="28"/>
          <w:szCs w:val="28"/>
          <w:lang w:eastAsia="ru-RU"/>
        </w:rPr>
        <w:br w:type="textWrapping" w:clear="all"/>
        <w:t> </w:t>
      </w:r>
    </w:p>
    <w:p w:rsidR="00E606A7" w:rsidRPr="005F131C" w:rsidRDefault="00E606A7" w:rsidP="00E606A7">
      <w:pPr>
        <w:spacing w:after="0" w:line="240" w:lineRule="auto"/>
        <w:ind w:firstLine="709"/>
        <w:rPr>
          <w:rFonts w:ascii="Times New Roman" w:eastAsia="Times New Roman" w:hAnsi="Times New Roman" w:cs="Times New Roman"/>
          <w:sz w:val="28"/>
          <w:szCs w:val="28"/>
          <w:lang w:eastAsia="ru-RU"/>
        </w:rPr>
      </w:pPr>
      <w:r w:rsidRPr="005F131C">
        <w:rPr>
          <w:rFonts w:ascii="Times New Roman" w:eastAsia="Times New Roman" w:hAnsi="Times New Roman" w:cs="Times New Roman"/>
          <w:sz w:val="28"/>
          <w:szCs w:val="28"/>
          <w:lang w:eastAsia="ru-RU"/>
        </w:rPr>
        <w:t xml:space="preserve">выходы в </w:t>
      </w:r>
      <w:proofErr w:type="spellStart"/>
      <w:r w:rsidRPr="005F131C">
        <w:rPr>
          <w:rFonts w:ascii="Times New Roman" w:eastAsia="Times New Roman" w:hAnsi="Times New Roman" w:cs="Times New Roman"/>
          <w:sz w:val="28"/>
          <w:szCs w:val="28"/>
          <w:lang w:eastAsia="ru-RU"/>
        </w:rPr>
        <w:t>высокоимпедансное</w:t>
      </w:r>
      <w:proofErr w:type="spellEnd"/>
      <w:r w:rsidRPr="005F131C">
        <w:rPr>
          <w:rFonts w:ascii="Times New Roman" w:eastAsia="Times New Roman" w:hAnsi="Times New Roman" w:cs="Times New Roman"/>
          <w:sz w:val="28"/>
          <w:szCs w:val="28"/>
          <w:lang w:eastAsia="ru-RU"/>
        </w:rPr>
        <w:t xml:space="preserve"> состояние. Состояние входов ЕО никак не влияет на работу микросхемы по другим входам - запись, обнуление могут происходить при любых сочетаниях сигналов на входах ЕО. </w:t>
      </w:r>
    </w:p>
    <w:p w:rsidR="00E606A7" w:rsidRPr="005F131C" w:rsidRDefault="00E606A7" w:rsidP="00E606A7">
      <w:pPr>
        <w:spacing w:after="0" w:line="240" w:lineRule="auto"/>
        <w:ind w:firstLine="709"/>
        <w:rPr>
          <w:rFonts w:ascii="Times New Roman" w:eastAsia="Times New Roman" w:hAnsi="Times New Roman" w:cs="Times New Roman"/>
          <w:sz w:val="28"/>
          <w:szCs w:val="28"/>
          <w:lang w:eastAsia="ru-RU"/>
        </w:rPr>
      </w:pPr>
      <w:r w:rsidRPr="005F131C">
        <w:rPr>
          <w:rFonts w:ascii="Times New Roman" w:eastAsia="Times New Roman" w:hAnsi="Times New Roman" w:cs="Times New Roman"/>
          <w:sz w:val="28"/>
          <w:szCs w:val="28"/>
          <w:lang w:eastAsia="ru-RU"/>
        </w:rPr>
        <w:t xml:space="preserve">Основное назначение микросхемы -прием, хранение и мультиплексирование информации, поступающей от различных источников. В качестве простейшего примера на рис. 58 приведена схема для обеспечения одновременного приема четырехразрядной информации от двух различных источников </w:t>
      </w:r>
      <w:r w:rsidRPr="005F131C">
        <w:rPr>
          <w:rFonts w:ascii="Times New Roman" w:eastAsia="Times New Roman" w:hAnsi="Times New Roman" w:cs="Times New Roman"/>
          <w:sz w:val="28"/>
          <w:szCs w:val="28"/>
          <w:lang w:eastAsia="ru-RU"/>
        </w:rPr>
        <w:lastRenderedPageBreak/>
        <w:t xml:space="preserve">Данные 1 и Данные 2 по фронту импульса на входе Запись и поочередной передачи принятой информации на выход по сигналам Чтение 1 и Чтение 2. </w:t>
      </w:r>
    </w:p>
    <w:p w:rsidR="00E606A7" w:rsidRPr="005F131C" w:rsidRDefault="00E606A7" w:rsidP="00E606A7">
      <w:pPr>
        <w:spacing w:after="0" w:line="240" w:lineRule="auto"/>
        <w:ind w:firstLine="709"/>
        <w:rPr>
          <w:rFonts w:ascii="Times New Roman" w:eastAsia="Times New Roman" w:hAnsi="Times New Roman" w:cs="Times New Roman"/>
          <w:sz w:val="28"/>
          <w:szCs w:val="28"/>
          <w:lang w:eastAsia="ru-RU"/>
        </w:rPr>
      </w:pPr>
      <w:r w:rsidRPr="005F131C">
        <w:rPr>
          <w:rFonts w:ascii="Times New Roman" w:eastAsia="Times New Roman" w:hAnsi="Times New Roman" w:cs="Times New Roman"/>
          <w:sz w:val="28"/>
          <w:szCs w:val="28"/>
          <w:lang w:eastAsia="ru-RU"/>
        </w:rPr>
        <w:t xml:space="preserve">Наличие двух входов разрешения записи и двух входов перевода в </w:t>
      </w:r>
      <w:proofErr w:type="spellStart"/>
      <w:r w:rsidRPr="005F131C">
        <w:rPr>
          <w:rFonts w:ascii="Times New Roman" w:eastAsia="Times New Roman" w:hAnsi="Times New Roman" w:cs="Times New Roman"/>
          <w:sz w:val="28"/>
          <w:szCs w:val="28"/>
          <w:lang w:eastAsia="ru-RU"/>
        </w:rPr>
        <w:t>высокоимпедансное</w:t>
      </w:r>
      <w:proofErr w:type="spellEnd"/>
      <w:r w:rsidRPr="005F131C">
        <w:rPr>
          <w:rFonts w:ascii="Times New Roman" w:eastAsia="Times New Roman" w:hAnsi="Times New Roman" w:cs="Times New Roman"/>
          <w:sz w:val="28"/>
          <w:szCs w:val="28"/>
          <w:lang w:eastAsia="ru-RU"/>
        </w:rPr>
        <w:t xml:space="preserve"> состояние позволяет легко организовать матричное управление большим числом микросхем. Например, два описываемых далее дешифратора ИД4 могут управлять по входам ЕО матрицей из 64 микросхем ИР15, в результате можно получить одновременный прием и запоминание 256 бит информации и последовательную передачу информации по 4 бита в необходимом порядке. </w:t>
      </w:r>
    </w:p>
    <w:p w:rsidR="00E606A7" w:rsidRPr="005F131C" w:rsidRDefault="00E606A7" w:rsidP="00E606A7">
      <w:pPr>
        <w:spacing w:after="0" w:line="240" w:lineRule="auto"/>
        <w:ind w:firstLine="709"/>
        <w:rPr>
          <w:rFonts w:ascii="Times New Roman" w:eastAsia="Times New Roman" w:hAnsi="Times New Roman" w:cs="Times New Roman"/>
          <w:sz w:val="28"/>
          <w:szCs w:val="28"/>
          <w:lang w:eastAsia="ru-RU"/>
        </w:rPr>
      </w:pPr>
      <w:r w:rsidRPr="005F131C">
        <w:rPr>
          <w:rFonts w:ascii="Times New Roman" w:eastAsia="Times New Roman" w:hAnsi="Times New Roman" w:cs="Times New Roman"/>
          <w:sz w:val="28"/>
          <w:szCs w:val="28"/>
          <w:lang w:eastAsia="ru-RU"/>
        </w:rPr>
        <w:t xml:space="preserve">Управляя матрицей по входам EL, можно организовать последовательный прием информации </w:t>
      </w:r>
    </w:p>
    <w:p w:rsidR="00E606A7" w:rsidRPr="005F131C" w:rsidRDefault="00E606A7" w:rsidP="00E606A7">
      <w:pPr>
        <w:spacing w:after="0" w:line="240" w:lineRule="auto"/>
        <w:ind w:firstLine="709"/>
        <w:rPr>
          <w:rFonts w:ascii="Times New Roman" w:eastAsia="Times New Roman" w:hAnsi="Times New Roman" w:cs="Times New Roman"/>
          <w:sz w:val="28"/>
          <w:szCs w:val="28"/>
          <w:lang w:eastAsia="ru-RU"/>
        </w:rPr>
      </w:pPr>
      <w:r w:rsidRPr="005F131C">
        <w:rPr>
          <w:rFonts w:ascii="Times New Roman" w:eastAsia="Times New Roman" w:hAnsi="Times New Roman" w:cs="Times New Roman"/>
          <w:sz w:val="28"/>
          <w:szCs w:val="28"/>
          <w:lang w:eastAsia="ru-RU"/>
        </w:rPr>
        <w:t xml:space="preserve">от различных источников и параллельную выдачу, если выходы микросхем не объединять. </w:t>
      </w:r>
    </w:p>
    <w:p w:rsidR="00E606A7" w:rsidRPr="005F131C" w:rsidRDefault="00E606A7" w:rsidP="00E606A7">
      <w:pPr>
        <w:spacing w:after="0" w:line="240" w:lineRule="auto"/>
        <w:ind w:firstLine="709"/>
        <w:rPr>
          <w:rFonts w:ascii="Times New Roman" w:eastAsia="Times New Roman" w:hAnsi="Times New Roman" w:cs="Times New Roman"/>
          <w:sz w:val="28"/>
          <w:szCs w:val="28"/>
          <w:lang w:eastAsia="ru-RU"/>
        </w:rPr>
      </w:pPr>
      <w:r w:rsidRPr="005F131C">
        <w:rPr>
          <w:rFonts w:ascii="Times New Roman" w:eastAsia="Times New Roman" w:hAnsi="Times New Roman" w:cs="Times New Roman"/>
          <w:sz w:val="28"/>
          <w:szCs w:val="28"/>
          <w:lang w:eastAsia="ru-RU"/>
        </w:rPr>
        <w:t xml:space="preserve">Микросхема К555ИР16 (рис. 59) - четырехразрядный сдвигающий регистр с возможностью перевода выходов в </w:t>
      </w:r>
      <w:proofErr w:type="spellStart"/>
      <w:r w:rsidRPr="005F131C">
        <w:rPr>
          <w:rFonts w:ascii="Times New Roman" w:eastAsia="Times New Roman" w:hAnsi="Times New Roman" w:cs="Times New Roman"/>
          <w:sz w:val="28"/>
          <w:szCs w:val="28"/>
          <w:lang w:eastAsia="ru-RU"/>
        </w:rPr>
        <w:t>высокоимпедансное</w:t>
      </w:r>
      <w:proofErr w:type="spellEnd"/>
      <w:r w:rsidRPr="005F131C">
        <w:rPr>
          <w:rFonts w:ascii="Times New Roman" w:eastAsia="Times New Roman" w:hAnsi="Times New Roman" w:cs="Times New Roman"/>
          <w:sz w:val="28"/>
          <w:szCs w:val="28"/>
          <w:lang w:eastAsia="ru-RU"/>
        </w:rPr>
        <w:t xml:space="preserve"> состояние, имеет входы: D0 - для подачи последовательной информации при сдвиге; D1 - D4 - для подачи информации при параллельной записи; </w:t>
      </w:r>
    </w:p>
    <w:p w:rsidR="00E606A7" w:rsidRPr="005F131C" w:rsidRDefault="00E606A7" w:rsidP="00E606A7">
      <w:pPr>
        <w:spacing w:after="0" w:line="240" w:lineRule="auto"/>
        <w:ind w:firstLine="709"/>
        <w:rPr>
          <w:rFonts w:ascii="Times New Roman" w:eastAsia="Times New Roman" w:hAnsi="Times New Roman" w:cs="Times New Roman"/>
          <w:sz w:val="28"/>
          <w:szCs w:val="28"/>
          <w:lang w:eastAsia="ru-RU"/>
        </w:rPr>
      </w:pPr>
      <w:r w:rsidRPr="005F131C">
        <w:rPr>
          <w:rFonts w:ascii="Times New Roman" w:eastAsia="Times New Roman" w:hAnsi="Times New Roman" w:cs="Times New Roman"/>
          <w:sz w:val="28"/>
          <w:szCs w:val="28"/>
          <w:lang w:eastAsia="ru-RU"/>
        </w:rPr>
        <w:t xml:space="preserve">С - для тактовых импульсов; EL - для выбора режима параллельной записи и ЕО - для перевода выходов в </w:t>
      </w:r>
      <w:proofErr w:type="spellStart"/>
      <w:r w:rsidRPr="005F131C">
        <w:rPr>
          <w:rFonts w:ascii="Times New Roman" w:eastAsia="Times New Roman" w:hAnsi="Times New Roman" w:cs="Times New Roman"/>
          <w:sz w:val="28"/>
          <w:szCs w:val="28"/>
          <w:lang w:eastAsia="ru-RU"/>
        </w:rPr>
        <w:t>высокоимпедансное</w:t>
      </w:r>
      <w:proofErr w:type="spellEnd"/>
      <w:r w:rsidRPr="005F131C">
        <w:rPr>
          <w:rFonts w:ascii="Times New Roman" w:eastAsia="Times New Roman" w:hAnsi="Times New Roman" w:cs="Times New Roman"/>
          <w:sz w:val="28"/>
          <w:szCs w:val="28"/>
          <w:lang w:eastAsia="ru-RU"/>
        </w:rPr>
        <w:t xml:space="preserve"> состояние. </w:t>
      </w:r>
    </w:p>
    <w:p w:rsidR="00E606A7" w:rsidRPr="005F131C" w:rsidRDefault="00E606A7" w:rsidP="00E606A7">
      <w:pPr>
        <w:spacing w:after="0" w:line="240" w:lineRule="auto"/>
        <w:ind w:firstLine="709"/>
        <w:rPr>
          <w:rFonts w:ascii="Times New Roman" w:eastAsia="Times New Roman" w:hAnsi="Times New Roman" w:cs="Times New Roman"/>
          <w:sz w:val="28"/>
          <w:szCs w:val="28"/>
          <w:lang w:eastAsia="ru-RU"/>
        </w:rPr>
      </w:pPr>
      <w:r w:rsidRPr="005F131C">
        <w:rPr>
          <w:rFonts w:ascii="Times New Roman" w:eastAsia="Times New Roman" w:hAnsi="Times New Roman" w:cs="Times New Roman"/>
          <w:sz w:val="28"/>
          <w:szCs w:val="28"/>
          <w:lang w:eastAsia="ru-RU"/>
        </w:rPr>
        <w:t xml:space="preserve">При лог. 1 на входе EL спад импульса положительной полярности на входе С приводит к параллельной записи информации со входов </w:t>
      </w:r>
    </w:p>
    <w:p w:rsidR="00E606A7" w:rsidRPr="005F131C" w:rsidRDefault="00E606A7" w:rsidP="00E606A7">
      <w:pPr>
        <w:spacing w:after="0" w:line="240" w:lineRule="auto"/>
        <w:ind w:firstLine="709"/>
        <w:rPr>
          <w:rFonts w:ascii="Times New Roman" w:eastAsia="Times New Roman" w:hAnsi="Times New Roman" w:cs="Times New Roman"/>
          <w:sz w:val="28"/>
          <w:szCs w:val="28"/>
          <w:lang w:eastAsia="ru-RU"/>
        </w:rPr>
      </w:pPr>
      <w:r w:rsidRPr="005F131C">
        <w:rPr>
          <w:rFonts w:ascii="Times New Roman" w:eastAsia="Times New Roman" w:hAnsi="Times New Roman" w:cs="Times New Roman"/>
          <w:noProof/>
          <w:sz w:val="28"/>
          <w:szCs w:val="28"/>
          <w:lang w:eastAsia="ru-RU"/>
        </w:rPr>
        <w:drawing>
          <wp:inline distT="0" distB="0" distL="0" distR="0" wp14:anchorId="07116C27" wp14:editId="426ECC37">
            <wp:extent cx="5664200" cy="3111500"/>
            <wp:effectExtent l="19050" t="0" r="0" b="0"/>
            <wp:docPr id="190" name="Рисунок 190" descr="1-3-3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descr="1-3-310.jpg"/>
                    <pic:cNvPicPr>
                      <a:picLocks noChangeAspect="1" noChangeArrowheads="1"/>
                    </pic:cNvPicPr>
                  </pic:nvPicPr>
                  <pic:blipFill>
                    <a:blip r:embed="rId94" cstate="print"/>
                    <a:srcRect/>
                    <a:stretch>
                      <a:fillRect/>
                    </a:stretch>
                  </pic:blipFill>
                  <pic:spPr bwMode="auto">
                    <a:xfrm>
                      <a:off x="0" y="0"/>
                      <a:ext cx="5664200" cy="3111500"/>
                    </a:xfrm>
                    <a:prstGeom prst="rect">
                      <a:avLst/>
                    </a:prstGeom>
                    <a:noFill/>
                    <a:ln w="9525">
                      <a:noFill/>
                      <a:miter lim="800000"/>
                      <a:headEnd/>
                      <a:tailEnd/>
                    </a:ln>
                  </pic:spPr>
                </pic:pic>
              </a:graphicData>
            </a:graphic>
          </wp:inline>
        </w:drawing>
      </w:r>
      <w:r w:rsidRPr="005F131C">
        <w:rPr>
          <w:rFonts w:ascii="Times New Roman" w:eastAsia="Times New Roman" w:hAnsi="Times New Roman" w:cs="Times New Roman"/>
          <w:sz w:val="28"/>
          <w:szCs w:val="28"/>
          <w:lang w:eastAsia="ru-RU"/>
        </w:rPr>
        <w:br w:type="textWrapping" w:clear="all"/>
        <w:t> </w:t>
      </w:r>
    </w:p>
    <w:p w:rsidR="00E606A7" w:rsidRPr="005F131C" w:rsidRDefault="00E606A7" w:rsidP="00E606A7">
      <w:pPr>
        <w:spacing w:after="0" w:line="240" w:lineRule="auto"/>
        <w:ind w:firstLine="709"/>
        <w:rPr>
          <w:rFonts w:ascii="Times New Roman" w:eastAsia="Times New Roman" w:hAnsi="Times New Roman" w:cs="Times New Roman"/>
          <w:sz w:val="28"/>
          <w:szCs w:val="28"/>
          <w:lang w:eastAsia="ru-RU"/>
        </w:rPr>
      </w:pPr>
      <w:r w:rsidRPr="005F131C">
        <w:rPr>
          <w:rFonts w:ascii="Times New Roman" w:eastAsia="Times New Roman" w:hAnsi="Times New Roman" w:cs="Times New Roman"/>
          <w:noProof/>
          <w:sz w:val="28"/>
          <w:szCs w:val="28"/>
          <w:lang w:eastAsia="ru-RU"/>
        </w:rPr>
        <w:lastRenderedPageBreak/>
        <w:drawing>
          <wp:inline distT="0" distB="0" distL="0" distR="0" wp14:anchorId="2F9D2EBA" wp14:editId="3C1659C1">
            <wp:extent cx="1600200" cy="2209800"/>
            <wp:effectExtent l="19050" t="0" r="0" b="0"/>
            <wp:docPr id="191" name="Рисунок 191" descr="1-3-3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descr="1-3-311.jpg"/>
                    <pic:cNvPicPr>
                      <a:picLocks noChangeAspect="1" noChangeArrowheads="1"/>
                    </pic:cNvPicPr>
                  </pic:nvPicPr>
                  <pic:blipFill>
                    <a:blip r:embed="rId95" cstate="print"/>
                    <a:srcRect/>
                    <a:stretch>
                      <a:fillRect/>
                    </a:stretch>
                  </pic:blipFill>
                  <pic:spPr bwMode="auto">
                    <a:xfrm>
                      <a:off x="0" y="0"/>
                      <a:ext cx="1600200" cy="2209800"/>
                    </a:xfrm>
                    <a:prstGeom prst="rect">
                      <a:avLst/>
                    </a:prstGeom>
                    <a:noFill/>
                    <a:ln w="9525">
                      <a:noFill/>
                      <a:miter lim="800000"/>
                      <a:headEnd/>
                      <a:tailEnd/>
                    </a:ln>
                  </pic:spPr>
                </pic:pic>
              </a:graphicData>
            </a:graphic>
          </wp:inline>
        </w:drawing>
      </w:r>
      <w:r w:rsidRPr="005F131C">
        <w:rPr>
          <w:rFonts w:ascii="Times New Roman" w:eastAsia="Times New Roman" w:hAnsi="Times New Roman" w:cs="Times New Roman"/>
          <w:sz w:val="28"/>
          <w:szCs w:val="28"/>
          <w:lang w:eastAsia="ru-RU"/>
        </w:rPr>
        <w:br w:type="textWrapping" w:clear="all"/>
        <w:t> </w:t>
      </w:r>
    </w:p>
    <w:p w:rsidR="00E606A7" w:rsidRPr="005F131C" w:rsidRDefault="00E606A7" w:rsidP="00E606A7">
      <w:pPr>
        <w:spacing w:after="0" w:line="240" w:lineRule="auto"/>
        <w:ind w:firstLine="709"/>
        <w:rPr>
          <w:rFonts w:ascii="Times New Roman" w:eastAsia="Times New Roman" w:hAnsi="Times New Roman" w:cs="Times New Roman"/>
          <w:sz w:val="28"/>
          <w:szCs w:val="28"/>
          <w:lang w:eastAsia="ru-RU"/>
        </w:rPr>
      </w:pPr>
      <w:r w:rsidRPr="005F131C">
        <w:rPr>
          <w:rFonts w:ascii="Times New Roman" w:eastAsia="Times New Roman" w:hAnsi="Times New Roman" w:cs="Times New Roman"/>
          <w:sz w:val="28"/>
          <w:szCs w:val="28"/>
          <w:lang w:eastAsia="ru-RU"/>
        </w:rPr>
        <w:t xml:space="preserve">D1 - D4 в триггеры регистра. Если на входе EL лог. 0, по спадам на входе С происходит прием информации со входа D0 и сдвиг ее в сторону возрастания номеров выходов. </w:t>
      </w:r>
    </w:p>
    <w:p w:rsidR="00E606A7" w:rsidRPr="005F131C" w:rsidRDefault="00E606A7" w:rsidP="00E606A7">
      <w:pPr>
        <w:spacing w:after="0" w:line="240" w:lineRule="auto"/>
        <w:ind w:firstLine="709"/>
        <w:rPr>
          <w:rFonts w:ascii="Times New Roman" w:eastAsia="Times New Roman" w:hAnsi="Times New Roman" w:cs="Times New Roman"/>
          <w:sz w:val="28"/>
          <w:szCs w:val="28"/>
          <w:lang w:eastAsia="ru-RU"/>
        </w:rPr>
      </w:pPr>
      <w:r w:rsidRPr="005F131C">
        <w:rPr>
          <w:rFonts w:ascii="Times New Roman" w:eastAsia="Times New Roman" w:hAnsi="Times New Roman" w:cs="Times New Roman"/>
          <w:sz w:val="28"/>
          <w:szCs w:val="28"/>
          <w:lang w:eastAsia="ru-RU"/>
        </w:rPr>
        <w:t xml:space="preserve">Подача лог. 0 на вход ЕО приводит к переводу выходов регистра в </w:t>
      </w:r>
      <w:proofErr w:type="spellStart"/>
      <w:r w:rsidRPr="005F131C">
        <w:rPr>
          <w:rFonts w:ascii="Times New Roman" w:eastAsia="Times New Roman" w:hAnsi="Times New Roman" w:cs="Times New Roman"/>
          <w:sz w:val="28"/>
          <w:szCs w:val="28"/>
          <w:lang w:eastAsia="ru-RU"/>
        </w:rPr>
        <w:t>высокоимпедансное</w:t>
      </w:r>
      <w:proofErr w:type="spellEnd"/>
      <w:r w:rsidRPr="005F131C">
        <w:rPr>
          <w:rFonts w:ascii="Times New Roman" w:eastAsia="Times New Roman" w:hAnsi="Times New Roman" w:cs="Times New Roman"/>
          <w:sz w:val="28"/>
          <w:szCs w:val="28"/>
          <w:lang w:eastAsia="ru-RU"/>
        </w:rPr>
        <w:t xml:space="preserve"> состояние, при котором сдвиг информации невозможен. Параллельная запись возможна как при лог. 0, так и при лог. 1 на входе ЕО. </w:t>
      </w:r>
    </w:p>
    <w:p w:rsidR="00E606A7" w:rsidRPr="005F131C" w:rsidRDefault="00E606A7" w:rsidP="00E606A7">
      <w:pPr>
        <w:spacing w:after="0" w:line="240" w:lineRule="auto"/>
        <w:ind w:firstLine="709"/>
        <w:rPr>
          <w:rFonts w:ascii="Times New Roman" w:eastAsia="Times New Roman" w:hAnsi="Times New Roman" w:cs="Times New Roman"/>
          <w:sz w:val="28"/>
          <w:szCs w:val="28"/>
          <w:lang w:eastAsia="ru-RU"/>
        </w:rPr>
      </w:pPr>
      <w:r w:rsidRPr="005F131C">
        <w:rPr>
          <w:rFonts w:ascii="Times New Roman" w:eastAsia="Times New Roman" w:hAnsi="Times New Roman" w:cs="Times New Roman"/>
          <w:noProof/>
          <w:sz w:val="28"/>
          <w:szCs w:val="28"/>
          <w:lang w:eastAsia="ru-RU"/>
        </w:rPr>
        <w:drawing>
          <wp:inline distT="0" distB="0" distL="0" distR="0" wp14:anchorId="407E2631" wp14:editId="428C00EA">
            <wp:extent cx="1549400" cy="2844800"/>
            <wp:effectExtent l="19050" t="0" r="0" b="0"/>
            <wp:docPr id="192" name="Рисунок 192" descr="1-3-3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descr="1-3-312.jpg"/>
                    <pic:cNvPicPr>
                      <a:picLocks noChangeAspect="1" noChangeArrowheads="1"/>
                    </pic:cNvPicPr>
                  </pic:nvPicPr>
                  <pic:blipFill>
                    <a:blip r:embed="rId96" cstate="print"/>
                    <a:srcRect/>
                    <a:stretch>
                      <a:fillRect/>
                    </a:stretch>
                  </pic:blipFill>
                  <pic:spPr bwMode="auto">
                    <a:xfrm>
                      <a:off x="0" y="0"/>
                      <a:ext cx="1549400" cy="2844800"/>
                    </a:xfrm>
                    <a:prstGeom prst="rect">
                      <a:avLst/>
                    </a:prstGeom>
                    <a:noFill/>
                    <a:ln w="9525">
                      <a:noFill/>
                      <a:miter lim="800000"/>
                      <a:headEnd/>
                      <a:tailEnd/>
                    </a:ln>
                  </pic:spPr>
                </pic:pic>
              </a:graphicData>
            </a:graphic>
          </wp:inline>
        </w:drawing>
      </w:r>
      <w:r w:rsidRPr="005F131C">
        <w:rPr>
          <w:rFonts w:ascii="Times New Roman" w:eastAsia="Times New Roman" w:hAnsi="Times New Roman" w:cs="Times New Roman"/>
          <w:sz w:val="28"/>
          <w:szCs w:val="28"/>
          <w:lang w:eastAsia="ru-RU"/>
        </w:rPr>
        <w:br w:type="textWrapping" w:clear="all"/>
        <w:t> </w:t>
      </w:r>
    </w:p>
    <w:p w:rsidR="00E606A7" w:rsidRPr="005F131C" w:rsidRDefault="00E606A7" w:rsidP="00E606A7">
      <w:pPr>
        <w:spacing w:after="0" w:line="240" w:lineRule="auto"/>
        <w:ind w:firstLine="709"/>
        <w:rPr>
          <w:rFonts w:ascii="Times New Roman" w:eastAsia="Times New Roman" w:hAnsi="Times New Roman" w:cs="Times New Roman"/>
          <w:sz w:val="28"/>
          <w:szCs w:val="28"/>
          <w:lang w:eastAsia="ru-RU"/>
        </w:rPr>
      </w:pPr>
      <w:r w:rsidRPr="005F131C">
        <w:rPr>
          <w:rFonts w:ascii="Times New Roman" w:eastAsia="Times New Roman" w:hAnsi="Times New Roman" w:cs="Times New Roman"/>
          <w:sz w:val="28"/>
          <w:szCs w:val="28"/>
          <w:lang w:eastAsia="ru-RU"/>
        </w:rPr>
        <w:t xml:space="preserve">Микросхема К555ИР16 по логике своей работы близка к микросхеме К155ИР1 и в ряде случаев может заменить ее без существенной переработки печатных плат, так как назначение выводов микросхем К555ИР16 и К155ИР1 совпадает, за исключением вывода 8. </w:t>
      </w:r>
    </w:p>
    <w:p w:rsidR="00E606A7" w:rsidRPr="005F131C" w:rsidRDefault="00E606A7" w:rsidP="00E606A7">
      <w:pPr>
        <w:spacing w:after="0" w:line="240" w:lineRule="auto"/>
        <w:ind w:firstLine="709"/>
        <w:rPr>
          <w:rFonts w:ascii="Times New Roman" w:eastAsia="Times New Roman" w:hAnsi="Times New Roman" w:cs="Times New Roman"/>
          <w:sz w:val="28"/>
          <w:szCs w:val="28"/>
          <w:lang w:eastAsia="ru-RU"/>
        </w:rPr>
      </w:pPr>
      <w:r w:rsidRPr="005F131C">
        <w:rPr>
          <w:rFonts w:ascii="Times New Roman" w:eastAsia="Times New Roman" w:hAnsi="Times New Roman" w:cs="Times New Roman"/>
          <w:sz w:val="28"/>
          <w:szCs w:val="28"/>
          <w:lang w:eastAsia="ru-RU"/>
        </w:rPr>
        <w:t xml:space="preserve">Микросхема К155ИР17 (рис. 60) - специальный регистр, предназначенный для построения аналого-цифровых преобразователей, работающих по принципу последовательного приближения с числом разрядов до 12. Имеет четыре входа: </w:t>
      </w:r>
    </w:p>
    <w:p w:rsidR="00E606A7" w:rsidRPr="005F131C" w:rsidRDefault="00E606A7" w:rsidP="00E606A7">
      <w:pPr>
        <w:spacing w:after="0" w:line="240" w:lineRule="auto"/>
        <w:ind w:firstLine="709"/>
        <w:rPr>
          <w:rFonts w:ascii="Times New Roman" w:eastAsia="Times New Roman" w:hAnsi="Times New Roman" w:cs="Times New Roman"/>
          <w:sz w:val="28"/>
          <w:szCs w:val="28"/>
          <w:lang w:eastAsia="ru-RU"/>
        </w:rPr>
      </w:pPr>
      <w:r w:rsidRPr="005F131C">
        <w:rPr>
          <w:rFonts w:ascii="Times New Roman" w:eastAsia="Times New Roman" w:hAnsi="Times New Roman" w:cs="Times New Roman"/>
          <w:sz w:val="28"/>
          <w:szCs w:val="28"/>
          <w:lang w:eastAsia="ru-RU"/>
        </w:rPr>
        <w:t xml:space="preserve">С - для подачи тактовых импульсов (срабатывание триггеров регистра происходит по спаду тактовых импульсов отрицательной полярности), D - для подачи запоминаемой регистром информации, Е - разрешения преобразования и ER - сброса. </w:t>
      </w:r>
    </w:p>
    <w:p w:rsidR="00E606A7" w:rsidRPr="005F131C" w:rsidRDefault="00E606A7" w:rsidP="00E606A7">
      <w:pPr>
        <w:spacing w:after="0" w:line="240" w:lineRule="auto"/>
        <w:ind w:firstLine="709"/>
        <w:rPr>
          <w:rFonts w:ascii="Times New Roman" w:eastAsia="Times New Roman" w:hAnsi="Times New Roman" w:cs="Times New Roman"/>
          <w:sz w:val="28"/>
          <w:szCs w:val="28"/>
          <w:lang w:eastAsia="ru-RU"/>
        </w:rPr>
      </w:pPr>
      <w:r w:rsidRPr="005F131C">
        <w:rPr>
          <w:rFonts w:ascii="Times New Roman" w:eastAsia="Times New Roman" w:hAnsi="Times New Roman" w:cs="Times New Roman"/>
          <w:sz w:val="28"/>
          <w:szCs w:val="28"/>
          <w:lang w:eastAsia="ru-RU"/>
        </w:rPr>
        <w:lastRenderedPageBreak/>
        <w:t xml:space="preserve">Работа микросхемы проиллюстрирована на диаграммах C-DO рис. 61. При подаче на вход ER лог. 0 по спаду очередного импульса отрицательной полярности (импульс 0) происходит начальная установка </w:t>
      </w:r>
    </w:p>
    <w:p w:rsidR="00E606A7" w:rsidRPr="005F131C" w:rsidRDefault="00E606A7" w:rsidP="00E606A7">
      <w:pPr>
        <w:spacing w:after="0" w:line="240" w:lineRule="auto"/>
        <w:ind w:firstLine="709"/>
        <w:rPr>
          <w:rFonts w:ascii="Times New Roman" w:eastAsia="Times New Roman" w:hAnsi="Times New Roman" w:cs="Times New Roman"/>
          <w:sz w:val="28"/>
          <w:szCs w:val="28"/>
          <w:lang w:eastAsia="ru-RU"/>
        </w:rPr>
      </w:pPr>
      <w:r w:rsidRPr="005F131C">
        <w:rPr>
          <w:rFonts w:ascii="Times New Roman" w:eastAsia="Times New Roman" w:hAnsi="Times New Roman" w:cs="Times New Roman"/>
          <w:sz w:val="28"/>
          <w:szCs w:val="28"/>
          <w:lang w:eastAsia="ru-RU"/>
        </w:rPr>
        <w:t xml:space="preserve">триггеров регистра - на выходе 12 устанавливается лог. 0, на выходах 1-11 и 12 - лог. 1. На выходе окончания преобразования Р появляется лог. 1. Такое состояние регистра будет сохраняться до тех пор, пока на входе ER будет лог. 0. </w:t>
      </w:r>
    </w:p>
    <w:p w:rsidR="00E606A7" w:rsidRPr="005F131C" w:rsidRDefault="00E606A7" w:rsidP="00E606A7">
      <w:pPr>
        <w:spacing w:after="0" w:line="240" w:lineRule="auto"/>
        <w:ind w:firstLine="709"/>
        <w:rPr>
          <w:rFonts w:ascii="Times New Roman" w:eastAsia="Times New Roman" w:hAnsi="Times New Roman" w:cs="Times New Roman"/>
          <w:sz w:val="28"/>
          <w:szCs w:val="28"/>
          <w:lang w:eastAsia="ru-RU"/>
        </w:rPr>
      </w:pPr>
      <w:r w:rsidRPr="005F131C">
        <w:rPr>
          <w:rFonts w:ascii="Times New Roman" w:eastAsia="Times New Roman" w:hAnsi="Times New Roman" w:cs="Times New Roman"/>
          <w:sz w:val="28"/>
          <w:szCs w:val="28"/>
          <w:lang w:eastAsia="ru-RU"/>
        </w:rPr>
        <w:t xml:space="preserve">После установления на входе ER лог. 1 первый спад импульса отрицательной полярности произведет запись в триггер регистра с выходами 12 и 12 информации со входа D и установит выход 11 в состояние 0, на выходах 10-1 и Р будет лог. 1. Спад очередного импульса отрицательной полярности произведет запись информации со входа D в очередной триггер регистра и установит следующий за ним выход в состояние 0. Таким образом, на выходах регистра поочередно появляется лог. 0, вслед за ним - информация со входа D. </w:t>
      </w:r>
    </w:p>
    <w:p w:rsidR="00E606A7" w:rsidRPr="005F131C" w:rsidRDefault="00E606A7" w:rsidP="00E606A7">
      <w:pPr>
        <w:spacing w:after="0" w:line="240" w:lineRule="auto"/>
        <w:ind w:firstLine="709"/>
        <w:rPr>
          <w:rFonts w:ascii="Times New Roman" w:eastAsia="Times New Roman" w:hAnsi="Times New Roman" w:cs="Times New Roman"/>
          <w:sz w:val="28"/>
          <w:szCs w:val="28"/>
          <w:lang w:eastAsia="ru-RU"/>
        </w:rPr>
      </w:pPr>
      <w:r w:rsidRPr="005F131C">
        <w:rPr>
          <w:rFonts w:ascii="Times New Roman" w:eastAsia="Times New Roman" w:hAnsi="Times New Roman" w:cs="Times New Roman"/>
          <w:sz w:val="28"/>
          <w:szCs w:val="28"/>
          <w:lang w:eastAsia="ru-RU"/>
        </w:rPr>
        <w:t xml:space="preserve">После записи информации со входа D в последний триггер регистра (с выходом 1) на выходе Р появляется лог. 0 и это состояние регистра фиксируется до появления лог. 0 на входе ER. Если вход ER соединить с выходом Р, появление лог. 0 на выходе Р по спаду очередного </w:t>
      </w:r>
      <w:r w:rsidRPr="005F131C">
        <w:rPr>
          <w:rFonts w:ascii="Times New Roman" w:eastAsia="Times New Roman" w:hAnsi="Times New Roman" w:cs="Times New Roman"/>
          <w:noProof/>
          <w:sz w:val="28"/>
          <w:szCs w:val="28"/>
          <w:lang w:eastAsia="ru-RU"/>
        </w:rPr>
        <w:drawing>
          <wp:inline distT="0" distB="0" distL="0" distR="0" wp14:anchorId="100BE60E" wp14:editId="338560C8">
            <wp:extent cx="3364230" cy="4028104"/>
            <wp:effectExtent l="0" t="0" r="7620" b="0"/>
            <wp:docPr id="193" name="Рисунок 193" descr="1-3-3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descr="1-3-313.jpg"/>
                    <pic:cNvPicPr>
                      <a:picLocks noChangeAspect="1" noChangeArrowheads="1"/>
                    </pic:cNvPicPr>
                  </pic:nvPicPr>
                  <pic:blipFill>
                    <a:blip r:embed="rId97" cstate="print"/>
                    <a:srcRect/>
                    <a:stretch>
                      <a:fillRect/>
                    </a:stretch>
                  </pic:blipFill>
                  <pic:spPr bwMode="auto">
                    <a:xfrm>
                      <a:off x="0" y="0"/>
                      <a:ext cx="3369477" cy="4034386"/>
                    </a:xfrm>
                    <a:prstGeom prst="rect">
                      <a:avLst/>
                    </a:prstGeom>
                    <a:noFill/>
                    <a:ln w="9525">
                      <a:noFill/>
                      <a:miter lim="800000"/>
                      <a:headEnd/>
                      <a:tailEnd/>
                    </a:ln>
                  </pic:spPr>
                </pic:pic>
              </a:graphicData>
            </a:graphic>
          </wp:inline>
        </w:drawing>
      </w:r>
      <w:r w:rsidRPr="005F131C">
        <w:rPr>
          <w:rFonts w:ascii="Times New Roman" w:eastAsia="Times New Roman" w:hAnsi="Times New Roman" w:cs="Times New Roman"/>
          <w:sz w:val="28"/>
          <w:szCs w:val="28"/>
          <w:lang w:eastAsia="ru-RU"/>
        </w:rPr>
        <w:br w:type="textWrapping" w:clear="all"/>
        <w:t> </w:t>
      </w:r>
    </w:p>
    <w:p w:rsidR="00E606A7" w:rsidRPr="005F131C" w:rsidRDefault="00E606A7" w:rsidP="00E606A7">
      <w:pPr>
        <w:spacing w:after="0" w:line="240" w:lineRule="auto"/>
        <w:ind w:firstLine="709"/>
        <w:rPr>
          <w:rFonts w:ascii="Times New Roman" w:eastAsia="Times New Roman" w:hAnsi="Times New Roman" w:cs="Times New Roman"/>
          <w:sz w:val="28"/>
          <w:szCs w:val="28"/>
          <w:lang w:eastAsia="ru-RU"/>
        </w:rPr>
      </w:pPr>
      <w:r w:rsidRPr="005F131C">
        <w:rPr>
          <w:rFonts w:ascii="Times New Roman" w:eastAsia="Times New Roman" w:hAnsi="Times New Roman" w:cs="Times New Roman"/>
          <w:sz w:val="28"/>
          <w:szCs w:val="28"/>
          <w:lang w:eastAsia="ru-RU"/>
        </w:rPr>
        <w:t xml:space="preserve">тактового импульса (импульс 13 на рис. 61) приведет к установлению исходного состояния регистра аналогично импульсу 0. В результате микросхема будет повторять описанный выше цикл работы с периодом 13 тактов. </w:t>
      </w:r>
    </w:p>
    <w:p w:rsidR="00E606A7" w:rsidRPr="005F131C" w:rsidRDefault="00E606A7" w:rsidP="00E606A7">
      <w:pPr>
        <w:spacing w:after="0" w:line="240" w:lineRule="auto"/>
        <w:ind w:firstLine="709"/>
        <w:rPr>
          <w:rFonts w:ascii="Times New Roman" w:eastAsia="Times New Roman" w:hAnsi="Times New Roman" w:cs="Times New Roman"/>
          <w:sz w:val="28"/>
          <w:szCs w:val="28"/>
          <w:lang w:eastAsia="ru-RU"/>
        </w:rPr>
      </w:pPr>
      <w:r w:rsidRPr="005F131C">
        <w:rPr>
          <w:rFonts w:ascii="Times New Roman" w:eastAsia="Times New Roman" w:hAnsi="Times New Roman" w:cs="Times New Roman"/>
          <w:sz w:val="28"/>
          <w:szCs w:val="28"/>
          <w:lang w:eastAsia="ru-RU"/>
        </w:rPr>
        <w:lastRenderedPageBreak/>
        <w:t xml:space="preserve">Так микросхема работает при лог. 0 на входе Е. Если на вход Е подать лог. 1, выходы 12-1 и Р переходят в состояние 1 и на сигналы на других входах не реагируют. Наличие входа Е позволяет соединять между собой микросхемы для получения регистров последовательного приближения на 24,36 и т. д. разрядов (рис. 62). Работа таких регистров аналогична работе одной микросхемы, а период при соединении выхода Р последней микросхемы с объединенными входами ER всех </w:t>
      </w:r>
    </w:p>
    <w:p w:rsidR="00E606A7" w:rsidRPr="005F131C" w:rsidRDefault="00E606A7" w:rsidP="00E606A7">
      <w:pPr>
        <w:spacing w:after="0" w:line="240" w:lineRule="auto"/>
        <w:ind w:firstLine="709"/>
        <w:rPr>
          <w:rFonts w:ascii="Times New Roman" w:eastAsia="Times New Roman" w:hAnsi="Times New Roman" w:cs="Times New Roman"/>
          <w:sz w:val="28"/>
          <w:szCs w:val="28"/>
          <w:lang w:eastAsia="ru-RU"/>
        </w:rPr>
      </w:pPr>
      <w:r w:rsidRPr="005F131C">
        <w:rPr>
          <w:rFonts w:ascii="Times New Roman" w:eastAsia="Times New Roman" w:hAnsi="Times New Roman" w:cs="Times New Roman"/>
          <w:noProof/>
          <w:sz w:val="28"/>
          <w:szCs w:val="28"/>
          <w:lang w:eastAsia="ru-RU"/>
        </w:rPr>
        <w:drawing>
          <wp:inline distT="0" distB="0" distL="0" distR="0" wp14:anchorId="1EDEAD41" wp14:editId="5FA94CDC">
            <wp:extent cx="2413000" cy="3530600"/>
            <wp:effectExtent l="19050" t="0" r="6350" b="0"/>
            <wp:docPr id="194" name="Рисунок 194" descr="1-3-3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descr="1-3-314.jpg"/>
                    <pic:cNvPicPr>
                      <a:picLocks noChangeAspect="1" noChangeArrowheads="1"/>
                    </pic:cNvPicPr>
                  </pic:nvPicPr>
                  <pic:blipFill>
                    <a:blip r:embed="rId98" cstate="print"/>
                    <a:srcRect/>
                    <a:stretch>
                      <a:fillRect/>
                    </a:stretch>
                  </pic:blipFill>
                  <pic:spPr bwMode="auto">
                    <a:xfrm>
                      <a:off x="0" y="0"/>
                      <a:ext cx="2413000" cy="3530600"/>
                    </a:xfrm>
                    <a:prstGeom prst="rect">
                      <a:avLst/>
                    </a:prstGeom>
                    <a:noFill/>
                    <a:ln w="9525">
                      <a:noFill/>
                      <a:miter lim="800000"/>
                      <a:headEnd/>
                      <a:tailEnd/>
                    </a:ln>
                  </pic:spPr>
                </pic:pic>
              </a:graphicData>
            </a:graphic>
          </wp:inline>
        </w:drawing>
      </w:r>
      <w:r w:rsidRPr="005F131C">
        <w:rPr>
          <w:rFonts w:ascii="Times New Roman" w:eastAsia="Times New Roman" w:hAnsi="Times New Roman" w:cs="Times New Roman"/>
          <w:sz w:val="28"/>
          <w:szCs w:val="28"/>
          <w:lang w:eastAsia="ru-RU"/>
        </w:rPr>
        <w:br w:type="textWrapping" w:clear="all"/>
        <w:t> </w:t>
      </w:r>
    </w:p>
    <w:p w:rsidR="00E606A7" w:rsidRPr="005F131C" w:rsidRDefault="00E606A7" w:rsidP="00E606A7">
      <w:pPr>
        <w:spacing w:after="0" w:line="240" w:lineRule="auto"/>
        <w:ind w:firstLine="709"/>
        <w:rPr>
          <w:rFonts w:ascii="Times New Roman" w:eastAsia="Times New Roman" w:hAnsi="Times New Roman" w:cs="Times New Roman"/>
          <w:sz w:val="28"/>
          <w:szCs w:val="28"/>
          <w:lang w:eastAsia="ru-RU"/>
        </w:rPr>
      </w:pPr>
      <w:r w:rsidRPr="005F131C">
        <w:rPr>
          <w:rFonts w:ascii="Times New Roman" w:eastAsia="Times New Roman" w:hAnsi="Times New Roman" w:cs="Times New Roman"/>
          <w:sz w:val="28"/>
          <w:szCs w:val="28"/>
          <w:lang w:eastAsia="ru-RU"/>
        </w:rPr>
        <w:t xml:space="preserve">микросхем составит 25,37 и т. д. тактов. </w:t>
      </w:r>
    </w:p>
    <w:p w:rsidR="00E606A7" w:rsidRPr="005F131C" w:rsidRDefault="00E606A7" w:rsidP="00E606A7">
      <w:pPr>
        <w:spacing w:after="0" w:line="240" w:lineRule="auto"/>
        <w:ind w:firstLine="709"/>
        <w:rPr>
          <w:rFonts w:ascii="Times New Roman" w:eastAsia="Times New Roman" w:hAnsi="Times New Roman" w:cs="Times New Roman"/>
          <w:sz w:val="28"/>
          <w:szCs w:val="28"/>
          <w:lang w:eastAsia="ru-RU"/>
        </w:rPr>
      </w:pPr>
      <w:r w:rsidRPr="005F131C">
        <w:rPr>
          <w:rFonts w:ascii="Times New Roman" w:eastAsia="Times New Roman" w:hAnsi="Times New Roman" w:cs="Times New Roman"/>
          <w:sz w:val="28"/>
          <w:szCs w:val="28"/>
          <w:lang w:eastAsia="ru-RU"/>
        </w:rPr>
        <w:t xml:space="preserve">Микросхема позволяет использовать ее в качестве регистра последовательного приближения и с меньшим, чем на 12, числом разрядов, для чего для подачи сигнала на вход ER можно использовать его соединение с любым из выходов 1-11. </w:t>
      </w:r>
    </w:p>
    <w:p w:rsidR="00E606A7" w:rsidRPr="005F131C" w:rsidRDefault="00E606A7" w:rsidP="00E606A7">
      <w:pPr>
        <w:spacing w:after="0" w:line="240" w:lineRule="auto"/>
        <w:ind w:firstLine="709"/>
        <w:rPr>
          <w:rFonts w:ascii="Times New Roman" w:eastAsia="Times New Roman" w:hAnsi="Times New Roman" w:cs="Times New Roman"/>
          <w:sz w:val="28"/>
          <w:szCs w:val="28"/>
          <w:lang w:eastAsia="ru-RU"/>
        </w:rPr>
      </w:pPr>
      <w:r w:rsidRPr="005F131C">
        <w:rPr>
          <w:rFonts w:ascii="Times New Roman" w:eastAsia="Times New Roman" w:hAnsi="Times New Roman" w:cs="Times New Roman"/>
          <w:sz w:val="28"/>
          <w:szCs w:val="28"/>
          <w:lang w:eastAsia="ru-RU"/>
        </w:rPr>
        <w:t xml:space="preserve">Если вход D подключить постоянно к источнику лог. 1, микросхему можно использовать как счетчик с дешифратором, на выходах которого поочередно на период тактовых импульсов появляется лог. 0. Коэффициент пересчета счетчика составит 13, он может быть и меньше при соединении входа ER с любым из выходов 11-1. </w:t>
      </w:r>
    </w:p>
    <w:p w:rsidR="00E606A7" w:rsidRPr="005F131C" w:rsidRDefault="00E606A7" w:rsidP="00E606A7">
      <w:pPr>
        <w:spacing w:after="0" w:line="240" w:lineRule="auto"/>
        <w:ind w:firstLine="709"/>
        <w:rPr>
          <w:rFonts w:ascii="Times New Roman" w:eastAsia="Times New Roman" w:hAnsi="Times New Roman" w:cs="Times New Roman"/>
          <w:sz w:val="28"/>
          <w:szCs w:val="28"/>
          <w:lang w:eastAsia="ru-RU"/>
        </w:rPr>
      </w:pPr>
      <w:r w:rsidRPr="005F131C">
        <w:rPr>
          <w:rFonts w:ascii="Times New Roman" w:eastAsia="Times New Roman" w:hAnsi="Times New Roman" w:cs="Times New Roman"/>
          <w:sz w:val="28"/>
          <w:szCs w:val="28"/>
          <w:lang w:eastAsia="ru-RU"/>
        </w:rPr>
        <w:t xml:space="preserve">Если на вход D постоянно подавать лог. 0, микросхема будет работать так, что по каждому тактовому импульсу на очередном из выходов 11-1 регистра лог. 1 будет изменяться на лог. 0, который будет держаться на выходе до конца цикла. На выходе 12 при этом будет постоянно лог. 0. Длительность цикла также может быть переменной - от 2 до 13 периодов тактовых импульсов. </w:t>
      </w:r>
    </w:p>
    <w:p w:rsidR="00E606A7" w:rsidRPr="005F131C" w:rsidRDefault="00E606A7" w:rsidP="00E606A7">
      <w:pPr>
        <w:spacing w:after="0" w:line="240" w:lineRule="auto"/>
        <w:ind w:firstLine="709"/>
        <w:rPr>
          <w:rFonts w:ascii="Times New Roman" w:eastAsia="Times New Roman" w:hAnsi="Times New Roman" w:cs="Times New Roman"/>
          <w:sz w:val="28"/>
          <w:szCs w:val="28"/>
          <w:lang w:eastAsia="ru-RU"/>
        </w:rPr>
      </w:pPr>
      <w:r w:rsidRPr="005F131C">
        <w:rPr>
          <w:rFonts w:ascii="Times New Roman" w:eastAsia="Times New Roman" w:hAnsi="Times New Roman" w:cs="Times New Roman"/>
          <w:sz w:val="28"/>
          <w:szCs w:val="28"/>
          <w:lang w:eastAsia="ru-RU"/>
        </w:rPr>
        <w:t xml:space="preserve">Основное же назначение микросхемы К155ИР17 - построение аналого-цифровых преобразователей (АЦП). Одна из возможных схем АЦП приведена на рис. 63. К выходам 12-1 микросхемы подключен цифро-аналоговый </w:t>
      </w:r>
      <w:r w:rsidRPr="005F131C">
        <w:rPr>
          <w:rFonts w:ascii="Times New Roman" w:eastAsia="Times New Roman" w:hAnsi="Times New Roman" w:cs="Times New Roman"/>
          <w:sz w:val="28"/>
          <w:szCs w:val="28"/>
          <w:lang w:eastAsia="ru-RU"/>
        </w:rPr>
        <w:lastRenderedPageBreak/>
        <w:t xml:space="preserve">преобразователь (ЦАП) DA1, старший разряд - 12, младший - 1. Компаратор DA2 сравнивает выходное напряжение ЦАП и преобразуемое в код входное напряжение. </w:t>
      </w:r>
    </w:p>
    <w:p w:rsidR="00E606A7" w:rsidRPr="005F131C" w:rsidRDefault="00E606A7" w:rsidP="00E606A7">
      <w:pPr>
        <w:spacing w:after="0" w:line="240" w:lineRule="auto"/>
        <w:ind w:firstLine="709"/>
        <w:rPr>
          <w:rFonts w:ascii="Times New Roman" w:eastAsia="Times New Roman" w:hAnsi="Times New Roman" w:cs="Times New Roman"/>
          <w:sz w:val="28"/>
          <w:szCs w:val="28"/>
          <w:lang w:eastAsia="ru-RU"/>
        </w:rPr>
      </w:pPr>
      <w:r w:rsidRPr="005F131C">
        <w:rPr>
          <w:rFonts w:ascii="Times New Roman" w:eastAsia="Times New Roman" w:hAnsi="Times New Roman" w:cs="Times New Roman"/>
          <w:sz w:val="28"/>
          <w:szCs w:val="28"/>
          <w:lang w:eastAsia="ru-RU"/>
        </w:rPr>
        <w:t xml:space="preserve">Работает АЦП следующим образом. Тактовый импульс 0 устанавливает, как уже указывалось, выход 12 микросхемы DD1 в 0, остальные выходы - в 1. В результате на вход ЦАП подается код 0111...1, на его выходе формируется напряжение, равное половине преобразуемого диапазона входных напряжений. Компаратор DA2 сравнивает его с входным, и если входное напряжение превышает напряжение с выхода ЦАП, как это показано на нижней диаграмме рис. 61, на его выходе появляется лог. 1. Тактовым импульсом 1 лог. 1 записывается в триггер микросхемы с выходом 12, это состояние триггера сохраняется до конца преобразования (диаграмма 12 рис. 61). Если входное напряжение меньше половины диапазона преобразователя, в триггер с выходом 12 запишется лог. 0. </w:t>
      </w:r>
    </w:p>
    <w:p w:rsidR="00E606A7" w:rsidRPr="005F131C" w:rsidRDefault="00E606A7" w:rsidP="00E606A7">
      <w:pPr>
        <w:spacing w:after="0" w:line="240" w:lineRule="auto"/>
        <w:rPr>
          <w:rFonts w:ascii="Times New Roman" w:eastAsia="Times New Roman" w:hAnsi="Times New Roman" w:cs="Times New Roman"/>
          <w:sz w:val="28"/>
          <w:szCs w:val="28"/>
          <w:lang w:eastAsia="ru-RU"/>
        </w:rPr>
      </w:pPr>
      <w:r w:rsidRPr="005F131C">
        <w:rPr>
          <w:rFonts w:ascii="Times New Roman" w:eastAsia="Times New Roman" w:hAnsi="Times New Roman" w:cs="Times New Roman"/>
          <w:noProof/>
          <w:sz w:val="28"/>
          <w:szCs w:val="28"/>
          <w:lang w:eastAsia="ru-RU"/>
        </w:rPr>
        <w:drawing>
          <wp:inline distT="0" distB="0" distL="0" distR="0" wp14:anchorId="7CF6813D" wp14:editId="17C901E4">
            <wp:extent cx="6007100" cy="3289300"/>
            <wp:effectExtent l="19050" t="0" r="0" b="0"/>
            <wp:docPr id="195" name="Рисунок 195" descr="1-3-3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descr="1-3-315.jpg"/>
                    <pic:cNvPicPr>
                      <a:picLocks noChangeAspect="1" noChangeArrowheads="1"/>
                    </pic:cNvPicPr>
                  </pic:nvPicPr>
                  <pic:blipFill>
                    <a:blip r:embed="rId99" cstate="print"/>
                    <a:srcRect/>
                    <a:stretch>
                      <a:fillRect/>
                    </a:stretch>
                  </pic:blipFill>
                  <pic:spPr bwMode="auto">
                    <a:xfrm>
                      <a:off x="0" y="0"/>
                      <a:ext cx="6007100" cy="3289300"/>
                    </a:xfrm>
                    <a:prstGeom prst="rect">
                      <a:avLst/>
                    </a:prstGeom>
                    <a:noFill/>
                    <a:ln w="9525">
                      <a:noFill/>
                      <a:miter lim="800000"/>
                      <a:headEnd/>
                      <a:tailEnd/>
                    </a:ln>
                  </pic:spPr>
                </pic:pic>
              </a:graphicData>
            </a:graphic>
          </wp:inline>
        </w:drawing>
      </w:r>
      <w:r w:rsidRPr="005F131C">
        <w:rPr>
          <w:rFonts w:ascii="Times New Roman" w:eastAsia="Times New Roman" w:hAnsi="Times New Roman" w:cs="Times New Roman"/>
          <w:sz w:val="28"/>
          <w:szCs w:val="28"/>
          <w:lang w:eastAsia="ru-RU"/>
        </w:rPr>
        <w:br w:type="textWrapping" w:clear="all"/>
        <w:t> </w:t>
      </w:r>
    </w:p>
    <w:p w:rsidR="00E606A7" w:rsidRPr="005F131C" w:rsidRDefault="00E606A7" w:rsidP="00E606A7">
      <w:pPr>
        <w:spacing w:after="0" w:line="240" w:lineRule="auto"/>
        <w:ind w:firstLine="709"/>
        <w:rPr>
          <w:rFonts w:ascii="Times New Roman" w:eastAsia="Times New Roman" w:hAnsi="Times New Roman" w:cs="Times New Roman"/>
          <w:sz w:val="28"/>
          <w:szCs w:val="28"/>
          <w:lang w:eastAsia="ru-RU"/>
        </w:rPr>
      </w:pPr>
      <w:r w:rsidRPr="005F131C">
        <w:rPr>
          <w:rFonts w:ascii="Times New Roman" w:eastAsia="Times New Roman" w:hAnsi="Times New Roman" w:cs="Times New Roman"/>
          <w:sz w:val="28"/>
          <w:szCs w:val="28"/>
          <w:lang w:eastAsia="ru-RU"/>
        </w:rPr>
        <w:t xml:space="preserve">По окончании тактового импульса 1 на выходе 11 микросхемы DD1 появится лог. 0 и на ЦАП будет подан код 10111...1 (для примера, показанного на рис. 61). В результате входное напряжение будет сравниваться с 3/4 преобразуемого диапазона входных напряжений. Если, как показано на рис. 61, входное напряжение больше, чем 3/4 диапазона, в триггер с выходом 11 будет записана 1, в противном случае - 0. Для описываемого примера в триггер регистра с выходом 11 импульс 2 запишет 1, и на ЦАП будет подан код 11011...1. В результате входное напряжение будет сравниваться с 1/2 + 1/4 + 1/8 =7/8 полного диапазона, если оно меньше, в триггер с выходом 10 запишется 0. По окончании такта 12 на выходах 12-1 микросхемы образуется двоичный двенадцатиразрядный код преобразованного напряжения, для данного случая 110101...1. Лог. 0 на выходе Р сигнализирует об окончании преобразования и может быть использован для переписи сформированного кода в регистр хранения. Если, как указывалось выше, выход Р соединить с выходом </w:t>
      </w:r>
      <w:r w:rsidRPr="005F131C">
        <w:rPr>
          <w:rFonts w:ascii="Times New Roman" w:eastAsia="Times New Roman" w:hAnsi="Times New Roman" w:cs="Times New Roman"/>
          <w:sz w:val="28"/>
          <w:szCs w:val="28"/>
          <w:lang w:eastAsia="ru-RU"/>
        </w:rPr>
        <w:lastRenderedPageBreak/>
        <w:t xml:space="preserve">ER, преобразование будет производиться циклически с периодом 13 тактов входных импульсов. </w:t>
      </w:r>
    </w:p>
    <w:p w:rsidR="00E606A7" w:rsidRPr="005F131C" w:rsidRDefault="00E606A7" w:rsidP="00E606A7">
      <w:pPr>
        <w:spacing w:after="0" w:line="240" w:lineRule="auto"/>
        <w:ind w:firstLine="709"/>
        <w:rPr>
          <w:rFonts w:ascii="Times New Roman" w:eastAsia="Times New Roman" w:hAnsi="Times New Roman" w:cs="Times New Roman"/>
          <w:sz w:val="28"/>
          <w:szCs w:val="28"/>
          <w:lang w:eastAsia="ru-RU"/>
        </w:rPr>
      </w:pPr>
      <w:r w:rsidRPr="005F131C">
        <w:rPr>
          <w:rFonts w:ascii="Times New Roman" w:eastAsia="Times New Roman" w:hAnsi="Times New Roman" w:cs="Times New Roman"/>
          <w:sz w:val="28"/>
          <w:szCs w:val="28"/>
          <w:lang w:eastAsia="ru-RU"/>
        </w:rPr>
        <w:t xml:space="preserve">В процессе преобразования на выход D0 микросхемы выдается сдвинутая на один период входных импульсов информация со входа D, являющаяся последовательным кодом преобразованного входного напряжения. </w:t>
      </w:r>
    </w:p>
    <w:p w:rsidR="00E606A7" w:rsidRPr="005F131C" w:rsidRDefault="00E606A7" w:rsidP="00E606A7">
      <w:pPr>
        <w:spacing w:after="0" w:line="240" w:lineRule="auto"/>
        <w:ind w:firstLine="709"/>
        <w:rPr>
          <w:rFonts w:ascii="Times New Roman" w:eastAsia="Times New Roman" w:hAnsi="Times New Roman" w:cs="Times New Roman"/>
          <w:sz w:val="28"/>
          <w:szCs w:val="28"/>
          <w:lang w:eastAsia="ru-RU"/>
        </w:rPr>
      </w:pPr>
      <w:r w:rsidRPr="005F131C">
        <w:rPr>
          <w:rFonts w:ascii="Times New Roman" w:eastAsia="Times New Roman" w:hAnsi="Times New Roman" w:cs="Times New Roman"/>
          <w:sz w:val="28"/>
          <w:szCs w:val="28"/>
          <w:lang w:eastAsia="ru-RU"/>
        </w:rPr>
        <w:t xml:space="preserve">Разрядность АЦП может быть уменьшена, если использовать вместо выхода Р любой из выходов 11-1, и увеличена, если микросхемы К155ИР17 соединить в соответствии с рис. 62 и использовать ПАП соответствующей разрядности. </w:t>
      </w:r>
    </w:p>
    <w:p w:rsidR="00E606A7" w:rsidRPr="005F131C" w:rsidRDefault="00E606A7" w:rsidP="00E606A7">
      <w:pPr>
        <w:spacing w:after="0" w:line="240" w:lineRule="auto"/>
        <w:ind w:firstLine="709"/>
        <w:rPr>
          <w:rFonts w:ascii="Times New Roman" w:eastAsia="Times New Roman" w:hAnsi="Times New Roman" w:cs="Times New Roman"/>
          <w:sz w:val="28"/>
          <w:szCs w:val="28"/>
          <w:lang w:eastAsia="ru-RU"/>
        </w:rPr>
      </w:pPr>
      <w:r w:rsidRPr="005F131C">
        <w:rPr>
          <w:rFonts w:ascii="Times New Roman" w:eastAsia="Times New Roman" w:hAnsi="Times New Roman" w:cs="Times New Roman"/>
          <w:sz w:val="28"/>
          <w:szCs w:val="28"/>
          <w:lang w:eastAsia="ru-RU"/>
        </w:rPr>
        <w:t xml:space="preserve">Микросхему К155ИР17 можно использовать также и для других операций, производимых методом последовательных приближений. Например, при наличии цифрового умножителя кодов можно построить устройство, извлекающее квадратные корни или производящее деление одного цифрового кода на другой. Для извлечения квадратного корня микросхема выдает &lt;пробное&gt; значение корня 011...1, которое с помощью цифрового умножителя кодов возводится в квадрат и цифровым компаратором сравнивается с кодом числа, из которого надо извлечь корень. Далее работа происходит аналогично работе АЦП, в результате чего на выходе можно получить код квадратного корня. Аналогично можно производить деление или определение кода обратного числа. </w:t>
      </w:r>
    </w:p>
    <w:p w:rsidR="00E606A7" w:rsidRPr="005F131C" w:rsidRDefault="00E606A7" w:rsidP="00E606A7">
      <w:pPr>
        <w:spacing w:after="0" w:line="240" w:lineRule="auto"/>
        <w:ind w:firstLine="709"/>
        <w:rPr>
          <w:rFonts w:ascii="Times New Roman" w:eastAsia="Times New Roman" w:hAnsi="Times New Roman" w:cs="Times New Roman"/>
          <w:sz w:val="28"/>
          <w:szCs w:val="28"/>
          <w:lang w:eastAsia="ru-RU"/>
        </w:rPr>
      </w:pPr>
      <w:r w:rsidRPr="005F131C">
        <w:rPr>
          <w:rFonts w:ascii="Times New Roman" w:eastAsia="Times New Roman" w:hAnsi="Times New Roman" w:cs="Times New Roman"/>
          <w:sz w:val="28"/>
          <w:szCs w:val="28"/>
          <w:lang w:eastAsia="ru-RU"/>
        </w:rPr>
        <w:t xml:space="preserve">Микросхема КР531ИР18 - шестиразрядный регистр хранения информации (рис. 64). Запись информации в регистр производится по спаду импульса отрицательной полярности на входе С, при этом на входе разрешения записи EL должен быть лог. 0. Если на входе EL лог. 1, запись в регистр запрещена. </w:t>
      </w:r>
    </w:p>
    <w:p w:rsidR="00E606A7" w:rsidRPr="005F131C" w:rsidRDefault="00E606A7" w:rsidP="00E606A7">
      <w:pPr>
        <w:spacing w:after="0" w:line="240" w:lineRule="auto"/>
        <w:ind w:firstLine="709"/>
        <w:rPr>
          <w:rFonts w:ascii="Times New Roman" w:eastAsia="Times New Roman" w:hAnsi="Times New Roman" w:cs="Times New Roman"/>
          <w:sz w:val="28"/>
          <w:szCs w:val="28"/>
          <w:lang w:eastAsia="ru-RU"/>
        </w:rPr>
      </w:pPr>
      <w:r w:rsidRPr="005F131C">
        <w:rPr>
          <w:rFonts w:ascii="Times New Roman" w:eastAsia="Times New Roman" w:hAnsi="Times New Roman" w:cs="Times New Roman"/>
          <w:sz w:val="28"/>
          <w:szCs w:val="28"/>
          <w:lang w:eastAsia="ru-RU"/>
        </w:rPr>
        <w:t xml:space="preserve">Микросхема КР531ИР19 (рис. 64) - четырехразрядный регистр хранения информации с прямыми и инверсными выходами, функционирует аналогично микросхеме КР531ИР18. </w:t>
      </w:r>
    </w:p>
    <w:p w:rsidR="00E606A7" w:rsidRPr="005F131C" w:rsidRDefault="00E606A7" w:rsidP="00E606A7">
      <w:pPr>
        <w:spacing w:after="0" w:line="240" w:lineRule="auto"/>
        <w:ind w:firstLine="709"/>
        <w:rPr>
          <w:rFonts w:ascii="Times New Roman" w:eastAsia="Times New Roman" w:hAnsi="Times New Roman" w:cs="Times New Roman"/>
          <w:sz w:val="28"/>
          <w:szCs w:val="28"/>
          <w:lang w:eastAsia="ru-RU"/>
        </w:rPr>
      </w:pPr>
      <w:r w:rsidRPr="005F131C">
        <w:rPr>
          <w:rFonts w:ascii="Times New Roman" w:eastAsia="Times New Roman" w:hAnsi="Times New Roman" w:cs="Times New Roman"/>
          <w:noProof/>
          <w:sz w:val="28"/>
          <w:szCs w:val="28"/>
          <w:lang w:eastAsia="ru-RU"/>
        </w:rPr>
        <w:drawing>
          <wp:inline distT="0" distB="0" distL="0" distR="0" wp14:anchorId="155A3DB4" wp14:editId="41FDECDF">
            <wp:extent cx="2717800" cy="2209800"/>
            <wp:effectExtent l="19050" t="0" r="6350" b="0"/>
            <wp:docPr id="196" name="Рисунок 196" descr="1-3-3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descr="1-3-316.jpg"/>
                    <pic:cNvPicPr>
                      <a:picLocks noChangeAspect="1" noChangeArrowheads="1"/>
                    </pic:cNvPicPr>
                  </pic:nvPicPr>
                  <pic:blipFill>
                    <a:blip r:embed="rId100" cstate="print"/>
                    <a:srcRect/>
                    <a:stretch>
                      <a:fillRect/>
                    </a:stretch>
                  </pic:blipFill>
                  <pic:spPr bwMode="auto">
                    <a:xfrm>
                      <a:off x="0" y="0"/>
                      <a:ext cx="2717800" cy="2209800"/>
                    </a:xfrm>
                    <a:prstGeom prst="rect">
                      <a:avLst/>
                    </a:prstGeom>
                    <a:noFill/>
                    <a:ln w="9525">
                      <a:noFill/>
                      <a:miter lim="800000"/>
                      <a:headEnd/>
                      <a:tailEnd/>
                    </a:ln>
                  </pic:spPr>
                </pic:pic>
              </a:graphicData>
            </a:graphic>
          </wp:inline>
        </w:drawing>
      </w:r>
      <w:r w:rsidRPr="005F131C">
        <w:rPr>
          <w:rFonts w:ascii="Times New Roman" w:eastAsia="Times New Roman" w:hAnsi="Times New Roman" w:cs="Times New Roman"/>
          <w:sz w:val="28"/>
          <w:szCs w:val="28"/>
          <w:lang w:eastAsia="ru-RU"/>
        </w:rPr>
        <w:br w:type="textWrapping" w:clear="all"/>
        <w:t> </w:t>
      </w:r>
    </w:p>
    <w:p w:rsidR="00E606A7" w:rsidRPr="005F131C" w:rsidRDefault="00E606A7" w:rsidP="00E606A7">
      <w:pPr>
        <w:spacing w:after="0" w:line="240" w:lineRule="auto"/>
        <w:ind w:firstLine="709"/>
        <w:rPr>
          <w:rFonts w:ascii="Times New Roman" w:eastAsia="Times New Roman" w:hAnsi="Times New Roman" w:cs="Times New Roman"/>
          <w:sz w:val="28"/>
          <w:szCs w:val="28"/>
          <w:lang w:eastAsia="ru-RU"/>
        </w:rPr>
      </w:pPr>
      <w:r w:rsidRPr="005F131C">
        <w:rPr>
          <w:rFonts w:ascii="Times New Roman" w:eastAsia="Times New Roman" w:hAnsi="Times New Roman" w:cs="Times New Roman"/>
          <w:sz w:val="28"/>
          <w:szCs w:val="28"/>
          <w:lang w:eastAsia="ru-RU"/>
        </w:rPr>
        <w:t xml:space="preserve">Микросхема КР531ИР20 (рис. 65) -четыре двухвходовых мультиплексора с регистром хранения на выходе. На входы регистра поступают сигналы со входов D0 микросхемы, если на адресном входе А лог. 0, и со входов D1, если на входе А лог. 1. Запись в регистр производится по спаду импульса отрицательной полярности на входе С. По функционированию эта микросхема близка </w:t>
      </w:r>
    </w:p>
    <w:p w:rsidR="00E606A7" w:rsidRPr="005F131C" w:rsidRDefault="00E606A7" w:rsidP="00E606A7">
      <w:pPr>
        <w:spacing w:after="0" w:line="240" w:lineRule="auto"/>
        <w:ind w:firstLine="709"/>
        <w:rPr>
          <w:rFonts w:ascii="Times New Roman" w:eastAsia="Times New Roman" w:hAnsi="Times New Roman" w:cs="Times New Roman"/>
          <w:sz w:val="28"/>
          <w:szCs w:val="28"/>
          <w:lang w:eastAsia="ru-RU"/>
        </w:rPr>
      </w:pPr>
      <w:r w:rsidRPr="005F131C">
        <w:rPr>
          <w:rFonts w:ascii="Times New Roman" w:eastAsia="Times New Roman" w:hAnsi="Times New Roman" w:cs="Times New Roman"/>
          <w:noProof/>
          <w:sz w:val="28"/>
          <w:szCs w:val="28"/>
          <w:lang w:eastAsia="ru-RU"/>
        </w:rPr>
        <w:lastRenderedPageBreak/>
        <w:drawing>
          <wp:inline distT="0" distB="0" distL="0" distR="0" wp14:anchorId="4574EF9E" wp14:editId="32195A9D">
            <wp:extent cx="1562100" cy="2438400"/>
            <wp:effectExtent l="19050" t="0" r="0" b="0"/>
            <wp:docPr id="197" name="Рисунок 197" descr="1-3-3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descr="1-3-317.jpg"/>
                    <pic:cNvPicPr>
                      <a:picLocks noChangeAspect="1" noChangeArrowheads="1"/>
                    </pic:cNvPicPr>
                  </pic:nvPicPr>
                  <pic:blipFill>
                    <a:blip r:embed="rId101" cstate="print"/>
                    <a:srcRect/>
                    <a:stretch>
                      <a:fillRect/>
                    </a:stretch>
                  </pic:blipFill>
                  <pic:spPr bwMode="auto">
                    <a:xfrm>
                      <a:off x="0" y="0"/>
                      <a:ext cx="1562100" cy="2438400"/>
                    </a:xfrm>
                    <a:prstGeom prst="rect">
                      <a:avLst/>
                    </a:prstGeom>
                    <a:noFill/>
                    <a:ln w="9525">
                      <a:noFill/>
                      <a:miter lim="800000"/>
                      <a:headEnd/>
                      <a:tailEnd/>
                    </a:ln>
                  </pic:spPr>
                </pic:pic>
              </a:graphicData>
            </a:graphic>
          </wp:inline>
        </w:drawing>
      </w:r>
      <w:r w:rsidRPr="005F131C">
        <w:rPr>
          <w:rFonts w:ascii="Times New Roman" w:eastAsia="Times New Roman" w:hAnsi="Times New Roman" w:cs="Times New Roman"/>
          <w:sz w:val="28"/>
          <w:szCs w:val="28"/>
          <w:lang w:eastAsia="ru-RU"/>
        </w:rPr>
        <w:br w:type="textWrapping" w:clear="all"/>
        <w:t> </w:t>
      </w:r>
    </w:p>
    <w:p w:rsidR="00E606A7" w:rsidRPr="005F131C" w:rsidRDefault="00E606A7" w:rsidP="00E606A7">
      <w:pPr>
        <w:spacing w:after="0" w:line="240" w:lineRule="auto"/>
        <w:ind w:firstLine="709"/>
        <w:rPr>
          <w:rFonts w:ascii="Times New Roman" w:eastAsia="Times New Roman" w:hAnsi="Times New Roman" w:cs="Times New Roman"/>
          <w:sz w:val="28"/>
          <w:szCs w:val="28"/>
          <w:lang w:eastAsia="ru-RU"/>
        </w:rPr>
      </w:pPr>
      <w:r w:rsidRPr="005F131C">
        <w:rPr>
          <w:rFonts w:ascii="Times New Roman" w:eastAsia="Times New Roman" w:hAnsi="Times New Roman" w:cs="Times New Roman"/>
          <w:sz w:val="28"/>
          <w:szCs w:val="28"/>
          <w:lang w:eastAsia="ru-RU"/>
        </w:rPr>
        <w:t xml:space="preserve">описываемой далее микросхеме КП13 (для КП13 запись происходит по спаду импульса положительной полярности), разводка выводов у них разная. </w:t>
      </w:r>
    </w:p>
    <w:p w:rsidR="00E606A7" w:rsidRPr="005F131C" w:rsidRDefault="00E606A7" w:rsidP="00E606A7">
      <w:pPr>
        <w:spacing w:after="0" w:line="240" w:lineRule="auto"/>
        <w:ind w:firstLine="709"/>
        <w:rPr>
          <w:rFonts w:ascii="Times New Roman" w:eastAsia="Times New Roman" w:hAnsi="Times New Roman" w:cs="Times New Roman"/>
          <w:sz w:val="28"/>
          <w:szCs w:val="28"/>
          <w:lang w:eastAsia="ru-RU"/>
        </w:rPr>
      </w:pPr>
      <w:r w:rsidRPr="005F131C">
        <w:rPr>
          <w:rFonts w:ascii="Times New Roman" w:eastAsia="Times New Roman" w:hAnsi="Times New Roman" w:cs="Times New Roman"/>
          <w:sz w:val="28"/>
          <w:szCs w:val="28"/>
          <w:lang w:eastAsia="ru-RU"/>
        </w:rPr>
        <w:t xml:space="preserve">Микросхема КР531ИР21 (рис. 66) не является регистром. Это комбинационная микросхема статического </w:t>
      </w:r>
      <w:proofErr w:type="spellStart"/>
      <w:r w:rsidRPr="005F131C">
        <w:rPr>
          <w:rFonts w:ascii="Times New Roman" w:eastAsia="Times New Roman" w:hAnsi="Times New Roman" w:cs="Times New Roman"/>
          <w:sz w:val="28"/>
          <w:szCs w:val="28"/>
          <w:lang w:eastAsia="ru-RU"/>
        </w:rPr>
        <w:t>сдвигателя</w:t>
      </w:r>
      <w:proofErr w:type="spellEnd"/>
      <w:r w:rsidRPr="005F131C">
        <w:rPr>
          <w:rFonts w:ascii="Times New Roman" w:eastAsia="Times New Roman" w:hAnsi="Times New Roman" w:cs="Times New Roman"/>
          <w:sz w:val="28"/>
          <w:szCs w:val="28"/>
          <w:lang w:eastAsia="ru-RU"/>
        </w:rPr>
        <w:t xml:space="preserve"> четырехразрядного кода, по логике функционирования она ближе всего к мультиплексорам. Микросхема имеет семь информационных входов D1-D7, два адресных 1 и 2 и вход разрешения Е. Выходы 1-4 выполнены с возможностью их перевода в </w:t>
      </w:r>
      <w:proofErr w:type="spellStart"/>
      <w:r w:rsidRPr="005F131C">
        <w:rPr>
          <w:rFonts w:ascii="Times New Roman" w:eastAsia="Times New Roman" w:hAnsi="Times New Roman" w:cs="Times New Roman"/>
          <w:sz w:val="28"/>
          <w:szCs w:val="28"/>
          <w:lang w:eastAsia="ru-RU"/>
        </w:rPr>
        <w:t>высокоимпедансное</w:t>
      </w:r>
      <w:proofErr w:type="spellEnd"/>
      <w:r w:rsidRPr="005F131C">
        <w:rPr>
          <w:rFonts w:ascii="Times New Roman" w:eastAsia="Times New Roman" w:hAnsi="Times New Roman" w:cs="Times New Roman"/>
          <w:sz w:val="28"/>
          <w:szCs w:val="28"/>
          <w:lang w:eastAsia="ru-RU"/>
        </w:rPr>
        <w:t xml:space="preserve"> состояние при подаче на вход Е лог. 1, выходы активны при лог. 0 на входе Е. </w:t>
      </w:r>
    </w:p>
    <w:p w:rsidR="00E606A7" w:rsidRPr="005F131C" w:rsidRDefault="00E606A7" w:rsidP="00E606A7">
      <w:pPr>
        <w:spacing w:after="0" w:line="240" w:lineRule="auto"/>
        <w:ind w:firstLine="709"/>
        <w:rPr>
          <w:rFonts w:ascii="Times New Roman" w:eastAsia="Times New Roman" w:hAnsi="Times New Roman" w:cs="Times New Roman"/>
          <w:sz w:val="28"/>
          <w:szCs w:val="28"/>
          <w:lang w:eastAsia="ru-RU"/>
        </w:rPr>
      </w:pPr>
      <w:r w:rsidRPr="005F131C">
        <w:rPr>
          <w:rFonts w:ascii="Times New Roman" w:eastAsia="Times New Roman" w:hAnsi="Times New Roman" w:cs="Times New Roman"/>
          <w:sz w:val="28"/>
          <w:szCs w:val="28"/>
          <w:lang w:eastAsia="ru-RU"/>
        </w:rPr>
        <w:t xml:space="preserve">На выходы 1-4 проходят сигналы с соответствующего входа, номер которого увеличен на десятичный эквивалент двоичного кода, поданного на входы 1 и 2. Если, например, на входах 1 и 2 лог. 0, на выходы проходят сигналы со входов D1 - D4, если на входе 1 - лог. 1, на входе 2 - лог. 0 - со входов D2 - D5, если и на входе 1, и на входе 2 -лог. 1 - со входов D4 - D7. </w:t>
      </w:r>
    </w:p>
    <w:p w:rsidR="00E606A7" w:rsidRPr="005F131C" w:rsidRDefault="00E606A7" w:rsidP="00E606A7">
      <w:pPr>
        <w:spacing w:after="0" w:line="240" w:lineRule="auto"/>
        <w:ind w:firstLine="709"/>
        <w:rPr>
          <w:rFonts w:ascii="Times New Roman" w:eastAsia="Times New Roman" w:hAnsi="Times New Roman" w:cs="Times New Roman"/>
          <w:sz w:val="28"/>
          <w:szCs w:val="28"/>
          <w:lang w:eastAsia="ru-RU"/>
        </w:rPr>
      </w:pPr>
      <w:r w:rsidRPr="005F131C">
        <w:rPr>
          <w:rFonts w:ascii="Times New Roman" w:eastAsia="Times New Roman" w:hAnsi="Times New Roman" w:cs="Times New Roman"/>
          <w:sz w:val="28"/>
          <w:szCs w:val="28"/>
          <w:lang w:eastAsia="ru-RU"/>
        </w:rPr>
        <w:t xml:space="preserve">Если необходимо сдвигать восьмиразрядный код, микросхемы КР531ИР21 следует соединять в соответствии с рис. 67. Если же необходим сдвиг более чем на три разряда, микросхемы можно объединить согласно рис. 68. Дешифратор DD1 в зависимости от старших разрядов сдвига 4 и 8 выбирает одну из микросхем DD2 -DD5, выбор входных сигналов внутри микросхемы осуществляют младшие разряды сдвига 1 и 2. </w:t>
      </w:r>
    </w:p>
    <w:p w:rsidR="00E606A7" w:rsidRPr="005F131C" w:rsidRDefault="00E606A7" w:rsidP="00E606A7">
      <w:pPr>
        <w:spacing w:after="0" w:line="240" w:lineRule="auto"/>
        <w:ind w:firstLine="709"/>
        <w:rPr>
          <w:rFonts w:ascii="Times New Roman" w:eastAsia="Times New Roman" w:hAnsi="Times New Roman" w:cs="Times New Roman"/>
          <w:sz w:val="28"/>
          <w:szCs w:val="28"/>
          <w:lang w:eastAsia="ru-RU"/>
        </w:rPr>
      </w:pPr>
      <w:r w:rsidRPr="005F131C">
        <w:rPr>
          <w:rFonts w:ascii="Times New Roman" w:eastAsia="Times New Roman" w:hAnsi="Times New Roman" w:cs="Times New Roman"/>
          <w:sz w:val="28"/>
          <w:szCs w:val="28"/>
          <w:lang w:eastAsia="ru-RU"/>
        </w:rPr>
        <w:t xml:space="preserve">Микросхемы КР531ИР21 находят применение в комбинационных умножителях и других случаях. Допустимое значение выходного тока микросхем в состоянии лог. 0 стандартное - 20 мА, в состоянии лог. 1 -6,5 мА при выходном напряжении 2,4 В. Входные токи в состоянии лог. 0 по входам D2 и D6 - 4 мА, D3 и D5 - 6 мА, D4 - 8 мА. </w:t>
      </w:r>
    </w:p>
    <w:p w:rsidR="00E606A7" w:rsidRPr="005F131C" w:rsidRDefault="00E606A7" w:rsidP="00E606A7">
      <w:pPr>
        <w:spacing w:after="0" w:line="240" w:lineRule="auto"/>
        <w:ind w:firstLine="709"/>
        <w:rPr>
          <w:rFonts w:ascii="Times New Roman" w:eastAsia="Times New Roman" w:hAnsi="Times New Roman" w:cs="Times New Roman"/>
          <w:sz w:val="28"/>
          <w:szCs w:val="28"/>
          <w:lang w:eastAsia="ru-RU"/>
        </w:rPr>
      </w:pPr>
      <w:r w:rsidRPr="005F131C">
        <w:rPr>
          <w:rFonts w:ascii="Times New Roman" w:eastAsia="Times New Roman" w:hAnsi="Times New Roman" w:cs="Times New Roman"/>
          <w:noProof/>
          <w:sz w:val="28"/>
          <w:szCs w:val="28"/>
          <w:lang w:eastAsia="ru-RU"/>
        </w:rPr>
        <w:lastRenderedPageBreak/>
        <w:drawing>
          <wp:inline distT="0" distB="0" distL="0" distR="0" wp14:anchorId="11B60730" wp14:editId="0F3E813A">
            <wp:extent cx="1562100" cy="2425700"/>
            <wp:effectExtent l="19050" t="0" r="0" b="0"/>
            <wp:docPr id="198" name="Рисунок 198" descr="1-3-3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descr="1-3-318.jpg"/>
                    <pic:cNvPicPr>
                      <a:picLocks noChangeAspect="1" noChangeArrowheads="1"/>
                    </pic:cNvPicPr>
                  </pic:nvPicPr>
                  <pic:blipFill>
                    <a:blip r:embed="rId102" cstate="print"/>
                    <a:srcRect/>
                    <a:stretch>
                      <a:fillRect/>
                    </a:stretch>
                  </pic:blipFill>
                  <pic:spPr bwMode="auto">
                    <a:xfrm>
                      <a:off x="0" y="0"/>
                      <a:ext cx="1562100" cy="2425700"/>
                    </a:xfrm>
                    <a:prstGeom prst="rect">
                      <a:avLst/>
                    </a:prstGeom>
                    <a:noFill/>
                    <a:ln w="9525">
                      <a:noFill/>
                      <a:miter lim="800000"/>
                      <a:headEnd/>
                      <a:tailEnd/>
                    </a:ln>
                  </pic:spPr>
                </pic:pic>
              </a:graphicData>
            </a:graphic>
          </wp:inline>
        </w:drawing>
      </w:r>
      <w:r w:rsidRPr="005F131C">
        <w:rPr>
          <w:rFonts w:ascii="Times New Roman" w:eastAsia="Times New Roman" w:hAnsi="Times New Roman" w:cs="Times New Roman"/>
          <w:sz w:val="28"/>
          <w:szCs w:val="28"/>
          <w:lang w:eastAsia="ru-RU"/>
        </w:rPr>
        <w:br w:type="textWrapping" w:clear="all"/>
        <w:t> </w:t>
      </w:r>
    </w:p>
    <w:p w:rsidR="00E606A7" w:rsidRPr="005F131C" w:rsidRDefault="00E606A7" w:rsidP="00E606A7">
      <w:pPr>
        <w:spacing w:after="0" w:line="240" w:lineRule="auto"/>
        <w:ind w:firstLine="709"/>
        <w:rPr>
          <w:rFonts w:ascii="Times New Roman" w:eastAsia="Times New Roman" w:hAnsi="Times New Roman" w:cs="Times New Roman"/>
          <w:sz w:val="28"/>
          <w:szCs w:val="28"/>
          <w:lang w:eastAsia="ru-RU"/>
        </w:rPr>
      </w:pPr>
      <w:r w:rsidRPr="005F131C">
        <w:rPr>
          <w:rFonts w:ascii="Times New Roman" w:eastAsia="Times New Roman" w:hAnsi="Times New Roman" w:cs="Times New Roman"/>
          <w:noProof/>
          <w:sz w:val="28"/>
          <w:szCs w:val="28"/>
          <w:lang w:eastAsia="ru-RU"/>
        </w:rPr>
        <w:drawing>
          <wp:inline distT="0" distB="0" distL="0" distR="0" wp14:anchorId="6BF037CE" wp14:editId="7999BA57">
            <wp:extent cx="2413000" cy="4851400"/>
            <wp:effectExtent l="19050" t="0" r="6350" b="0"/>
            <wp:docPr id="199" name="Рисунок 199" descr="1-3-3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descr="1-3-319.jpg"/>
                    <pic:cNvPicPr>
                      <a:picLocks noChangeAspect="1" noChangeArrowheads="1"/>
                    </pic:cNvPicPr>
                  </pic:nvPicPr>
                  <pic:blipFill>
                    <a:blip r:embed="rId103" cstate="print"/>
                    <a:srcRect/>
                    <a:stretch>
                      <a:fillRect/>
                    </a:stretch>
                  </pic:blipFill>
                  <pic:spPr bwMode="auto">
                    <a:xfrm>
                      <a:off x="0" y="0"/>
                      <a:ext cx="2413000" cy="4851400"/>
                    </a:xfrm>
                    <a:prstGeom prst="rect">
                      <a:avLst/>
                    </a:prstGeom>
                    <a:noFill/>
                    <a:ln w="9525">
                      <a:noFill/>
                      <a:miter lim="800000"/>
                      <a:headEnd/>
                      <a:tailEnd/>
                    </a:ln>
                  </pic:spPr>
                </pic:pic>
              </a:graphicData>
            </a:graphic>
          </wp:inline>
        </w:drawing>
      </w:r>
      <w:r w:rsidRPr="005F131C">
        <w:rPr>
          <w:rFonts w:ascii="Times New Roman" w:eastAsia="Times New Roman" w:hAnsi="Times New Roman" w:cs="Times New Roman"/>
          <w:sz w:val="28"/>
          <w:szCs w:val="28"/>
          <w:lang w:eastAsia="ru-RU"/>
        </w:rPr>
        <w:br w:type="textWrapping" w:clear="all"/>
        <w:t> </w:t>
      </w:r>
    </w:p>
    <w:p w:rsidR="00E606A7" w:rsidRPr="005F131C" w:rsidRDefault="00E606A7" w:rsidP="00E606A7">
      <w:pPr>
        <w:spacing w:after="0" w:line="240" w:lineRule="auto"/>
        <w:ind w:firstLine="709"/>
        <w:rPr>
          <w:rFonts w:ascii="Times New Roman" w:eastAsia="Times New Roman" w:hAnsi="Times New Roman" w:cs="Times New Roman"/>
          <w:sz w:val="28"/>
          <w:szCs w:val="28"/>
          <w:lang w:eastAsia="ru-RU"/>
        </w:rPr>
      </w:pPr>
      <w:r w:rsidRPr="005F131C">
        <w:rPr>
          <w:rFonts w:ascii="Times New Roman" w:eastAsia="Times New Roman" w:hAnsi="Times New Roman" w:cs="Times New Roman"/>
          <w:noProof/>
          <w:sz w:val="28"/>
          <w:szCs w:val="28"/>
          <w:lang w:eastAsia="ru-RU"/>
        </w:rPr>
        <w:lastRenderedPageBreak/>
        <w:drawing>
          <wp:inline distT="0" distB="0" distL="0" distR="0" wp14:anchorId="198E9A03" wp14:editId="0EB7290E">
            <wp:extent cx="5318070" cy="3103932"/>
            <wp:effectExtent l="0" t="0" r="0" b="1270"/>
            <wp:docPr id="200" name="Рисунок 200" descr="1-3-3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descr="1-3-320.jpg"/>
                    <pic:cNvPicPr>
                      <a:picLocks noChangeAspect="1" noChangeArrowheads="1"/>
                    </pic:cNvPicPr>
                  </pic:nvPicPr>
                  <pic:blipFill>
                    <a:blip r:embed="rId104" cstate="print"/>
                    <a:srcRect/>
                    <a:stretch>
                      <a:fillRect/>
                    </a:stretch>
                  </pic:blipFill>
                  <pic:spPr bwMode="auto">
                    <a:xfrm>
                      <a:off x="0" y="0"/>
                      <a:ext cx="5328585" cy="3110069"/>
                    </a:xfrm>
                    <a:prstGeom prst="rect">
                      <a:avLst/>
                    </a:prstGeom>
                    <a:noFill/>
                    <a:ln w="9525">
                      <a:noFill/>
                      <a:miter lim="800000"/>
                      <a:headEnd/>
                      <a:tailEnd/>
                    </a:ln>
                  </pic:spPr>
                </pic:pic>
              </a:graphicData>
            </a:graphic>
          </wp:inline>
        </w:drawing>
      </w:r>
      <w:r w:rsidRPr="005F131C">
        <w:rPr>
          <w:rFonts w:ascii="Times New Roman" w:eastAsia="Times New Roman" w:hAnsi="Times New Roman" w:cs="Times New Roman"/>
          <w:sz w:val="28"/>
          <w:szCs w:val="28"/>
          <w:lang w:eastAsia="ru-RU"/>
        </w:rPr>
        <w:br w:type="textWrapping" w:clear="all"/>
        <w:t> </w:t>
      </w:r>
    </w:p>
    <w:p w:rsidR="00E606A7" w:rsidRPr="005F131C" w:rsidRDefault="00E606A7" w:rsidP="00E606A7">
      <w:pPr>
        <w:spacing w:after="0" w:line="240" w:lineRule="auto"/>
        <w:ind w:firstLine="709"/>
        <w:rPr>
          <w:rFonts w:ascii="Times New Roman" w:eastAsia="Times New Roman" w:hAnsi="Times New Roman" w:cs="Times New Roman"/>
          <w:sz w:val="28"/>
          <w:szCs w:val="28"/>
          <w:lang w:eastAsia="ru-RU"/>
        </w:rPr>
      </w:pPr>
      <w:r w:rsidRPr="005F131C">
        <w:rPr>
          <w:rFonts w:ascii="Times New Roman" w:eastAsia="Times New Roman" w:hAnsi="Times New Roman" w:cs="Times New Roman"/>
          <w:sz w:val="28"/>
          <w:szCs w:val="28"/>
          <w:lang w:eastAsia="ru-RU"/>
        </w:rPr>
        <w:t xml:space="preserve">Микросхема ИР22 (рис. 69) - восьмиразрядный регистр хранения информации, тактируемый импульсом, с возможностью перевода выходов в </w:t>
      </w:r>
      <w:proofErr w:type="spellStart"/>
      <w:r w:rsidRPr="005F131C">
        <w:rPr>
          <w:rFonts w:ascii="Times New Roman" w:eastAsia="Times New Roman" w:hAnsi="Times New Roman" w:cs="Times New Roman"/>
          <w:sz w:val="28"/>
          <w:szCs w:val="28"/>
          <w:lang w:eastAsia="ru-RU"/>
        </w:rPr>
        <w:t>высокоимпедансное</w:t>
      </w:r>
      <w:proofErr w:type="spellEnd"/>
      <w:r w:rsidRPr="005F131C">
        <w:rPr>
          <w:rFonts w:ascii="Times New Roman" w:eastAsia="Times New Roman" w:hAnsi="Times New Roman" w:cs="Times New Roman"/>
          <w:sz w:val="28"/>
          <w:szCs w:val="28"/>
          <w:lang w:eastAsia="ru-RU"/>
        </w:rPr>
        <w:t xml:space="preserve"> состояние. Запись информации в триггеры регистра происходит при подаче лог. 1 на вход С, в этом случае сигналы на выходах регистра повторяют входные, регистр &lt;&lt;прозрачен&gt; для сигналов на входах D1 - D8. При подаче лог. 0 на вход С регистр переходит в режим хранения информации. </w:t>
      </w:r>
    </w:p>
    <w:p w:rsidR="00E606A7" w:rsidRPr="005F131C" w:rsidRDefault="00E606A7" w:rsidP="00E606A7">
      <w:pPr>
        <w:spacing w:after="0" w:line="240" w:lineRule="auto"/>
        <w:ind w:firstLine="709"/>
        <w:rPr>
          <w:rFonts w:ascii="Times New Roman" w:eastAsia="Times New Roman" w:hAnsi="Times New Roman" w:cs="Times New Roman"/>
          <w:sz w:val="28"/>
          <w:szCs w:val="28"/>
          <w:lang w:eastAsia="ru-RU"/>
        </w:rPr>
      </w:pPr>
      <w:r w:rsidRPr="005F131C">
        <w:rPr>
          <w:rFonts w:ascii="Times New Roman" w:eastAsia="Times New Roman" w:hAnsi="Times New Roman" w:cs="Times New Roman"/>
          <w:noProof/>
          <w:sz w:val="28"/>
          <w:szCs w:val="28"/>
          <w:lang w:eastAsia="ru-RU"/>
        </w:rPr>
        <w:drawing>
          <wp:inline distT="0" distB="0" distL="0" distR="0" wp14:anchorId="23AEA7E6" wp14:editId="7E6BE3AA">
            <wp:extent cx="2806700" cy="2489200"/>
            <wp:effectExtent l="19050" t="0" r="0" b="0"/>
            <wp:docPr id="201" name="Рисунок 201" descr="1-3-3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descr="1-3-321.jpg"/>
                    <pic:cNvPicPr>
                      <a:picLocks noChangeAspect="1" noChangeArrowheads="1"/>
                    </pic:cNvPicPr>
                  </pic:nvPicPr>
                  <pic:blipFill>
                    <a:blip r:embed="rId105" cstate="print"/>
                    <a:srcRect/>
                    <a:stretch>
                      <a:fillRect/>
                    </a:stretch>
                  </pic:blipFill>
                  <pic:spPr bwMode="auto">
                    <a:xfrm>
                      <a:off x="0" y="0"/>
                      <a:ext cx="2806700" cy="2489200"/>
                    </a:xfrm>
                    <a:prstGeom prst="rect">
                      <a:avLst/>
                    </a:prstGeom>
                    <a:noFill/>
                    <a:ln w="9525">
                      <a:noFill/>
                      <a:miter lim="800000"/>
                      <a:headEnd/>
                      <a:tailEnd/>
                    </a:ln>
                  </pic:spPr>
                </pic:pic>
              </a:graphicData>
            </a:graphic>
          </wp:inline>
        </w:drawing>
      </w:r>
      <w:r w:rsidRPr="005F131C">
        <w:rPr>
          <w:rFonts w:ascii="Times New Roman" w:eastAsia="Times New Roman" w:hAnsi="Times New Roman" w:cs="Times New Roman"/>
          <w:sz w:val="28"/>
          <w:szCs w:val="28"/>
          <w:lang w:eastAsia="ru-RU"/>
        </w:rPr>
        <w:br w:type="textWrapping" w:clear="all"/>
        <w:t> </w:t>
      </w:r>
    </w:p>
    <w:p w:rsidR="00E606A7" w:rsidRPr="005F131C" w:rsidRDefault="00E606A7" w:rsidP="00E606A7">
      <w:pPr>
        <w:spacing w:after="0" w:line="240" w:lineRule="auto"/>
        <w:ind w:firstLine="709"/>
        <w:rPr>
          <w:rFonts w:ascii="Times New Roman" w:eastAsia="Times New Roman" w:hAnsi="Times New Roman" w:cs="Times New Roman"/>
          <w:sz w:val="28"/>
          <w:szCs w:val="28"/>
          <w:lang w:eastAsia="ru-RU"/>
        </w:rPr>
      </w:pPr>
      <w:r w:rsidRPr="005F131C">
        <w:rPr>
          <w:rFonts w:ascii="Times New Roman" w:eastAsia="Times New Roman" w:hAnsi="Times New Roman" w:cs="Times New Roman"/>
          <w:sz w:val="28"/>
          <w:szCs w:val="28"/>
          <w:lang w:eastAsia="ru-RU"/>
        </w:rPr>
        <w:t xml:space="preserve">Выходы микросхемы находятся в активном состоянии, если на вход ЕО подан лог. 0. Если же на вход ЕО подать лог. </w:t>
      </w:r>
      <w:proofErr w:type="gramStart"/>
      <w:r w:rsidRPr="005F131C">
        <w:rPr>
          <w:rFonts w:ascii="Times New Roman" w:eastAsia="Times New Roman" w:hAnsi="Times New Roman" w:cs="Times New Roman"/>
          <w:sz w:val="28"/>
          <w:szCs w:val="28"/>
          <w:lang w:eastAsia="ru-RU"/>
        </w:rPr>
        <w:t>1,выходы</w:t>
      </w:r>
      <w:proofErr w:type="gramEnd"/>
      <w:r w:rsidRPr="005F131C">
        <w:rPr>
          <w:rFonts w:ascii="Times New Roman" w:eastAsia="Times New Roman" w:hAnsi="Times New Roman" w:cs="Times New Roman"/>
          <w:sz w:val="28"/>
          <w:szCs w:val="28"/>
          <w:lang w:eastAsia="ru-RU"/>
        </w:rPr>
        <w:t xml:space="preserve"> регистра переходят в </w:t>
      </w:r>
      <w:proofErr w:type="spellStart"/>
      <w:r w:rsidRPr="005F131C">
        <w:rPr>
          <w:rFonts w:ascii="Times New Roman" w:eastAsia="Times New Roman" w:hAnsi="Times New Roman" w:cs="Times New Roman"/>
          <w:sz w:val="28"/>
          <w:szCs w:val="28"/>
          <w:lang w:eastAsia="ru-RU"/>
        </w:rPr>
        <w:t>высокоимпедансное</w:t>
      </w:r>
      <w:proofErr w:type="spellEnd"/>
      <w:r w:rsidRPr="005F131C">
        <w:rPr>
          <w:rFonts w:ascii="Times New Roman" w:eastAsia="Times New Roman" w:hAnsi="Times New Roman" w:cs="Times New Roman"/>
          <w:sz w:val="28"/>
          <w:szCs w:val="28"/>
          <w:lang w:eastAsia="ru-RU"/>
        </w:rPr>
        <w:t xml:space="preserve"> состояние. Сигнал на входе ЕО не влияет на запись в триггеры, запись может производиться как при лог. 0, так и при лог. 1 на этом входе. </w:t>
      </w:r>
    </w:p>
    <w:p w:rsidR="00E606A7" w:rsidRPr="005F131C" w:rsidRDefault="00E606A7" w:rsidP="00E606A7">
      <w:pPr>
        <w:spacing w:after="0" w:line="240" w:lineRule="auto"/>
        <w:ind w:firstLine="709"/>
        <w:rPr>
          <w:rFonts w:ascii="Times New Roman" w:eastAsia="Times New Roman" w:hAnsi="Times New Roman" w:cs="Times New Roman"/>
          <w:sz w:val="28"/>
          <w:szCs w:val="28"/>
          <w:lang w:eastAsia="ru-RU"/>
        </w:rPr>
      </w:pPr>
      <w:r w:rsidRPr="005F131C">
        <w:rPr>
          <w:rFonts w:ascii="Times New Roman" w:eastAsia="Times New Roman" w:hAnsi="Times New Roman" w:cs="Times New Roman"/>
          <w:sz w:val="28"/>
          <w:szCs w:val="28"/>
          <w:lang w:eastAsia="ru-RU"/>
        </w:rPr>
        <w:t xml:space="preserve">Микросхема ИР23 (рис. 69) - синхронный регистр хранения информации - отличается от ИР22 тем, что </w:t>
      </w:r>
    </w:p>
    <w:p w:rsidR="00E606A7" w:rsidRPr="005F131C" w:rsidRDefault="00E606A7" w:rsidP="00E606A7">
      <w:pPr>
        <w:spacing w:after="0" w:line="240" w:lineRule="auto"/>
        <w:ind w:firstLine="709"/>
        <w:rPr>
          <w:rFonts w:ascii="Times New Roman" w:eastAsia="Times New Roman" w:hAnsi="Times New Roman" w:cs="Times New Roman"/>
          <w:sz w:val="28"/>
          <w:szCs w:val="28"/>
          <w:lang w:eastAsia="ru-RU"/>
        </w:rPr>
      </w:pPr>
      <w:r w:rsidRPr="005F131C">
        <w:rPr>
          <w:rFonts w:ascii="Times New Roman" w:eastAsia="Times New Roman" w:hAnsi="Times New Roman" w:cs="Times New Roman"/>
          <w:sz w:val="28"/>
          <w:szCs w:val="28"/>
          <w:lang w:eastAsia="ru-RU"/>
        </w:rPr>
        <w:lastRenderedPageBreak/>
        <w:t xml:space="preserve">запись информации производится по спаду импульса отрицательной полярности на входе С. Информация на входах D1-D8 может меняться как при лог. 0, так и при лог. 1 на входе С, важна она лишь непосредственно перед переходом сигнала на входе С </w:t>
      </w:r>
      <w:proofErr w:type="spellStart"/>
      <w:r w:rsidRPr="005F131C">
        <w:rPr>
          <w:rFonts w:ascii="Times New Roman" w:eastAsia="Times New Roman" w:hAnsi="Times New Roman" w:cs="Times New Roman"/>
          <w:sz w:val="28"/>
          <w:szCs w:val="28"/>
          <w:lang w:eastAsia="ru-RU"/>
        </w:rPr>
        <w:t>с</w:t>
      </w:r>
      <w:proofErr w:type="spellEnd"/>
      <w:r w:rsidRPr="005F131C">
        <w:rPr>
          <w:rFonts w:ascii="Times New Roman" w:eastAsia="Times New Roman" w:hAnsi="Times New Roman" w:cs="Times New Roman"/>
          <w:sz w:val="28"/>
          <w:szCs w:val="28"/>
          <w:lang w:eastAsia="ru-RU"/>
        </w:rPr>
        <w:t xml:space="preserve"> лог. 0 в лог. 1. </w:t>
      </w:r>
    </w:p>
    <w:p w:rsidR="00E606A7" w:rsidRPr="005F131C" w:rsidRDefault="00E606A7" w:rsidP="00E606A7">
      <w:pPr>
        <w:spacing w:after="0" w:line="240" w:lineRule="auto"/>
        <w:ind w:firstLine="709"/>
        <w:rPr>
          <w:rFonts w:ascii="Times New Roman" w:eastAsia="Times New Roman" w:hAnsi="Times New Roman" w:cs="Times New Roman"/>
          <w:sz w:val="28"/>
          <w:szCs w:val="28"/>
          <w:lang w:eastAsia="ru-RU"/>
        </w:rPr>
      </w:pPr>
      <w:r w:rsidRPr="005F131C">
        <w:rPr>
          <w:rFonts w:ascii="Times New Roman" w:eastAsia="Times New Roman" w:hAnsi="Times New Roman" w:cs="Times New Roman"/>
          <w:sz w:val="28"/>
          <w:szCs w:val="28"/>
          <w:lang w:eastAsia="ru-RU"/>
        </w:rPr>
        <w:t xml:space="preserve">Нагрузочная способность микросхем К555ИР22 и К555ИР23 в три раза превышает стандартную для микросхем серии К555, для микросхем КР1533ИР22 и КР1533ИР23 максимальный уровень лог. 0 0,4 В при втекающем токе 12 мА и 0,5 В при 24 мА, уровень лог. 1 2,4 В - при вытекающем токе 2,6 мА и 2,5 В при 0,4 мА. Для микросхем КР531ИР22 и КР1531ИР23 значение выходного тока в состоянии лог. 0 стандартное - 20 мА, в состоянии лог. 1 - 6,5 мА при выходном напряжении 2,4 В. Входные токи в состоянии лог. 0 составляют 0,25 мА. </w:t>
      </w:r>
    </w:p>
    <w:p w:rsidR="00E606A7" w:rsidRPr="005F131C" w:rsidRDefault="00E606A7" w:rsidP="00E606A7">
      <w:pPr>
        <w:spacing w:after="0" w:line="240" w:lineRule="auto"/>
        <w:ind w:firstLine="709"/>
        <w:rPr>
          <w:rFonts w:ascii="Times New Roman" w:eastAsia="Times New Roman" w:hAnsi="Times New Roman" w:cs="Times New Roman"/>
          <w:sz w:val="28"/>
          <w:szCs w:val="28"/>
          <w:lang w:eastAsia="ru-RU"/>
        </w:rPr>
      </w:pPr>
      <w:r w:rsidRPr="005F131C">
        <w:rPr>
          <w:rFonts w:ascii="Times New Roman" w:eastAsia="Times New Roman" w:hAnsi="Times New Roman" w:cs="Times New Roman"/>
          <w:noProof/>
          <w:sz w:val="28"/>
          <w:szCs w:val="28"/>
          <w:lang w:eastAsia="ru-RU"/>
        </w:rPr>
        <w:drawing>
          <wp:inline distT="0" distB="0" distL="0" distR="0" wp14:anchorId="0C09EB0B" wp14:editId="738AC941">
            <wp:extent cx="1612900" cy="2743200"/>
            <wp:effectExtent l="19050" t="0" r="6350" b="0"/>
            <wp:docPr id="202" name="Рисунок 202" descr="1-3-3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descr="1-3-322.jpg"/>
                    <pic:cNvPicPr>
                      <a:picLocks noChangeAspect="1" noChangeArrowheads="1"/>
                    </pic:cNvPicPr>
                  </pic:nvPicPr>
                  <pic:blipFill>
                    <a:blip r:embed="rId106" cstate="print"/>
                    <a:srcRect/>
                    <a:stretch>
                      <a:fillRect/>
                    </a:stretch>
                  </pic:blipFill>
                  <pic:spPr bwMode="auto">
                    <a:xfrm>
                      <a:off x="0" y="0"/>
                      <a:ext cx="1612900" cy="2743200"/>
                    </a:xfrm>
                    <a:prstGeom prst="rect">
                      <a:avLst/>
                    </a:prstGeom>
                    <a:noFill/>
                    <a:ln w="9525">
                      <a:noFill/>
                      <a:miter lim="800000"/>
                      <a:headEnd/>
                      <a:tailEnd/>
                    </a:ln>
                  </pic:spPr>
                </pic:pic>
              </a:graphicData>
            </a:graphic>
          </wp:inline>
        </w:drawing>
      </w:r>
      <w:r w:rsidRPr="005F131C">
        <w:rPr>
          <w:rFonts w:ascii="Times New Roman" w:eastAsia="Times New Roman" w:hAnsi="Times New Roman" w:cs="Times New Roman"/>
          <w:sz w:val="28"/>
          <w:szCs w:val="28"/>
          <w:lang w:eastAsia="ru-RU"/>
        </w:rPr>
        <w:br w:type="textWrapping" w:clear="all"/>
        <w:t> </w:t>
      </w:r>
    </w:p>
    <w:p w:rsidR="00E606A7" w:rsidRPr="005F131C" w:rsidRDefault="00E606A7" w:rsidP="00E606A7">
      <w:pPr>
        <w:spacing w:after="0" w:line="240" w:lineRule="auto"/>
        <w:ind w:firstLine="709"/>
        <w:rPr>
          <w:rFonts w:ascii="Times New Roman" w:eastAsia="Times New Roman" w:hAnsi="Times New Roman" w:cs="Times New Roman"/>
          <w:sz w:val="28"/>
          <w:szCs w:val="28"/>
          <w:lang w:eastAsia="ru-RU"/>
        </w:rPr>
      </w:pPr>
      <w:r w:rsidRPr="005F131C">
        <w:rPr>
          <w:rFonts w:ascii="Times New Roman" w:eastAsia="Times New Roman" w:hAnsi="Times New Roman" w:cs="Times New Roman"/>
          <w:sz w:val="28"/>
          <w:szCs w:val="28"/>
          <w:lang w:eastAsia="ru-RU"/>
        </w:rPr>
        <w:t xml:space="preserve">Микросхема ИР24 - восьмиразрядный реверсивный сдвигающий регистр со входами параллельной записи, совмещенными с выходами (рис. 70). Микросхема имеет восемь триггеров с выходными ключами, которые могут переводиться в </w:t>
      </w:r>
      <w:proofErr w:type="spellStart"/>
      <w:r w:rsidRPr="005F131C">
        <w:rPr>
          <w:rFonts w:ascii="Times New Roman" w:eastAsia="Times New Roman" w:hAnsi="Times New Roman" w:cs="Times New Roman"/>
          <w:sz w:val="28"/>
          <w:szCs w:val="28"/>
          <w:lang w:eastAsia="ru-RU"/>
        </w:rPr>
        <w:t>высокоимпедансное</w:t>
      </w:r>
      <w:proofErr w:type="spellEnd"/>
      <w:r w:rsidRPr="005F131C">
        <w:rPr>
          <w:rFonts w:ascii="Times New Roman" w:eastAsia="Times New Roman" w:hAnsi="Times New Roman" w:cs="Times New Roman"/>
          <w:sz w:val="28"/>
          <w:szCs w:val="28"/>
          <w:lang w:eastAsia="ru-RU"/>
        </w:rPr>
        <w:t xml:space="preserve"> состояние (выходы ключей на рис.70 обозначены 1-8), от первого и последнего триггеров сделаны также выходы переноса PL и PR. Управляются выходные ключи по двум равноправным входам Е, сбрасываются триггеры по асинхронному входу сброса R. Все другие изменения состояния триггеров производятся по спадам импульсов отрицательной полярности, подаваемых на вход С. </w:t>
      </w:r>
    </w:p>
    <w:p w:rsidR="00E606A7" w:rsidRPr="005F131C" w:rsidRDefault="00E606A7" w:rsidP="00E606A7">
      <w:pPr>
        <w:spacing w:after="0" w:line="240" w:lineRule="auto"/>
        <w:ind w:firstLine="709"/>
        <w:rPr>
          <w:rFonts w:ascii="Times New Roman" w:eastAsia="Times New Roman" w:hAnsi="Times New Roman" w:cs="Times New Roman"/>
          <w:sz w:val="28"/>
          <w:szCs w:val="28"/>
          <w:lang w:eastAsia="ru-RU"/>
        </w:rPr>
      </w:pPr>
      <w:r w:rsidRPr="005F131C">
        <w:rPr>
          <w:rFonts w:ascii="Times New Roman" w:eastAsia="Times New Roman" w:hAnsi="Times New Roman" w:cs="Times New Roman"/>
          <w:sz w:val="28"/>
          <w:szCs w:val="28"/>
          <w:lang w:eastAsia="ru-RU"/>
        </w:rPr>
        <w:t xml:space="preserve">Преобладающие над другими - входы R, Е. Подача лог. 0 на вход R устанавливает все триггеры регистра в 0 независимо от состояния других входов. Подача хотя бы одной лог. 1 на входы Е переводит основные выходы 1-8 в </w:t>
      </w:r>
      <w:proofErr w:type="spellStart"/>
      <w:r w:rsidRPr="005F131C">
        <w:rPr>
          <w:rFonts w:ascii="Times New Roman" w:eastAsia="Times New Roman" w:hAnsi="Times New Roman" w:cs="Times New Roman"/>
          <w:sz w:val="28"/>
          <w:szCs w:val="28"/>
          <w:lang w:eastAsia="ru-RU"/>
        </w:rPr>
        <w:t>высокоимпедансное</w:t>
      </w:r>
      <w:proofErr w:type="spellEnd"/>
      <w:r w:rsidRPr="005F131C">
        <w:rPr>
          <w:rFonts w:ascii="Times New Roman" w:eastAsia="Times New Roman" w:hAnsi="Times New Roman" w:cs="Times New Roman"/>
          <w:sz w:val="28"/>
          <w:szCs w:val="28"/>
          <w:lang w:eastAsia="ru-RU"/>
        </w:rPr>
        <w:t xml:space="preserve"> состояние независимо от сигналов на других входах. Выходы PL и PR - стандартные, они всегда находятся в активном состоянии. </w:t>
      </w:r>
    </w:p>
    <w:p w:rsidR="00E606A7" w:rsidRPr="005F131C" w:rsidRDefault="00E606A7" w:rsidP="00E606A7">
      <w:pPr>
        <w:spacing w:after="0" w:line="240" w:lineRule="auto"/>
        <w:ind w:firstLine="709"/>
        <w:rPr>
          <w:rFonts w:ascii="Times New Roman" w:eastAsia="Times New Roman" w:hAnsi="Times New Roman" w:cs="Times New Roman"/>
          <w:sz w:val="28"/>
          <w:szCs w:val="28"/>
          <w:lang w:eastAsia="ru-RU"/>
        </w:rPr>
      </w:pPr>
      <w:r w:rsidRPr="005F131C">
        <w:rPr>
          <w:rFonts w:ascii="Times New Roman" w:eastAsia="Times New Roman" w:hAnsi="Times New Roman" w:cs="Times New Roman"/>
          <w:sz w:val="28"/>
          <w:szCs w:val="28"/>
          <w:lang w:eastAsia="ru-RU"/>
        </w:rPr>
        <w:t xml:space="preserve">Режим работы регистра при лог. 1 на входе R и подаче импульсов на вход С выбирают по входам SR и SL. При подаче лог. 1 на вход SR и лог. 0 на вход SL по спадам импульсов отрицательной полярности происходит </w:t>
      </w:r>
      <w:r w:rsidRPr="005F131C">
        <w:rPr>
          <w:rFonts w:ascii="Times New Roman" w:eastAsia="Times New Roman" w:hAnsi="Times New Roman" w:cs="Times New Roman"/>
          <w:sz w:val="28"/>
          <w:szCs w:val="28"/>
          <w:lang w:eastAsia="ru-RU"/>
        </w:rPr>
        <w:lastRenderedPageBreak/>
        <w:t xml:space="preserve">сдвиг информации вправо (вниз по рис. 70), запись в разряд 1 происходит со входа DR, при лог. 0 на входе SR и лог. 1 на входе SL - влево, запись в разряд 8 - со входа DL. При подаче лог. 0 на оба входа SR и SL по импульсам на входе С изменение состояния триггеров не происходит. Во всех этих случаях состояние (активное или </w:t>
      </w:r>
      <w:proofErr w:type="spellStart"/>
      <w:r w:rsidRPr="005F131C">
        <w:rPr>
          <w:rFonts w:ascii="Times New Roman" w:eastAsia="Times New Roman" w:hAnsi="Times New Roman" w:cs="Times New Roman"/>
          <w:sz w:val="28"/>
          <w:szCs w:val="28"/>
          <w:lang w:eastAsia="ru-RU"/>
        </w:rPr>
        <w:t>высокоимпедансное</w:t>
      </w:r>
      <w:proofErr w:type="spellEnd"/>
      <w:r w:rsidRPr="005F131C">
        <w:rPr>
          <w:rFonts w:ascii="Times New Roman" w:eastAsia="Times New Roman" w:hAnsi="Times New Roman" w:cs="Times New Roman"/>
          <w:sz w:val="28"/>
          <w:szCs w:val="28"/>
          <w:lang w:eastAsia="ru-RU"/>
        </w:rPr>
        <w:t xml:space="preserve">) выходов 1-8 определяется сигналами на входах Е. Если же на входы SR и SL подана лог. 1, выходы 1-8 переходят в </w:t>
      </w:r>
      <w:proofErr w:type="spellStart"/>
      <w:r w:rsidRPr="005F131C">
        <w:rPr>
          <w:rFonts w:ascii="Times New Roman" w:eastAsia="Times New Roman" w:hAnsi="Times New Roman" w:cs="Times New Roman"/>
          <w:sz w:val="28"/>
          <w:szCs w:val="28"/>
          <w:lang w:eastAsia="ru-RU"/>
        </w:rPr>
        <w:t>высокоимпедансное</w:t>
      </w:r>
      <w:proofErr w:type="spellEnd"/>
      <w:r w:rsidRPr="005F131C">
        <w:rPr>
          <w:rFonts w:ascii="Times New Roman" w:eastAsia="Times New Roman" w:hAnsi="Times New Roman" w:cs="Times New Roman"/>
          <w:sz w:val="28"/>
          <w:szCs w:val="28"/>
          <w:lang w:eastAsia="ru-RU"/>
        </w:rPr>
        <w:t xml:space="preserve"> состояние независимо от сигналов на входах Е и по спадам импульсов отрицательной полярности на входе С происходит параллельная запись в регистр информации, поступающей на его выходы 1-8 (теперь они стали входами). </w:t>
      </w:r>
    </w:p>
    <w:p w:rsidR="00E606A7" w:rsidRPr="005F131C" w:rsidRDefault="00E606A7" w:rsidP="00E606A7">
      <w:pPr>
        <w:spacing w:after="0" w:line="240" w:lineRule="auto"/>
        <w:ind w:firstLine="709"/>
        <w:rPr>
          <w:rFonts w:ascii="Times New Roman" w:eastAsia="Times New Roman" w:hAnsi="Times New Roman" w:cs="Times New Roman"/>
          <w:sz w:val="28"/>
          <w:szCs w:val="28"/>
          <w:lang w:eastAsia="ru-RU"/>
        </w:rPr>
      </w:pPr>
      <w:r w:rsidRPr="005F131C">
        <w:rPr>
          <w:rFonts w:ascii="Times New Roman" w:eastAsia="Times New Roman" w:hAnsi="Times New Roman" w:cs="Times New Roman"/>
          <w:sz w:val="28"/>
          <w:szCs w:val="28"/>
          <w:lang w:eastAsia="ru-RU"/>
        </w:rPr>
        <w:t xml:space="preserve">Микросхему ИР24 удобно использовать для преобразования последовательного кода в параллельный и наоборот, для параллельного приема многоразрядного двоичного числа, его сдвига в любую сторону на необходимое число разрядов и выдачи на ту же шину и во многих других случаях. </w:t>
      </w:r>
    </w:p>
    <w:p w:rsidR="00E606A7" w:rsidRPr="005F131C" w:rsidRDefault="00E606A7" w:rsidP="00E606A7">
      <w:pPr>
        <w:spacing w:after="0" w:line="240" w:lineRule="auto"/>
        <w:ind w:firstLine="709"/>
        <w:rPr>
          <w:rFonts w:ascii="Times New Roman" w:eastAsia="Times New Roman" w:hAnsi="Times New Roman" w:cs="Times New Roman"/>
          <w:sz w:val="28"/>
          <w:szCs w:val="28"/>
          <w:lang w:eastAsia="ru-RU"/>
        </w:rPr>
      </w:pPr>
      <w:r w:rsidRPr="005F131C">
        <w:rPr>
          <w:rFonts w:ascii="Times New Roman" w:eastAsia="Times New Roman" w:hAnsi="Times New Roman" w:cs="Times New Roman"/>
          <w:sz w:val="28"/>
          <w:szCs w:val="28"/>
          <w:lang w:eastAsia="ru-RU"/>
        </w:rPr>
        <w:t xml:space="preserve">На рис. 71 приведена схема соединения микросхем между собой для увеличения числа разрядов. </w:t>
      </w:r>
    </w:p>
    <w:p w:rsidR="00E606A7" w:rsidRPr="005F131C" w:rsidRDefault="00E606A7" w:rsidP="00E606A7">
      <w:pPr>
        <w:spacing w:after="0" w:line="240" w:lineRule="auto"/>
        <w:ind w:firstLine="709"/>
        <w:rPr>
          <w:rFonts w:ascii="Times New Roman" w:eastAsia="Times New Roman" w:hAnsi="Times New Roman" w:cs="Times New Roman"/>
          <w:sz w:val="28"/>
          <w:szCs w:val="28"/>
          <w:lang w:eastAsia="ru-RU"/>
        </w:rPr>
      </w:pPr>
      <w:r w:rsidRPr="005F131C">
        <w:rPr>
          <w:rFonts w:ascii="Times New Roman" w:eastAsia="Times New Roman" w:hAnsi="Times New Roman" w:cs="Times New Roman"/>
          <w:sz w:val="28"/>
          <w:szCs w:val="28"/>
          <w:lang w:eastAsia="ru-RU"/>
        </w:rPr>
        <w:t xml:space="preserve">Нагрузочная способность микросхем КР1533ИР24 по выходам 1-8 такая же, как и у КР1533ИР22, по выходам PR и PL - стандартная. Для микросхемы КР531ИР24 максимально допустимый выходной ток по выходам 1-8 в состоянии лог. 0-20 мА, в состоянии лог. 1 -6,5 мА при 2,4 В и 0,5 мА - при 2,7 В. По выходам PL и PR максимальный ток в состоянии лог. 0 составляет 6 мА. Входные токи в состоянии лог. 0 по выводам 1-7,11-16, 18, 19 составляют 0,25 мА. </w:t>
      </w:r>
    </w:p>
    <w:p w:rsidR="00E606A7" w:rsidRPr="005F131C" w:rsidRDefault="00E606A7" w:rsidP="00E606A7">
      <w:pPr>
        <w:spacing w:after="0" w:line="240" w:lineRule="auto"/>
        <w:ind w:firstLine="709"/>
        <w:rPr>
          <w:rFonts w:ascii="Times New Roman" w:eastAsia="Times New Roman" w:hAnsi="Times New Roman" w:cs="Times New Roman"/>
          <w:sz w:val="28"/>
          <w:szCs w:val="28"/>
          <w:lang w:eastAsia="ru-RU"/>
        </w:rPr>
      </w:pPr>
      <w:r w:rsidRPr="005F131C">
        <w:rPr>
          <w:rFonts w:ascii="Times New Roman" w:eastAsia="Times New Roman" w:hAnsi="Times New Roman" w:cs="Times New Roman"/>
          <w:sz w:val="28"/>
          <w:szCs w:val="28"/>
          <w:lang w:eastAsia="ru-RU"/>
        </w:rPr>
        <w:t xml:space="preserve">Микросхема К555ИР27 (рис. </w:t>
      </w:r>
      <w:proofErr w:type="gramStart"/>
      <w:r w:rsidRPr="005F131C">
        <w:rPr>
          <w:rFonts w:ascii="Times New Roman" w:eastAsia="Times New Roman" w:hAnsi="Times New Roman" w:cs="Times New Roman"/>
          <w:sz w:val="28"/>
          <w:szCs w:val="28"/>
          <w:lang w:eastAsia="ru-RU"/>
        </w:rPr>
        <w:t>72)-</w:t>
      </w:r>
      <w:proofErr w:type="gramEnd"/>
      <w:r w:rsidRPr="005F131C">
        <w:rPr>
          <w:rFonts w:ascii="Times New Roman" w:eastAsia="Times New Roman" w:hAnsi="Times New Roman" w:cs="Times New Roman"/>
          <w:sz w:val="28"/>
          <w:szCs w:val="28"/>
          <w:lang w:eastAsia="ru-RU"/>
        </w:rPr>
        <w:t xml:space="preserve">восьмиразрядный регистр хранения информации. Запись информации в регистр производится, как и для микросхемы ИР23, по спаду импульса отрицательной полярности на входе С. Регистр имеет инверсный вход разрешения записи EL, при лог. 1 на этом входе запись в регистр запрещена. Информация на входах D1 - D8 может меняться как при лог. 0, так и при лог. 1 на входе С. </w:t>
      </w:r>
    </w:p>
    <w:p w:rsidR="00E606A7" w:rsidRPr="005F131C" w:rsidRDefault="00E606A7" w:rsidP="00E606A7">
      <w:pPr>
        <w:spacing w:after="0" w:line="240" w:lineRule="auto"/>
        <w:ind w:firstLine="709"/>
        <w:rPr>
          <w:rFonts w:ascii="Times New Roman" w:eastAsia="Times New Roman" w:hAnsi="Times New Roman" w:cs="Times New Roman"/>
          <w:sz w:val="28"/>
          <w:szCs w:val="28"/>
          <w:lang w:eastAsia="ru-RU"/>
        </w:rPr>
      </w:pPr>
      <w:r w:rsidRPr="005F131C">
        <w:rPr>
          <w:rFonts w:ascii="Times New Roman" w:eastAsia="Times New Roman" w:hAnsi="Times New Roman" w:cs="Times New Roman"/>
          <w:sz w:val="28"/>
          <w:szCs w:val="28"/>
          <w:lang w:eastAsia="ru-RU"/>
        </w:rPr>
        <w:t xml:space="preserve">Регистры ТМ8, ТМ9, ИР15, ИР22, ИР23, К555ИР27 могут использоваться для кратковременного запоминания небольшого объема информации, поступающей в параллельном коде. </w:t>
      </w:r>
    </w:p>
    <w:p w:rsidR="00E606A7" w:rsidRPr="005F131C" w:rsidRDefault="00E606A7" w:rsidP="00E606A7">
      <w:pPr>
        <w:spacing w:after="0" w:line="240" w:lineRule="auto"/>
        <w:ind w:firstLine="709"/>
        <w:rPr>
          <w:rFonts w:ascii="Times New Roman" w:eastAsia="Times New Roman" w:hAnsi="Times New Roman" w:cs="Times New Roman"/>
          <w:sz w:val="28"/>
          <w:szCs w:val="28"/>
          <w:lang w:eastAsia="ru-RU"/>
        </w:rPr>
      </w:pPr>
      <w:r w:rsidRPr="005F131C">
        <w:rPr>
          <w:rFonts w:ascii="Times New Roman" w:eastAsia="Times New Roman" w:hAnsi="Times New Roman" w:cs="Times New Roman"/>
          <w:sz w:val="28"/>
          <w:szCs w:val="28"/>
          <w:lang w:eastAsia="ru-RU"/>
        </w:rPr>
        <w:t xml:space="preserve">Выходы микросхем ИР22 и ИР23 можно объединять, что позволяет организовать не только  </w:t>
      </w:r>
    </w:p>
    <w:p w:rsidR="00E606A7" w:rsidRPr="005F131C" w:rsidRDefault="00E606A7" w:rsidP="00E606A7">
      <w:pPr>
        <w:spacing w:after="0" w:line="240" w:lineRule="auto"/>
        <w:ind w:firstLine="709"/>
        <w:rPr>
          <w:rFonts w:ascii="Times New Roman" w:eastAsia="Times New Roman" w:hAnsi="Times New Roman" w:cs="Times New Roman"/>
          <w:sz w:val="28"/>
          <w:szCs w:val="28"/>
          <w:lang w:eastAsia="ru-RU"/>
        </w:rPr>
      </w:pPr>
      <w:r w:rsidRPr="005F131C">
        <w:rPr>
          <w:rFonts w:ascii="Times New Roman" w:eastAsia="Times New Roman" w:hAnsi="Times New Roman" w:cs="Times New Roman"/>
          <w:noProof/>
          <w:sz w:val="28"/>
          <w:szCs w:val="28"/>
          <w:lang w:eastAsia="ru-RU"/>
        </w:rPr>
        <w:lastRenderedPageBreak/>
        <w:drawing>
          <wp:inline distT="0" distB="0" distL="0" distR="0" wp14:anchorId="2E57AEA9" wp14:editId="74D46089">
            <wp:extent cx="2170591" cy="4638675"/>
            <wp:effectExtent l="0" t="0" r="1270" b="0"/>
            <wp:docPr id="203" name="Рисунок 203" descr="1-3-3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descr="1-3-323.jpg"/>
                    <pic:cNvPicPr>
                      <a:picLocks noChangeAspect="1" noChangeArrowheads="1"/>
                    </pic:cNvPicPr>
                  </pic:nvPicPr>
                  <pic:blipFill>
                    <a:blip r:embed="rId107" cstate="print"/>
                    <a:srcRect/>
                    <a:stretch>
                      <a:fillRect/>
                    </a:stretch>
                  </pic:blipFill>
                  <pic:spPr bwMode="auto">
                    <a:xfrm>
                      <a:off x="0" y="0"/>
                      <a:ext cx="2175107" cy="4648327"/>
                    </a:xfrm>
                    <a:prstGeom prst="rect">
                      <a:avLst/>
                    </a:prstGeom>
                    <a:noFill/>
                    <a:ln w="9525">
                      <a:noFill/>
                      <a:miter lim="800000"/>
                      <a:headEnd/>
                      <a:tailEnd/>
                    </a:ln>
                  </pic:spPr>
                </pic:pic>
              </a:graphicData>
            </a:graphic>
          </wp:inline>
        </w:drawing>
      </w:r>
      <w:r>
        <w:rPr>
          <w:rFonts w:ascii="Times New Roman" w:eastAsia="Times New Roman" w:hAnsi="Times New Roman" w:cs="Times New Roman"/>
          <w:sz w:val="28"/>
          <w:szCs w:val="28"/>
          <w:lang w:eastAsia="ru-RU"/>
        </w:rPr>
        <w:t xml:space="preserve"> </w:t>
      </w:r>
    </w:p>
    <w:p w:rsidR="00E606A7" w:rsidRPr="005F131C" w:rsidRDefault="00E606A7" w:rsidP="00E606A7">
      <w:pPr>
        <w:spacing w:after="0" w:line="240" w:lineRule="auto"/>
        <w:ind w:firstLine="709"/>
        <w:rPr>
          <w:rFonts w:ascii="Times New Roman" w:eastAsia="Times New Roman" w:hAnsi="Times New Roman" w:cs="Times New Roman"/>
          <w:sz w:val="28"/>
          <w:szCs w:val="28"/>
          <w:lang w:eastAsia="ru-RU"/>
        </w:rPr>
      </w:pPr>
      <w:r w:rsidRPr="005F131C">
        <w:rPr>
          <w:rFonts w:ascii="Times New Roman" w:eastAsia="Times New Roman" w:hAnsi="Times New Roman" w:cs="Times New Roman"/>
          <w:noProof/>
          <w:sz w:val="28"/>
          <w:szCs w:val="28"/>
          <w:lang w:eastAsia="ru-RU"/>
        </w:rPr>
        <w:drawing>
          <wp:inline distT="0" distB="0" distL="0" distR="0" wp14:anchorId="12884B21" wp14:editId="11B6DF13">
            <wp:extent cx="1460500" cy="2603500"/>
            <wp:effectExtent l="19050" t="0" r="6350" b="0"/>
            <wp:docPr id="204" name="Рисунок 204" descr="1-3-3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descr="1-3-324.jpg"/>
                    <pic:cNvPicPr>
                      <a:picLocks noChangeAspect="1" noChangeArrowheads="1"/>
                    </pic:cNvPicPr>
                  </pic:nvPicPr>
                  <pic:blipFill>
                    <a:blip r:embed="rId108" cstate="print"/>
                    <a:srcRect/>
                    <a:stretch>
                      <a:fillRect/>
                    </a:stretch>
                  </pic:blipFill>
                  <pic:spPr bwMode="auto">
                    <a:xfrm>
                      <a:off x="0" y="0"/>
                      <a:ext cx="1460500" cy="2603500"/>
                    </a:xfrm>
                    <a:prstGeom prst="rect">
                      <a:avLst/>
                    </a:prstGeom>
                    <a:noFill/>
                    <a:ln w="9525">
                      <a:noFill/>
                      <a:miter lim="800000"/>
                      <a:headEnd/>
                      <a:tailEnd/>
                    </a:ln>
                  </pic:spPr>
                </pic:pic>
              </a:graphicData>
            </a:graphic>
          </wp:inline>
        </w:drawing>
      </w:r>
      <w:r w:rsidRPr="005F131C">
        <w:rPr>
          <w:rFonts w:ascii="Times New Roman" w:eastAsia="Times New Roman" w:hAnsi="Times New Roman" w:cs="Times New Roman"/>
          <w:sz w:val="28"/>
          <w:szCs w:val="28"/>
          <w:lang w:eastAsia="ru-RU"/>
        </w:rPr>
        <w:br w:type="textWrapping" w:clear="all"/>
        <w:t> </w:t>
      </w:r>
    </w:p>
    <w:p w:rsidR="00E606A7" w:rsidRPr="005F131C" w:rsidRDefault="00E606A7" w:rsidP="00E606A7">
      <w:pPr>
        <w:spacing w:after="0" w:line="240" w:lineRule="auto"/>
        <w:ind w:firstLine="709"/>
        <w:rPr>
          <w:rFonts w:ascii="Times New Roman" w:eastAsia="Times New Roman" w:hAnsi="Times New Roman" w:cs="Times New Roman"/>
          <w:sz w:val="28"/>
          <w:szCs w:val="28"/>
          <w:lang w:eastAsia="ru-RU"/>
        </w:rPr>
      </w:pPr>
      <w:r w:rsidRPr="005F131C">
        <w:rPr>
          <w:rFonts w:ascii="Times New Roman" w:eastAsia="Times New Roman" w:hAnsi="Times New Roman" w:cs="Times New Roman"/>
          <w:sz w:val="28"/>
          <w:szCs w:val="28"/>
          <w:lang w:eastAsia="ru-RU"/>
        </w:rPr>
        <w:t xml:space="preserve">запоминание информации, но и ее мультиплексирование. Для примера на рис. 73 приведена схема приема восьмибитовой информации одновременно от двух различных источников Данные 1 и Данные 2, подобная рис. 58. Поочередная выдача информации на выходы может осуществляться при подаче на входы Чтение 1 и Чтение 2 лог. 0. </w:t>
      </w:r>
    </w:p>
    <w:p w:rsidR="00E606A7" w:rsidRPr="005F131C" w:rsidRDefault="00E606A7" w:rsidP="00E606A7">
      <w:pPr>
        <w:spacing w:after="0" w:line="240" w:lineRule="auto"/>
        <w:ind w:firstLine="709"/>
        <w:rPr>
          <w:rFonts w:ascii="Times New Roman" w:eastAsia="Times New Roman" w:hAnsi="Times New Roman" w:cs="Times New Roman"/>
          <w:sz w:val="28"/>
          <w:szCs w:val="28"/>
          <w:lang w:eastAsia="ru-RU"/>
        </w:rPr>
      </w:pPr>
      <w:r w:rsidRPr="005F131C">
        <w:rPr>
          <w:rFonts w:ascii="Times New Roman" w:eastAsia="Times New Roman" w:hAnsi="Times New Roman" w:cs="Times New Roman"/>
          <w:sz w:val="28"/>
          <w:szCs w:val="28"/>
          <w:lang w:eastAsia="ru-RU"/>
        </w:rPr>
        <w:t xml:space="preserve">При необходимости из микросхем ТМ8, ТМ9, ИР23, К555ИР27 можно построить сдвигающий регистр, соединив входы D2 - D8 </w:t>
      </w:r>
    </w:p>
    <w:p w:rsidR="00E606A7" w:rsidRPr="005F131C" w:rsidRDefault="00E606A7" w:rsidP="00E606A7">
      <w:pPr>
        <w:spacing w:after="0" w:line="240" w:lineRule="auto"/>
        <w:rPr>
          <w:rFonts w:ascii="Times New Roman" w:eastAsia="Times New Roman" w:hAnsi="Times New Roman" w:cs="Times New Roman"/>
          <w:sz w:val="28"/>
          <w:szCs w:val="28"/>
          <w:lang w:eastAsia="ru-RU"/>
        </w:rPr>
      </w:pPr>
      <w:r w:rsidRPr="005F131C">
        <w:rPr>
          <w:rFonts w:ascii="Times New Roman" w:eastAsia="Times New Roman" w:hAnsi="Times New Roman" w:cs="Times New Roman"/>
          <w:noProof/>
          <w:sz w:val="28"/>
          <w:szCs w:val="28"/>
          <w:lang w:eastAsia="ru-RU"/>
        </w:rPr>
        <w:lastRenderedPageBreak/>
        <w:drawing>
          <wp:inline distT="0" distB="0" distL="0" distR="0" wp14:anchorId="2F988437" wp14:editId="0915012F">
            <wp:extent cx="5422900" cy="3035300"/>
            <wp:effectExtent l="19050" t="0" r="6350" b="0"/>
            <wp:docPr id="205" name="Рисунок 205" descr="1-3-3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descr="1-3-325.jpg"/>
                    <pic:cNvPicPr>
                      <a:picLocks noChangeAspect="1" noChangeArrowheads="1"/>
                    </pic:cNvPicPr>
                  </pic:nvPicPr>
                  <pic:blipFill>
                    <a:blip r:embed="rId109" cstate="print"/>
                    <a:srcRect/>
                    <a:stretch>
                      <a:fillRect/>
                    </a:stretch>
                  </pic:blipFill>
                  <pic:spPr bwMode="auto">
                    <a:xfrm>
                      <a:off x="0" y="0"/>
                      <a:ext cx="5422900" cy="3035300"/>
                    </a:xfrm>
                    <a:prstGeom prst="rect">
                      <a:avLst/>
                    </a:prstGeom>
                    <a:noFill/>
                    <a:ln w="9525">
                      <a:noFill/>
                      <a:miter lim="800000"/>
                      <a:headEnd/>
                      <a:tailEnd/>
                    </a:ln>
                  </pic:spPr>
                </pic:pic>
              </a:graphicData>
            </a:graphic>
          </wp:inline>
        </w:drawing>
      </w:r>
      <w:r w:rsidRPr="005F131C">
        <w:rPr>
          <w:rFonts w:ascii="Times New Roman" w:eastAsia="Times New Roman" w:hAnsi="Times New Roman" w:cs="Times New Roman"/>
          <w:sz w:val="28"/>
          <w:szCs w:val="28"/>
          <w:lang w:eastAsia="ru-RU"/>
        </w:rPr>
        <w:br w:type="textWrapping" w:clear="all"/>
        <w:t> </w:t>
      </w:r>
    </w:p>
    <w:p w:rsidR="00E606A7" w:rsidRPr="005F131C" w:rsidRDefault="00E606A7" w:rsidP="00E606A7">
      <w:pPr>
        <w:spacing w:after="0" w:line="240" w:lineRule="auto"/>
        <w:ind w:firstLine="709"/>
        <w:rPr>
          <w:rFonts w:ascii="Times New Roman" w:eastAsia="Times New Roman" w:hAnsi="Times New Roman" w:cs="Times New Roman"/>
          <w:sz w:val="28"/>
          <w:szCs w:val="28"/>
          <w:lang w:eastAsia="ru-RU"/>
        </w:rPr>
      </w:pPr>
      <w:r w:rsidRPr="005F131C">
        <w:rPr>
          <w:rFonts w:ascii="Times New Roman" w:eastAsia="Times New Roman" w:hAnsi="Times New Roman" w:cs="Times New Roman"/>
          <w:noProof/>
          <w:sz w:val="28"/>
          <w:szCs w:val="28"/>
          <w:lang w:eastAsia="ru-RU"/>
        </w:rPr>
        <w:drawing>
          <wp:inline distT="0" distB="0" distL="0" distR="0" wp14:anchorId="05DB1B54" wp14:editId="41B42248">
            <wp:extent cx="1536700" cy="2603500"/>
            <wp:effectExtent l="19050" t="0" r="6350" b="0"/>
            <wp:docPr id="206" name="Рисунок 206" descr="1-3-3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descr="1-3-326.jpg"/>
                    <pic:cNvPicPr>
                      <a:picLocks noChangeAspect="1" noChangeArrowheads="1"/>
                    </pic:cNvPicPr>
                  </pic:nvPicPr>
                  <pic:blipFill>
                    <a:blip r:embed="rId110" cstate="print"/>
                    <a:srcRect/>
                    <a:stretch>
                      <a:fillRect/>
                    </a:stretch>
                  </pic:blipFill>
                  <pic:spPr bwMode="auto">
                    <a:xfrm>
                      <a:off x="0" y="0"/>
                      <a:ext cx="1536700" cy="2603500"/>
                    </a:xfrm>
                    <a:prstGeom prst="rect">
                      <a:avLst/>
                    </a:prstGeom>
                    <a:noFill/>
                    <a:ln w="9525">
                      <a:noFill/>
                      <a:miter lim="800000"/>
                      <a:headEnd/>
                      <a:tailEnd/>
                    </a:ln>
                  </pic:spPr>
                </pic:pic>
              </a:graphicData>
            </a:graphic>
          </wp:inline>
        </w:drawing>
      </w:r>
      <w:r w:rsidRPr="005F131C">
        <w:rPr>
          <w:rFonts w:ascii="Times New Roman" w:eastAsia="Times New Roman" w:hAnsi="Times New Roman" w:cs="Times New Roman"/>
          <w:sz w:val="28"/>
          <w:szCs w:val="28"/>
          <w:lang w:eastAsia="ru-RU"/>
        </w:rPr>
        <w:br w:type="textWrapping" w:clear="all"/>
        <w:t> </w:t>
      </w:r>
    </w:p>
    <w:p w:rsidR="00E606A7" w:rsidRPr="005F131C" w:rsidRDefault="00E606A7" w:rsidP="00E606A7">
      <w:pPr>
        <w:spacing w:after="0" w:line="240" w:lineRule="auto"/>
        <w:ind w:firstLine="709"/>
        <w:rPr>
          <w:rFonts w:ascii="Times New Roman" w:eastAsia="Times New Roman" w:hAnsi="Times New Roman" w:cs="Times New Roman"/>
          <w:sz w:val="28"/>
          <w:szCs w:val="28"/>
          <w:lang w:eastAsia="ru-RU"/>
        </w:rPr>
      </w:pPr>
      <w:r w:rsidRPr="005F131C">
        <w:rPr>
          <w:rFonts w:ascii="Times New Roman" w:eastAsia="Times New Roman" w:hAnsi="Times New Roman" w:cs="Times New Roman"/>
          <w:sz w:val="28"/>
          <w:szCs w:val="28"/>
          <w:lang w:eastAsia="ru-RU"/>
        </w:rPr>
        <w:t xml:space="preserve">соответственно с выходами 1-7, в такой сдвигающий регистр параллельная запись информации невозможна. </w:t>
      </w:r>
    </w:p>
    <w:p w:rsidR="00E606A7" w:rsidRPr="005F131C" w:rsidRDefault="00E606A7" w:rsidP="00E606A7">
      <w:pPr>
        <w:spacing w:after="0" w:line="240" w:lineRule="auto"/>
        <w:ind w:firstLine="709"/>
        <w:rPr>
          <w:rFonts w:ascii="Times New Roman" w:eastAsia="Times New Roman" w:hAnsi="Times New Roman" w:cs="Times New Roman"/>
          <w:sz w:val="28"/>
          <w:szCs w:val="28"/>
          <w:lang w:eastAsia="ru-RU"/>
        </w:rPr>
      </w:pPr>
      <w:r w:rsidRPr="005F131C">
        <w:rPr>
          <w:rFonts w:ascii="Times New Roman" w:eastAsia="Times New Roman" w:hAnsi="Times New Roman" w:cs="Times New Roman"/>
          <w:sz w:val="28"/>
          <w:szCs w:val="28"/>
          <w:lang w:eastAsia="ru-RU"/>
        </w:rPr>
        <w:t xml:space="preserve">Микросхема КР1533ИР29 - восьмиразрядный реверсивный сдвигающий регистр (рис. 74), работает аналогично микросхеме КР1533ИР24. Однако в нем обеспечивается еще и синхронный сброс. Для установки триггера регистра в нулевое состояние на вход разрешения установки ER нужно подать лог. 0, а на вход С - импульс отрицательной полярности. Сброс триггеров произойдет по спаду импульса. </w:t>
      </w:r>
    </w:p>
    <w:p w:rsidR="00E606A7" w:rsidRPr="005F131C" w:rsidRDefault="00E606A7" w:rsidP="00E606A7">
      <w:pPr>
        <w:spacing w:after="0" w:line="240" w:lineRule="auto"/>
        <w:ind w:firstLine="709"/>
        <w:rPr>
          <w:rFonts w:ascii="Times New Roman" w:eastAsia="Times New Roman" w:hAnsi="Times New Roman" w:cs="Times New Roman"/>
          <w:sz w:val="28"/>
          <w:szCs w:val="28"/>
          <w:lang w:eastAsia="ru-RU"/>
        </w:rPr>
      </w:pPr>
      <w:r w:rsidRPr="005F131C">
        <w:rPr>
          <w:rFonts w:ascii="Times New Roman" w:eastAsia="Times New Roman" w:hAnsi="Times New Roman" w:cs="Times New Roman"/>
          <w:sz w:val="28"/>
          <w:szCs w:val="28"/>
          <w:lang w:eastAsia="ru-RU"/>
        </w:rPr>
        <w:t xml:space="preserve">Микросхема КР1533ИР31 - 24-разрядный сдвигающий регистр (рис. 75) Она имеет два входа (D - информационный и С - тактовый) и 24 выхода. Последовательная запись информации со входа и ее сдвиг происходят по спадам импульсов отрицательной полярности, поступающих на вход С Отличие подачи питания от стандартного варианта специально отмечено на графическом обозначении микросхемы Микросхема удобна для преобразования длинного последовательного кода в параллельный. </w:t>
      </w:r>
    </w:p>
    <w:p w:rsidR="00E606A7" w:rsidRPr="005F131C" w:rsidRDefault="00E606A7" w:rsidP="00E606A7">
      <w:pPr>
        <w:spacing w:after="0" w:line="240" w:lineRule="auto"/>
        <w:ind w:firstLine="709"/>
        <w:rPr>
          <w:rFonts w:ascii="Times New Roman" w:eastAsia="Times New Roman" w:hAnsi="Times New Roman" w:cs="Times New Roman"/>
          <w:sz w:val="28"/>
          <w:szCs w:val="28"/>
          <w:lang w:eastAsia="ru-RU"/>
        </w:rPr>
      </w:pPr>
      <w:r w:rsidRPr="005F131C">
        <w:rPr>
          <w:rFonts w:ascii="Times New Roman" w:eastAsia="Times New Roman" w:hAnsi="Times New Roman" w:cs="Times New Roman"/>
          <w:sz w:val="28"/>
          <w:szCs w:val="28"/>
          <w:lang w:eastAsia="ru-RU"/>
        </w:rPr>
        <w:lastRenderedPageBreak/>
        <w:t xml:space="preserve">Микросхема КР1533ИРЗЗ (рис 76) по функционированию и нагрузочной способности соответствует КР1533ИР22, отличается от нее разводкой выводов, мощностью и быстродействием </w:t>
      </w:r>
    </w:p>
    <w:p w:rsidR="00E606A7" w:rsidRPr="005F131C" w:rsidRDefault="00E606A7" w:rsidP="00E606A7">
      <w:pPr>
        <w:spacing w:after="0" w:line="240" w:lineRule="auto"/>
        <w:ind w:firstLine="709"/>
        <w:rPr>
          <w:rFonts w:ascii="Times New Roman" w:eastAsia="Times New Roman" w:hAnsi="Times New Roman" w:cs="Times New Roman"/>
          <w:sz w:val="28"/>
          <w:szCs w:val="28"/>
          <w:lang w:eastAsia="ru-RU"/>
        </w:rPr>
      </w:pPr>
      <w:r w:rsidRPr="005F131C">
        <w:rPr>
          <w:rFonts w:ascii="Times New Roman" w:eastAsia="Times New Roman" w:hAnsi="Times New Roman" w:cs="Times New Roman"/>
          <w:noProof/>
          <w:sz w:val="28"/>
          <w:szCs w:val="28"/>
          <w:lang w:eastAsia="ru-RU"/>
        </w:rPr>
        <w:drawing>
          <wp:inline distT="0" distB="0" distL="0" distR="0" wp14:anchorId="369409E9" wp14:editId="684CFCBE">
            <wp:extent cx="1549400" cy="4013200"/>
            <wp:effectExtent l="19050" t="0" r="0" b="0"/>
            <wp:docPr id="207" name="Рисунок 207" descr="1-3-3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descr="1-3-327.jpg"/>
                    <pic:cNvPicPr>
                      <a:picLocks noChangeAspect="1" noChangeArrowheads="1"/>
                    </pic:cNvPicPr>
                  </pic:nvPicPr>
                  <pic:blipFill>
                    <a:blip r:embed="rId111" cstate="print"/>
                    <a:srcRect/>
                    <a:stretch>
                      <a:fillRect/>
                    </a:stretch>
                  </pic:blipFill>
                  <pic:spPr bwMode="auto">
                    <a:xfrm>
                      <a:off x="0" y="0"/>
                      <a:ext cx="1549400" cy="4013200"/>
                    </a:xfrm>
                    <a:prstGeom prst="rect">
                      <a:avLst/>
                    </a:prstGeom>
                    <a:noFill/>
                    <a:ln w="9525">
                      <a:noFill/>
                      <a:miter lim="800000"/>
                      <a:headEnd/>
                      <a:tailEnd/>
                    </a:ln>
                  </pic:spPr>
                </pic:pic>
              </a:graphicData>
            </a:graphic>
          </wp:inline>
        </w:drawing>
      </w:r>
      <w:r w:rsidRPr="005F131C">
        <w:rPr>
          <w:rFonts w:ascii="Times New Roman" w:eastAsia="Times New Roman" w:hAnsi="Times New Roman" w:cs="Times New Roman"/>
          <w:sz w:val="28"/>
          <w:szCs w:val="28"/>
          <w:lang w:eastAsia="ru-RU"/>
        </w:rPr>
        <w:br w:type="textWrapping" w:clear="all"/>
        <w:t> </w:t>
      </w:r>
    </w:p>
    <w:p w:rsidR="00E606A7" w:rsidRPr="005F131C" w:rsidRDefault="00E606A7" w:rsidP="00E606A7">
      <w:pPr>
        <w:spacing w:after="0" w:line="240" w:lineRule="auto"/>
        <w:ind w:firstLine="709"/>
        <w:rPr>
          <w:rFonts w:ascii="Times New Roman" w:eastAsia="Times New Roman" w:hAnsi="Times New Roman" w:cs="Times New Roman"/>
          <w:sz w:val="28"/>
          <w:szCs w:val="28"/>
          <w:lang w:eastAsia="ru-RU"/>
        </w:rPr>
      </w:pPr>
      <w:r w:rsidRPr="005F131C">
        <w:rPr>
          <w:rFonts w:ascii="Times New Roman" w:eastAsia="Times New Roman" w:hAnsi="Times New Roman" w:cs="Times New Roman"/>
          <w:sz w:val="28"/>
          <w:szCs w:val="28"/>
          <w:lang w:eastAsia="ru-RU"/>
        </w:rPr>
        <w:t xml:space="preserve">Микросхема КР1533ИР34 - два четырехразрядных регистра хранения (рис. 77). Каждый из регистров, кроме четырех входов для подачи информации D1 - D4 (D5 - D8), имеет входы С, R, ЕО. При подаче на вход R лог. 0 происходит установка триггеров регистра в состояние 0 независимо от сигналов на других входах Запись информации происходит при подаче лог. 1 на вход С. Если при этом на вход ЕО подан лог. 0, триггеры регистра &lt;прозрачны&gt; и выходные сигналы повторяют входной сигнал, запоминание сигналов происходит в момент подачи лог. 0 на вход С. Подача лог. 1 на вход ЕО приводит к переводу выходов в </w:t>
      </w:r>
      <w:proofErr w:type="spellStart"/>
      <w:r w:rsidRPr="005F131C">
        <w:rPr>
          <w:rFonts w:ascii="Times New Roman" w:eastAsia="Times New Roman" w:hAnsi="Times New Roman" w:cs="Times New Roman"/>
          <w:sz w:val="28"/>
          <w:szCs w:val="28"/>
          <w:lang w:eastAsia="ru-RU"/>
        </w:rPr>
        <w:t>высокоимпедансное</w:t>
      </w:r>
      <w:proofErr w:type="spellEnd"/>
      <w:r w:rsidRPr="005F131C">
        <w:rPr>
          <w:rFonts w:ascii="Times New Roman" w:eastAsia="Times New Roman" w:hAnsi="Times New Roman" w:cs="Times New Roman"/>
          <w:sz w:val="28"/>
          <w:szCs w:val="28"/>
          <w:lang w:eastAsia="ru-RU"/>
        </w:rPr>
        <w:t xml:space="preserve"> состояние, но не мешает записи информации в триггеры регистра. Нагрузочная способность микросхемы КР1533ИР34 такая же, как у КР1533ИР22. </w:t>
      </w:r>
    </w:p>
    <w:p w:rsidR="00E606A7" w:rsidRPr="005F131C" w:rsidRDefault="00E606A7" w:rsidP="00E606A7">
      <w:pPr>
        <w:spacing w:after="0" w:line="240" w:lineRule="auto"/>
        <w:ind w:firstLine="709"/>
        <w:rPr>
          <w:rFonts w:ascii="Times New Roman" w:eastAsia="Times New Roman" w:hAnsi="Times New Roman" w:cs="Times New Roman"/>
          <w:sz w:val="28"/>
          <w:szCs w:val="28"/>
          <w:lang w:eastAsia="ru-RU"/>
        </w:rPr>
      </w:pPr>
      <w:r w:rsidRPr="005F131C">
        <w:rPr>
          <w:rFonts w:ascii="Times New Roman" w:eastAsia="Times New Roman" w:hAnsi="Times New Roman" w:cs="Times New Roman"/>
          <w:sz w:val="28"/>
          <w:szCs w:val="28"/>
          <w:lang w:eastAsia="ru-RU"/>
        </w:rPr>
        <w:t xml:space="preserve">Микросхема К555ИР35 - восьмиразрядный регистр хранения информации (рис. 78) Логика работы  </w:t>
      </w:r>
    </w:p>
    <w:p w:rsidR="00E606A7" w:rsidRPr="005F131C" w:rsidRDefault="00E606A7" w:rsidP="00E606A7">
      <w:pPr>
        <w:spacing w:after="0" w:line="240" w:lineRule="auto"/>
        <w:ind w:firstLine="709"/>
        <w:rPr>
          <w:rFonts w:ascii="Times New Roman" w:eastAsia="Times New Roman" w:hAnsi="Times New Roman" w:cs="Times New Roman"/>
          <w:sz w:val="28"/>
          <w:szCs w:val="28"/>
          <w:lang w:eastAsia="ru-RU"/>
        </w:rPr>
      </w:pPr>
      <w:r w:rsidRPr="005F131C">
        <w:rPr>
          <w:rFonts w:ascii="Times New Roman" w:eastAsia="Times New Roman" w:hAnsi="Times New Roman" w:cs="Times New Roman"/>
          <w:noProof/>
          <w:sz w:val="28"/>
          <w:szCs w:val="28"/>
          <w:lang w:eastAsia="ru-RU"/>
        </w:rPr>
        <w:lastRenderedPageBreak/>
        <w:drawing>
          <wp:inline distT="0" distB="0" distL="0" distR="0" wp14:anchorId="6C8901B4" wp14:editId="5F1339D2">
            <wp:extent cx="2717800" cy="2527300"/>
            <wp:effectExtent l="19050" t="0" r="6350" b="0"/>
            <wp:docPr id="208" name="Рисунок 208" descr="1-3-3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descr="1-3-328.jpg"/>
                    <pic:cNvPicPr>
                      <a:picLocks noChangeAspect="1" noChangeArrowheads="1"/>
                    </pic:cNvPicPr>
                  </pic:nvPicPr>
                  <pic:blipFill>
                    <a:blip r:embed="rId112" cstate="print"/>
                    <a:srcRect/>
                    <a:stretch>
                      <a:fillRect/>
                    </a:stretch>
                  </pic:blipFill>
                  <pic:spPr bwMode="auto">
                    <a:xfrm>
                      <a:off x="0" y="0"/>
                      <a:ext cx="2717800" cy="2527300"/>
                    </a:xfrm>
                    <a:prstGeom prst="rect">
                      <a:avLst/>
                    </a:prstGeom>
                    <a:noFill/>
                    <a:ln w="9525">
                      <a:noFill/>
                      <a:miter lim="800000"/>
                      <a:headEnd/>
                      <a:tailEnd/>
                    </a:ln>
                  </pic:spPr>
                </pic:pic>
              </a:graphicData>
            </a:graphic>
          </wp:inline>
        </w:drawing>
      </w:r>
      <w:r w:rsidRPr="005F131C">
        <w:rPr>
          <w:rFonts w:ascii="Times New Roman" w:eastAsia="Times New Roman" w:hAnsi="Times New Roman" w:cs="Times New Roman"/>
          <w:sz w:val="28"/>
          <w:szCs w:val="28"/>
          <w:lang w:eastAsia="ru-RU"/>
        </w:rPr>
        <w:br w:type="textWrapping" w:clear="all"/>
        <w:t> </w:t>
      </w:r>
    </w:p>
    <w:p w:rsidR="00E606A7" w:rsidRPr="005F131C" w:rsidRDefault="00E606A7" w:rsidP="00E606A7">
      <w:pPr>
        <w:spacing w:after="0" w:line="240" w:lineRule="auto"/>
        <w:ind w:firstLine="709"/>
        <w:rPr>
          <w:rFonts w:ascii="Times New Roman" w:eastAsia="Times New Roman" w:hAnsi="Times New Roman" w:cs="Times New Roman"/>
          <w:sz w:val="28"/>
          <w:szCs w:val="28"/>
          <w:lang w:eastAsia="ru-RU"/>
        </w:rPr>
      </w:pPr>
      <w:r w:rsidRPr="005F131C">
        <w:rPr>
          <w:rFonts w:ascii="Times New Roman" w:eastAsia="Times New Roman" w:hAnsi="Times New Roman" w:cs="Times New Roman"/>
          <w:noProof/>
          <w:sz w:val="28"/>
          <w:szCs w:val="28"/>
          <w:lang w:eastAsia="ru-RU"/>
        </w:rPr>
        <w:drawing>
          <wp:inline distT="0" distB="0" distL="0" distR="0" wp14:anchorId="7F9E08A0" wp14:editId="6CBDCC12">
            <wp:extent cx="2844800" cy="3721100"/>
            <wp:effectExtent l="19050" t="0" r="0" b="0"/>
            <wp:docPr id="209" name="Рисунок 209" descr="1-3-3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descr="1-3-329.jpg"/>
                    <pic:cNvPicPr>
                      <a:picLocks noChangeAspect="1" noChangeArrowheads="1"/>
                    </pic:cNvPicPr>
                  </pic:nvPicPr>
                  <pic:blipFill>
                    <a:blip r:embed="rId113" cstate="print"/>
                    <a:srcRect/>
                    <a:stretch>
                      <a:fillRect/>
                    </a:stretch>
                  </pic:blipFill>
                  <pic:spPr bwMode="auto">
                    <a:xfrm>
                      <a:off x="0" y="0"/>
                      <a:ext cx="2844800" cy="3721100"/>
                    </a:xfrm>
                    <a:prstGeom prst="rect">
                      <a:avLst/>
                    </a:prstGeom>
                    <a:noFill/>
                    <a:ln w="9525">
                      <a:noFill/>
                      <a:miter lim="800000"/>
                      <a:headEnd/>
                      <a:tailEnd/>
                    </a:ln>
                  </pic:spPr>
                </pic:pic>
              </a:graphicData>
            </a:graphic>
          </wp:inline>
        </w:drawing>
      </w:r>
      <w:r w:rsidRPr="005F131C">
        <w:rPr>
          <w:rFonts w:ascii="Times New Roman" w:eastAsia="Times New Roman" w:hAnsi="Times New Roman" w:cs="Times New Roman"/>
          <w:sz w:val="28"/>
          <w:szCs w:val="28"/>
          <w:lang w:eastAsia="ru-RU"/>
        </w:rPr>
        <w:br w:type="textWrapping" w:clear="all"/>
        <w:t> </w:t>
      </w:r>
    </w:p>
    <w:p w:rsidR="00E606A7" w:rsidRPr="005F131C" w:rsidRDefault="00E606A7" w:rsidP="00E606A7">
      <w:pPr>
        <w:spacing w:after="0" w:line="240" w:lineRule="auto"/>
        <w:ind w:firstLine="709"/>
        <w:rPr>
          <w:rFonts w:ascii="Times New Roman" w:eastAsia="Times New Roman" w:hAnsi="Times New Roman" w:cs="Times New Roman"/>
          <w:sz w:val="28"/>
          <w:szCs w:val="28"/>
          <w:lang w:eastAsia="ru-RU"/>
        </w:rPr>
      </w:pPr>
      <w:r w:rsidRPr="005F131C">
        <w:rPr>
          <w:rFonts w:ascii="Times New Roman" w:eastAsia="Times New Roman" w:hAnsi="Times New Roman" w:cs="Times New Roman"/>
          <w:sz w:val="28"/>
          <w:szCs w:val="28"/>
          <w:lang w:eastAsia="ru-RU"/>
        </w:rPr>
        <w:t xml:space="preserve">триггеров регистра такая же, как и у микросхем ТМ2, ТМ8, ТМ9. Установка триггеров в нулевое состояние происходит при подаче лог 0 на вход R, параллельная запись информации осуществляется по </w:t>
      </w:r>
    </w:p>
    <w:p w:rsidR="00E606A7" w:rsidRPr="005F131C" w:rsidRDefault="00E606A7" w:rsidP="00E606A7">
      <w:pPr>
        <w:spacing w:after="0" w:line="240" w:lineRule="auto"/>
        <w:ind w:firstLine="709"/>
        <w:rPr>
          <w:rFonts w:ascii="Times New Roman" w:eastAsia="Times New Roman" w:hAnsi="Times New Roman" w:cs="Times New Roman"/>
          <w:sz w:val="28"/>
          <w:szCs w:val="28"/>
          <w:lang w:eastAsia="ru-RU"/>
        </w:rPr>
      </w:pPr>
      <w:r w:rsidRPr="005F131C">
        <w:rPr>
          <w:rFonts w:ascii="Times New Roman" w:eastAsia="Times New Roman" w:hAnsi="Times New Roman" w:cs="Times New Roman"/>
          <w:noProof/>
          <w:sz w:val="28"/>
          <w:szCs w:val="28"/>
          <w:lang w:eastAsia="ru-RU"/>
        </w:rPr>
        <w:lastRenderedPageBreak/>
        <w:drawing>
          <wp:inline distT="0" distB="0" distL="0" distR="0" wp14:anchorId="484AC8BF" wp14:editId="78042B1D">
            <wp:extent cx="1612900" cy="2578100"/>
            <wp:effectExtent l="19050" t="0" r="6350" b="0"/>
            <wp:docPr id="210" name="Рисунок 210" descr="1-3-3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descr="1-3-330.jpg"/>
                    <pic:cNvPicPr>
                      <a:picLocks noChangeAspect="1" noChangeArrowheads="1"/>
                    </pic:cNvPicPr>
                  </pic:nvPicPr>
                  <pic:blipFill>
                    <a:blip r:embed="rId114" cstate="print"/>
                    <a:srcRect/>
                    <a:stretch>
                      <a:fillRect/>
                    </a:stretch>
                  </pic:blipFill>
                  <pic:spPr bwMode="auto">
                    <a:xfrm>
                      <a:off x="0" y="0"/>
                      <a:ext cx="1612900" cy="2578100"/>
                    </a:xfrm>
                    <a:prstGeom prst="rect">
                      <a:avLst/>
                    </a:prstGeom>
                    <a:noFill/>
                    <a:ln w="9525">
                      <a:noFill/>
                      <a:miter lim="800000"/>
                      <a:headEnd/>
                      <a:tailEnd/>
                    </a:ln>
                  </pic:spPr>
                </pic:pic>
              </a:graphicData>
            </a:graphic>
          </wp:inline>
        </w:drawing>
      </w:r>
      <w:r w:rsidRPr="005F131C">
        <w:rPr>
          <w:rFonts w:ascii="Times New Roman" w:eastAsia="Times New Roman" w:hAnsi="Times New Roman" w:cs="Times New Roman"/>
          <w:sz w:val="28"/>
          <w:szCs w:val="28"/>
          <w:lang w:eastAsia="ru-RU"/>
        </w:rPr>
        <w:br w:type="textWrapping" w:clear="all"/>
        <w:t> </w:t>
      </w:r>
    </w:p>
    <w:p w:rsidR="00E606A7" w:rsidRPr="005F131C" w:rsidRDefault="00E606A7" w:rsidP="00E606A7">
      <w:pPr>
        <w:spacing w:after="0" w:line="240" w:lineRule="auto"/>
        <w:ind w:firstLine="709"/>
        <w:rPr>
          <w:rFonts w:ascii="Times New Roman" w:eastAsia="Times New Roman" w:hAnsi="Times New Roman" w:cs="Times New Roman"/>
          <w:sz w:val="28"/>
          <w:szCs w:val="28"/>
          <w:lang w:eastAsia="ru-RU"/>
        </w:rPr>
      </w:pPr>
      <w:r w:rsidRPr="005F131C">
        <w:rPr>
          <w:rFonts w:ascii="Times New Roman" w:eastAsia="Times New Roman" w:hAnsi="Times New Roman" w:cs="Times New Roman"/>
          <w:sz w:val="28"/>
          <w:szCs w:val="28"/>
          <w:lang w:eastAsia="ru-RU"/>
        </w:rPr>
        <w:t xml:space="preserve">спаду импульсов отрицательной полярности, подаваемых на вход С Нагрузочная способность микросхемы стандартная. </w:t>
      </w:r>
    </w:p>
    <w:p w:rsidR="00E606A7" w:rsidRPr="005F131C" w:rsidRDefault="00E606A7" w:rsidP="00E606A7">
      <w:pPr>
        <w:spacing w:after="0" w:line="240" w:lineRule="auto"/>
        <w:ind w:firstLine="709"/>
        <w:rPr>
          <w:rFonts w:ascii="Times New Roman" w:eastAsia="Times New Roman" w:hAnsi="Times New Roman" w:cs="Times New Roman"/>
          <w:sz w:val="28"/>
          <w:szCs w:val="28"/>
          <w:lang w:eastAsia="ru-RU"/>
        </w:rPr>
      </w:pPr>
      <w:r w:rsidRPr="005F131C">
        <w:rPr>
          <w:rFonts w:ascii="Times New Roman" w:eastAsia="Times New Roman" w:hAnsi="Times New Roman" w:cs="Times New Roman"/>
          <w:sz w:val="28"/>
          <w:szCs w:val="28"/>
          <w:lang w:eastAsia="ru-RU"/>
        </w:rPr>
        <w:t xml:space="preserve">Микросхема КР1533ИР37 (рис. 76) аналогична по функционированию и нагрузочной способности КР1533ИР22, отличается разводкой выводов, мощностью и быстродействием </w:t>
      </w:r>
    </w:p>
    <w:p w:rsidR="00E606A7" w:rsidRPr="005F131C" w:rsidRDefault="00E606A7" w:rsidP="00E606A7">
      <w:pPr>
        <w:spacing w:after="0" w:line="240" w:lineRule="auto"/>
        <w:ind w:firstLine="709"/>
        <w:rPr>
          <w:rFonts w:ascii="Times New Roman" w:eastAsia="Times New Roman" w:hAnsi="Times New Roman" w:cs="Times New Roman"/>
          <w:sz w:val="28"/>
          <w:szCs w:val="28"/>
          <w:lang w:eastAsia="ru-RU"/>
        </w:rPr>
      </w:pPr>
      <w:r w:rsidRPr="005F131C">
        <w:rPr>
          <w:rFonts w:ascii="Times New Roman" w:eastAsia="Times New Roman" w:hAnsi="Times New Roman" w:cs="Times New Roman"/>
          <w:sz w:val="28"/>
          <w:szCs w:val="28"/>
          <w:lang w:eastAsia="ru-RU"/>
        </w:rPr>
        <w:t xml:space="preserve">Микросхема КР1533ИР38 (рис 77) отличается от КР1533ИР34 тем, что триггеры ее регистров синхронны - запись в них происходит по спаду импульсов отрицательной полярности на входе С. </w:t>
      </w:r>
    </w:p>
    <w:p w:rsidR="00E606A7" w:rsidRPr="004C7E1E" w:rsidRDefault="00E606A7" w:rsidP="00E606A7">
      <w:pPr>
        <w:rPr>
          <w:rFonts w:eastAsia="Times New Roman"/>
          <w:lang w:eastAsia="ru-RU"/>
        </w:rPr>
      </w:pPr>
      <w:r w:rsidRPr="004C7E1E">
        <w:rPr>
          <w:rFonts w:eastAsia="Times New Roman"/>
          <w:lang w:eastAsia="ru-RU"/>
        </w:rPr>
        <w:t> </w:t>
      </w:r>
    </w:p>
    <w:p w:rsidR="00E606A7" w:rsidRPr="004C7E1E" w:rsidRDefault="00E606A7" w:rsidP="00E606A7"/>
    <w:p w:rsidR="004E45A2" w:rsidRPr="00821613" w:rsidRDefault="004E45A2" w:rsidP="004E45A2">
      <w:pPr>
        <w:spacing w:before="100" w:beforeAutospacing="1" w:after="100" w:afterAutospacing="1" w:line="240" w:lineRule="auto"/>
        <w:rPr>
          <w:rFonts w:ascii="Times New Roman" w:eastAsia="Times New Roman" w:hAnsi="Times New Roman" w:cs="Times New Roman"/>
          <w:color w:val="000000"/>
          <w:sz w:val="27"/>
          <w:szCs w:val="27"/>
          <w:lang w:eastAsia="ru-RU"/>
        </w:rPr>
      </w:pPr>
    </w:p>
    <w:p w:rsidR="004E45A2" w:rsidRPr="00821613" w:rsidRDefault="004E45A2" w:rsidP="004E45A2">
      <w:pPr>
        <w:spacing w:after="0" w:line="240" w:lineRule="auto"/>
        <w:ind w:firstLine="709"/>
        <w:rPr>
          <w:rFonts w:ascii="Times New Roman" w:hAnsi="Times New Roman" w:cs="Times New Roman"/>
          <w:sz w:val="28"/>
          <w:szCs w:val="28"/>
        </w:rPr>
      </w:pPr>
    </w:p>
    <w:p w:rsidR="004E45A2" w:rsidRDefault="004E45A2" w:rsidP="0085295C">
      <w:pPr>
        <w:pStyle w:val="Arial12"/>
        <w:tabs>
          <w:tab w:val="num" w:pos="0"/>
        </w:tabs>
        <w:ind w:firstLine="709"/>
        <w:jc w:val="left"/>
        <w:rPr>
          <w:rFonts w:ascii="Times New Roman" w:hAnsi="Times New Roman"/>
          <w:sz w:val="28"/>
          <w:szCs w:val="28"/>
        </w:rPr>
      </w:pPr>
    </w:p>
    <w:sectPr w:rsidR="004E45A2" w:rsidSect="005B2848">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AFF" w:usb1="C0007841" w:usb2="00000009" w:usb3="00000000" w:csb0="000001FF" w:csb1="00000000"/>
  </w:font>
  <w:font w:name="Calibri">
    <w:panose1 w:val="020F0502020204030204"/>
    <w:charset w:val="CC"/>
    <w:family w:val="swiss"/>
    <w:pitch w:val="variable"/>
    <w:sig w:usb0="E10002FF" w:usb1="4000ACFF" w:usb2="00000009" w:usb3="00000000" w:csb0="0000019F" w:csb1="00000000"/>
  </w:font>
  <w:font w:name="Arial">
    <w:panose1 w:val="020B0604020202020204"/>
    <w:charset w:val="CC"/>
    <w:family w:val="swiss"/>
    <w:pitch w:val="variable"/>
    <w:sig w:usb0="E0002AFF" w:usb1="C0007843"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CC"/>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4697DE5"/>
    <w:multiLevelType w:val="hybridMultilevel"/>
    <w:tmpl w:val="249E3304"/>
    <w:lvl w:ilvl="0" w:tplc="0419000F">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
    <w:nsid w:val="261370C7"/>
    <w:multiLevelType w:val="hybridMultilevel"/>
    <w:tmpl w:val="B1AA443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autoHyphenation/>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5295C"/>
    <w:rsid w:val="000C2DAA"/>
    <w:rsid w:val="001F76F8"/>
    <w:rsid w:val="00293B9E"/>
    <w:rsid w:val="002B4D6F"/>
    <w:rsid w:val="003279DD"/>
    <w:rsid w:val="003D0739"/>
    <w:rsid w:val="004209EC"/>
    <w:rsid w:val="004A6721"/>
    <w:rsid w:val="004E45A2"/>
    <w:rsid w:val="00565FC3"/>
    <w:rsid w:val="005B2848"/>
    <w:rsid w:val="00655786"/>
    <w:rsid w:val="0075493B"/>
    <w:rsid w:val="008035C8"/>
    <w:rsid w:val="0085295C"/>
    <w:rsid w:val="00DC4099"/>
    <w:rsid w:val="00E606A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8D4EEB79-D01D-4A35-8B7B-5CBE1AAE2C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imes New Roman"/>
        <w:color w:val="000000"/>
        <w:sz w:val="28"/>
        <w:szCs w:val="28"/>
        <w:lang w:val="ru-RU" w:eastAsia="en-US" w:bidi="ar-SA"/>
      </w:rPr>
    </w:rPrDefault>
    <w:pPrDefault>
      <w:pPr>
        <w:ind w:firstLine="72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85295C"/>
    <w:pPr>
      <w:spacing w:after="200" w:line="276" w:lineRule="auto"/>
      <w:ind w:firstLine="0"/>
    </w:pPr>
    <w:rPr>
      <w:rFonts w:asciiTheme="minorHAnsi" w:hAnsiTheme="minorHAnsi" w:cstheme="minorBidi"/>
      <w:color w:val="auto"/>
      <w:sz w:val="22"/>
      <w:szCs w:val="22"/>
    </w:rPr>
  </w:style>
  <w:style w:type="paragraph" w:styleId="2">
    <w:name w:val="heading 2"/>
    <w:basedOn w:val="a"/>
    <w:next w:val="a"/>
    <w:link w:val="20"/>
    <w:qFormat/>
    <w:rsid w:val="0085295C"/>
    <w:pPr>
      <w:keepNext/>
      <w:spacing w:after="0" w:line="240" w:lineRule="auto"/>
      <w:jc w:val="both"/>
      <w:outlineLvl w:val="1"/>
    </w:pPr>
    <w:rPr>
      <w:rFonts w:ascii="Times New Roman" w:eastAsia="Times New Roman" w:hAnsi="Times New Roman" w:cs="Times New Roman"/>
      <w:b/>
      <w:bCs/>
      <w:sz w:val="24"/>
      <w:szCs w:val="24"/>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Заголовок 2 Знак"/>
    <w:basedOn w:val="a0"/>
    <w:link w:val="2"/>
    <w:rsid w:val="0085295C"/>
    <w:rPr>
      <w:rFonts w:eastAsia="Times New Roman"/>
      <w:b/>
      <w:bCs/>
      <w:color w:val="auto"/>
      <w:sz w:val="24"/>
      <w:szCs w:val="24"/>
      <w:lang w:eastAsia="ru-RU"/>
    </w:rPr>
  </w:style>
  <w:style w:type="paragraph" w:styleId="a3">
    <w:name w:val="Body Text Indent"/>
    <w:basedOn w:val="a"/>
    <w:link w:val="a4"/>
    <w:semiHidden/>
    <w:unhideWhenUsed/>
    <w:rsid w:val="0085295C"/>
    <w:pPr>
      <w:spacing w:after="120"/>
      <w:ind w:left="283"/>
    </w:pPr>
  </w:style>
  <w:style w:type="character" w:customStyle="1" w:styleId="a4">
    <w:name w:val="Основной текст с отступом Знак"/>
    <w:basedOn w:val="a0"/>
    <w:link w:val="a3"/>
    <w:semiHidden/>
    <w:rsid w:val="0085295C"/>
    <w:rPr>
      <w:rFonts w:asciiTheme="minorHAnsi" w:hAnsiTheme="minorHAnsi" w:cstheme="minorBidi"/>
      <w:color w:val="auto"/>
      <w:sz w:val="22"/>
      <w:szCs w:val="22"/>
    </w:rPr>
  </w:style>
  <w:style w:type="paragraph" w:customStyle="1" w:styleId="Arial12">
    <w:name w:val="Arial 12 пт"/>
    <w:basedOn w:val="21"/>
    <w:link w:val="Arial120"/>
    <w:rsid w:val="0085295C"/>
    <w:pPr>
      <w:overflowPunct w:val="0"/>
      <w:autoSpaceDE w:val="0"/>
      <w:autoSpaceDN w:val="0"/>
      <w:adjustRightInd w:val="0"/>
      <w:spacing w:after="0" w:line="240" w:lineRule="auto"/>
      <w:ind w:left="0" w:firstLine="0"/>
      <w:contextualSpacing w:val="0"/>
      <w:jc w:val="both"/>
      <w:textAlignment w:val="baseline"/>
    </w:pPr>
    <w:rPr>
      <w:rFonts w:ascii="Arial" w:eastAsia="Times New Roman" w:hAnsi="Arial" w:cs="Times New Roman"/>
      <w:sz w:val="24"/>
      <w:szCs w:val="20"/>
      <w:lang w:eastAsia="ko-KR"/>
    </w:rPr>
  </w:style>
  <w:style w:type="character" w:customStyle="1" w:styleId="Arial120">
    <w:name w:val="Arial 12 пт Знак"/>
    <w:basedOn w:val="a0"/>
    <w:link w:val="Arial12"/>
    <w:rsid w:val="0085295C"/>
    <w:rPr>
      <w:rFonts w:ascii="Arial" w:eastAsia="Times New Roman" w:hAnsi="Arial"/>
      <w:color w:val="auto"/>
      <w:sz w:val="24"/>
      <w:szCs w:val="20"/>
      <w:lang w:eastAsia="ko-KR"/>
    </w:rPr>
  </w:style>
  <w:style w:type="paragraph" w:styleId="21">
    <w:name w:val="List 2"/>
    <w:basedOn w:val="a"/>
    <w:uiPriority w:val="99"/>
    <w:semiHidden/>
    <w:unhideWhenUsed/>
    <w:rsid w:val="0085295C"/>
    <w:pPr>
      <w:ind w:left="566" w:hanging="283"/>
      <w:contextualSpacing/>
    </w:pPr>
  </w:style>
  <w:style w:type="paragraph" w:styleId="a5">
    <w:name w:val="Balloon Text"/>
    <w:basedOn w:val="a"/>
    <w:link w:val="a6"/>
    <w:uiPriority w:val="99"/>
    <w:semiHidden/>
    <w:unhideWhenUsed/>
    <w:rsid w:val="000C2DAA"/>
    <w:pPr>
      <w:spacing w:after="0" w:line="240" w:lineRule="auto"/>
    </w:pPr>
    <w:rPr>
      <w:rFonts w:ascii="Segoe UI" w:hAnsi="Segoe UI" w:cs="Segoe UI"/>
      <w:sz w:val="18"/>
      <w:szCs w:val="18"/>
    </w:rPr>
  </w:style>
  <w:style w:type="character" w:customStyle="1" w:styleId="a6">
    <w:name w:val="Текст выноски Знак"/>
    <w:basedOn w:val="a0"/>
    <w:link w:val="a5"/>
    <w:uiPriority w:val="99"/>
    <w:semiHidden/>
    <w:rsid w:val="000C2DAA"/>
    <w:rPr>
      <w:rFonts w:ascii="Segoe UI" w:hAnsi="Segoe UI" w:cs="Segoe UI"/>
      <w:color w:val="auto"/>
      <w:sz w:val="18"/>
      <w:szCs w:val="18"/>
    </w:rPr>
  </w:style>
  <w:style w:type="paragraph" w:styleId="a7">
    <w:name w:val="header"/>
    <w:basedOn w:val="a"/>
    <w:link w:val="a8"/>
    <w:rsid w:val="008035C8"/>
    <w:pPr>
      <w:tabs>
        <w:tab w:val="center" w:pos="4153"/>
        <w:tab w:val="right" w:pos="8306"/>
      </w:tabs>
      <w:spacing w:after="0" w:line="240" w:lineRule="auto"/>
      <w:ind w:firstLine="425"/>
      <w:jc w:val="both"/>
    </w:pPr>
    <w:rPr>
      <w:rFonts w:ascii="Times New Roman" w:eastAsia="Times New Roman" w:hAnsi="Times New Roman" w:cs="Times New Roman"/>
      <w:sz w:val="28"/>
      <w:szCs w:val="28"/>
      <w:lang w:eastAsia="ru-RU"/>
    </w:rPr>
  </w:style>
  <w:style w:type="character" w:customStyle="1" w:styleId="a8">
    <w:name w:val="Верхний колонтитул Знак"/>
    <w:basedOn w:val="a0"/>
    <w:link w:val="a7"/>
    <w:rsid w:val="008035C8"/>
    <w:rPr>
      <w:rFonts w:eastAsia="Times New Roman"/>
      <w:color w:val="auto"/>
      <w:lang w:eastAsia="ru-RU"/>
    </w:rPr>
  </w:style>
  <w:style w:type="paragraph" w:styleId="a9">
    <w:name w:val="Normal (Web)"/>
    <w:basedOn w:val="a"/>
    <w:uiPriority w:val="99"/>
    <w:semiHidden/>
    <w:unhideWhenUsed/>
    <w:rsid w:val="004E45A2"/>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a">
    <w:name w:val="Strong"/>
    <w:basedOn w:val="a0"/>
    <w:uiPriority w:val="22"/>
    <w:qFormat/>
    <w:rsid w:val="004E45A2"/>
    <w:rPr>
      <w:b/>
      <w:bCs/>
    </w:rPr>
  </w:style>
  <w:style w:type="character" w:styleId="ab">
    <w:name w:val="Hyperlink"/>
    <w:basedOn w:val="a0"/>
    <w:uiPriority w:val="99"/>
    <w:semiHidden/>
    <w:unhideWhenUsed/>
    <w:rsid w:val="004E45A2"/>
    <w:rPr>
      <w:color w:val="0000FF"/>
      <w:u w:val="single"/>
    </w:rPr>
  </w:style>
  <w:style w:type="table" w:styleId="ac">
    <w:name w:val="Table Grid"/>
    <w:basedOn w:val="a1"/>
    <w:uiPriority w:val="59"/>
    <w:rsid w:val="004E45A2"/>
    <w:pPr>
      <w:ind w:firstLine="709"/>
    </w:pPr>
    <w:rPr>
      <w:color w:val="auto"/>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d">
    <w:name w:val="Body Text"/>
    <w:basedOn w:val="a"/>
    <w:link w:val="ae"/>
    <w:uiPriority w:val="99"/>
    <w:semiHidden/>
    <w:unhideWhenUsed/>
    <w:rsid w:val="00E606A7"/>
    <w:pPr>
      <w:spacing w:after="120"/>
    </w:pPr>
  </w:style>
  <w:style w:type="character" w:customStyle="1" w:styleId="ae">
    <w:name w:val="Основной текст Знак"/>
    <w:basedOn w:val="a0"/>
    <w:link w:val="ad"/>
    <w:uiPriority w:val="99"/>
    <w:semiHidden/>
    <w:rsid w:val="00E606A7"/>
    <w:rPr>
      <w:rFonts w:asciiTheme="minorHAnsi" w:hAnsiTheme="minorHAnsi" w:cstheme="minorBidi"/>
      <w:color w:val="auto"/>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wmf"/><Relationship Id="rId21" Type="http://schemas.openxmlformats.org/officeDocument/2006/relationships/oleObject" Target="embeddings/oleObject7.bin"/><Relationship Id="rId42" Type="http://schemas.openxmlformats.org/officeDocument/2006/relationships/image" Target="media/image20.wmf"/><Relationship Id="rId47" Type="http://schemas.openxmlformats.org/officeDocument/2006/relationships/oleObject" Target="embeddings/oleObject20.bin"/><Relationship Id="rId63" Type="http://schemas.openxmlformats.org/officeDocument/2006/relationships/hyperlink" Target="http://de.ifmo.ru/--books/electron/Trigg-RG.htm" TargetMode="External"/><Relationship Id="rId68" Type="http://schemas.openxmlformats.org/officeDocument/2006/relationships/image" Target="media/image33.jpeg"/><Relationship Id="rId84" Type="http://schemas.openxmlformats.org/officeDocument/2006/relationships/image" Target="media/image49.png"/><Relationship Id="rId89" Type="http://schemas.openxmlformats.org/officeDocument/2006/relationships/image" Target="media/image54.jpeg"/><Relationship Id="rId112" Type="http://schemas.openxmlformats.org/officeDocument/2006/relationships/image" Target="media/image77.jpeg"/><Relationship Id="rId16" Type="http://schemas.openxmlformats.org/officeDocument/2006/relationships/image" Target="media/image7.wmf"/><Relationship Id="rId107" Type="http://schemas.openxmlformats.org/officeDocument/2006/relationships/image" Target="media/image72.jpeg"/><Relationship Id="rId11" Type="http://schemas.openxmlformats.org/officeDocument/2006/relationships/image" Target="media/image4.png"/><Relationship Id="rId24" Type="http://schemas.openxmlformats.org/officeDocument/2006/relationships/image" Target="media/image11.wmf"/><Relationship Id="rId32" Type="http://schemas.openxmlformats.org/officeDocument/2006/relationships/image" Target="media/image15.wmf"/><Relationship Id="rId37" Type="http://schemas.openxmlformats.org/officeDocument/2006/relationships/oleObject" Target="embeddings/oleObject15.bin"/><Relationship Id="rId40" Type="http://schemas.openxmlformats.org/officeDocument/2006/relationships/image" Target="media/image19.wmf"/><Relationship Id="rId45" Type="http://schemas.openxmlformats.org/officeDocument/2006/relationships/oleObject" Target="embeddings/oleObject19.bin"/><Relationship Id="rId53" Type="http://schemas.openxmlformats.org/officeDocument/2006/relationships/oleObject" Target="embeddings/oleObject23.bin"/><Relationship Id="rId58" Type="http://schemas.openxmlformats.org/officeDocument/2006/relationships/hyperlink" Target="http://de.ifmo.ru/--books/electron/Trigg-RG.htm" TargetMode="External"/><Relationship Id="rId66" Type="http://schemas.openxmlformats.org/officeDocument/2006/relationships/image" Target="media/image31.jpeg"/><Relationship Id="rId74" Type="http://schemas.openxmlformats.org/officeDocument/2006/relationships/image" Target="media/image39.jpeg"/><Relationship Id="rId79" Type="http://schemas.openxmlformats.org/officeDocument/2006/relationships/image" Target="media/image44.jpeg"/><Relationship Id="rId87" Type="http://schemas.openxmlformats.org/officeDocument/2006/relationships/image" Target="media/image52.jpeg"/><Relationship Id="rId102" Type="http://schemas.openxmlformats.org/officeDocument/2006/relationships/image" Target="media/image67.jpeg"/><Relationship Id="rId110" Type="http://schemas.openxmlformats.org/officeDocument/2006/relationships/image" Target="media/image75.jpeg"/><Relationship Id="rId115"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de.ifmo.ru/--books/electron/cif-obu.htm" TargetMode="External"/><Relationship Id="rId82" Type="http://schemas.openxmlformats.org/officeDocument/2006/relationships/image" Target="media/image47.jpeg"/><Relationship Id="rId90" Type="http://schemas.openxmlformats.org/officeDocument/2006/relationships/image" Target="media/image55.jpeg"/><Relationship Id="rId95" Type="http://schemas.openxmlformats.org/officeDocument/2006/relationships/image" Target="media/image60.jpeg"/><Relationship Id="rId19" Type="http://schemas.openxmlformats.org/officeDocument/2006/relationships/oleObject" Target="embeddings/oleObject6.bin"/><Relationship Id="rId14" Type="http://schemas.openxmlformats.org/officeDocument/2006/relationships/image" Target="media/image6.wmf"/><Relationship Id="rId22" Type="http://schemas.openxmlformats.org/officeDocument/2006/relationships/image" Target="media/image10.wmf"/><Relationship Id="rId27" Type="http://schemas.openxmlformats.org/officeDocument/2006/relationships/oleObject" Target="embeddings/oleObject10.bin"/><Relationship Id="rId30" Type="http://schemas.openxmlformats.org/officeDocument/2006/relationships/image" Target="media/image14.wmf"/><Relationship Id="rId35" Type="http://schemas.openxmlformats.org/officeDocument/2006/relationships/oleObject" Target="embeddings/oleObject14.bin"/><Relationship Id="rId43" Type="http://schemas.openxmlformats.org/officeDocument/2006/relationships/oleObject" Target="embeddings/oleObject18.bin"/><Relationship Id="rId48" Type="http://schemas.openxmlformats.org/officeDocument/2006/relationships/image" Target="media/image23.wmf"/><Relationship Id="rId56" Type="http://schemas.openxmlformats.org/officeDocument/2006/relationships/hyperlink" Target="http://de.ifmo.ru/--books/electron/Trigg-RG.htm" TargetMode="External"/><Relationship Id="rId64" Type="http://schemas.openxmlformats.org/officeDocument/2006/relationships/image" Target="media/image29.jpeg"/><Relationship Id="rId69" Type="http://schemas.openxmlformats.org/officeDocument/2006/relationships/image" Target="media/image34.jpeg"/><Relationship Id="rId77" Type="http://schemas.openxmlformats.org/officeDocument/2006/relationships/image" Target="media/image42.jpeg"/><Relationship Id="rId100" Type="http://schemas.openxmlformats.org/officeDocument/2006/relationships/image" Target="media/image65.jpeg"/><Relationship Id="rId105" Type="http://schemas.openxmlformats.org/officeDocument/2006/relationships/image" Target="media/image70.jpeg"/><Relationship Id="rId113" Type="http://schemas.openxmlformats.org/officeDocument/2006/relationships/image" Target="media/image78.jpeg"/><Relationship Id="rId8" Type="http://schemas.openxmlformats.org/officeDocument/2006/relationships/oleObject" Target="embeddings/oleObject1.bin"/><Relationship Id="rId51" Type="http://schemas.openxmlformats.org/officeDocument/2006/relationships/oleObject" Target="embeddings/oleObject22.bin"/><Relationship Id="rId72" Type="http://schemas.openxmlformats.org/officeDocument/2006/relationships/image" Target="media/image37.jpeg"/><Relationship Id="rId80" Type="http://schemas.openxmlformats.org/officeDocument/2006/relationships/image" Target="media/image45.jpeg"/><Relationship Id="rId85" Type="http://schemas.openxmlformats.org/officeDocument/2006/relationships/image" Target="media/image50.jpeg"/><Relationship Id="rId93" Type="http://schemas.openxmlformats.org/officeDocument/2006/relationships/image" Target="media/image58.jpeg"/><Relationship Id="rId98" Type="http://schemas.openxmlformats.org/officeDocument/2006/relationships/image" Target="media/image63.jpeg"/><Relationship Id="rId3" Type="http://schemas.openxmlformats.org/officeDocument/2006/relationships/styles" Target="styles.xml"/><Relationship Id="rId12" Type="http://schemas.openxmlformats.org/officeDocument/2006/relationships/image" Target="media/image5.wmf"/><Relationship Id="rId17" Type="http://schemas.openxmlformats.org/officeDocument/2006/relationships/oleObject" Target="embeddings/oleObject5.bin"/><Relationship Id="rId25" Type="http://schemas.openxmlformats.org/officeDocument/2006/relationships/oleObject" Target="embeddings/oleObject9.bin"/><Relationship Id="rId33" Type="http://schemas.openxmlformats.org/officeDocument/2006/relationships/oleObject" Target="embeddings/oleObject13.bin"/><Relationship Id="rId38" Type="http://schemas.openxmlformats.org/officeDocument/2006/relationships/image" Target="media/image18.wmf"/><Relationship Id="rId46" Type="http://schemas.openxmlformats.org/officeDocument/2006/relationships/image" Target="media/image22.wmf"/><Relationship Id="rId59" Type="http://schemas.openxmlformats.org/officeDocument/2006/relationships/image" Target="media/image26.gif"/><Relationship Id="rId67" Type="http://schemas.openxmlformats.org/officeDocument/2006/relationships/image" Target="media/image32.jpeg"/><Relationship Id="rId103" Type="http://schemas.openxmlformats.org/officeDocument/2006/relationships/image" Target="media/image68.jpeg"/><Relationship Id="rId108" Type="http://schemas.openxmlformats.org/officeDocument/2006/relationships/image" Target="media/image73.jpeg"/><Relationship Id="rId116" Type="http://schemas.openxmlformats.org/officeDocument/2006/relationships/theme" Target="theme/theme1.xml"/><Relationship Id="rId20" Type="http://schemas.openxmlformats.org/officeDocument/2006/relationships/image" Target="media/image9.wmf"/><Relationship Id="rId41" Type="http://schemas.openxmlformats.org/officeDocument/2006/relationships/oleObject" Target="embeddings/oleObject17.bin"/><Relationship Id="rId54" Type="http://schemas.openxmlformats.org/officeDocument/2006/relationships/hyperlink" Target="http://de.ifmo.ru/--books/electron/Trigg-RG.htm" TargetMode="External"/><Relationship Id="rId62" Type="http://schemas.openxmlformats.org/officeDocument/2006/relationships/image" Target="media/image28.gif"/><Relationship Id="rId70" Type="http://schemas.openxmlformats.org/officeDocument/2006/relationships/image" Target="media/image35.jpeg"/><Relationship Id="rId75" Type="http://schemas.openxmlformats.org/officeDocument/2006/relationships/image" Target="media/image40.jpeg"/><Relationship Id="rId83" Type="http://schemas.openxmlformats.org/officeDocument/2006/relationships/image" Target="media/image48.png"/><Relationship Id="rId88" Type="http://schemas.openxmlformats.org/officeDocument/2006/relationships/image" Target="media/image53.jpeg"/><Relationship Id="rId91" Type="http://schemas.openxmlformats.org/officeDocument/2006/relationships/image" Target="media/image56.jpeg"/><Relationship Id="rId96" Type="http://schemas.openxmlformats.org/officeDocument/2006/relationships/image" Target="media/image61.jpeg"/><Relationship Id="rId111" Type="http://schemas.openxmlformats.org/officeDocument/2006/relationships/image" Target="media/image76.jpe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oleObject" Target="embeddings/oleObject4.bin"/><Relationship Id="rId23" Type="http://schemas.openxmlformats.org/officeDocument/2006/relationships/oleObject" Target="embeddings/oleObject8.bin"/><Relationship Id="rId28" Type="http://schemas.openxmlformats.org/officeDocument/2006/relationships/image" Target="media/image13.wmf"/><Relationship Id="rId36" Type="http://schemas.openxmlformats.org/officeDocument/2006/relationships/image" Target="media/image17.wmf"/><Relationship Id="rId49" Type="http://schemas.openxmlformats.org/officeDocument/2006/relationships/oleObject" Target="embeddings/oleObject21.bin"/><Relationship Id="rId57" Type="http://schemas.openxmlformats.org/officeDocument/2006/relationships/hyperlink" Target="http://de.ifmo.ru/--books/electron/Trigg-RG.htm" TargetMode="External"/><Relationship Id="rId106" Type="http://schemas.openxmlformats.org/officeDocument/2006/relationships/image" Target="media/image71.jpeg"/><Relationship Id="rId114" Type="http://schemas.openxmlformats.org/officeDocument/2006/relationships/image" Target="media/image79.jpeg"/><Relationship Id="rId10" Type="http://schemas.openxmlformats.org/officeDocument/2006/relationships/oleObject" Target="embeddings/oleObject2.bin"/><Relationship Id="rId31" Type="http://schemas.openxmlformats.org/officeDocument/2006/relationships/oleObject" Target="embeddings/oleObject12.bin"/><Relationship Id="rId44" Type="http://schemas.openxmlformats.org/officeDocument/2006/relationships/image" Target="media/image21.wmf"/><Relationship Id="rId52" Type="http://schemas.openxmlformats.org/officeDocument/2006/relationships/image" Target="media/image25.wmf"/><Relationship Id="rId60" Type="http://schemas.openxmlformats.org/officeDocument/2006/relationships/image" Target="media/image27.gif"/><Relationship Id="rId65" Type="http://schemas.openxmlformats.org/officeDocument/2006/relationships/image" Target="media/image30.jpeg"/><Relationship Id="rId73" Type="http://schemas.openxmlformats.org/officeDocument/2006/relationships/image" Target="media/image38.jpeg"/><Relationship Id="rId78" Type="http://schemas.openxmlformats.org/officeDocument/2006/relationships/image" Target="media/image43.jpeg"/><Relationship Id="rId81" Type="http://schemas.openxmlformats.org/officeDocument/2006/relationships/image" Target="media/image46.jpeg"/><Relationship Id="rId86" Type="http://schemas.openxmlformats.org/officeDocument/2006/relationships/image" Target="media/image51.jpeg"/><Relationship Id="rId94" Type="http://schemas.openxmlformats.org/officeDocument/2006/relationships/image" Target="media/image59.jpeg"/><Relationship Id="rId99" Type="http://schemas.openxmlformats.org/officeDocument/2006/relationships/image" Target="media/image64.jpeg"/><Relationship Id="rId101" Type="http://schemas.openxmlformats.org/officeDocument/2006/relationships/image" Target="media/image66.jpeg"/><Relationship Id="rId4" Type="http://schemas.openxmlformats.org/officeDocument/2006/relationships/settings" Target="settings.xml"/><Relationship Id="rId9" Type="http://schemas.openxmlformats.org/officeDocument/2006/relationships/image" Target="media/image3.wmf"/><Relationship Id="rId13" Type="http://schemas.openxmlformats.org/officeDocument/2006/relationships/oleObject" Target="embeddings/oleObject3.bin"/><Relationship Id="rId18" Type="http://schemas.openxmlformats.org/officeDocument/2006/relationships/image" Target="media/image8.wmf"/><Relationship Id="rId39" Type="http://schemas.openxmlformats.org/officeDocument/2006/relationships/oleObject" Target="embeddings/oleObject16.bin"/><Relationship Id="rId109" Type="http://schemas.openxmlformats.org/officeDocument/2006/relationships/image" Target="media/image74.jpeg"/><Relationship Id="rId34" Type="http://schemas.openxmlformats.org/officeDocument/2006/relationships/image" Target="media/image16.wmf"/><Relationship Id="rId50" Type="http://schemas.openxmlformats.org/officeDocument/2006/relationships/image" Target="media/image24.wmf"/><Relationship Id="rId55" Type="http://schemas.openxmlformats.org/officeDocument/2006/relationships/hyperlink" Target="http://de.ifmo.ru/--books/electron/kombin.htm" TargetMode="External"/><Relationship Id="rId76" Type="http://schemas.openxmlformats.org/officeDocument/2006/relationships/image" Target="media/image41.jpeg"/><Relationship Id="rId97" Type="http://schemas.openxmlformats.org/officeDocument/2006/relationships/image" Target="media/image62.jpeg"/><Relationship Id="rId104" Type="http://schemas.openxmlformats.org/officeDocument/2006/relationships/image" Target="media/image69.jpeg"/><Relationship Id="rId7" Type="http://schemas.openxmlformats.org/officeDocument/2006/relationships/image" Target="media/image2.wmf"/><Relationship Id="rId71" Type="http://schemas.openxmlformats.org/officeDocument/2006/relationships/image" Target="media/image36.jpeg"/><Relationship Id="rId92" Type="http://schemas.openxmlformats.org/officeDocument/2006/relationships/image" Target="media/image57.jpeg"/><Relationship Id="rId2" Type="http://schemas.openxmlformats.org/officeDocument/2006/relationships/numbering" Target="numbering.xml"/><Relationship Id="rId29" Type="http://schemas.openxmlformats.org/officeDocument/2006/relationships/oleObject" Target="embeddings/oleObject11.bin"/></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ED561EE9-5ABF-48AF-A729-AD3A6DB324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TotalTime>
  <Pages>1</Pages>
  <Words>11589</Words>
  <Characters>66062</Characters>
  <Application>Microsoft Office Word</Application>
  <DocSecurity>0</DocSecurity>
  <Lines>550</Lines>
  <Paragraphs>154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77497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Borash</dc:creator>
  <cp:lastModifiedBy>Borash</cp:lastModifiedBy>
  <cp:revision>10</cp:revision>
  <cp:lastPrinted>2017-11-23T09:37:00Z</cp:lastPrinted>
  <dcterms:created xsi:type="dcterms:W3CDTF">2017-11-23T08:23:00Z</dcterms:created>
  <dcterms:modified xsi:type="dcterms:W3CDTF">2019-03-15T02:05:00Z</dcterms:modified>
</cp:coreProperties>
</file>