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0C" w:rsidRPr="009D4A40" w:rsidRDefault="000E040C" w:rsidP="000E040C">
      <w:pPr>
        <w:pStyle w:val="7"/>
        <w:ind w:firstLine="0"/>
      </w:pPr>
      <w:r w:rsidRPr="009D4A40">
        <w:t>Лабораторная работа №</w:t>
      </w:r>
      <w:r w:rsidR="00EB01B7">
        <w:t>3</w:t>
      </w:r>
    </w:p>
    <w:p w:rsidR="000E040C" w:rsidRPr="00DC6A75" w:rsidRDefault="000E040C" w:rsidP="000E040C">
      <w:pPr>
        <w:jc w:val="center"/>
        <w:rPr>
          <w:sz w:val="28"/>
        </w:rPr>
      </w:pPr>
    </w:p>
    <w:p w:rsidR="000E040C" w:rsidRPr="009D4A40" w:rsidRDefault="000E040C" w:rsidP="000E040C">
      <w:pPr>
        <w:pStyle w:val="8"/>
        <w:rPr>
          <w:lang w:val="kk-KZ"/>
        </w:rPr>
      </w:pPr>
      <w:r w:rsidRPr="009D4A40">
        <w:rPr>
          <w:b/>
          <w:bCs/>
        </w:rPr>
        <w:t xml:space="preserve">Исследование </w:t>
      </w:r>
      <w:r w:rsidR="00B078E7">
        <w:rPr>
          <w:b/>
          <w:bCs/>
        </w:rPr>
        <w:t xml:space="preserve">усилительного каскада на </w:t>
      </w:r>
      <w:r>
        <w:rPr>
          <w:b/>
          <w:bCs/>
        </w:rPr>
        <w:t>биполярно</w:t>
      </w:r>
      <w:r w:rsidR="00B078E7">
        <w:rPr>
          <w:b/>
          <w:bCs/>
        </w:rPr>
        <w:t>м</w:t>
      </w:r>
      <w:r>
        <w:rPr>
          <w:b/>
          <w:bCs/>
        </w:rPr>
        <w:t xml:space="preserve"> </w:t>
      </w:r>
      <w:r w:rsidRPr="009D4A40">
        <w:rPr>
          <w:b/>
          <w:bCs/>
        </w:rPr>
        <w:t>транзистор</w:t>
      </w:r>
      <w:r w:rsidR="00B078E7">
        <w:rPr>
          <w:b/>
          <w:bCs/>
        </w:rPr>
        <w:t>е</w:t>
      </w:r>
      <w:r w:rsidRPr="009D4A40">
        <w:rPr>
          <w:b/>
          <w:bCs/>
        </w:rPr>
        <w:t xml:space="preserve"> </w:t>
      </w:r>
      <w:r w:rsidR="00FD5E4B">
        <w:rPr>
          <w:b/>
          <w:bCs/>
        </w:rPr>
        <w:t>включённого по схеме</w:t>
      </w:r>
      <w:r w:rsidR="00B078E7">
        <w:rPr>
          <w:b/>
          <w:bCs/>
        </w:rPr>
        <w:t xml:space="preserve"> </w:t>
      </w:r>
      <w:r w:rsidR="00FD5E4B">
        <w:rPr>
          <w:b/>
          <w:bCs/>
        </w:rPr>
        <w:t>с общим эмиттером</w:t>
      </w:r>
    </w:p>
    <w:p w:rsidR="00B078E7" w:rsidRDefault="00B078E7" w:rsidP="000E040C">
      <w:pPr>
        <w:shd w:val="clear" w:color="auto" w:fill="FFFFFF"/>
        <w:tabs>
          <w:tab w:val="left" w:pos="744"/>
        </w:tabs>
        <w:spacing w:after="240"/>
        <w:ind w:firstLine="709"/>
        <w:rPr>
          <w:b/>
          <w:color w:val="000000"/>
          <w:spacing w:val="-11"/>
          <w:sz w:val="28"/>
          <w:szCs w:val="28"/>
          <w:lang w:val="kk-KZ"/>
        </w:rPr>
      </w:pPr>
    </w:p>
    <w:p w:rsidR="000E040C" w:rsidRDefault="000E040C" w:rsidP="000E040C">
      <w:pPr>
        <w:shd w:val="clear" w:color="auto" w:fill="FFFFFF"/>
        <w:tabs>
          <w:tab w:val="left" w:pos="744"/>
        </w:tabs>
        <w:spacing w:after="240"/>
        <w:ind w:firstLine="709"/>
        <w:rPr>
          <w:b/>
          <w:color w:val="000000"/>
          <w:spacing w:val="4"/>
          <w:sz w:val="28"/>
          <w:szCs w:val="28"/>
        </w:rPr>
      </w:pPr>
      <w:r w:rsidRPr="00654F7B">
        <w:rPr>
          <w:b/>
          <w:color w:val="000000"/>
          <w:spacing w:val="-11"/>
          <w:sz w:val="28"/>
          <w:szCs w:val="28"/>
        </w:rPr>
        <w:t>1</w:t>
      </w:r>
      <w:r>
        <w:rPr>
          <w:b/>
          <w:color w:val="000000"/>
          <w:spacing w:val="-11"/>
          <w:sz w:val="28"/>
          <w:szCs w:val="28"/>
          <w:lang w:val="kk-KZ"/>
        </w:rPr>
        <w:t xml:space="preserve"> </w:t>
      </w:r>
      <w:r w:rsidRPr="00654F7B">
        <w:rPr>
          <w:b/>
          <w:color w:val="000000"/>
          <w:spacing w:val="4"/>
          <w:sz w:val="28"/>
          <w:szCs w:val="28"/>
        </w:rPr>
        <w:t>Цель работы</w:t>
      </w:r>
    </w:p>
    <w:p w:rsidR="007B0D33" w:rsidRPr="007B0D33" w:rsidRDefault="007B0D33" w:rsidP="007B0D33">
      <w:pPr>
        <w:ind w:firstLine="340"/>
        <w:jc w:val="both"/>
        <w:rPr>
          <w:sz w:val="28"/>
          <w:szCs w:val="28"/>
        </w:rPr>
      </w:pPr>
      <w:r w:rsidRPr="007B0D33">
        <w:rPr>
          <w:sz w:val="28"/>
          <w:szCs w:val="28"/>
        </w:rPr>
        <w:t xml:space="preserve">Целью настоящей работы является изучение принципа функционирования и основных характеристик  биполярного транзистора. В данной работе снимаются статические характеристики биполярного транзистора в схемах с ОЭ, по полученным характеристикам определяются его </w:t>
      </w:r>
      <w:r w:rsidRPr="007B0D33">
        <w:rPr>
          <w:sz w:val="28"/>
          <w:szCs w:val="28"/>
          <w:lang w:val="en-US"/>
        </w:rPr>
        <w:t>h</w:t>
      </w:r>
      <w:r w:rsidRPr="007B0D33">
        <w:rPr>
          <w:sz w:val="28"/>
          <w:szCs w:val="28"/>
        </w:rPr>
        <w:t>-параметры.</w:t>
      </w:r>
    </w:p>
    <w:p w:rsidR="007B0D33" w:rsidRPr="007B0D33" w:rsidRDefault="007B0D33" w:rsidP="000E040C">
      <w:pPr>
        <w:shd w:val="clear" w:color="auto" w:fill="FFFFFF"/>
        <w:tabs>
          <w:tab w:val="left" w:pos="744"/>
        </w:tabs>
        <w:spacing w:after="240"/>
        <w:ind w:firstLine="709"/>
        <w:rPr>
          <w:b/>
          <w:sz w:val="28"/>
          <w:szCs w:val="28"/>
        </w:rPr>
      </w:pPr>
    </w:p>
    <w:p w:rsidR="000E040C" w:rsidRDefault="000E040C" w:rsidP="000E040C">
      <w:pPr>
        <w:pStyle w:val="a4"/>
        <w:spacing w:before="240" w:after="240"/>
        <w:rPr>
          <w:rFonts w:ascii="Times New Roman" w:hAnsi="Times New Roman" w:cs="Times New Roman"/>
          <w:b/>
          <w:bCs/>
          <w:sz w:val="28"/>
        </w:rPr>
      </w:pPr>
      <w:r w:rsidRPr="0002229A">
        <w:rPr>
          <w:rFonts w:ascii="Times New Roman" w:hAnsi="Times New Roman" w:cs="Times New Roman"/>
          <w:b/>
          <w:bCs/>
          <w:sz w:val="28"/>
        </w:rPr>
        <w:t>2  Описание лабораторной установки</w:t>
      </w:r>
    </w:p>
    <w:p w:rsidR="000E040C" w:rsidRPr="00BE2D35" w:rsidRDefault="000E040C" w:rsidP="000E040C">
      <w:pPr>
        <w:ind w:firstLine="709"/>
        <w:rPr>
          <w:iCs/>
          <w:sz w:val="28"/>
          <w:szCs w:val="28"/>
          <w:lang w:val="kk-KZ"/>
        </w:rPr>
      </w:pPr>
      <w:r w:rsidRPr="00BE2D35">
        <w:rPr>
          <w:bCs/>
          <w:sz w:val="28"/>
        </w:rPr>
        <w:t>Исследования проводятся на лабораторном стенде типа</w:t>
      </w:r>
      <w:r w:rsidRPr="00BE2D35">
        <w:rPr>
          <w:color w:val="000000"/>
          <w:spacing w:val="-3"/>
          <w:sz w:val="28"/>
          <w:szCs w:val="28"/>
          <w:lang w:val="kk-KZ"/>
        </w:rPr>
        <w:t xml:space="preserve"> </w:t>
      </w:r>
      <w:r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 с печатной платой ЕВ-1</w:t>
      </w:r>
      <w:r>
        <w:rPr>
          <w:sz w:val="28"/>
          <w:szCs w:val="28"/>
          <w:lang w:val="kk-KZ"/>
        </w:rPr>
        <w:t>1</w:t>
      </w:r>
      <w:r w:rsidR="00FD2E1E">
        <w:rPr>
          <w:sz w:val="28"/>
          <w:szCs w:val="28"/>
          <w:lang w:val="kk-KZ"/>
        </w:rPr>
        <w:t>1</w:t>
      </w:r>
      <w:r w:rsidRPr="00BE2D35">
        <w:rPr>
          <w:bCs/>
          <w:i/>
          <w:iCs/>
          <w:sz w:val="28"/>
        </w:rPr>
        <w:t>.</w:t>
      </w:r>
      <w:r w:rsidRPr="00BE2D35">
        <w:rPr>
          <w:bCs/>
          <w:sz w:val="28"/>
        </w:rPr>
        <w:t xml:space="preserve"> </w:t>
      </w:r>
      <w:r>
        <w:rPr>
          <w:bCs/>
          <w:sz w:val="28"/>
        </w:rPr>
        <w:t>С</w:t>
      </w:r>
      <w:r w:rsidRPr="00BE2D35">
        <w:rPr>
          <w:bCs/>
          <w:sz w:val="28"/>
          <w:lang w:val="kk-KZ"/>
        </w:rPr>
        <w:t xml:space="preserve">тенд </w:t>
      </w:r>
      <w:r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 и печатная плата ЕВ-1</w:t>
      </w:r>
      <w:r>
        <w:rPr>
          <w:sz w:val="28"/>
          <w:szCs w:val="28"/>
          <w:lang w:val="kk-KZ"/>
        </w:rPr>
        <w:t>1</w:t>
      </w:r>
      <w:r w:rsidR="007B0D33">
        <w:rPr>
          <w:sz w:val="28"/>
          <w:szCs w:val="28"/>
          <w:lang w:val="kk-KZ"/>
        </w:rPr>
        <w:t>1</w:t>
      </w:r>
      <w:r>
        <w:rPr>
          <w:sz w:val="28"/>
          <w:szCs w:val="28"/>
          <w:lang w:val="kk-KZ"/>
        </w:rPr>
        <w:t xml:space="preserve"> </w:t>
      </w:r>
      <w:r w:rsidRPr="00BE2D35">
        <w:rPr>
          <w:bCs/>
          <w:sz w:val="28"/>
          <w:lang w:val="kk-KZ"/>
        </w:rPr>
        <w:t>позволя</w:t>
      </w:r>
      <w:r>
        <w:rPr>
          <w:bCs/>
          <w:sz w:val="28"/>
          <w:lang w:val="kk-KZ"/>
        </w:rPr>
        <w:t>е</w:t>
      </w:r>
      <w:r w:rsidRPr="00BE2D35">
        <w:rPr>
          <w:bCs/>
          <w:sz w:val="28"/>
          <w:lang w:val="kk-KZ"/>
        </w:rPr>
        <w:t xml:space="preserve">т </w:t>
      </w:r>
      <w:r>
        <w:rPr>
          <w:bCs/>
          <w:sz w:val="28"/>
          <w:lang w:val="kk-KZ"/>
        </w:rPr>
        <w:t xml:space="preserve">снять и </w:t>
      </w:r>
      <w:r w:rsidRPr="00BE2D35">
        <w:rPr>
          <w:bCs/>
          <w:color w:val="000000"/>
          <w:sz w:val="28"/>
          <w:szCs w:val="34"/>
        </w:rPr>
        <w:t xml:space="preserve">построить </w:t>
      </w:r>
      <w:r>
        <w:rPr>
          <w:bCs/>
          <w:color w:val="000000"/>
          <w:sz w:val="28"/>
          <w:szCs w:val="34"/>
        </w:rPr>
        <w:t xml:space="preserve">семейство </w:t>
      </w:r>
      <w:r w:rsidRPr="00BE2D35">
        <w:rPr>
          <w:bCs/>
          <w:color w:val="000000"/>
          <w:sz w:val="28"/>
          <w:szCs w:val="34"/>
        </w:rPr>
        <w:t>вольтамперны</w:t>
      </w:r>
      <w:r>
        <w:rPr>
          <w:bCs/>
          <w:color w:val="000000"/>
          <w:sz w:val="28"/>
          <w:szCs w:val="34"/>
        </w:rPr>
        <w:t>х</w:t>
      </w:r>
      <w:r w:rsidRPr="00BE2D35">
        <w:rPr>
          <w:bCs/>
          <w:color w:val="000000"/>
          <w:sz w:val="28"/>
          <w:szCs w:val="34"/>
        </w:rPr>
        <w:t xml:space="preserve"> характеристик</w:t>
      </w:r>
      <w:r>
        <w:rPr>
          <w:bCs/>
          <w:color w:val="000000"/>
          <w:sz w:val="28"/>
          <w:szCs w:val="34"/>
        </w:rPr>
        <w:t xml:space="preserve"> </w:t>
      </w:r>
      <w:r w:rsidR="00E75674">
        <w:rPr>
          <w:bCs/>
          <w:color w:val="000000"/>
          <w:sz w:val="28"/>
          <w:szCs w:val="34"/>
        </w:rPr>
        <w:t xml:space="preserve">биполярных </w:t>
      </w:r>
      <w:r>
        <w:rPr>
          <w:bCs/>
          <w:color w:val="000000"/>
          <w:sz w:val="28"/>
          <w:szCs w:val="34"/>
        </w:rPr>
        <w:t xml:space="preserve">транзисторов и определить </w:t>
      </w:r>
      <w:r w:rsidRPr="00BE2D35">
        <w:rPr>
          <w:bCs/>
          <w:sz w:val="28"/>
          <w:lang w:val="kk-KZ"/>
        </w:rPr>
        <w:t>их основные</w:t>
      </w:r>
      <w:r>
        <w:rPr>
          <w:bCs/>
          <w:sz w:val="28"/>
          <w:lang w:val="kk-KZ"/>
        </w:rPr>
        <w:t xml:space="preserve"> параметры</w:t>
      </w:r>
      <w:r w:rsidRPr="00BE2D35">
        <w:rPr>
          <w:bCs/>
          <w:sz w:val="28"/>
          <w:lang w:val="kk-KZ"/>
        </w:rPr>
        <w:t xml:space="preserve">. </w:t>
      </w:r>
    </w:p>
    <w:p w:rsidR="000E040C" w:rsidRDefault="000E040C" w:rsidP="000E040C">
      <w:pPr>
        <w:shd w:val="clear" w:color="auto" w:fill="FFFFFF"/>
        <w:ind w:firstLine="709"/>
        <w:rPr>
          <w:rFonts w:eastAsia="Calibri"/>
          <w:sz w:val="28"/>
          <w:szCs w:val="28"/>
        </w:rPr>
      </w:pPr>
      <w:r w:rsidRPr="00BE2D35">
        <w:rPr>
          <w:iCs/>
          <w:sz w:val="28"/>
          <w:szCs w:val="28"/>
        </w:rPr>
        <w:t xml:space="preserve">В состав </w:t>
      </w:r>
      <w:r w:rsidRPr="00BE2D35">
        <w:rPr>
          <w:sz w:val="28"/>
        </w:rPr>
        <w:t xml:space="preserve">лабораторного стенда входят (рис. </w:t>
      </w:r>
      <w:r w:rsidR="00FD2E1E">
        <w:rPr>
          <w:sz w:val="28"/>
          <w:lang w:val="kk-KZ"/>
        </w:rPr>
        <w:t>2</w:t>
      </w:r>
      <w:r w:rsidRPr="00BE2D35">
        <w:rPr>
          <w:sz w:val="28"/>
        </w:rPr>
        <w:t>.1):</w:t>
      </w:r>
      <w:r>
        <w:rPr>
          <w:sz w:val="28"/>
        </w:rPr>
        <w:t xml:space="preserve"> ц</w:t>
      </w:r>
      <w:r>
        <w:rPr>
          <w:rFonts w:eastAsia="Calibri"/>
          <w:sz w:val="28"/>
          <w:szCs w:val="28"/>
        </w:rPr>
        <w:t>ентральный процессор 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-2000; задающий пульт; печатная плата ЕВ-1</w:t>
      </w:r>
      <w:r>
        <w:rPr>
          <w:sz w:val="28"/>
          <w:szCs w:val="28"/>
          <w:lang w:val="kk-KZ"/>
        </w:rPr>
        <w:t>1</w:t>
      </w:r>
      <w:r w:rsidR="007B0D33">
        <w:rPr>
          <w:sz w:val="28"/>
          <w:szCs w:val="28"/>
          <w:lang w:val="kk-KZ"/>
        </w:rPr>
        <w:t>1</w:t>
      </w:r>
      <w:r>
        <w:rPr>
          <w:rFonts w:eastAsia="Calibri"/>
          <w:sz w:val="28"/>
          <w:szCs w:val="28"/>
        </w:rPr>
        <w:t>; коммутационный шнур Д</w:t>
      </w:r>
      <w:r>
        <w:rPr>
          <w:rFonts w:eastAsia="Calibri"/>
          <w:sz w:val="28"/>
          <w:szCs w:val="28"/>
          <w:lang w:val="en-US"/>
        </w:rPr>
        <w:t>L</w:t>
      </w:r>
      <w:r>
        <w:rPr>
          <w:rFonts w:eastAsia="Calibri"/>
          <w:sz w:val="28"/>
          <w:szCs w:val="28"/>
        </w:rPr>
        <w:t>-20 и набор  соединительных проводов; цифровой вольт – о</w:t>
      </w:r>
      <w:r w:rsidR="00E75674">
        <w:rPr>
          <w:rFonts w:eastAsia="Calibri"/>
          <w:sz w:val="28"/>
          <w:szCs w:val="28"/>
        </w:rPr>
        <w:t>мметр (мультиметр) – 2 шт.</w:t>
      </w:r>
    </w:p>
    <w:p w:rsidR="000E040C" w:rsidRDefault="000E040C" w:rsidP="000E040C">
      <w:pPr>
        <w:shd w:val="clear" w:color="auto" w:fill="FFFFFF"/>
        <w:ind w:firstLine="709"/>
        <w:rPr>
          <w:rFonts w:eastAsia="Calibri"/>
          <w:sz w:val="28"/>
          <w:szCs w:val="28"/>
        </w:rPr>
      </w:pPr>
    </w:p>
    <w:p w:rsidR="000E040C" w:rsidRPr="00362188" w:rsidRDefault="000E040C" w:rsidP="00D07BCE">
      <w:pPr>
        <w:spacing w:after="200" w:line="276" w:lineRule="auto"/>
        <w:ind w:firstLine="708"/>
        <w:rPr>
          <w:b/>
          <w:bCs/>
          <w:sz w:val="28"/>
        </w:rPr>
      </w:pPr>
      <w:r w:rsidRPr="00362188">
        <w:rPr>
          <w:b/>
          <w:bCs/>
          <w:sz w:val="28"/>
        </w:rPr>
        <w:t xml:space="preserve">3 Задания </w:t>
      </w:r>
      <w:r>
        <w:rPr>
          <w:b/>
          <w:bCs/>
          <w:sz w:val="28"/>
        </w:rPr>
        <w:t xml:space="preserve">к </w:t>
      </w:r>
      <w:r w:rsidRPr="00362188">
        <w:rPr>
          <w:b/>
          <w:bCs/>
          <w:sz w:val="28"/>
        </w:rPr>
        <w:t>лабораторной работ</w:t>
      </w:r>
      <w:r>
        <w:rPr>
          <w:b/>
          <w:bCs/>
          <w:sz w:val="28"/>
        </w:rPr>
        <w:t>е</w:t>
      </w:r>
    </w:p>
    <w:p w:rsidR="007B531E" w:rsidRPr="007B531E" w:rsidRDefault="000E040C" w:rsidP="00D07BCE">
      <w:pPr>
        <w:pStyle w:val="8"/>
        <w:ind w:firstLine="708"/>
        <w:jc w:val="left"/>
        <w:rPr>
          <w:bCs/>
          <w:szCs w:val="28"/>
        </w:rPr>
      </w:pPr>
      <w:r>
        <w:t>3.1</w:t>
      </w:r>
      <w:proofErr w:type="gramStart"/>
      <w:r>
        <w:t xml:space="preserve"> </w:t>
      </w:r>
      <w:r w:rsidR="0096605A" w:rsidRPr="0096605A">
        <w:rPr>
          <w:szCs w:val="28"/>
        </w:rPr>
        <w:t>С</w:t>
      </w:r>
      <w:proofErr w:type="gramEnd"/>
      <w:r w:rsidR="0096605A" w:rsidRPr="0096605A">
        <w:rPr>
          <w:szCs w:val="28"/>
        </w:rPr>
        <w:t xml:space="preserve">нять </w:t>
      </w:r>
      <w:r w:rsidR="0096605A" w:rsidRPr="008F2467">
        <w:rPr>
          <w:iCs/>
          <w:lang w:val="kk-KZ"/>
        </w:rPr>
        <w:t>и п</w:t>
      </w:r>
      <w:r w:rsidR="0096605A">
        <w:rPr>
          <w:iCs/>
          <w:lang w:val="kk-KZ"/>
        </w:rPr>
        <w:t xml:space="preserve">остроить </w:t>
      </w:r>
      <w:r w:rsidR="0096605A" w:rsidRPr="008F2467">
        <w:rPr>
          <w:iCs/>
        </w:rPr>
        <w:t xml:space="preserve">графики </w:t>
      </w:r>
      <w:r w:rsidR="0096605A" w:rsidRPr="0096605A">
        <w:rPr>
          <w:szCs w:val="28"/>
        </w:rPr>
        <w:t xml:space="preserve">семейство статических входных характеристик </w:t>
      </w:r>
      <w:r w:rsidR="0096605A">
        <w:rPr>
          <w:szCs w:val="28"/>
        </w:rPr>
        <w:t xml:space="preserve">биполярного </w:t>
      </w:r>
      <w:r w:rsidR="0096605A" w:rsidRPr="0096605A">
        <w:rPr>
          <w:szCs w:val="28"/>
        </w:rPr>
        <w:t>транзистора</w:t>
      </w:r>
      <w:r w:rsidR="0096605A">
        <w:rPr>
          <w:sz w:val="20"/>
        </w:rPr>
        <w:t xml:space="preserve"> </w:t>
      </w:r>
      <w:r w:rsidRPr="00DC6A75">
        <w:rPr>
          <w:lang w:val="en-US"/>
        </w:rPr>
        <w:t>I</w:t>
      </w:r>
      <w:r w:rsidR="0096605A">
        <w:rPr>
          <w:vertAlign w:val="subscript"/>
        </w:rPr>
        <w:t>б</w:t>
      </w:r>
      <w:r w:rsidRPr="00DC6A75">
        <w:t xml:space="preserve"> = </w:t>
      </w:r>
      <w:r w:rsidRPr="00DC6A75">
        <w:rPr>
          <w:lang w:val="en-US"/>
        </w:rPr>
        <w:t>f</w:t>
      </w:r>
      <w:r w:rsidRPr="00DC6A75">
        <w:t>(</w:t>
      </w:r>
      <w:r w:rsidRPr="00DC6A75">
        <w:rPr>
          <w:lang w:val="en-US"/>
        </w:rPr>
        <w:t>U</w:t>
      </w:r>
      <w:r w:rsidR="0096605A">
        <w:rPr>
          <w:vertAlign w:val="subscript"/>
        </w:rPr>
        <w:t>б</w:t>
      </w:r>
      <w:r w:rsidRPr="00DC6A75">
        <w:t>)</w:t>
      </w:r>
      <w:r w:rsidR="0096605A">
        <w:t xml:space="preserve"> </w:t>
      </w:r>
      <w:r w:rsidR="007B531E" w:rsidRPr="007B531E">
        <w:rPr>
          <w:bCs/>
          <w:szCs w:val="28"/>
        </w:rPr>
        <w:t xml:space="preserve">включённого по схеме </w:t>
      </w:r>
    </w:p>
    <w:p w:rsidR="000E040C" w:rsidRPr="0096605A" w:rsidRDefault="007B531E" w:rsidP="007B531E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 w:rsidRPr="007B531E">
        <w:rPr>
          <w:bCs/>
          <w:sz w:val="28"/>
          <w:szCs w:val="28"/>
        </w:rPr>
        <w:t>с общим эмиттером</w:t>
      </w:r>
      <w:r>
        <w:rPr>
          <w:bCs/>
          <w:sz w:val="28"/>
          <w:szCs w:val="28"/>
        </w:rPr>
        <w:t>,</w:t>
      </w:r>
      <w:r w:rsidRPr="0096605A">
        <w:rPr>
          <w:sz w:val="28"/>
          <w:szCs w:val="28"/>
        </w:rPr>
        <w:t xml:space="preserve"> </w:t>
      </w:r>
      <w:r w:rsidR="0096605A" w:rsidRPr="0096605A">
        <w:rPr>
          <w:sz w:val="28"/>
          <w:szCs w:val="28"/>
        </w:rPr>
        <w:t xml:space="preserve">при </w:t>
      </w:r>
      <w:r w:rsidR="000E040C" w:rsidRPr="0096605A">
        <w:rPr>
          <w:sz w:val="28"/>
          <w:szCs w:val="28"/>
        </w:rPr>
        <w:t xml:space="preserve"> </w:t>
      </w:r>
      <w:r w:rsidR="0096605A">
        <w:rPr>
          <w:sz w:val="28"/>
          <w:szCs w:val="28"/>
        </w:rPr>
        <w:t xml:space="preserve">двух </w:t>
      </w:r>
      <w:r w:rsidR="0096605A" w:rsidRPr="0096605A">
        <w:rPr>
          <w:sz w:val="28"/>
          <w:szCs w:val="28"/>
        </w:rPr>
        <w:t xml:space="preserve">значениях коллекторного напряжения: </w:t>
      </w:r>
      <w:r w:rsidR="0096605A" w:rsidRPr="0096605A">
        <w:rPr>
          <w:sz w:val="28"/>
          <w:szCs w:val="28"/>
          <w:lang w:val="en-US"/>
        </w:rPr>
        <w:t>U</w:t>
      </w:r>
      <w:proofErr w:type="spellStart"/>
      <w:r w:rsidR="0096605A" w:rsidRPr="0096605A">
        <w:rPr>
          <w:sz w:val="28"/>
          <w:szCs w:val="28"/>
          <w:vertAlign w:val="subscript"/>
        </w:rPr>
        <w:t>кэ</w:t>
      </w:r>
      <w:proofErr w:type="spellEnd"/>
      <w:r w:rsidR="0096605A" w:rsidRPr="0096605A">
        <w:rPr>
          <w:sz w:val="28"/>
          <w:szCs w:val="28"/>
        </w:rPr>
        <w:t xml:space="preserve">= 0 и </w:t>
      </w:r>
      <w:r w:rsidR="0096605A" w:rsidRPr="0096605A">
        <w:rPr>
          <w:sz w:val="28"/>
          <w:szCs w:val="28"/>
          <w:lang w:val="en-US"/>
        </w:rPr>
        <w:t>U</w:t>
      </w:r>
      <w:proofErr w:type="spellStart"/>
      <w:r w:rsidR="0096605A" w:rsidRPr="0096605A">
        <w:rPr>
          <w:sz w:val="28"/>
          <w:szCs w:val="28"/>
          <w:vertAlign w:val="subscript"/>
        </w:rPr>
        <w:t>кэ</w:t>
      </w:r>
      <w:proofErr w:type="spellEnd"/>
      <w:r w:rsidR="0096605A" w:rsidRPr="0096605A">
        <w:rPr>
          <w:sz w:val="28"/>
          <w:szCs w:val="28"/>
        </w:rPr>
        <w:t xml:space="preserve"> </w:t>
      </w:r>
      <w:r w:rsidR="0096605A">
        <w:rPr>
          <w:sz w:val="28"/>
          <w:szCs w:val="28"/>
        </w:rPr>
        <w:t>= 5</w:t>
      </w:r>
      <w:proofErr w:type="gramStart"/>
      <w:r w:rsidR="0096605A">
        <w:rPr>
          <w:sz w:val="28"/>
          <w:szCs w:val="28"/>
        </w:rPr>
        <w:t>,</w:t>
      </w:r>
      <w:r w:rsidR="0096605A" w:rsidRPr="0096605A">
        <w:rPr>
          <w:sz w:val="28"/>
          <w:szCs w:val="28"/>
        </w:rPr>
        <w:t>0</w:t>
      </w:r>
      <w:proofErr w:type="gramEnd"/>
      <w:r w:rsidR="0096605A">
        <w:rPr>
          <w:sz w:val="28"/>
          <w:szCs w:val="28"/>
        </w:rPr>
        <w:t xml:space="preserve"> В</w:t>
      </w:r>
      <w:r w:rsidR="0096605A" w:rsidRPr="0096605A">
        <w:rPr>
          <w:sz w:val="28"/>
          <w:szCs w:val="28"/>
        </w:rPr>
        <w:t>.</w:t>
      </w:r>
    </w:p>
    <w:p w:rsidR="0096605A" w:rsidRDefault="000E040C" w:rsidP="000E040C">
      <w:pPr>
        <w:pStyle w:val="a3"/>
        <w:tabs>
          <w:tab w:val="left" w:pos="326"/>
        </w:tabs>
        <w:spacing w:before="0" w:beforeAutospacing="0" w:after="0" w:afterAutospacing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3.2</w:t>
      </w:r>
      <w:proofErr w:type="gramStart"/>
      <w:r>
        <w:rPr>
          <w:sz w:val="28"/>
        </w:rPr>
        <w:t xml:space="preserve"> </w:t>
      </w:r>
      <w:r w:rsidR="0096605A" w:rsidRPr="0096605A">
        <w:rPr>
          <w:sz w:val="28"/>
          <w:szCs w:val="28"/>
        </w:rPr>
        <w:t>С</w:t>
      </w:r>
      <w:proofErr w:type="gramEnd"/>
      <w:r w:rsidR="0096605A" w:rsidRPr="0096605A">
        <w:rPr>
          <w:sz w:val="28"/>
          <w:szCs w:val="28"/>
        </w:rPr>
        <w:t xml:space="preserve">нять </w:t>
      </w:r>
      <w:r w:rsidR="00FD2E1E" w:rsidRPr="008F2467">
        <w:rPr>
          <w:iCs/>
          <w:sz w:val="28"/>
          <w:lang w:val="kk-KZ"/>
        </w:rPr>
        <w:t>и п</w:t>
      </w:r>
      <w:r w:rsidR="00FD2E1E">
        <w:rPr>
          <w:iCs/>
          <w:sz w:val="28"/>
          <w:lang w:val="kk-KZ"/>
        </w:rPr>
        <w:t xml:space="preserve">остроить </w:t>
      </w:r>
      <w:r w:rsidR="00FD2E1E" w:rsidRPr="008F2467">
        <w:rPr>
          <w:iCs/>
          <w:sz w:val="28"/>
        </w:rPr>
        <w:t xml:space="preserve">графики </w:t>
      </w:r>
      <w:r w:rsidR="00FD2E1E" w:rsidRPr="0096605A">
        <w:rPr>
          <w:sz w:val="28"/>
          <w:szCs w:val="28"/>
        </w:rPr>
        <w:t xml:space="preserve">семейство </w:t>
      </w:r>
      <w:r w:rsidR="0096605A" w:rsidRPr="0096605A">
        <w:rPr>
          <w:sz w:val="28"/>
          <w:szCs w:val="28"/>
        </w:rPr>
        <w:t xml:space="preserve">статических выходных характеристик </w:t>
      </w:r>
      <w:r w:rsidR="0096605A" w:rsidRPr="00DC6A75">
        <w:rPr>
          <w:sz w:val="28"/>
          <w:lang w:val="en-US"/>
        </w:rPr>
        <w:t>I</w:t>
      </w:r>
      <w:r w:rsidR="0096605A">
        <w:rPr>
          <w:sz w:val="28"/>
          <w:vertAlign w:val="subscript"/>
        </w:rPr>
        <w:t>к</w:t>
      </w:r>
      <w:r w:rsidR="0096605A" w:rsidRPr="00DC6A75">
        <w:rPr>
          <w:sz w:val="28"/>
        </w:rPr>
        <w:t xml:space="preserve"> = </w:t>
      </w:r>
      <w:r w:rsidR="0096605A" w:rsidRPr="00DC6A75">
        <w:rPr>
          <w:sz w:val="28"/>
          <w:lang w:val="en-US"/>
        </w:rPr>
        <w:t>f</w:t>
      </w:r>
      <w:r w:rsidR="0096605A" w:rsidRPr="00DC6A75">
        <w:rPr>
          <w:sz w:val="28"/>
        </w:rPr>
        <w:t>(</w:t>
      </w:r>
      <w:r w:rsidR="0096605A" w:rsidRPr="00DC6A75">
        <w:rPr>
          <w:sz w:val="28"/>
          <w:lang w:val="en-US"/>
        </w:rPr>
        <w:t>U</w:t>
      </w:r>
      <w:proofErr w:type="spellStart"/>
      <w:r w:rsidR="0096605A">
        <w:rPr>
          <w:sz w:val="28"/>
          <w:vertAlign w:val="subscript"/>
        </w:rPr>
        <w:t>кэ</w:t>
      </w:r>
      <w:proofErr w:type="spellEnd"/>
      <w:r w:rsidR="0096605A" w:rsidRPr="00DC6A75">
        <w:rPr>
          <w:sz w:val="28"/>
        </w:rPr>
        <w:t>)</w:t>
      </w:r>
      <w:r w:rsidR="00FD2E1E">
        <w:rPr>
          <w:sz w:val="28"/>
          <w:lang w:val="kk-KZ"/>
        </w:rPr>
        <w:t xml:space="preserve"> </w:t>
      </w:r>
      <w:r w:rsidR="0096605A" w:rsidRPr="0096605A">
        <w:rPr>
          <w:sz w:val="28"/>
          <w:szCs w:val="28"/>
        </w:rPr>
        <w:t xml:space="preserve">транзистора при </w:t>
      </w:r>
      <w:r w:rsidR="0096605A">
        <w:rPr>
          <w:sz w:val="28"/>
          <w:szCs w:val="28"/>
        </w:rPr>
        <w:t xml:space="preserve">пяти </w:t>
      </w:r>
      <w:r w:rsidR="0096605A" w:rsidRPr="0096605A">
        <w:rPr>
          <w:sz w:val="28"/>
          <w:szCs w:val="28"/>
        </w:rPr>
        <w:t xml:space="preserve">значениях тока </w:t>
      </w:r>
      <w:r w:rsidR="0096605A">
        <w:rPr>
          <w:sz w:val="28"/>
          <w:szCs w:val="28"/>
        </w:rPr>
        <w:t>базы</w:t>
      </w:r>
      <w:r w:rsidR="0096605A" w:rsidRPr="0096605A">
        <w:rPr>
          <w:sz w:val="28"/>
        </w:rPr>
        <w:t xml:space="preserve"> </w:t>
      </w:r>
      <w:r w:rsidR="0096605A" w:rsidRPr="00DC6A75">
        <w:rPr>
          <w:sz w:val="28"/>
          <w:lang w:val="en-US"/>
        </w:rPr>
        <w:t>I</w:t>
      </w:r>
      <w:r w:rsidR="0096605A">
        <w:rPr>
          <w:sz w:val="28"/>
          <w:vertAlign w:val="subscript"/>
        </w:rPr>
        <w:t>б</w:t>
      </w:r>
      <w:r w:rsidR="0096605A">
        <w:rPr>
          <w:sz w:val="28"/>
        </w:rPr>
        <w:t>.</w:t>
      </w:r>
    </w:p>
    <w:p w:rsidR="0033173A" w:rsidRPr="0033173A" w:rsidRDefault="001676B9" w:rsidP="0033173A">
      <w:pPr>
        <w:pStyle w:val="8"/>
        <w:ind w:firstLine="708"/>
        <w:jc w:val="left"/>
        <w:rPr>
          <w:i/>
          <w:szCs w:val="28"/>
        </w:rPr>
      </w:pPr>
      <w:r>
        <w:rPr>
          <w:szCs w:val="28"/>
        </w:rPr>
        <w:t>3.3</w:t>
      </w:r>
      <w:proofErr w:type="gramStart"/>
      <w:r>
        <w:rPr>
          <w:szCs w:val="28"/>
        </w:rPr>
        <w:t xml:space="preserve"> </w:t>
      </w:r>
      <w:r w:rsidR="0033173A" w:rsidRPr="0033173A">
        <w:rPr>
          <w:szCs w:val="28"/>
        </w:rPr>
        <w:t>П</w:t>
      </w:r>
      <w:proofErr w:type="gramEnd"/>
      <w:r w:rsidR="0033173A" w:rsidRPr="0033173A">
        <w:rPr>
          <w:szCs w:val="28"/>
        </w:rPr>
        <w:t>ользуясь семейством статических входных и выходных</w:t>
      </w:r>
      <w:r w:rsidR="0033173A">
        <w:rPr>
          <w:i/>
          <w:szCs w:val="28"/>
        </w:rPr>
        <w:t xml:space="preserve"> </w:t>
      </w:r>
      <w:r w:rsidR="0033173A" w:rsidRPr="0096605A">
        <w:rPr>
          <w:szCs w:val="28"/>
        </w:rPr>
        <w:t>характеристик</w:t>
      </w:r>
      <w:r w:rsidR="0033173A">
        <w:rPr>
          <w:szCs w:val="28"/>
        </w:rPr>
        <w:t xml:space="preserve"> биполярного </w:t>
      </w:r>
      <w:r w:rsidR="0033173A" w:rsidRPr="0096605A">
        <w:rPr>
          <w:szCs w:val="28"/>
        </w:rPr>
        <w:t>транзистора</w:t>
      </w:r>
      <w:r w:rsidR="0033173A">
        <w:rPr>
          <w:sz w:val="20"/>
        </w:rPr>
        <w:t xml:space="preserve"> </w:t>
      </w:r>
      <w:r w:rsidR="0033173A" w:rsidRPr="007B531E">
        <w:rPr>
          <w:bCs/>
          <w:szCs w:val="28"/>
        </w:rPr>
        <w:t>включённого по схеме</w:t>
      </w:r>
      <w:r w:rsidR="0033173A" w:rsidRPr="0033173A">
        <w:rPr>
          <w:bCs/>
          <w:szCs w:val="28"/>
        </w:rPr>
        <w:t xml:space="preserve"> с общим эмиттером</w:t>
      </w:r>
      <w:r w:rsidR="0033173A">
        <w:rPr>
          <w:bCs/>
          <w:szCs w:val="28"/>
        </w:rPr>
        <w:t xml:space="preserve">, построить </w:t>
      </w:r>
      <w:r w:rsidR="0033173A" w:rsidRPr="0033173A">
        <w:rPr>
          <w:szCs w:val="28"/>
        </w:rPr>
        <w:t>семейство статических входных и выходных</w:t>
      </w:r>
      <w:r w:rsidR="0033173A">
        <w:rPr>
          <w:i/>
          <w:szCs w:val="28"/>
        </w:rPr>
        <w:t xml:space="preserve"> </w:t>
      </w:r>
      <w:r w:rsidR="0033173A" w:rsidRPr="0096605A">
        <w:rPr>
          <w:szCs w:val="28"/>
        </w:rPr>
        <w:t>характеристик</w:t>
      </w:r>
      <w:r w:rsidR="0033173A">
        <w:rPr>
          <w:szCs w:val="28"/>
        </w:rPr>
        <w:t xml:space="preserve"> биполярного </w:t>
      </w:r>
      <w:r w:rsidR="0033173A" w:rsidRPr="0096605A">
        <w:rPr>
          <w:szCs w:val="28"/>
        </w:rPr>
        <w:t>транзистора</w:t>
      </w:r>
      <w:r w:rsidR="0033173A">
        <w:rPr>
          <w:sz w:val="20"/>
        </w:rPr>
        <w:t xml:space="preserve"> </w:t>
      </w:r>
      <w:r w:rsidR="0033173A" w:rsidRPr="007B531E">
        <w:rPr>
          <w:bCs/>
          <w:szCs w:val="28"/>
        </w:rPr>
        <w:t>включённого по схеме</w:t>
      </w:r>
      <w:r w:rsidR="0033173A" w:rsidRPr="0033173A">
        <w:rPr>
          <w:bCs/>
          <w:szCs w:val="28"/>
        </w:rPr>
        <w:t xml:space="preserve"> с общ</w:t>
      </w:r>
      <w:r w:rsidR="0033173A">
        <w:rPr>
          <w:bCs/>
          <w:szCs w:val="28"/>
        </w:rPr>
        <w:t>ей базой.</w:t>
      </w:r>
    </w:p>
    <w:p w:rsidR="001676B9" w:rsidRDefault="0033173A" w:rsidP="001676B9">
      <w:pPr>
        <w:pStyle w:val="9"/>
        <w:spacing w:before="0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3.4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6605A"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proofErr w:type="gramEnd"/>
      <w:r w:rsidR="0096605A"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 полученных семействах входных  и выходных характеристик выполнить построения для расчёта </w:t>
      </w:r>
      <w:r w:rsidR="0096605A" w:rsidRPr="009660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="0096605A"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-параметров транзистора. Выполнить расчёты </w:t>
      </w:r>
      <w:r w:rsidR="0096605A" w:rsidRPr="009660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="0096605A"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-параметров, оценить их значения. Сравнить расчётные значения </w:t>
      </w:r>
      <w:r w:rsidR="0096605A" w:rsidRPr="009660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="0096605A"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>-параметров со справочными.</w:t>
      </w:r>
    </w:p>
    <w:p w:rsidR="0096605A" w:rsidRPr="0096605A" w:rsidRDefault="001676B9" w:rsidP="001676B9">
      <w:pPr>
        <w:pStyle w:val="9"/>
        <w:spacing w:before="0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3.</w:t>
      </w:r>
      <w:r w:rsidR="0033173A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proofErr w:type="gramStart"/>
      <w:r w:rsidR="0096605A" w:rsidRPr="001676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1676B9">
        <w:rPr>
          <w:i w:val="0"/>
          <w:color w:val="auto"/>
          <w:sz w:val="28"/>
        </w:rPr>
        <w:t>П</w:t>
      </w:r>
      <w:proofErr w:type="gramEnd"/>
      <w:r w:rsidRPr="001676B9">
        <w:rPr>
          <w:i w:val="0"/>
          <w:color w:val="auto"/>
          <w:sz w:val="28"/>
        </w:rPr>
        <w:t xml:space="preserve">ояснить </w:t>
      </w:r>
      <w:r w:rsidR="0096605A" w:rsidRPr="001676B9">
        <w:rPr>
          <w:rFonts w:ascii="Times New Roman" w:hAnsi="Times New Roman" w:cs="Times New Roman"/>
          <w:i w:val="0"/>
          <w:color w:val="auto"/>
          <w:sz w:val="28"/>
          <w:szCs w:val="28"/>
        </w:rPr>
        <w:t>полученные</w:t>
      </w:r>
      <w:r w:rsidR="0096605A"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результаты.</w:t>
      </w:r>
    </w:p>
    <w:p w:rsidR="00477E69" w:rsidRDefault="00477E69" w:rsidP="000E040C">
      <w:pPr>
        <w:spacing w:before="240" w:after="240"/>
        <w:ind w:firstLine="709"/>
        <w:rPr>
          <w:b/>
          <w:bCs/>
          <w:sz w:val="28"/>
        </w:rPr>
      </w:pPr>
    </w:p>
    <w:p w:rsidR="000E040C" w:rsidRPr="00362188" w:rsidRDefault="000E040C" w:rsidP="000E040C">
      <w:pPr>
        <w:spacing w:before="240" w:after="240"/>
        <w:ind w:firstLine="709"/>
        <w:rPr>
          <w:b/>
          <w:bCs/>
          <w:sz w:val="28"/>
        </w:rPr>
      </w:pPr>
      <w:r w:rsidRPr="00362188">
        <w:rPr>
          <w:b/>
          <w:bCs/>
          <w:sz w:val="28"/>
        </w:rPr>
        <w:lastRenderedPageBreak/>
        <w:t>4 Подготовка к лабораторной работе</w:t>
      </w:r>
    </w:p>
    <w:p w:rsidR="000E040C" w:rsidRDefault="000E040C" w:rsidP="000E040C">
      <w:pPr>
        <w:widowControl w:val="0"/>
        <w:shd w:val="clear" w:color="auto" w:fill="FFFFFF"/>
        <w:tabs>
          <w:tab w:val="left" w:pos="917"/>
        </w:tabs>
        <w:autoSpaceDE w:val="0"/>
        <w:autoSpaceDN w:val="0"/>
        <w:adjustRightInd w:val="0"/>
        <w:ind w:firstLine="680"/>
        <w:rPr>
          <w:color w:val="000000"/>
          <w:spacing w:val="5"/>
          <w:sz w:val="28"/>
          <w:szCs w:val="28"/>
        </w:rPr>
      </w:pPr>
      <w:r w:rsidRPr="00362188">
        <w:rPr>
          <w:bCs/>
          <w:sz w:val="28"/>
        </w:rPr>
        <w:t>4.1</w:t>
      </w:r>
      <w:proofErr w:type="gramStart"/>
      <w:r w:rsidRPr="00362188">
        <w:rPr>
          <w:bCs/>
          <w:sz w:val="28"/>
        </w:rPr>
        <w:t xml:space="preserve"> П</w:t>
      </w:r>
      <w:proofErr w:type="gramEnd"/>
      <w:r w:rsidRPr="00362188">
        <w:rPr>
          <w:bCs/>
          <w:sz w:val="28"/>
        </w:rPr>
        <w:t xml:space="preserve">олучить у преподавателя </w:t>
      </w:r>
      <w:r>
        <w:rPr>
          <w:bCs/>
          <w:sz w:val="28"/>
        </w:rPr>
        <w:t>печатную плату ЕВ-11</w:t>
      </w:r>
      <w:r w:rsidR="001676B9">
        <w:rPr>
          <w:bCs/>
          <w:sz w:val="28"/>
        </w:rPr>
        <w:t>1</w:t>
      </w:r>
      <w:r>
        <w:rPr>
          <w:bCs/>
          <w:sz w:val="28"/>
        </w:rPr>
        <w:t xml:space="preserve"> с </w:t>
      </w:r>
      <w:r w:rsidR="001676B9">
        <w:rPr>
          <w:bCs/>
          <w:sz w:val="28"/>
        </w:rPr>
        <w:t xml:space="preserve">биполярным </w:t>
      </w:r>
      <w:r>
        <w:rPr>
          <w:bCs/>
          <w:sz w:val="28"/>
        </w:rPr>
        <w:t xml:space="preserve">транзистором </w:t>
      </w:r>
      <w:r w:rsidRPr="00362188">
        <w:rPr>
          <w:bCs/>
          <w:sz w:val="28"/>
        </w:rPr>
        <w:t>и соединяющие провода для выполнения лабораторной работ</w:t>
      </w:r>
      <w:r>
        <w:rPr>
          <w:bCs/>
          <w:sz w:val="28"/>
        </w:rPr>
        <w:t>ы</w:t>
      </w:r>
      <w:r w:rsidRPr="00362188">
        <w:rPr>
          <w:bCs/>
          <w:sz w:val="28"/>
        </w:rPr>
        <w:t>.</w:t>
      </w:r>
      <w:r>
        <w:rPr>
          <w:bCs/>
          <w:sz w:val="28"/>
        </w:rPr>
        <w:t xml:space="preserve"> </w:t>
      </w:r>
      <w:proofErr w:type="spellStart"/>
      <w:r w:rsidRPr="00D56DDF">
        <w:rPr>
          <w:color w:val="000000"/>
          <w:spacing w:val="5"/>
          <w:sz w:val="28"/>
          <w:szCs w:val="28"/>
        </w:rPr>
        <w:t>Встаить</w:t>
      </w:r>
      <w:proofErr w:type="spellEnd"/>
      <w:r w:rsidRPr="00D56DDF">
        <w:rPr>
          <w:color w:val="000000"/>
          <w:spacing w:val="5"/>
          <w:sz w:val="28"/>
          <w:szCs w:val="28"/>
        </w:rPr>
        <w:t xml:space="preserve"> печатную плату ЕВ-11</w:t>
      </w:r>
      <w:r w:rsidR="00EB01B7">
        <w:rPr>
          <w:color w:val="000000"/>
          <w:spacing w:val="5"/>
          <w:sz w:val="28"/>
          <w:szCs w:val="28"/>
        </w:rPr>
        <w:t>1</w:t>
      </w:r>
      <w:r w:rsidRPr="00D56DDF">
        <w:rPr>
          <w:color w:val="000000"/>
          <w:spacing w:val="5"/>
          <w:sz w:val="28"/>
          <w:szCs w:val="28"/>
        </w:rPr>
        <w:t xml:space="preserve"> в систему </w:t>
      </w:r>
      <w:r w:rsidRPr="00D56DDF">
        <w:rPr>
          <w:color w:val="000000"/>
          <w:spacing w:val="5"/>
          <w:sz w:val="28"/>
          <w:szCs w:val="28"/>
          <w:lang w:val="en-US"/>
        </w:rPr>
        <w:t>PU</w:t>
      </w:r>
      <w:r w:rsidRPr="00D56DDF">
        <w:rPr>
          <w:color w:val="000000"/>
          <w:spacing w:val="5"/>
          <w:sz w:val="28"/>
          <w:szCs w:val="28"/>
        </w:rPr>
        <w:t>-2000.</w:t>
      </w:r>
      <w:r>
        <w:rPr>
          <w:color w:val="000000"/>
          <w:spacing w:val="5"/>
          <w:sz w:val="28"/>
          <w:szCs w:val="28"/>
        </w:rPr>
        <w:t xml:space="preserve"> </w:t>
      </w:r>
    </w:p>
    <w:p w:rsidR="000E040C" w:rsidRPr="00362188" w:rsidRDefault="000E040C" w:rsidP="000E040C">
      <w:pPr>
        <w:widowControl w:val="0"/>
        <w:shd w:val="clear" w:color="auto" w:fill="FFFFFF"/>
        <w:tabs>
          <w:tab w:val="left" w:pos="917"/>
        </w:tabs>
        <w:autoSpaceDE w:val="0"/>
        <w:autoSpaceDN w:val="0"/>
        <w:adjustRightInd w:val="0"/>
        <w:ind w:firstLine="680"/>
        <w:rPr>
          <w:bCs/>
          <w:sz w:val="28"/>
          <w:lang w:val="kk-KZ"/>
        </w:rPr>
      </w:pPr>
      <w:r>
        <w:rPr>
          <w:color w:val="000000"/>
          <w:spacing w:val="5"/>
          <w:sz w:val="28"/>
          <w:szCs w:val="28"/>
        </w:rPr>
        <w:t xml:space="preserve">4.2 </w:t>
      </w:r>
      <w:r w:rsidRPr="00362188">
        <w:rPr>
          <w:bCs/>
          <w:sz w:val="28"/>
        </w:rPr>
        <w:t xml:space="preserve">Внимательно ознакомиться с назначением каждого органа управления </w:t>
      </w:r>
      <w:r>
        <w:rPr>
          <w:bCs/>
          <w:sz w:val="28"/>
        </w:rPr>
        <w:t xml:space="preserve">стенда </w:t>
      </w:r>
      <w:r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 с печатной платой ЕВ-1</w:t>
      </w:r>
      <w:r>
        <w:rPr>
          <w:sz w:val="28"/>
          <w:szCs w:val="28"/>
          <w:lang w:val="kk-KZ"/>
        </w:rPr>
        <w:t>11</w:t>
      </w:r>
      <w:r w:rsidRPr="00362188">
        <w:rPr>
          <w:bCs/>
          <w:sz w:val="28"/>
        </w:rPr>
        <w:t xml:space="preserve"> и указаний мер безопасности</w:t>
      </w:r>
      <w:r w:rsidRPr="00362188">
        <w:rPr>
          <w:iCs/>
          <w:sz w:val="28"/>
          <w:szCs w:val="28"/>
        </w:rPr>
        <w:t>.</w:t>
      </w:r>
    </w:p>
    <w:p w:rsidR="000E040C" w:rsidRPr="00362188" w:rsidRDefault="000E040C" w:rsidP="000E040C">
      <w:pPr>
        <w:ind w:firstLine="709"/>
        <w:rPr>
          <w:bCs/>
          <w:sz w:val="28"/>
        </w:rPr>
      </w:pPr>
      <w:r>
        <w:rPr>
          <w:bCs/>
          <w:sz w:val="28"/>
        </w:rPr>
        <w:t>4.3</w:t>
      </w:r>
      <w:proofErr w:type="gramStart"/>
      <w:r w:rsidRPr="00362188">
        <w:rPr>
          <w:bCs/>
          <w:sz w:val="28"/>
        </w:rPr>
        <w:t xml:space="preserve"> В</w:t>
      </w:r>
      <w:proofErr w:type="gramEnd"/>
      <w:r w:rsidRPr="00362188">
        <w:rPr>
          <w:bCs/>
          <w:sz w:val="28"/>
        </w:rPr>
        <w:t xml:space="preserve">се органы управления и коммутации </w:t>
      </w:r>
      <w:r>
        <w:rPr>
          <w:bCs/>
          <w:sz w:val="28"/>
        </w:rPr>
        <w:t xml:space="preserve">стенда </w:t>
      </w:r>
      <w:r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 с печатной платой ЕВ-1</w:t>
      </w:r>
      <w:r>
        <w:rPr>
          <w:sz w:val="28"/>
          <w:szCs w:val="28"/>
          <w:lang w:val="kk-KZ"/>
        </w:rPr>
        <w:t>11</w:t>
      </w:r>
      <w:r w:rsidRPr="00362188">
        <w:rPr>
          <w:bCs/>
          <w:sz w:val="28"/>
        </w:rPr>
        <w:t xml:space="preserve"> должны быть установлены в положения, обеспечивающие минимальные токи и напряжения (как правило, в положения “</w:t>
      </w:r>
      <w:r w:rsidRPr="00362188">
        <w:rPr>
          <w:bCs/>
          <w:iCs/>
          <w:sz w:val="28"/>
        </w:rPr>
        <w:t>ВЫКЛЮЧЕНО</w:t>
      </w:r>
      <w:r w:rsidRPr="00362188">
        <w:rPr>
          <w:bCs/>
          <w:sz w:val="28"/>
        </w:rPr>
        <w:t>”):</w:t>
      </w:r>
    </w:p>
    <w:p w:rsidR="000E040C" w:rsidRPr="00362188" w:rsidRDefault="000E040C" w:rsidP="000E040C">
      <w:pPr>
        <w:ind w:firstLine="709"/>
        <w:rPr>
          <w:snapToGrid w:val="0"/>
          <w:sz w:val="28"/>
          <w:szCs w:val="28"/>
        </w:rPr>
      </w:pPr>
      <w:r w:rsidRPr="00362188">
        <w:rPr>
          <w:bCs/>
          <w:sz w:val="28"/>
        </w:rPr>
        <w:t>- в</w:t>
      </w:r>
      <w:r w:rsidRPr="00362188">
        <w:rPr>
          <w:snapToGrid w:val="0"/>
          <w:sz w:val="28"/>
          <w:szCs w:val="28"/>
        </w:rPr>
        <w:t xml:space="preserve">ыключатель </w:t>
      </w:r>
      <w:r w:rsidRPr="00362188">
        <w:rPr>
          <w:bCs/>
          <w:sz w:val="28"/>
        </w:rPr>
        <w:t xml:space="preserve">(тумблер) сетевого </w:t>
      </w:r>
      <w:r w:rsidRPr="00362188">
        <w:rPr>
          <w:snapToGrid w:val="0"/>
          <w:sz w:val="28"/>
          <w:szCs w:val="28"/>
        </w:rPr>
        <w:t xml:space="preserve">питания </w:t>
      </w:r>
      <w:r w:rsidRPr="00362188">
        <w:rPr>
          <w:bCs/>
          <w:sz w:val="28"/>
        </w:rPr>
        <w:sym w:font="Symbol" w:char="F02D"/>
      </w:r>
      <w:r w:rsidRPr="00362188">
        <w:rPr>
          <w:bCs/>
          <w:sz w:val="28"/>
        </w:rPr>
        <w:t xml:space="preserve"> в</w:t>
      </w:r>
      <w:r w:rsidRPr="00362188">
        <w:rPr>
          <w:bCs/>
          <w:sz w:val="28"/>
          <w:lang w:val="kk-KZ"/>
        </w:rPr>
        <w:t xml:space="preserve"> положение «0»</w:t>
      </w:r>
      <w:r w:rsidRPr="00362188">
        <w:rPr>
          <w:snapToGrid w:val="0"/>
          <w:sz w:val="28"/>
          <w:szCs w:val="28"/>
        </w:rPr>
        <w:t>;</w:t>
      </w:r>
    </w:p>
    <w:p w:rsidR="000E040C" w:rsidRPr="00362188" w:rsidRDefault="000E040C" w:rsidP="000E040C">
      <w:pPr>
        <w:ind w:firstLine="709"/>
        <w:rPr>
          <w:bCs/>
          <w:sz w:val="28"/>
          <w:szCs w:val="28"/>
        </w:rPr>
      </w:pPr>
      <w:r w:rsidRPr="00362188">
        <w:rPr>
          <w:bCs/>
          <w:sz w:val="28"/>
        </w:rPr>
        <w:t>- ручк</w:t>
      </w:r>
      <w:r>
        <w:rPr>
          <w:bCs/>
          <w:sz w:val="28"/>
        </w:rPr>
        <w:t>и</w:t>
      </w:r>
      <w:r w:rsidRPr="00362188">
        <w:rPr>
          <w:bCs/>
          <w:sz w:val="28"/>
        </w:rPr>
        <w:t xml:space="preserve"> регулирования </w:t>
      </w:r>
      <w:r w:rsidRPr="00362188">
        <w:rPr>
          <w:snapToGrid w:val="0"/>
          <w:sz w:val="28"/>
          <w:szCs w:val="28"/>
        </w:rPr>
        <w:t>блоками питания</w:t>
      </w:r>
      <w:r>
        <w:rPr>
          <w:snapToGrid w:val="0"/>
          <w:sz w:val="28"/>
          <w:szCs w:val="28"/>
          <w:lang w:val="kk-KZ"/>
        </w:rPr>
        <w:t xml:space="preserve"> </w:t>
      </w:r>
      <w:r>
        <w:rPr>
          <w:snapToGrid w:val="0"/>
          <w:sz w:val="28"/>
          <w:szCs w:val="28"/>
          <w:lang w:val="en-US"/>
        </w:rPr>
        <w:t>PS</w:t>
      </w:r>
      <w:r w:rsidRPr="00FA35AF">
        <w:rPr>
          <w:snapToGrid w:val="0"/>
          <w:sz w:val="28"/>
          <w:szCs w:val="28"/>
        </w:rPr>
        <w:t xml:space="preserve"> -1 </w:t>
      </w:r>
      <w:r>
        <w:rPr>
          <w:snapToGrid w:val="0"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PS</w:t>
      </w:r>
      <w:r w:rsidRPr="00FA35AF">
        <w:rPr>
          <w:bCs/>
          <w:sz w:val="28"/>
          <w:szCs w:val="28"/>
        </w:rPr>
        <w:t xml:space="preserve">-2 </w:t>
      </w:r>
      <w:r w:rsidRPr="00362188">
        <w:rPr>
          <w:bCs/>
          <w:sz w:val="28"/>
          <w:szCs w:val="28"/>
        </w:rPr>
        <w:t>– в левое крайнее положение;</w:t>
      </w:r>
    </w:p>
    <w:p w:rsidR="000E040C" w:rsidRPr="00362188" w:rsidRDefault="000E040C" w:rsidP="000E040C">
      <w:pPr>
        <w:ind w:firstLine="709"/>
        <w:rPr>
          <w:snapToGrid w:val="0"/>
          <w:sz w:val="28"/>
          <w:szCs w:val="28"/>
        </w:rPr>
      </w:pPr>
      <w:r w:rsidRPr="00362188">
        <w:rPr>
          <w:snapToGrid w:val="0"/>
          <w:sz w:val="28"/>
          <w:szCs w:val="28"/>
        </w:rPr>
        <w:t>4.4</w:t>
      </w:r>
      <w:proofErr w:type="gramStart"/>
      <w:r w:rsidRPr="00362188">
        <w:rPr>
          <w:snapToGrid w:val="0"/>
          <w:sz w:val="28"/>
          <w:szCs w:val="28"/>
        </w:rPr>
        <w:t xml:space="preserve"> С</w:t>
      </w:r>
      <w:proofErr w:type="gramEnd"/>
      <w:r w:rsidRPr="00362188">
        <w:rPr>
          <w:snapToGrid w:val="0"/>
          <w:sz w:val="28"/>
          <w:szCs w:val="28"/>
        </w:rPr>
        <w:t xml:space="preserve"> помощью справочника определить и выписать основные параметры и характеристики</w:t>
      </w:r>
      <w:r>
        <w:rPr>
          <w:snapToGrid w:val="0"/>
          <w:sz w:val="28"/>
          <w:szCs w:val="28"/>
        </w:rPr>
        <w:t xml:space="preserve"> </w:t>
      </w:r>
      <w:r w:rsidR="00E75674">
        <w:rPr>
          <w:snapToGrid w:val="0"/>
          <w:sz w:val="28"/>
          <w:szCs w:val="28"/>
        </w:rPr>
        <w:t xml:space="preserve">исследуемого </w:t>
      </w:r>
      <w:r w:rsidR="001676B9">
        <w:rPr>
          <w:snapToGrid w:val="0"/>
          <w:sz w:val="28"/>
          <w:szCs w:val="28"/>
        </w:rPr>
        <w:t xml:space="preserve">биполярного </w:t>
      </w:r>
      <w:r>
        <w:rPr>
          <w:snapToGrid w:val="0"/>
          <w:sz w:val="28"/>
          <w:szCs w:val="28"/>
        </w:rPr>
        <w:t xml:space="preserve">транзистора, установленные в </w:t>
      </w:r>
      <w:r>
        <w:rPr>
          <w:rFonts w:eastAsia="Calibri"/>
          <w:sz w:val="28"/>
          <w:szCs w:val="28"/>
        </w:rPr>
        <w:t>печатной плате ЕВ-1</w:t>
      </w:r>
      <w:r>
        <w:rPr>
          <w:sz w:val="28"/>
          <w:szCs w:val="28"/>
          <w:lang w:val="kk-KZ"/>
        </w:rPr>
        <w:t>1</w:t>
      </w:r>
      <w:r w:rsidR="001676B9">
        <w:rPr>
          <w:sz w:val="28"/>
          <w:szCs w:val="28"/>
          <w:lang w:val="kk-KZ"/>
        </w:rPr>
        <w:t>1</w:t>
      </w:r>
      <w:r w:rsidRPr="00362188">
        <w:rPr>
          <w:snapToGrid w:val="0"/>
          <w:sz w:val="28"/>
          <w:szCs w:val="28"/>
        </w:rPr>
        <w:t xml:space="preserve">. </w:t>
      </w:r>
    </w:p>
    <w:p w:rsidR="00407878" w:rsidRDefault="00407878" w:rsidP="000E040C">
      <w:pPr>
        <w:pStyle w:val="8"/>
        <w:ind w:firstLine="708"/>
        <w:jc w:val="left"/>
        <w:rPr>
          <w:bCs/>
        </w:rPr>
      </w:pPr>
    </w:p>
    <w:p w:rsidR="000E040C" w:rsidRPr="00DC6A75" w:rsidRDefault="000E040C" w:rsidP="000E040C">
      <w:pPr>
        <w:pStyle w:val="8"/>
        <w:ind w:firstLine="708"/>
        <w:jc w:val="left"/>
        <w:rPr>
          <w:bCs/>
        </w:rPr>
      </w:pPr>
      <w:r>
        <w:rPr>
          <w:bCs/>
          <w:lang w:val="kk-KZ"/>
        </w:rPr>
        <w:t>5</w:t>
      </w:r>
      <w:r>
        <w:rPr>
          <w:bCs/>
        </w:rPr>
        <w:t xml:space="preserve"> Ответить на вопросы для допуска к работе:</w:t>
      </w:r>
    </w:p>
    <w:p w:rsidR="001676B9" w:rsidRPr="001676B9" w:rsidRDefault="001676B9" w:rsidP="001676B9">
      <w:pPr>
        <w:ind w:firstLine="709"/>
        <w:jc w:val="both"/>
        <w:rPr>
          <w:sz w:val="28"/>
          <w:szCs w:val="28"/>
        </w:rPr>
      </w:pPr>
      <w:r w:rsidRPr="001676B9">
        <w:rPr>
          <w:sz w:val="28"/>
          <w:szCs w:val="28"/>
        </w:rPr>
        <w:t xml:space="preserve">1. Изобразить структуры транзисторов </w:t>
      </w:r>
      <w:r w:rsidRPr="001676B9">
        <w:rPr>
          <w:sz w:val="28"/>
          <w:szCs w:val="28"/>
          <w:lang w:val="en-US"/>
        </w:rPr>
        <w:t>p</w:t>
      </w:r>
      <w:r w:rsidRPr="001676B9">
        <w:rPr>
          <w:sz w:val="28"/>
          <w:szCs w:val="28"/>
        </w:rPr>
        <w:t>-</w:t>
      </w:r>
      <w:r w:rsidRPr="001676B9">
        <w:rPr>
          <w:sz w:val="28"/>
          <w:szCs w:val="28"/>
          <w:lang w:val="en-US"/>
        </w:rPr>
        <w:t>n</w:t>
      </w:r>
      <w:r w:rsidRPr="001676B9">
        <w:rPr>
          <w:sz w:val="28"/>
          <w:szCs w:val="28"/>
        </w:rPr>
        <w:t>-</w:t>
      </w:r>
      <w:r w:rsidRPr="001676B9">
        <w:rPr>
          <w:sz w:val="28"/>
          <w:szCs w:val="28"/>
          <w:lang w:val="en-US"/>
        </w:rPr>
        <w:t>p</w:t>
      </w:r>
      <w:r w:rsidRPr="001676B9">
        <w:rPr>
          <w:sz w:val="28"/>
          <w:szCs w:val="28"/>
        </w:rPr>
        <w:t xml:space="preserve"> и </w:t>
      </w:r>
      <w:r w:rsidRPr="001676B9">
        <w:rPr>
          <w:sz w:val="28"/>
          <w:szCs w:val="28"/>
          <w:lang w:val="en-US"/>
        </w:rPr>
        <w:t>n</w:t>
      </w:r>
      <w:r w:rsidRPr="001676B9">
        <w:rPr>
          <w:sz w:val="28"/>
          <w:szCs w:val="28"/>
        </w:rPr>
        <w:t>-</w:t>
      </w:r>
      <w:r w:rsidRPr="001676B9">
        <w:rPr>
          <w:sz w:val="28"/>
          <w:szCs w:val="28"/>
          <w:lang w:val="en-US"/>
        </w:rPr>
        <w:t>p</w:t>
      </w:r>
      <w:r w:rsidRPr="001676B9">
        <w:rPr>
          <w:sz w:val="28"/>
          <w:szCs w:val="28"/>
        </w:rPr>
        <w:t>-</w:t>
      </w:r>
      <w:r w:rsidRPr="001676B9">
        <w:rPr>
          <w:sz w:val="28"/>
          <w:szCs w:val="28"/>
          <w:lang w:val="en-US"/>
        </w:rPr>
        <w:t>n</w:t>
      </w:r>
      <w:r w:rsidRPr="001676B9">
        <w:rPr>
          <w:sz w:val="28"/>
          <w:szCs w:val="28"/>
        </w:rPr>
        <w:t xml:space="preserve"> типа. Объяснить их отличие.</w:t>
      </w:r>
    </w:p>
    <w:p w:rsidR="001676B9" w:rsidRPr="001676B9" w:rsidRDefault="001676B9" w:rsidP="001676B9">
      <w:pPr>
        <w:ind w:firstLine="709"/>
        <w:jc w:val="both"/>
        <w:rPr>
          <w:sz w:val="28"/>
          <w:szCs w:val="28"/>
        </w:rPr>
      </w:pPr>
      <w:r w:rsidRPr="001676B9">
        <w:rPr>
          <w:sz w:val="28"/>
          <w:szCs w:val="28"/>
        </w:rPr>
        <w:t>2. Изобразить схемы включения транзисторов с ОБ</w:t>
      </w:r>
      <w:r w:rsidR="0033173A">
        <w:rPr>
          <w:sz w:val="28"/>
          <w:szCs w:val="28"/>
        </w:rPr>
        <w:t xml:space="preserve">, </w:t>
      </w:r>
      <w:r w:rsidRPr="001676B9">
        <w:rPr>
          <w:sz w:val="28"/>
          <w:szCs w:val="28"/>
        </w:rPr>
        <w:t>и с ОЭ. Объяснить полярность питающих напряжений.</w:t>
      </w:r>
    </w:p>
    <w:p w:rsidR="001676B9" w:rsidRPr="001676B9" w:rsidRDefault="001676B9" w:rsidP="001676B9">
      <w:pPr>
        <w:ind w:firstLine="709"/>
        <w:jc w:val="both"/>
        <w:rPr>
          <w:sz w:val="28"/>
          <w:szCs w:val="28"/>
        </w:rPr>
      </w:pPr>
      <w:r w:rsidRPr="001676B9">
        <w:rPr>
          <w:sz w:val="28"/>
          <w:szCs w:val="28"/>
        </w:rPr>
        <w:t>3. Изобразить семейства входных и выходных характеристик в схемах включения с ОБ и с ОЭ.</w:t>
      </w:r>
    </w:p>
    <w:p w:rsidR="001676B9" w:rsidRPr="001676B9" w:rsidRDefault="001676B9" w:rsidP="001676B9">
      <w:pPr>
        <w:ind w:firstLine="709"/>
        <w:jc w:val="both"/>
        <w:rPr>
          <w:sz w:val="28"/>
          <w:szCs w:val="28"/>
        </w:rPr>
      </w:pPr>
      <w:r w:rsidRPr="001676B9">
        <w:rPr>
          <w:sz w:val="28"/>
          <w:szCs w:val="28"/>
        </w:rPr>
        <w:t>4. Объяснить порядок и методику выполнения работы.</w:t>
      </w:r>
    </w:p>
    <w:p w:rsidR="000E040C" w:rsidRPr="00813B6B" w:rsidRDefault="001676B9" w:rsidP="000E040C">
      <w:pPr>
        <w:shd w:val="clear" w:color="auto" w:fill="FFFFFF"/>
        <w:spacing w:before="240" w:after="240"/>
        <w:ind w:firstLine="709"/>
        <w:rPr>
          <w:b/>
          <w:bCs/>
          <w:color w:val="000000"/>
          <w:spacing w:val="-14"/>
          <w:sz w:val="28"/>
          <w:szCs w:val="28"/>
        </w:rPr>
      </w:pPr>
      <w:r>
        <w:rPr>
          <w:b/>
          <w:color w:val="000000"/>
          <w:spacing w:val="-5"/>
          <w:sz w:val="28"/>
          <w:szCs w:val="28"/>
        </w:rPr>
        <w:t>2</w:t>
      </w:r>
      <w:r w:rsidR="000E040C" w:rsidRPr="00813B6B">
        <w:rPr>
          <w:b/>
          <w:color w:val="000000"/>
          <w:spacing w:val="-5"/>
          <w:sz w:val="28"/>
          <w:szCs w:val="28"/>
        </w:rPr>
        <w:t>.5. Порядок выполнения лабораторной работы и методические указания</w:t>
      </w:r>
    </w:p>
    <w:p w:rsidR="000E040C" w:rsidRDefault="001676B9" w:rsidP="000E040C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>2</w:t>
      </w:r>
      <w:r w:rsidR="000E040C">
        <w:rPr>
          <w:sz w:val="28"/>
        </w:rPr>
        <w:t>.3.1 Собрать схему исследования</w:t>
      </w:r>
      <w:r w:rsidR="0096662D">
        <w:rPr>
          <w:sz w:val="28"/>
        </w:rPr>
        <w:t xml:space="preserve"> (рис. 2.1.)</w:t>
      </w:r>
      <w:r w:rsidR="000E040C">
        <w:rPr>
          <w:sz w:val="28"/>
        </w:rPr>
        <w:t xml:space="preserve"> для с</w:t>
      </w:r>
      <w:r w:rsidR="000E040C" w:rsidRPr="00DC6A75">
        <w:rPr>
          <w:sz w:val="28"/>
        </w:rPr>
        <w:t>нят</w:t>
      </w:r>
      <w:r w:rsidR="000E040C">
        <w:rPr>
          <w:sz w:val="28"/>
        </w:rPr>
        <w:t>ия</w:t>
      </w:r>
      <w:r w:rsidR="000E040C" w:rsidRPr="00DC6A75">
        <w:rPr>
          <w:sz w:val="28"/>
        </w:rPr>
        <w:t xml:space="preserve"> семейство </w:t>
      </w:r>
      <w:r>
        <w:rPr>
          <w:sz w:val="28"/>
        </w:rPr>
        <w:t xml:space="preserve">входных </w:t>
      </w:r>
      <w:r w:rsidR="000E040C" w:rsidRPr="00DC6A75">
        <w:rPr>
          <w:sz w:val="28"/>
        </w:rPr>
        <w:t xml:space="preserve">характеристик </w:t>
      </w:r>
      <w:r w:rsidR="000E040C" w:rsidRPr="00DC6A75">
        <w:rPr>
          <w:sz w:val="28"/>
          <w:lang w:val="en-US"/>
        </w:rPr>
        <w:t>I</w:t>
      </w:r>
      <w:r>
        <w:rPr>
          <w:sz w:val="28"/>
          <w:vertAlign w:val="subscript"/>
        </w:rPr>
        <w:t>б</w:t>
      </w:r>
      <w:r w:rsidR="000E040C" w:rsidRPr="00DC6A75">
        <w:rPr>
          <w:sz w:val="28"/>
        </w:rPr>
        <w:t xml:space="preserve"> = </w:t>
      </w:r>
      <w:r w:rsidR="000E040C" w:rsidRPr="00DC6A75">
        <w:rPr>
          <w:sz w:val="28"/>
          <w:lang w:val="en-US"/>
        </w:rPr>
        <w:t>f</w:t>
      </w:r>
      <w:r w:rsidR="000E040C" w:rsidRPr="00DC6A75">
        <w:rPr>
          <w:sz w:val="28"/>
        </w:rPr>
        <w:t>(</w:t>
      </w:r>
      <w:r w:rsidR="000E040C" w:rsidRPr="00DC6A75">
        <w:rPr>
          <w:sz w:val="28"/>
          <w:lang w:val="en-US"/>
        </w:rPr>
        <w:t>U</w:t>
      </w:r>
      <w:r>
        <w:rPr>
          <w:sz w:val="28"/>
          <w:vertAlign w:val="subscript"/>
        </w:rPr>
        <w:t>б</w:t>
      </w:r>
      <w:r w:rsidR="000E040C" w:rsidRPr="00DC6A75">
        <w:rPr>
          <w:sz w:val="28"/>
        </w:rPr>
        <w:t>)</w:t>
      </w:r>
      <w:r w:rsidR="000E040C">
        <w:rPr>
          <w:sz w:val="28"/>
        </w:rPr>
        <w:t>.</w:t>
      </w:r>
      <w:r w:rsidR="000E040C" w:rsidRPr="00DC6A75">
        <w:rPr>
          <w:sz w:val="28"/>
        </w:rPr>
        <w:t xml:space="preserve"> </w:t>
      </w:r>
    </w:p>
    <w:p w:rsidR="0096662D" w:rsidRDefault="0096662D" w:rsidP="000E040C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15"/>
        <w:gridCol w:w="5056"/>
      </w:tblGrid>
      <w:tr w:rsidR="003D1613" w:rsidTr="0096662D">
        <w:tc>
          <w:tcPr>
            <w:tcW w:w="4785" w:type="dxa"/>
            <w:vAlign w:val="center"/>
          </w:tcPr>
          <w:p w:rsidR="003D1613" w:rsidRDefault="0096662D" w:rsidP="0096662D">
            <w:pPr>
              <w:pStyle w:val="a3"/>
              <w:tabs>
                <w:tab w:val="left" w:pos="326"/>
              </w:tabs>
              <w:spacing w:before="120" w:beforeAutospacing="0" w:after="120" w:afterAutospacing="0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object w:dxaOrig="8280" w:dyaOrig="4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6pt;height:102.55pt" o:ole="">
                  <v:imagedata r:id="rId9" o:title=""/>
                </v:shape>
                <o:OLEObject Type="Embed" ProgID="PBrush" ShapeID="_x0000_i1025" DrawAspect="Content" ObjectID="_1630922442" r:id="rId10"/>
              </w:object>
            </w:r>
          </w:p>
        </w:tc>
        <w:tc>
          <w:tcPr>
            <w:tcW w:w="4786" w:type="dxa"/>
            <w:vAlign w:val="center"/>
          </w:tcPr>
          <w:p w:rsidR="003D1613" w:rsidRDefault="0096662D" w:rsidP="0096662D">
            <w:pPr>
              <w:pStyle w:val="a3"/>
              <w:tabs>
                <w:tab w:val="left" w:pos="326"/>
              </w:tabs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object w:dxaOrig="6435" w:dyaOrig="3105">
                <v:shape id="_x0000_i1026" type="#_x0000_t75" style="width:241.8pt;height:116.85pt" o:ole="">
                  <v:imagedata r:id="rId11" o:title=""/>
                </v:shape>
                <o:OLEObject Type="Embed" ProgID="PBrush" ShapeID="_x0000_i1026" DrawAspect="Content" ObjectID="_1630922443" r:id="rId12"/>
              </w:object>
            </w:r>
          </w:p>
        </w:tc>
      </w:tr>
      <w:tr w:rsidR="003D1613" w:rsidTr="0096662D">
        <w:tc>
          <w:tcPr>
            <w:tcW w:w="4785" w:type="dxa"/>
            <w:vAlign w:val="center"/>
          </w:tcPr>
          <w:p w:rsidR="003D1613" w:rsidRDefault="0096662D" w:rsidP="0096662D">
            <w:pPr>
              <w:pStyle w:val="a3"/>
              <w:tabs>
                <w:tab w:val="left" w:pos="326"/>
              </w:tabs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а)</w:t>
            </w:r>
          </w:p>
        </w:tc>
        <w:tc>
          <w:tcPr>
            <w:tcW w:w="4786" w:type="dxa"/>
            <w:vAlign w:val="center"/>
          </w:tcPr>
          <w:p w:rsidR="003D1613" w:rsidRDefault="0096662D" w:rsidP="0096662D">
            <w:pPr>
              <w:pStyle w:val="a3"/>
              <w:tabs>
                <w:tab w:val="left" w:pos="326"/>
              </w:tabs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б)</w:t>
            </w:r>
          </w:p>
        </w:tc>
      </w:tr>
    </w:tbl>
    <w:p w:rsidR="003D1613" w:rsidRDefault="003D1613" w:rsidP="000E040C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</w:p>
    <w:p w:rsidR="0096662D" w:rsidRDefault="0096662D" w:rsidP="0096662D">
      <w:pPr>
        <w:pStyle w:val="a3"/>
        <w:tabs>
          <w:tab w:val="left" w:pos="326"/>
        </w:tabs>
        <w:spacing w:before="0" w:beforeAutospacing="0" w:after="0" w:afterAutospacing="0"/>
        <w:ind w:firstLine="340"/>
        <w:jc w:val="center"/>
        <w:rPr>
          <w:sz w:val="28"/>
        </w:rPr>
      </w:pPr>
      <w:r>
        <w:rPr>
          <w:sz w:val="28"/>
        </w:rPr>
        <w:t>Рисунок 2.1</w:t>
      </w:r>
    </w:p>
    <w:p w:rsidR="00477E69" w:rsidRDefault="00477E69" w:rsidP="000E040C">
      <w:pPr>
        <w:ind w:firstLine="709"/>
        <w:rPr>
          <w:sz w:val="28"/>
        </w:rPr>
      </w:pPr>
    </w:p>
    <w:p w:rsidR="00477E69" w:rsidRDefault="00477E69" w:rsidP="000E040C">
      <w:pPr>
        <w:ind w:firstLine="709"/>
        <w:rPr>
          <w:sz w:val="28"/>
        </w:rPr>
      </w:pPr>
    </w:p>
    <w:p w:rsidR="000E040C" w:rsidRDefault="000E040C" w:rsidP="000E040C">
      <w:pPr>
        <w:ind w:firstLine="709"/>
        <w:rPr>
          <w:sz w:val="28"/>
        </w:rPr>
      </w:pPr>
      <w:r>
        <w:rPr>
          <w:sz w:val="28"/>
        </w:rPr>
        <w:t>Для этого:</w:t>
      </w:r>
    </w:p>
    <w:p w:rsidR="000E040C" w:rsidRDefault="000E040C" w:rsidP="000E040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а) в печатной плате ЕВ-111 найти место расположения схемы исследования вольтамперной характеристики </w:t>
      </w:r>
      <w:r w:rsidR="00B37BE0">
        <w:rPr>
          <w:sz w:val="28"/>
          <w:szCs w:val="28"/>
        </w:rPr>
        <w:t xml:space="preserve">биполярного </w:t>
      </w:r>
      <w:r w:rsidR="002E2097">
        <w:rPr>
          <w:sz w:val="28"/>
          <w:szCs w:val="28"/>
        </w:rPr>
        <w:t>транзистора</w:t>
      </w:r>
      <w:r>
        <w:rPr>
          <w:sz w:val="28"/>
          <w:szCs w:val="28"/>
        </w:rPr>
        <w:t>;</w:t>
      </w:r>
    </w:p>
    <w:p w:rsidR="000E040C" w:rsidRPr="00494D0D" w:rsidRDefault="000E040C" w:rsidP="000E040C">
      <w:pPr>
        <w:ind w:firstLine="709"/>
        <w:rPr>
          <w:sz w:val="28"/>
          <w:szCs w:val="28"/>
        </w:rPr>
      </w:pPr>
      <w:r w:rsidRPr="00494D0D">
        <w:rPr>
          <w:sz w:val="28"/>
          <w:szCs w:val="28"/>
        </w:rPr>
        <w:t xml:space="preserve">б) присоединить один мультиметр как вольтметр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>-1, параллельно к входу «</w:t>
      </w:r>
      <w:r w:rsidR="00B37BE0">
        <w:rPr>
          <w:sz w:val="28"/>
          <w:szCs w:val="28"/>
        </w:rPr>
        <w:t xml:space="preserve">база </w:t>
      </w:r>
      <w:r w:rsidRPr="00494D0D">
        <w:rPr>
          <w:sz w:val="28"/>
          <w:szCs w:val="28"/>
        </w:rPr>
        <w:t>-</w:t>
      </w:r>
      <w:r w:rsidR="00B37BE0">
        <w:rPr>
          <w:sz w:val="28"/>
          <w:szCs w:val="28"/>
        </w:rPr>
        <w:t xml:space="preserve"> эмиттер</w:t>
      </w:r>
      <w:r w:rsidRPr="00494D0D">
        <w:rPr>
          <w:sz w:val="28"/>
          <w:szCs w:val="28"/>
        </w:rPr>
        <w:t xml:space="preserve">», а другой мультиметр - как амперметр, последовательно к </w:t>
      </w:r>
      <w:r w:rsidR="00B37BE0">
        <w:rPr>
          <w:sz w:val="28"/>
          <w:szCs w:val="28"/>
        </w:rPr>
        <w:t xml:space="preserve">коллектору </w:t>
      </w:r>
      <w:r w:rsidRPr="00494D0D">
        <w:rPr>
          <w:sz w:val="28"/>
          <w:szCs w:val="28"/>
        </w:rPr>
        <w:t xml:space="preserve">(см. рис. </w:t>
      </w:r>
      <w:r w:rsidR="001676B9">
        <w:rPr>
          <w:sz w:val="28"/>
          <w:szCs w:val="28"/>
        </w:rPr>
        <w:t>2</w:t>
      </w:r>
      <w:r w:rsidRPr="00494D0D">
        <w:rPr>
          <w:sz w:val="28"/>
          <w:szCs w:val="28"/>
        </w:rPr>
        <w:t xml:space="preserve">.2-б). </w:t>
      </w:r>
      <w:r w:rsidRPr="00494D0D">
        <w:rPr>
          <w:sz w:val="28"/>
          <w:szCs w:val="28"/>
          <w:lang w:val="kk-KZ"/>
        </w:rPr>
        <w:t xml:space="preserve">В качестве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 xml:space="preserve">-2 можно использовать временно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>-1.</w:t>
      </w:r>
    </w:p>
    <w:p w:rsidR="000E040C" w:rsidRPr="00494D0D" w:rsidRDefault="000E040C" w:rsidP="000E040C">
      <w:pPr>
        <w:ind w:firstLine="709"/>
        <w:rPr>
          <w:snapToGrid w:val="0"/>
          <w:sz w:val="28"/>
          <w:szCs w:val="28"/>
        </w:rPr>
      </w:pPr>
      <w:r>
        <w:rPr>
          <w:sz w:val="28"/>
          <w:szCs w:val="28"/>
        </w:rPr>
        <w:t>в</w:t>
      </w:r>
      <w:r w:rsidRPr="00494D0D">
        <w:rPr>
          <w:sz w:val="28"/>
          <w:szCs w:val="28"/>
        </w:rPr>
        <w:t>) включить</w:t>
      </w:r>
      <w:r w:rsidRPr="00494D0D">
        <w:rPr>
          <w:bCs/>
          <w:sz w:val="28"/>
          <w:szCs w:val="28"/>
        </w:rPr>
        <w:t xml:space="preserve"> стенда </w:t>
      </w:r>
      <w:r w:rsidRPr="00494D0D">
        <w:rPr>
          <w:rFonts w:eastAsia="Calibri"/>
          <w:sz w:val="28"/>
          <w:szCs w:val="28"/>
        </w:rPr>
        <w:t>Р</w:t>
      </w:r>
      <w:r w:rsidRPr="00494D0D">
        <w:rPr>
          <w:rFonts w:eastAsia="Calibri"/>
          <w:sz w:val="28"/>
          <w:szCs w:val="28"/>
          <w:lang w:val="en-US"/>
        </w:rPr>
        <w:t>U</w:t>
      </w:r>
      <w:r w:rsidRPr="00494D0D">
        <w:rPr>
          <w:rFonts w:eastAsia="Calibri"/>
          <w:sz w:val="28"/>
          <w:szCs w:val="28"/>
        </w:rPr>
        <w:t xml:space="preserve">-2000 </w:t>
      </w:r>
      <w:r w:rsidRPr="00494D0D">
        <w:rPr>
          <w:snapToGrid w:val="0"/>
          <w:sz w:val="28"/>
          <w:szCs w:val="28"/>
        </w:rPr>
        <w:t xml:space="preserve">в сеть. Для этого установить </w:t>
      </w:r>
      <w:r w:rsidRPr="00494D0D">
        <w:rPr>
          <w:bCs/>
          <w:sz w:val="28"/>
          <w:szCs w:val="28"/>
        </w:rPr>
        <w:t>в</w:t>
      </w:r>
      <w:r w:rsidRPr="00494D0D">
        <w:rPr>
          <w:snapToGrid w:val="0"/>
          <w:sz w:val="28"/>
          <w:szCs w:val="28"/>
        </w:rPr>
        <w:t xml:space="preserve">ыключатель </w:t>
      </w:r>
      <w:r w:rsidRPr="00494D0D">
        <w:rPr>
          <w:bCs/>
          <w:sz w:val="28"/>
          <w:szCs w:val="28"/>
        </w:rPr>
        <w:t xml:space="preserve">(тумблер) сетевого </w:t>
      </w:r>
      <w:r w:rsidRPr="00494D0D">
        <w:rPr>
          <w:snapToGrid w:val="0"/>
          <w:sz w:val="28"/>
          <w:szCs w:val="28"/>
        </w:rPr>
        <w:t xml:space="preserve">питания </w:t>
      </w:r>
      <w:r w:rsidRPr="00494D0D">
        <w:rPr>
          <w:bCs/>
          <w:sz w:val="28"/>
          <w:szCs w:val="28"/>
        </w:rPr>
        <w:sym w:font="Symbol" w:char="F02D"/>
      </w:r>
      <w:r w:rsidRPr="00494D0D">
        <w:rPr>
          <w:bCs/>
          <w:sz w:val="28"/>
          <w:szCs w:val="28"/>
        </w:rPr>
        <w:t xml:space="preserve"> в</w:t>
      </w:r>
      <w:r w:rsidRPr="00494D0D">
        <w:rPr>
          <w:bCs/>
          <w:sz w:val="28"/>
          <w:szCs w:val="28"/>
          <w:lang w:val="kk-KZ"/>
        </w:rPr>
        <w:t xml:space="preserve"> положение «1»</w:t>
      </w:r>
      <w:r w:rsidRPr="00494D0D">
        <w:rPr>
          <w:snapToGrid w:val="0"/>
          <w:sz w:val="28"/>
          <w:szCs w:val="28"/>
        </w:rPr>
        <w:t>;</w:t>
      </w:r>
    </w:p>
    <w:p w:rsidR="000E040C" w:rsidRDefault="000E040C" w:rsidP="000E040C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D3251">
        <w:rPr>
          <w:sz w:val="28"/>
          <w:szCs w:val="28"/>
        </w:rPr>
        <w:t>2</w:t>
      </w:r>
      <w:r>
        <w:rPr>
          <w:sz w:val="28"/>
          <w:szCs w:val="28"/>
        </w:rPr>
        <w:t xml:space="preserve">.5.2 </w:t>
      </w:r>
      <w:r w:rsidRPr="00494D0D">
        <w:rPr>
          <w:sz w:val="28"/>
          <w:szCs w:val="28"/>
        </w:rPr>
        <w:t xml:space="preserve">Снять семейство </w:t>
      </w:r>
      <w:r w:rsidR="00B37BE0">
        <w:rPr>
          <w:sz w:val="28"/>
          <w:szCs w:val="28"/>
        </w:rPr>
        <w:t xml:space="preserve">входных </w:t>
      </w:r>
      <w:r w:rsidRPr="00494D0D">
        <w:rPr>
          <w:sz w:val="28"/>
          <w:szCs w:val="28"/>
        </w:rPr>
        <w:t xml:space="preserve">характеристик </w:t>
      </w:r>
      <w:r w:rsidRPr="00494D0D">
        <w:rPr>
          <w:sz w:val="28"/>
          <w:szCs w:val="28"/>
          <w:lang w:val="en-US"/>
        </w:rPr>
        <w:t>I</w:t>
      </w:r>
      <w:r w:rsidR="001676B9">
        <w:rPr>
          <w:sz w:val="28"/>
          <w:szCs w:val="28"/>
          <w:vertAlign w:val="subscript"/>
        </w:rPr>
        <w:t>б</w:t>
      </w:r>
      <w:r w:rsidRPr="00494D0D">
        <w:rPr>
          <w:sz w:val="28"/>
          <w:szCs w:val="28"/>
        </w:rPr>
        <w:t xml:space="preserve"> = </w:t>
      </w:r>
      <w:r w:rsidRPr="00494D0D">
        <w:rPr>
          <w:sz w:val="28"/>
          <w:szCs w:val="28"/>
          <w:lang w:val="en-US"/>
        </w:rPr>
        <w:t>f</w:t>
      </w:r>
      <w:r w:rsidRPr="00494D0D">
        <w:rPr>
          <w:sz w:val="28"/>
          <w:szCs w:val="28"/>
        </w:rPr>
        <w:t>(</w:t>
      </w:r>
      <w:r w:rsidRPr="00494D0D">
        <w:rPr>
          <w:sz w:val="28"/>
          <w:szCs w:val="28"/>
          <w:lang w:val="en-US"/>
        </w:rPr>
        <w:t>U</w:t>
      </w:r>
      <w:r w:rsidR="001676B9">
        <w:rPr>
          <w:sz w:val="28"/>
          <w:szCs w:val="28"/>
          <w:vertAlign w:val="subscript"/>
        </w:rPr>
        <w:t>б</w:t>
      </w:r>
      <w:r w:rsidR="008F0BA9">
        <w:rPr>
          <w:sz w:val="28"/>
          <w:szCs w:val="28"/>
          <w:vertAlign w:val="subscript"/>
        </w:rPr>
        <w:t>э</w:t>
      </w:r>
      <w:r w:rsidRPr="00494D0D">
        <w:rPr>
          <w:sz w:val="28"/>
          <w:szCs w:val="28"/>
        </w:rPr>
        <w:t xml:space="preserve">) при </w:t>
      </w:r>
      <w:r w:rsidR="001676B9">
        <w:rPr>
          <w:sz w:val="28"/>
          <w:szCs w:val="28"/>
        </w:rPr>
        <w:t>двух</w:t>
      </w:r>
      <w:r w:rsidRPr="00494D0D">
        <w:rPr>
          <w:sz w:val="28"/>
          <w:szCs w:val="28"/>
        </w:rPr>
        <w:t xml:space="preserve"> заданных </w:t>
      </w:r>
      <w:r w:rsidR="008F0BA9">
        <w:rPr>
          <w:sz w:val="28"/>
          <w:szCs w:val="28"/>
        </w:rPr>
        <w:t xml:space="preserve">значениях напряжения </w:t>
      </w:r>
      <w:r w:rsidRPr="00494D0D">
        <w:rPr>
          <w:sz w:val="28"/>
          <w:szCs w:val="28"/>
          <w:lang w:val="en-US"/>
        </w:rPr>
        <w:t>U</w:t>
      </w:r>
      <w:proofErr w:type="spellStart"/>
      <w:r w:rsidR="001676B9">
        <w:rPr>
          <w:sz w:val="28"/>
          <w:szCs w:val="28"/>
          <w:vertAlign w:val="subscript"/>
        </w:rPr>
        <w:t>кэ</w:t>
      </w:r>
      <w:proofErr w:type="spellEnd"/>
      <w:r w:rsidR="008F0BA9">
        <w:rPr>
          <w:sz w:val="28"/>
          <w:szCs w:val="28"/>
        </w:rPr>
        <w:t xml:space="preserve">= 0,0 В и </w:t>
      </w:r>
      <w:r w:rsidR="008F0BA9" w:rsidRPr="00494D0D">
        <w:rPr>
          <w:sz w:val="28"/>
          <w:szCs w:val="28"/>
          <w:lang w:val="en-US"/>
        </w:rPr>
        <w:t>U</w:t>
      </w:r>
      <w:proofErr w:type="spellStart"/>
      <w:r w:rsidR="008F0BA9">
        <w:rPr>
          <w:sz w:val="28"/>
          <w:szCs w:val="28"/>
          <w:vertAlign w:val="subscript"/>
        </w:rPr>
        <w:t>кэ</w:t>
      </w:r>
      <w:proofErr w:type="spellEnd"/>
      <w:r w:rsidR="008F0BA9">
        <w:rPr>
          <w:sz w:val="28"/>
          <w:szCs w:val="28"/>
        </w:rPr>
        <w:t>= 5,0 В</w:t>
      </w:r>
      <w:r w:rsidRPr="00494D0D">
        <w:rPr>
          <w:sz w:val="28"/>
          <w:szCs w:val="28"/>
        </w:rPr>
        <w:t xml:space="preserve">. Результаты измерений занести в таблицу </w:t>
      </w:r>
      <w:r w:rsidR="001676B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494D0D">
        <w:rPr>
          <w:sz w:val="28"/>
          <w:szCs w:val="28"/>
        </w:rPr>
        <w:t>1.</w:t>
      </w:r>
      <w:r>
        <w:rPr>
          <w:sz w:val="28"/>
          <w:szCs w:val="28"/>
        </w:rPr>
        <w:t xml:space="preserve"> Для этого:</w:t>
      </w:r>
    </w:p>
    <w:p w:rsidR="000E040C" w:rsidRDefault="000E040C" w:rsidP="000E040C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выставить по прибору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>-2</w:t>
      </w:r>
      <w:r>
        <w:rPr>
          <w:sz w:val="28"/>
          <w:szCs w:val="28"/>
        </w:rPr>
        <w:t xml:space="preserve"> напряжение на </w:t>
      </w:r>
      <w:r w:rsidR="008F0BA9">
        <w:rPr>
          <w:sz w:val="28"/>
          <w:szCs w:val="28"/>
        </w:rPr>
        <w:t xml:space="preserve">коллекторе </w:t>
      </w:r>
      <w:r w:rsidRPr="00494D0D">
        <w:rPr>
          <w:sz w:val="28"/>
          <w:szCs w:val="28"/>
          <w:lang w:val="en-US"/>
        </w:rPr>
        <w:t>U</w:t>
      </w:r>
      <w:proofErr w:type="spellStart"/>
      <w:r w:rsidR="008F0BA9"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</w:rPr>
        <w:t xml:space="preserve"> = 0. </w:t>
      </w:r>
    </w:p>
    <w:p w:rsidR="000E040C" w:rsidRDefault="000E040C" w:rsidP="000E040C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изменяя значение напряжения </w:t>
      </w:r>
      <w:r w:rsidRPr="00494D0D">
        <w:rPr>
          <w:sz w:val="28"/>
          <w:szCs w:val="28"/>
          <w:lang w:val="en-US"/>
        </w:rPr>
        <w:t>U</w:t>
      </w:r>
      <w:r w:rsidR="008F0BA9">
        <w:rPr>
          <w:sz w:val="28"/>
          <w:szCs w:val="28"/>
          <w:vertAlign w:val="subscript"/>
        </w:rPr>
        <w:t>бэ</w:t>
      </w:r>
      <w:r>
        <w:rPr>
          <w:sz w:val="28"/>
          <w:szCs w:val="28"/>
        </w:rPr>
        <w:t xml:space="preserve"> с помощью регулируемого источника </w:t>
      </w:r>
      <w:r>
        <w:rPr>
          <w:snapToGrid w:val="0"/>
          <w:sz w:val="28"/>
          <w:szCs w:val="28"/>
          <w:lang w:val="en-US"/>
        </w:rPr>
        <w:t>PS</w:t>
      </w:r>
      <w:r w:rsidRPr="00FA35AF">
        <w:rPr>
          <w:snapToGrid w:val="0"/>
          <w:sz w:val="28"/>
          <w:szCs w:val="28"/>
        </w:rPr>
        <w:t xml:space="preserve"> -1</w:t>
      </w:r>
      <w:r>
        <w:rPr>
          <w:snapToGrid w:val="0"/>
          <w:sz w:val="28"/>
          <w:szCs w:val="28"/>
        </w:rPr>
        <w:t xml:space="preserve"> от 0 с шагом 0,5 В, до </w:t>
      </w:r>
      <w:r w:rsidR="00E75674">
        <w:rPr>
          <w:snapToGrid w:val="0"/>
          <w:sz w:val="28"/>
          <w:szCs w:val="28"/>
        </w:rPr>
        <w:t>1</w:t>
      </w:r>
      <w:r>
        <w:rPr>
          <w:snapToGrid w:val="0"/>
          <w:sz w:val="28"/>
          <w:szCs w:val="28"/>
        </w:rPr>
        <w:t xml:space="preserve"> В, записать показания приборов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>-1</w:t>
      </w:r>
      <w:r>
        <w:rPr>
          <w:snapToGrid w:val="0"/>
          <w:sz w:val="28"/>
          <w:szCs w:val="28"/>
        </w:rPr>
        <w:t xml:space="preserve">и </w:t>
      </w:r>
      <w:r w:rsidRPr="00494D0D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А</w:t>
      </w:r>
      <w:r w:rsidR="008F0BA9">
        <w:rPr>
          <w:sz w:val="28"/>
          <w:szCs w:val="28"/>
        </w:rPr>
        <w:t xml:space="preserve"> для токов </w:t>
      </w:r>
      <w:r w:rsidR="008F0BA9" w:rsidRPr="00494D0D">
        <w:rPr>
          <w:sz w:val="28"/>
          <w:szCs w:val="28"/>
          <w:lang w:val="en-US"/>
        </w:rPr>
        <w:t>I</w:t>
      </w:r>
      <w:r w:rsidR="008F0BA9">
        <w:rPr>
          <w:sz w:val="28"/>
          <w:szCs w:val="28"/>
          <w:vertAlign w:val="subscript"/>
        </w:rPr>
        <w:t>б</w:t>
      </w:r>
      <w:r w:rsidR="008F0BA9">
        <w:rPr>
          <w:sz w:val="28"/>
          <w:szCs w:val="28"/>
        </w:rPr>
        <w:t xml:space="preserve"> и </w:t>
      </w:r>
      <w:r w:rsidR="008F0BA9" w:rsidRPr="00494D0D">
        <w:rPr>
          <w:sz w:val="28"/>
          <w:szCs w:val="28"/>
          <w:lang w:val="en-US"/>
        </w:rPr>
        <w:t>I</w:t>
      </w:r>
      <w:r w:rsidR="008F0BA9"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. Показание приборов занести в таблицу </w:t>
      </w:r>
      <w:r w:rsidR="008F0BA9">
        <w:rPr>
          <w:sz w:val="28"/>
          <w:szCs w:val="28"/>
        </w:rPr>
        <w:t>2</w:t>
      </w:r>
      <w:r>
        <w:rPr>
          <w:sz w:val="28"/>
          <w:szCs w:val="28"/>
        </w:rPr>
        <w:t>.1.</w:t>
      </w:r>
    </w:p>
    <w:p w:rsidR="000E040C" w:rsidRDefault="000E040C" w:rsidP="000E040C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повторить все действие </w:t>
      </w:r>
      <w:r w:rsidR="0033173A">
        <w:rPr>
          <w:sz w:val="28"/>
          <w:szCs w:val="28"/>
        </w:rPr>
        <w:t>2</w:t>
      </w:r>
      <w:r>
        <w:rPr>
          <w:sz w:val="28"/>
          <w:szCs w:val="28"/>
        </w:rPr>
        <w:t xml:space="preserve">.5.2-а при </w:t>
      </w:r>
      <w:r w:rsidRPr="00494D0D">
        <w:rPr>
          <w:sz w:val="28"/>
          <w:szCs w:val="28"/>
          <w:lang w:val="en-US"/>
        </w:rPr>
        <w:t>U</w:t>
      </w:r>
      <w:proofErr w:type="spellStart"/>
      <w:r w:rsidR="008F0BA9"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</w:rPr>
        <w:t xml:space="preserve"> = 5,0. </w:t>
      </w:r>
    </w:p>
    <w:p w:rsidR="000E040C" w:rsidRPr="00070F01" w:rsidRDefault="000E040C" w:rsidP="00640351">
      <w:pPr>
        <w:pStyle w:val="a3"/>
        <w:tabs>
          <w:tab w:val="left" w:pos="326"/>
        </w:tabs>
        <w:spacing w:before="0" w:beforeAutospacing="0" w:after="12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>г) вы</w:t>
      </w:r>
      <w:r w:rsidRPr="00813B6B">
        <w:rPr>
          <w:sz w:val="28"/>
          <w:szCs w:val="28"/>
        </w:rPr>
        <w:t>ключить</w:t>
      </w:r>
      <w:r w:rsidRPr="00813B6B">
        <w:rPr>
          <w:bCs/>
          <w:sz w:val="28"/>
        </w:rPr>
        <w:t xml:space="preserve"> </w:t>
      </w:r>
      <w:r>
        <w:rPr>
          <w:bCs/>
          <w:sz w:val="28"/>
        </w:rPr>
        <w:t xml:space="preserve">стенда </w:t>
      </w:r>
      <w:r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 от</w:t>
      </w:r>
      <w:r>
        <w:rPr>
          <w:snapToGrid w:val="0"/>
          <w:sz w:val="28"/>
          <w:szCs w:val="28"/>
        </w:rPr>
        <w:t xml:space="preserve"> сети. Для этого установить </w:t>
      </w:r>
      <w:r w:rsidRPr="00813B6B">
        <w:rPr>
          <w:bCs/>
          <w:sz w:val="28"/>
        </w:rPr>
        <w:t>в</w:t>
      </w:r>
      <w:r w:rsidRPr="00813B6B">
        <w:rPr>
          <w:snapToGrid w:val="0"/>
          <w:sz w:val="28"/>
          <w:szCs w:val="28"/>
        </w:rPr>
        <w:t xml:space="preserve">ыключатель </w:t>
      </w:r>
      <w:r w:rsidRPr="00813B6B">
        <w:rPr>
          <w:bCs/>
          <w:sz w:val="28"/>
        </w:rPr>
        <w:t xml:space="preserve">(тумблер) сетевого </w:t>
      </w:r>
      <w:r w:rsidRPr="00813B6B">
        <w:rPr>
          <w:snapToGrid w:val="0"/>
          <w:sz w:val="28"/>
          <w:szCs w:val="28"/>
        </w:rPr>
        <w:t xml:space="preserve">питания </w:t>
      </w:r>
      <w:r w:rsidRPr="00813B6B">
        <w:rPr>
          <w:bCs/>
          <w:sz w:val="28"/>
        </w:rPr>
        <w:sym w:font="Symbol" w:char="F02D"/>
      </w:r>
      <w:r w:rsidRPr="00813B6B">
        <w:rPr>
          <w:bCs/>
          <w:sz w:val="28"/>
        </w:rPr>
        <w:t xml:space="preserve"> в</w:t>
      </w:r>
      <w:r w:rsidRPr="00813B6B">
        <w:rPr>
          <w:bCs/>
          <w:sz w:val="28"/>
          <w:lang w:val="kk-KZ"/>
        </w:rPr>
        <w:t xml:space="preserve"> положение «</w:t>
      </w:r>
      <w:r>
        <w:rPr>
          <w:bCs/>
          <w:sz w:val="28"/>
          <w:lang w:val="kk-KZ"/>
        </w:rPr>
        <w:t>0</w:t>
      </w:r>
      <w:r w:rsidRPr="00813B6B">
        <w:rPr>
          <w:bCs/>
          <w:sz w:val="28"/>
          <w:lang w:val="kk-KZ"/>
        </w:rPr>
        <w:t>»</w:t>
      </w:r>
      <w:r w:rsidRPr="00813B6B">
        <w:rPr>
          <w:snapToGrid w:val="0"/>
          <w:sz w:val="28"/>
          <w:szCs w:val="28"/>
        </w:rPr>
        <w:t>;</w:t>
      </w:r>
    </w:p>
    <w:p w:rsidR="000E040C" w:rsidRDefault="000E040C" w:rsidP="00640351">
      <w:pPr>
        <w:pStyle w:val="3"/>
        <w:spacing w:before="0"/>
        <w:ind w:firstLine="708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Таблица </w:t>
      </w:r>
      <w:r w:rsidR="0033173A">
        <w:rPr>
          <w:rFonts w:ascii="Times New Roman" w:hAnsi="Times New Roman"/>
          <w:b w:val="0"/>
          <w:color w:val="auto"/>
          <w:sz w:val="28"/>
        </w:rPr>
        <w:t>2</w:t>
      </w:r>
      <w:r>
        <w:rPr>
          <w:rFonts w:ascii="Times New Roman" w:hAnsi="Times New Roman"/>
          <w:b w:val="0"/>
          <w:color w:val="auto"/>
          <w:sz w:val="28"/>
        </w:rPr>
        <w:t>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640351" w:rsidTr="00FA633E">
        <w:tc>
          <w:tcPr>
            <w:tcW w:w="2392" w:type="dxa"/>
            <w:gridSpan w:val="2"/>
            <w:vAlign w:val="center"/>
          </w:tcPr>
          <w:p w:rsidR="00640351" w:rsidRPr="00640351" w:rsidRDefault="00640351" w:rsidP="003F2D30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640351">
              <w:rPr>
                <w:sz w:val="24"/>
                <w:szCs w:val="24"/>
                <w:vertAlign w:val="subscript"/>
              </w:rPr>
              <w:t>кэ</w:t>
            </w:r>
            <w:proofErr w:type="spellEnd"/>
            <w:r w:rsidRPr="00640351">
              <w:rPr>
                <w:sz w:val="24"/>
                <w:szCs w:val="24"/>
              </w:rPr>
              <w:t xml:space="preserve"> = 0 В</w:t>
            </w:r>
          </w:p>
        </w:tc>
        <w:tc>
          <w:tcPr>
            <w:tcW w:w="2392" w:type="dxa"/>
            <w:gridSpan w:val="2"/>
            <w:vAlign w:val="center"/>
          </w:tcPr>
          <w:p w:rsidR="00640351" w:rsidRPr="00640351" w:rsidRDefault="00640351" w:rsidP="003F2D30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640351">
              <w:rPr>
                <w:sz w:val="24"/>
                <w:szCs w:val="24"/>
                <w:vertAlign w:val="subscript"/>
              </w:rPr>
              <w:t>кэ</w:t>
            </w:r>
            <w:proofErr w:type="spellEnd"/>
            <w:r w:rsidRPr="00640351">
              <w:rPr>
                <w:sz w:val="24"/>
                <w:szCs w:val="24"/>
              </w:rPr>
              <w:t xml:space="preserve"> = 0 В</w:t>
            </w:r>
          </w:p>
        </w:tc>
        <w:tc>
          <w:tcPr>
            <w:tcW w:w="2393" w:type="dxa"/>
            <w:gridSpan w:val="2"/>
            <w:vAlign w:val="center"/>
          </w:tcPr>
          <w:p w:rsidR="00640351" w:rsidRPr="00640351" w:rsidRDefault="00640351" w:rsidP="00CB7B4C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640351">
              <w:rPr>
                <w:sz w:val="24"/>
                <w:szCs w:val="24"/>
                <w:vertAlign w:val="subscript"/>
              </w:rPr>
              <w:t>кэ</w:t>
            </w:r>
            <w:proofErr w:type="spellEnd"/>
            <w:r w:rsidRPr="00640351">
              <w:rPr>
                <w:sz w:val="24"/>
                <w:szCs w:val="24"/>
              </w:rPr>
              <w:t xml:space="preserve"> = 5 В</w:t>
            </w:r>
          </w:p>
        </w:tc>
        <w:tc>
          <w:tcPr>
            <w:tcW w:w="2394" w:type="dxa"/>
            <w:gridSpan w:val="2"/>
            <w:vAlign w:val="center"/>
          </w:tcPr>
          <w:p w:rsidR="00640351" w:rsidRPr="00640351" w:rsidRDefault="00640351" w:rsidP="00CB7B4C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640351">
              <w:rPr>
                <w:sz w:val="24"/>
                <w:szCs w:val="24"/>
                <w:vertAlign w:val="subscript"/>
              </w:rPr>
              <w:t>кэ</w:t>
            </w:r>
            <w:proofErr w:type="spellEnd"/>
            <w:r w:rsidRPr="00640351">
              <w:rPr>
                <w:sz w:val="24"/>
                <w:szCs w:val="24"/>
              </w:rPr>
              <w:t xml:space="preserve"> = 5 В</w:t>
            </w:r>
          </w:p>
        </w:tc>
      </w:tr>
      <w:tr w:rsidR="00640351" w:rsidTr="009E19C3">
        <w:tc>
          <w:tcPr>
            <w:tcW w:w="1196" w:type="dxa"/>
            <w:vAlign w:val="center"/>
          </w:tcPr>
          <w:p w:rsidR="00640351" w:rsidRPr="00640351" w:rsidRDefault="00640351" w:rsidP="0083077A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U</w:t>
            </w:r>
            <w:r w:rsidRPr="00640351">
              <w:rPr>
                <w:sz w:val="24"/>
                <w:szCs w:val="24"/>
                <w:vertAlign w:val="subscript"/>
              </w:rPr>
              <w:t>бэ</w:t>
            </w:r>
            <w:r w:rsidRPr="00640351">
              <w:rPr>
                <w:sz w:val="24"/>
                <w:szCs w:val="24"/>
              </w:rPr>
              <w:t xml:space="preserve"> , В</w:t>
            </w:r>
          </w:p>
        </w:tc>
        <w:tc>
          <w:tcPr>
            <w:tcW w:w="1196" w:type="dxa"/>
            <w:vAlign w:val="center"/>
          </w:tcPr>
          <w:p w:rsidR="00640351" w:rsidRPr="00640351" w:rsidRDefault="00640351" w:rsidP="0083077A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I</w:t>
            </w:r>
            <w:r w:rsidRPr="00640351">
              <w:rPr>
                <w:sz w:val="24"/>
                <w:szCs w:val="24"/>
                <w:vertAlign w:val="subscript"/>
              </w:rPr>
              <w:t>б</w:t>
            </w:r>
            <w:r w:rsidRPr="00640351">
              <w:rPr>
                <w:sz w:val="24"/>
                <w:szCs w:val="24"/>
              </w:rPr>
              <w:t xml:space="preserve"> , мА</w:t>
            </w:r>
          </w:p>
        </w:tc>
        <w:tc>
          <w:tcPr>
            <w:tcW w:w="1196" w:type="dxa"/>
            <w:vAlign w:val="center"/>
          </w:tcPr>
          <w:p w:rsidR="00640351" w:rsidRPr="00640351" w:rsidRDefault="00640351" w:rsidP="0083077A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U</w:t>
            </w:r>
            <w:r w:rsidRPr="00640351">
              <w:rPr>
                <w:sz w:val="24"/>
                <w:szCs w:val="24"/>
                <w:vertAlign w:val="subscript"/>
              </w:rPr>
              <w:t>бэ</w:t>
            </w:r>
            <w:r w:rsidRPr="00640351">
              <w:rPr>
                <w:sz w:val="24"/>
                <w:szCs w:val="24"/>
              </w:rPr>
              <w:t xml:space="preserve"> , В</w:t>
            </w:r>
          </w:p>
        </w:tc>
        <w:tc>
          <w:tcPr>
            <w:tcW w:w="1196" w:type="dxa"/>
            <w:vAlign w:val="center"/>
          </w:tcPr>
          <w:p w:rsidR="00640351" w:rsidRPr="00640351" w:rsidRDefault="00640351" w:rsidP="0083077A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I</w:t>
            </w:r>
            <w:r w:rsidRPr="00640351">
              <w:rPr>
                <w:sz w:val="24"/>
                <w:szCs w:val="24"/>
                <w:vertAlign w:val="subscript"/>
              </w:rPr>
              <w:t>б</w:t>
            </w:r>
            <w:r w:rsidRPr="00640351">
              <w:rPr>
                <w:sz w:val="24"/>
                <w:szCs w:val="24"/>
              </w:rPr>
              <w:t>, мА</w:t>
            </w:r>
          </w:p>
        </w:tc>
        <w:tc>
          <w:tcPr>
            <w:tcW w:w="1196" w:type="dxa"/>
            <w:vAlign w:val="center"/>
          </w:tcPr>
          <w:p w:rsidR="00640351" w:rsidRPr="00640351" w:rsidRDefault="00640351" w:rsidP="00844BC9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U</w:t>
            </w:r>
            <w:r w:rsidRPr="00640351">
              <w:rPr>
                <w:sz w:val="24"/>
                <w:szCs w:val="24"/>
                <w:vertAlign w:val="subscript"/>
              </w:rPr>
              <w:t>бэ</w:t>
            </w:r>
            <w:r w:rsidRPr="00640351">
              <w:rPr>
                <w:sz w:val="24"/>
                <w:szCs w:val="24"/>
              </w:rPr>
              <w:t xml:space="preserve"> , В</w:t>
            </w:r>
          </w:p>
        </w:tc>
        <w:tc>
          <w:tcPr>
            <w:tcW w:w="1197" w:type="dxa"/>
            <w:vAlign w:val="center"/>
          </w:tcPr>
          <w:p w:rsidR="00640351" w:rsidRPr="00640351" w:rsidRDefault="00640351" w:rsidP="00844BC9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I</w:t>
            </w:r>
            <w:r w:rsidRPr="00640351">
              <w:rPr>
                <w:sz w:val="24"/>
                <w:szCs w:val="24"/>
                <w:vertAlign w:val="subscript"/>
              </w:rPr>
              <w:t>б</w:t>
            </w:r>
            <w:r w:rsidRPr="00640351">
              <w:rPr>
                <w:sz w:val="24"/>
                <w:szCs w:val="24"/>
              </w:rPr>
              <w:t xml:space="preserve"> , мА</w:t>
            </w:r>
          </w:p>
        </w:tc>
        <w:tc>
          <w:tcPr>
            <w:tcW w:w="1197" w:type="dxa"/>
            <w:vAlign w:val="center"/>
          </w:tcPr>
          <w:p w:rsidR="00640351" w:rsidRPr="00640351" w:rsidRDefault="00640351" w:rsidP="00844BC9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U</w:t>
            </w:r>
            <w:r w:rsidRPr="00640351">
              <w:rPr>
                <w:sz w:val="24"/>
                <w:szCs w:val="24"/>
                <w:vertAlign w:val="subscript"/>
              </w:rPr>
              <w:t>бэ</w:t>
            </w:r>
            <w:r w:rsidRPr="00640351">
              <w:rPr>
                <w:sz w:val="24"/>
                <w:szCs w:val="24"/>
              </w:rPr>
              <w:t xml:space="preserve"> , В</w:t>
            </w:r>
          </w:p>
        </w:tc>
        <w:tc>
          <w:tcPr>
            <w:tcW w:w="1197" w:type="dxa"/>
            <w:vAlign w:val="center"/>
          </w:tcPr>
          <w:p w:rsidR="00640351" w:rsidRPr="00640351" w:rsidRDefault="00640351" w:rsidP="00844BC9">
            <w:pPr>
              <w:jc w:val="center"/>
              <w:rPr>
                <w:sz w:val="24"/>
                <w:szCs w:val="24"/>
              </w:rPr>
            </w:pPr>
            <w:r w:rsidRPr="00640351">
              <w:rPr>
                <w:sz w:val="24"/>
                <w:szCs w:val="24"/>
                <w:lang w:val="en-US"/>
              </w:rPr>
              <w:t>I</w:t>
            </w:r>
            <w:r w:rsidRPr="00640351">
              <w:rPr>
                <w:sz w:val="24"/>
                <w:szCs w:val="24"/>
                <w:vertAlign w:val="subscript"/>
              </w:rPr>
              <w:t>б</w:t>
            </w:r>
            <w:r w:rsidRPr="00640351">
              <w:rPr>
                <w:sz w:val="24"/>
                <w:szCs w:val="24"/>
              </w:rPr>
              <w:t>, мА</w:t>
            </w:r>
          </w:p>
        </w:tc>
      </w:tr>
      <w:tr w:rsidR="00640351" w:rsidTr="00640351">
        <w:tc>
          <w:tcPr>
            <w:tcW w:w="1196" w:type="dxa"/>
          </w:tcPr>
          <w:p w:rsidR="00640351" w:rsidRPr="00640351" w:rsidRDefault="00640351" w:rsidP="00A12F50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Pr="00640351" w:rsidRDefault="00640351" w:rsidP="0065359B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</w:tr>
      <w:tr w:rsidR="00640351" w:rsidTr="00640351"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65359B"/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</w:tr>
      <w:tr w:rsidR="00640351" w:rsidTr="00640351"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65359B"/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</w:tr>
      <w:tr w:rsidR="00640351" w:rsidTr="00640351"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65359B"/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</w:tr>
      <w:tr w:rsidR="00640351" w:rsidTr="00640351"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65359B"/>
        </w:tc>
        <w:tc>
          <w:tcPr>
            <w:tcW w:w="1196" w:type="dxa"/>
          </w:tcPr>
          <w:p w:rsidR="00640351" w:rsidRDefault="00640351" w:rsidP="00A12F50"/>
        </w:tc>
        <w:tc>
          <w:tcPr>
            <w:tcW w:w="1196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  <w:tc>
          <w:tcPr>
            <w:tcW w:w="1197" w:type="dxa"/>
          </w:tcPr>
          <w:p w:rsidR="00640351" w:rsidRDefault="00640351" w:rsidP="00A12F50"/>
        </w:tc>
      </w:tr>
    </w:tbl>
    <w:p w:rsidR="00A12F50" w:rsidRDefault="00A12F50" w:rsidP="00A12F50"/>
    <w:p w:rsidR="0096662D" w:rsidRDefault="000E040C" w:rsidP="000E040C">
      <w:pPr>
        <w:pStyle w:val="a3"/>
        <w:tabs>
          <w:tab w:val="left" w:pos="326"/>
        </w:tabs>
        <w:spacing w:before="0" w:beforeAutospacing="0" w:after="0" w:afterAutospacing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9D3251">
        <w:rPr>
          <w:sz w:val="28"/>
        </w:rPr>
        <w:t>2</w:t>
      </w:r>
      <w:r>
        <w:rPr>
          <w:sz w:val="28"/>
        </w:rPr>
        <w:t xml:space="preserve">.5.3 </w:t>
      </w:r>
      <w:r w:rsidRPr="00DC6A75">
        <w:rPr>
          <w:sz w:val="28"/>
        </w:rPr>
        <w:t xml:space="preserve">Снять семейство </w:t>
      </w:r>
      <w:r w:rsidR="009D3251">
        <w:rPr>
          <w:sz w:val="28"/>
        </w:rPr>
        <w:t>выходных</w:t>
      </w:r>
      <w:r>
        <w:rPr>
          <w:sz w:val="28"/>
        </w:rPr>
        <w:t xml:space="preserve"> </w:t>
      </w:r>
      <w:r w:rsidRPr="00DC6A75">
        <w:rPr>
          <w:sz w:val="28"/>
        </w:rPr>
        <w:t xml:space="preserve">характеристик </w:t>
      </w:r>
      <w:r w:rsidRPr="00DC6A75">
        <w:rPr>
          <w:sz w:val="28"/>
          <w:lang w:val="en-US"/>
        </w:rPr>
        <w:t>I</w:t>
      </w:r>
      <w:r w:rsidR="008F0BA9">
        <w:rPr>
          <w:sz w:val="28"/>
          <w:vertAlign w:val="subscript"/>
        </w:rPr>
        <w:t>к</w:t>
      </w:r>
      <w:r w:rsidRPr="00DC6A75">
        <w:rPr>
          <w:sz w:val="28"/>
        </w:rPr>
        <w:t xml:space="preserve"> = </w:t>
      </w:r>
      <w:r w:rsidRPr="00DC6A75">
        <w:rPr>
          <w:sz w:val="28"/>
          <w:lang w:val="en-US"/>
        </w:rPr>
        <w:t>f</w:t>
      </w:r>
      <w:r w:rsidRPr="00DC6A75">
        <w:rPr>
          <w:sz w:val="28"/>
        </w:rPr>
        <w:t>(</w:t>
      </w:r>
      <w:r w:rsidRPr="00DC6A75">
        <w:rPr>
          <w:sz w:val="28"/>
          <w:lang w:val="en-US"/>
        </w:rPr>
        <w:t>U</w:t>
      </w:r>
      <w:proofErr w:type="spellStart"/>
      <w:r w:rsidR="008F0BA9">
        <w:rPr>
          <w:sz w:val="28"/>
          <w:vertAlign w:val="subscript"/>
        </w:rPr>
        <w:t>кэ</w:t>
      </w:r>
      <w:proofErr w:type="spellEnd"/>
      <w:r w:rsidRPr="00DC6A75">
        <w:rPr>
          <w:sz w:val="28"/>
        </w:rPr>
        <w:t xml:space="preserve">) при </w:t>
      </w:r>
      <w:r w:rsidR="008F0BA9">
        <w:rPr>
          <w:sz w:val="28"/>
        </w:rPr>
        <w:t xml:space="preserve">пяти </w:t>
      </w:r>
      <w:r w:rsidRPr="00DC6A75">
        <w:rPr>
          <w:sz w:val="28"/>
        </w:rPr>
        <w:t>значениях</w:t>
      </w:r>
      <w:r w:rsidR="008F0BA9">
        <w:rPr>
          <w:sz w:val="28"/>
        </w:rPr>
        <w:t xml:space="preserve"> </w:t>
      </w:r>
      <w:r w:rsidR="008F0BA9" w:rsidRPr="00494D0D">
        <w:rPr>
          <w:sz w:val="28"/>
          <w:szCs w:val="28"/>
          <w:lang w:val="en-US"/>
        </w:rPr>
        <w:t>I</w:t>
      </w:r>
      <w:r w:rsidR="008F0BA9">
        <w:rPr>
          <w:sz w:val="28"/>
          <w:szCs w:val="28"/>
          <w:vertAlign w:val="subscript"/>
        </w:rPr>
        <w:t>б</w:t>
      </w:r>
      <w:r w:rsidRPr="00DC6A75">
        <w:rPr>
          <w:sz w:val="28"/>
        </w:rPr>
        <w:t xml:space="preserve"> = </w:t>
      </w:r>
      <w:proofErr w:type="spellStart"/>
      <w:r w:rsidRPr="00DC6A75">
        <w:rPr>
          <w:sz w:val="28"/>
          <w:lang w:val="en-US"/>
        </w:rPr>
        <w:t>const</w:t>
      </w:r>
      <w:proofErr w:type="spellEnd"/>
      <w:r w:rsidR="0096662D">
        <w:rPr>
          <w:sz w:val="28"/>
        </w:rPr>
        <w:t xml:space="preserve"> (рис. 2.1)</w:t>
      </w:r>
      <w:r w:rsidRPr="00DC6A75">
        <w:rPr>
          <w:sz w:val="28"/>
        </w:rPr>
        <w:t xml:space="preserve">. </w:t>
      </w:r>
    </w:p>
    <w:p w:rsidR="000E040C" w:rsidRDefault="0096662D" w:rsidP="000E040C">
      <w:pPr>
        <w:pStyle w:val="a3"/>
        <w:tabs>
          <w:tab w:val="left" w:pos="326"/>
        </w:tabs>
        <w:spacing w:before="0" w:beforeAutospacing="0" w:after="0" w:afterAutospacing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0E040C">
        <w:rPr>
          <w:sz w:val="28"/>
        </w:rPr>
        <w:t>Для этого:</w:t>
      </w:r>
    </w:p>
    <w:p w:rsidR="000E040C" w:rsidRDefault="000E040C" w:rsidP="000E040C">
      <w:pPr>
        <w:pStyle w:val="a3"/>
        <w:tabs>
          <w:tab w:val="left" w:pos="326"/>
        </w:tabs>
        <w:spacing w:before="0" w:beforeAutospacing="0" w:after="0" w:afterAutospacing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а) </w:t>
      </w:r>
      <w:r w:rsidRPr="00494D0D">
        <w:rPr>
          <w:sz w:val="28"/>
          <w:szCs w:val="28"/>
        </w:rPr>
        <w:t>включить</w:t>
      </w:r>
      <w:r w:rsidRPr="00494D0D">
        <w:rPr>
          <w:bCs/>
          <w:sz w:val="28"/>
          <w:szCs w:val="28"/>
        </w:rPr>
        <w:t xml:space="preserve"> стенда </w:t>
      </w:r>
      <w:r w:rsidRPr="00494D0D">
        <w:rPr>
          <w:rFonts w:eastAsia="Calibri"/>
          <w:sz w:val="28"/>
          <w:szCs w:val="28"/>
        </w:rPr>
        <w:t>Р</w:t>
      </w:r>
      <w:r w:rsidRPr="00494D0D">
        <w:rPr>
          <w:rFonts w:eastAsia="Calibri"/>
          <w:sz w:val="28"/>
          <w:szCs w:val="28"/>
          <w:lang w:val="en-US"/>
        </w:rPr>
        <w:t>U</w:t>
      </w:r>
      <w:r w:rsidRPr="00494D0D">
        <w:rPr>
          <w:rFonts w:eastAsia="Calibri"/>
          <w:sz w:val="28"/>
          <w:szCs w:val="28"/>
        </w:rPr>
        <w:t xml:space="preserve">-2000 </w:t>
      </w:r>
      <w:r w:rsidRPr="00494D0D">
        <w:rPr>
          <w:snapToGrid w:val="0"/>
          <w:sz w:val="28"/>
          <w:szCs w:val="28"/>
        </w:rPr>
        <w:t xml:space="preserve">в сеть. Для этого установить </w:t>
      </w:r>
      <w:r w:rsidRPr="00494D0D">
        <w:rPr>
          <w:bCs/>
          <w:sz w:val="28"/>
          <w:szCs w:val="28"/>
        </w:rPr>
        <w:t>в</w:t>
      </w:r>
      <w:r w:rsidRPr="00494D0D">
        <w:rPr>
          <w:snapToGrid w:val="0"/>
          <w:sz w:val="28"/>
          <w:szCs w:val="28"/>
        </w:rPr>
        <w:t xml:space="preserve">ыключатель </w:t>
      </w:r>
      <w:r w:rsidRPr="00494D0D">
        <w:rPr>
          <w:bCs/>
          <w:sz w:val="28"/>
          <w:szCs w:val="28"/>
        </w:rPr>
        <w:t xml:space="preserve">(тумблер) сетевого </w:t>
      </w:r>
      <w:r w:rsidRPr="00494D0D">
        <w:rPr>
          <w:snapToGrid w:val="0"/>
          <w:sz w:val="28"/>
          <w:szCs w:val="28"/>
        </w:rPr>
        <w:t xml:space="preserve">питания </w:t>
      </w:r>
      <w:r w:rsidRPr="00494D0D">
        <w:rPr>
          <w:bCs/>
          <w:sz w:val="28"/>
          <w:szCs w:val="28"/>
        </w:rPr>
        <w:sym w:font="Symbol" w:char="F02D"/>
      </w:r>
      <w:r w:rsidRPr="00494D0D">
        <w:rPr>
          <w:bCs/>
          <w:sz w:val="28"/>
          <w:szCs w:val="28"/>
        </w:rPr>
        <w:t xml:space="preserve"> в</w:t>
      </w:r>
      <w:r w:rsidRPr="00494D0D">
        <w:rPr>
          <w:bCs/>
          <w:sz w:val="28"/>
          <w:szCs w:val="28"/>
          <w:lang w:val="kk-KZ"/>
        </w:rPr>
        <w:t xml:space="preserve"> положение «1»</w:t>
      </w:r>
      <w:r w:rsidRPr="00494D0D">
        <w:rPr>
          <w:snapToGrid w:val="0"/>
          <w:sz w:val="28"/>
          <w:szCs w:val="28"/>
        </w:rPr>
        <w:t>;</w:t>
      </w:r>
    </w:p>
    <w:p w:rsidR="000E040C" w:rsidRDefault="000E040C" w:rsidP="000E040C">
      <w:pPr>
        <w:pStyle w:val="a3"/>
        <w:tabs>
          <w:tab w:val="left" w:pos="326"/>
        </w:tabs>
        <w:spacing w:before="0" w:beforeAutospacing="0" w:after="0" w:afterAutospacing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б) </w:t>
      </w:r>
      <w:r>
        <w:rPr>
          <w:sz w:val="28"/>
          <w:szCs w:val="28"/>
        </w:rPr>
        <w:t xml:space="preserve">изменяя значение напряжения </w:t>
      </w:r>
      <w:r w:rsidRPr="00494D0D">
        <w:rPr>
          <w:sz w:val="28"/>
          <w:szCs w:val="28"/>
          <w:lang w:val="en-US"/>
        </w:rPr>
        <w:t>U</w:t>
      </w:r>
      <w:proofErr w:type="spellStart"/>
      <w:r w:rsidR="00434D3A"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</w:rPr>
        <w:t xml:space="preserve"> с помощью регулируемого источника </w:t>
      </w:r>
      <w:r>
        <w:rPr>
          <w:snapToGrid w:val="0"/>
          <w:sz w:val="28"/>
          <w:szCs w:val="28"/>
          <w:lang w:val="en-US"/>
        </w:rPr>
        <w:t>PS</w:t>
      </w:r>
      <w:r w:rsidRPr="00FA35AF">
        <w:rPr>
          <w:snapToGrid w:val="0"/>
          <w:sz w:val="28"/>
          <w:szCs w:val="28"/>
        </w:rPr>
        <w:t xml:space="preserve"> -1</w:t>
      </w:r>
      <w:r>
        <w:rPr>
          <w:snapToGrid w:val="0"/>
          <w:sz w:val="28"/>
          <w:szCs w:val="28"/>
        </w:rPr>
        <w:t xml:space="preserve"> от 0 с шагом 1,0 В, до 10 В, записать показания приборов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>-1</w:t>
      </w:r>
      <w:r>
        <w:rPr>
          <w:snapToGrid w:val="0"/>
          <w:sz w:val="28"/>
          <w:szCs w:val="28"/>
        </w:rPr>
        <w:t xml:space="preserve">и </w:t>
      </w:r>
      <w:r w:rsidRPr="00494D0D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А. </w:t>
      </w:r>
      <w:r w:rsidRPr="00DC6A75">
        <w:rPr>
          <w:sz w:val="28"/>
        </w:rPr>
        <w:t xml:space="preserve">Шаг изменения </w:t>
      </w:r>
      <w:r w:rsidR="00434D3A">
        <w:rPr>
          <w:sz w:val="28"/>
        </w:rPr>
        <w:t xml:space="preserve">тока на базе </w:t>
      </w:r>
      <w:r w:rsidR="00434D3A" w:rsidRPr="00494D0D">
        <w:rPr>
          <w:sz w:val="28"/>
          <w:szCs w:val="28"/>
          <w:lang w:val="en-US"/>
        </w:rPr>
        <w:t>I</w:t>
      </w:r>
      <w:r w:rsidR="00434D3A">
        <w:rPr>
          <w:sz w:val="28"/>
          <w:szCs w:val="28"/>
          <w:vertAlign w:val="subscript"/>
        </w:rPr>
        <w:t>б</w:t>
      </w:r>
      <w:r w:rsidR="00434D3A" w:rsidRPr="00DC6A75">
        <w:rPr>
          <w:sz w:val="28"/>
        </w:rPr>
        <w:t xml:space="preserve"> </w:t>
      </w:r>
      <w:r w:rsidRPr="00DC6A75">
        <w:rPr>
          <w:sz w:val="28"/>
        </w:rPr>
        <w:t xml:space="preserve">как </w:t>
      </w:r>
      <w:r>
        <w:rPr>
          <w:sz w:val="28"/>
        </w:rPr>
        <w:t xml:space="preserve">  </w:t>
      </w:r>
      <w:r w:rsidR="00434D3A" w:rsidRPr="00DC6A75">
        <w:rPr>
          <w:sz w:val="28"/>
          <w:lang w:val="en-US"/>
        </w:rPr>
        <w:t>I</w:t>
      </w:r>
      <w:proofErr w:type="spellStart"/>
      <w:r w:rsidR="00434D3A">
        <w:rPr>
          <w:sz w:val="28"/>
          <w:vertAlign w:val="subscript"/>
        </w:rPr>
        <w:t>к</w:t>
      </w:r>
      <w:proofErr w:type="gramStart"/>
      <w:r w:rsidR="00434D3A">
        <w:rPr>
          <w:sz w:val="28"/>
          <w:vertAlign w:val="subscript"/>
        </w:rPr>
        <w:t>.м</w:t>
      </w:r>
      <w:proofErr w:type="gramEnd"/>
      <w:r w:rsidR="00434D3A">
        <w:rPr>
          <w:sz w:val="28"/>
          <w:vertAlign w:val="subscript"/>
        </w:rPr>
        <w:t>акс</w:t>
      </w:r>
      <w:proofErr w:type="spellEnd"/>
      <w:r w:rsidR="00434D3A" w:rsidRPr="00DC6A75">
        <w:rPr>
          <w:sz w:val="28"/>
        </w:rPr>
        <w:t xml:space="preserve"> </w:t>
      </w:r>
      <w:r w:rsidR="00434D3A">
        <w:rPr>
          <w:sz w:val="28"/>
        </w:rPr>
        <w:t>/</w:t>
      </w:r>
      <w:r w:rsidR="00434D3A">
        <w:rPr>
          <w:sz w:val="28"/>
          <w:lang w:val="en-US"/>
        </w:rPr>
        <w:t>h</w:t>
      </w:r>
      <w:r w:rsidR="00434D3A" w:rsidRPr="00434D3A">
        <w:rPr>
          <w:sz w:val="28"/>
          <w:vertAlign w:val="subscript"/>
        </w:rPr>
        <w:t>21</w:t>
      </w:r>
      <w:r w:rsidR="00434D3A">
        <w:rPr>
          <w:sz w:val="28"/>
          <w:vertAlign w:val="subscript"/>
        </w:rPr>
        <w:t>э</w:t>
      </w:r>
      <w:r w:rsidR="00E75674">
        <w:rPr>
          <w:sz w:val="28"/>
          <w:vertAlign w:val="subscript"/>
        </w:rPr>
        <w:t>.</w:t>
      </w:r>
      <w:r w:rsidR="00434D3A">
        <w:rPr>
          <w:sz w:val="28"/>
          <w:vertAlign w:val="subscript"/>
        </w:rPr>
        <w:t>макс</w:t>
      </w:r>
      <w:r w:rsidR="00434D3A">
        <w:rPr>
          <w:sz w:val="28"/>
        </w:rPr>
        <w:t xml:space="preserve"> </w:t>
      </w:r>
      <w:r w:rsidRPr="00DC6A75">
        <w:rPr>
          <w:sz w:val="28"/>
        </w:rPr>
        <w:t xml:space="preserve">. Результаты измерений занести в таблицу </w:t>
      </w:r>
      <w:r w:rsidR="00434D3A">
        <w:rPr>
          <w:sz w:val="28"/>
        </w:rPr>
        <w:t>2</w:t>
      </w:r>
      <w:r>
        <w:rPr>
          <w:sz w:val="28"/>
        </w:rPr>
        <w:t>.</w:t>
      </w:r>
      <w:r w:rsidRPr="00DC6A75">
        <w:rPr>
          <w:sz w:val="28"/>
        </w:rPr>
        <w:t>2.</w:t>
      </w:r>
    </w:p>
    <w:p w:rsidR="001049AA" w:rsidRPr="00070F01" w:rsidRDefault="001049AA" w:rsidP="001049AA">
      <w:pPr>
        <w:pStyle w:val="a3"/>
        <w:tabs>
          <w:tab w:val="left" w:pos="326"/>
        </w:tabs>
        <w:spacing w:before="0" w:beforeAutospacing="0" w:after="120" w:afterAutospacing="0"/>
        <w:ind w:firstLine="340"/>
        <w:jc w:val="both"/>
        <w:rPr>
          <w:sz w:val="28"/>
          <w:szCs w:val="28"/>
        </w:rPr>
      </w:pPr>
      <w:r>
        <w:rPr>
          <w:sz w:val="28"/>
        </w:rPr>
        <w:tab/>
        <w:t xml:space="preserve">в) </w:t>
      </w:r>
      <w:r>
        <w:rPr>
          <w:sz w:val="28"/>
          <w:szCs w:val="28"/>
        </w:rPr>
        <w:t>вы</w:t>
      </w:r>
      <w:r w:rsidRPr="00813B6B">
        <w:rPr>
          <w:sz w:val="28"/>
          <w:szCs w:val="28"/>
        </w:rPr>
        <w:t>ключить</w:t>
      </w:r>
      <w:r w:rsidRPr="00813B6B">
        <w:rPr>
          <w:bCs/>
          <w:sz w:val="28"/>
        </w:rPr>
        <w:t xml:space="preserve"> </w:t>
      </w:r>
      <w:r>
        <w:rPr>
          <w:bCs/>
          <w:sz w:val="28"/>
        </w:rPr>
        <w:t xml:space="preserve">стенда </w:t>
      </w:r>
      <w:r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 от</w:t>
      </w:r>
      <w:r>
        <w:rPr>
          <w:snapToGrid w:val="0"/>
          <w:sz w:val="28"/>
          <w:szCs w:val="28"/>
        </w:rPr>
        <w:t xml:space="preserve"> сети. Для этого установить </w:t>
      </w:r>
      <w:r w:rsidRPr="00813B6B">
        <w:rPr>
          <w:bCs/>
          <w:sz w:val="28"/>
        </w:rPr>
        <w:t>в</w:t>
      </w:r>
      <w:r w:rsidRPr="00813B6B">
        <w:rPr>
          <w:snapToGrid w:val="0"/>
          <w:sz w:val="28"/>
          <w:szCs w:val="28"/>
        </w:rPr>
        <w:t xml:space="preserve">ыключатель </w:t>
      </w:r>
      <w:r w:rsidRPr="00813B6B">
        <w:rPr>
          <w:bCs/>
          <w:sz w:val="28"/>
        </w:rPr>
        <w:t xml:space="preserve">(тумблер) сетевого </w:t>
      </w:r>
      <w:r w:rsidRPr="00813B6B">
        <w:rPr>
          <w:snapToGrid w:val="0"/>
          <w:sz w:val="28"/>
          <w:szCs w:val="28"/>
        </w:rPr>
        <w:t xml:space="preserve">питания </w:t>
      </w:r>
      <w:r w:rsidRPr="00813B6B">
        <w:rPr>
          <w:bCs/>
          <w:sz w:val="28"/>
        </w:rPr>
        <w:sym w:font="Symbol" w:char="F02D"/>
      </w:r>
      <w:r w:rsidRPr="00813B6B">
        <w:rPr>
          <w:bCs/>
          <w:sz w:val="28"/>
        </w:rPr>
        <w:t xml:space="preserve"> в</w:t>
      </w:r>
      <w:r w:rsidRPr="00813B6B">
        <w:rPr>
          <w:bCs/>
          <w:sz w:val="28"/>
          <w:lang w:val="kk-KZ"/>
        </w:rPr>
        <w:t xml:space="preserve"> положение «</w:t>
      </w:r>
      <w:r>
        <w:rPr>
          <w:bCs/>
          <w:sz w:val="28"/>
          <w:lang w:val="kk-KZ"/>
        </w:rPr>
        <w:t>0</w:t>
      </w:r>
      <w:r w:rsidRPr="00813B6B">
        <w:rPr>
          <w:bCs/>
          <w:sz w:val="28"/>
          <w:lang w:val="kk-KZ"/>
        </w:rPr>
        <w:t>»</w:t>
      </w:r>
      <w:r w:rsidRPr="00813B6B">
        <w:rPr>
          <w:snapToGrid w:val="0"/>
          <w:sz w:val="28"/>
          <w:szCs w:val="28"/>
        </w:rPr>
        <w:t>;</w:t>
      </w:r>
    </w:p>
    <w:p w:rsidR="00477E69" w:rsidRDefault="00477E69">
      <w:pPr>
        <w:spacing w:after="200" w:line="276" w:lineRule="auto"/>
        <w:rPr>
          <w:rFonts w:eastAsiaTheme="majorEastAsia" w:cstheme="majorBidi"/>
          <w:bCs/>
          <w:sz w:val="28"/>
        </w:rPr>
      </w:pPr>
      <w:r>
        <w:rPr>
          <w:b/>
          <w:sz w:val="28"/>
        </w:rPr>
        <w:br w:type="page"/>
      </w:r>
    </w:p>
    <w:p w:rsidR="000E040C" w:rsidRPr="00000B87" w:rsidRDefault="000E040C" w:rsidP="000E040C">
      <w:pPr>
        <w:pStyle w:val="3"/>
        <w:ind w:left="708" w:firstLine="708"/>
        <w:rPr>
          <w:rFonts w:ascii="Times New Roman" w:hAnsi="Times New Roman"/>
          <w:b w:val="0"/>
          <w:color w:val="auto"/>
          <w:sz w:val="28"/>
        </w:rPr>
      </w:pPr>
      <w:r w:rsidRPr="00000B87">
        <w:rPr>
          <w:rFonts w:ascii="Times New Roman" w:hAnsi="Times New Roman"/>
          <w:b w:val="0"/>
          <w:color w:val="auto"/>
          <w:sz w:val="28"/>
        </w:rPr>
        <w:lastRenderedPageBreak/>
        <w:t xml:space="preserve">Таблица </w:t>
      </w:r>
      <w:r w:rsidR="005A10F8">
        <w:rPr>
          <w:rFonts w:ascii="Times New Roman" w:hAnsi="Times New Roman"/>
          <w:b w:val="0"/>
          <w:color w:val="auto"/>
          <w:sz w:val="28"/>
        </w:rPr>
        <w:t>2</w:t>
      </w:r>
      <w:r>
        <w:rPr>
          <w:rFonts w:ascii="Times New Roman" w:hAnsi="Times New Roman"/>
          <w:b w:val="0"/>
          <w:color w:val="auto"/>
          <w:sz w:val="28"/>
        </w:rPr>
        <w:t>.</w:t>
      </w:r>
      <w:r w:rsidRPr="00000B87">
        <w:rPr>
          <w:rFonts w:ascii="Times New Roman" w:hAnsi="Times New Roman"/>
          <w:b w:val="0"/>
          <w:color w:val="auto"/>
          <w:sz w:val="28"/>
        </w:rPr>
        <w:t>2</w:t>
      </w:r>
    </w:p>
    <w:tbl>
      <w:tblPr>
        <w:tblW w:w="946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1"/>
        <w:gridCol w:w="1018"/>
        <w:gridCol w:w="1008"/>
        <w:gridCol w:w="1125"/>
        <w:gridCol w:w="969"/>
        <w:gridCol w:w="905"/>
        <w:gridCol w:w="875"/>
        <w:gridCol w:w="862"/>
        <w:gridCol w:w="828"/>
        <w:gridCol w:w="828"/>
      </w:tblGrid>
      <w:tr w:rsidR="00434D3A" w:rsidRPr="00DC6A75" w:rsidTr="00434D3A">
        <w:trPr>
          <w:trHeight w:val="57"/>
          <w:jc w:val="right"/>
        </w:trPr>
        <w:tc>
          <w:tcPr>
            <w:tcW w:w="2069" w:type="dxa"/>
            <w:gridSpan w:val="2"/>
            <w:vAlign w:val="center"/>
          </w:tcPr>
          <w:p w:rsidR="00434D3A" w:rsidRPr="00434D3A" w:rsidRDefault="00434D3A" w:rsidP="00434D3A">
            <w:pPr>
              <w:jc w:val="center"/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б</w:t>
            </w:r>
            <w:r w:rsidRPr="00434D3A">
              <w:t xml:space="preserve"> = </w:t>
            </w:r>
          </w:p>
        </w:tc>
        <w:tc>
          <w:tcPr>
            <w:tcW w:w="2133" w:type="dxa"/>
            <w:gridSpan w:val="2"/>
            <w:vAlign w:val="center"/>
          </w:tcPr>
          <w:p w:rsidR="00434D3A" w:rsidRPr="00434D3A" w:rsidRDefault="00434D3A" w:rsidP="00434D3A">
            <w:pPr>
              <w:jc w:val="center"/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б</w:t>
            </w:r>
            <w:r w:rsidRPr="00434D3A">
              <w:t xml:space="preserve"> = </w:t>
            </w:r>
          </w:p>
        </w:tc>
        <w:tc>
          <w:tcPr>
            <w:tcW w:w="1874" w:type="dxa"/>
            <w:gridSpan w:val="2"/>
            <w:vAlign w:val="center"/>
          </w:tcPr>
          <w:p w:rsidR="00434D3A" w:rsidRPr="00434D3A" w:rsidRDefault="00434D3A" w:rsidP="00434D3A">
            <w:pPr>
              <w:jc w:val="center"/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б</w:t>
            </w:r>
            <w:r w:rsidRPr="00434D3A">
              <w:t xml:space="preserve"> = </w:t>
            </w:r>
          </w:p>
        </w:tc>
        <w:tc>
          <w:tcPr>
            <w:tcW w:w="1737" w:type="dxa"/>
            <w:gridSpan w:val="2"/>
          </w:tcPr>
          <w:p w:rsidR="00434D3A" w:rsidRPr="00434D3A" w:rsidRDefault="00434D3A" w:rsidP="00434D3A">
            <w:pPr>
              <w:jc w:val="center"/>
              <w:rPr>
                <w:lang w:val="en-US"/>
              </w:rPr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б</w:t>
            </w:r>
            <w:r w:rsidRPr="00434D3A">
              <w:t xml:space="preserve"> = </w:t>
            </w:r>
          </w:p>
        </w:tc>
        <w:tc>
          <w:tcPr>
            <w:tcW w:w="1656" w:type="dxa"/>
            <w:gridSpan w:val="2"/>
          </w:tcPr>
          <w:p w:rsidR="00434D3A" w:rsidRPr="00434D3A" w:rsidRDefault="00434D3A" w:rsidP="00434D3A">
            <w:pPr>
              <w:jc w:val="center"/>
              <w:rPr>
                <w:lang w:val="en-US"/>
              </w:rPr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б</w:t>
            </w:r>
            <w:r w:rsidRPr="00434D3A">
              <w:t xml:space="preserve"> = </w:t>
            </w:r>
          </w:p>
        </w:tc>
      </w:tr>
      <w:tr w:rsidR="00434D3A" w:rsidRPr="00DC6A75" w:rsidTr="001912A6">
        <w:trPr>
          <w:trHeight w:val="57"/>
          <w:jc w:val="right"/>
        </w:trPr>
        <w:tc>
          <w:tcPr>
            <w:tcW w:w="1051" w:type="dxa"/>
            <w:tcBorders>
              <w:bottom w:val="single" w:sz="4" w:space="0" w:color="auto"/>
            </w:tcBorders>
            <w:vAlign w:val="center"/>
          </w:tcPr>
          <w:p w:rsidR="00434D3A" w:rsidRPr="00434D3A" w:rsidRDefault="00434D3A" w:rsidP="00436363">
            <w:pPr>
              <w:jc w:val="center"/>
            </w:pPr>
            <w:r w:rsidRPr="00434D3A">
              <w:rPr>
                <w:lang w:val="en-US"/>
              </w:rPr>
              <w:t>U</w:t>
            </w:r>
            <w:proofErr w:type="spellStart"/>
            <w:r w:rsidRPr="00434D3A">
              <w:rPr>
                <w:vertAlign w:val="subscript"/>
              </w:rPr>
              <w:t>кэ</w:t>
            </w:r>
            <w:proofErr w:type="spellEnd"/>
            <w:r w:rsidRPr="00434D3A">
              <w:t xml:space="preserve"> , В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:rsidR="00434D3A" w:rsidRPr="00434D3A" w:rsidRDefault="00434D3A" w:rsidP="00436363">
            <w:pPr>
              <w:jc w:val="center"/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к</w:t>
            </w:r>
            <w:r w:rsidRPr="00434D3A">
              <w:t xml:space="preserve"> , мА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434D3A" w:rsidRPr="00434D3A" w:rsidRDefault="00434D3A" w:rsidP="001D366E">
            <w:pPr>
              <w:jc w:val="center"/>
            </w:pPr>
            <w:r w:rsidRPr="00434D3A">
              <w:rPr>
                <w:lang w:val="en-US"/>
              </w:rPr>
              <w:t>U</w:t>
            </w:r>
            <w:proofErr w:type="spellStart"/>
            <w:r w:rsidRPr="00434D3A">
              <w:rPr>
                <w:vertAlign w:val="subscript"/>
              </w:rPr>
              <w:t>кэ</w:t>
            </w:r>
            <w:proofErr w:type="spellEnd"/>
            <w:r w:rsidRPr="00434D3A">
              <w:t xml:space="preserve"> , В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434D3A" w:rsidRPr="00434D3A" w:rsidRDefault="00434D3A" w:rsidP="001D366E">
            <w:pPr>
              <w:jc w:val="center"/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к</w:t>
            </w:r>
            <w:r w:rsidRPr="00434D3A">
              <w:t xml:space="preserve"> , мА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:rsidR="00434D3A" w:rsidRPr="00434D3A" w:rsidRDefault="00434D3A" w:rsidP="00146DB8">
            <w:pPr>
              <w:jc w:val="center"/>
            </w:pPr>
            <w:r w:rsidRPr="00434D3A">
              <w:rPr>
                <w:lang w:val="en-US"/>
              </w:rPr>
              <w:t>U</w:t>
            </w:r>
            <w:proofErr w:type="spellStart"/>
            <w:r w:rsidRPr="00434D3A">
              <w:rPr>
                <w:vertAlign w:val="subscript"/>
              </w:rPr>
              <w:t>кэ</w:t>
            </w:r>
            <w:proofErr w:type="spellEnd"/>
            <w:r w:rsidRPr="00434D3A">
              <w:t xml:space="preserve"> , В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434D3A" w:rsidRPr="00434D3A" w:rsidRDefault="00434D3A" w:rsidP="00146DB8">
            <w:pPr>
              <w:jc w:val="center"/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к</w:t>
            </w:r>
            <w:r w:rsidRPr="00434D3A">
              <w:t xml:space="preserve"> , мА</w:t>
            </w:r>
          </w:p>
        </w:tc>
        <w:tc>
          <w:tcPr>
            <w:tcW w:w="875" w:type="dxa"/>
            <w:vAlign w:val="center"/>
          </w:tcPr>
          <w:p w:rsidR="00434D3A" w:rsidRPr="00434D3A" w:rsidRDefault="00434D3A" w:rsidP="00146DB8">
            <w:pPr>
              <w:jc w:val="center"/>
            </w:pPr>
            <w:r w:rsidRPr="00434D3A">
              <w:rPr>
                <w:lang w:val="en-US"/>
              </w:rPr>
              <w:t>U</w:t>
            </w:r>
            <w:proofErr w:type="spellStart"/>
            <w:r w:rsidRPr="00434D3A">
              <w:rPr>
                <w:vertAlign w:val="subscript"/>
              </w:rPr>
              <w:t>кэ</w:t>
            </w:r>
            <w:proofErr w:type="spellEnd"/>
            <w:r w:rsidRPr="00434D3A">
              <w:t xml:space="preserve"> , В</w:t>
            </w:r>
          </w:p>
        </w:tc>
        <w:tc>
          <w:tcPr>
            <w:tcW w:w="862" w:type="dxa"/>
            <w:vAlign w:val="center"/>
          </w:tcPr>
          <w:p w:rsidR="00434D3A" w:rsidRPr="00434D3A" w:rsidRDefault="00434D3A" w:rsidP="00146DB8">
            <w:pPr>
              <w:jc w:val="center"/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к</w:t>
            </w:r>
            <w:r w:rsidRPr="00434D3A">
              <w:t xml:space="preserve"> , мА</w:t>
            </w:r>
          </w:p>
        </w:tc>
        <w:tc>
          <w:tcPr>
            <w:tcW w:w="828" w:type="dxa"/>
            <w:vAlign w:val="center"/>
          </w:tcPr>
          <w:p w:rsidR="00434D3A" w:rsidRPr="00434D3A" w:rsidRDefault="00434D3A" w:rsidP="00053099">
            <w:pPr>
              <w:jc w:val="center"/>
            </w:pPr>
            <w:r w:rsidRPr="00434D3A">
              <w:rPr>
                <w:lang w:val="en-US"/>
              </w:rPr>
              <w:t>U</w:t>
            </w:r>
            <w:proofErr w:type="spellStart"/>
            <w:r w:rsidRPr="00434D3A">
              <w:rPr>
                <w:vertAlign w:val="subscript"/>
              </w:rPr>
              <w:t>кэ</w:t>
            </w:r>
            <w:proofErr w:type="spellEnd"/>
            <w:r w:rsidRPr="00434D3A">
              <w:t xml:space="preserve"> , В</w:t>
            </w:r>
          </w:p>
        </w:tc>
        <w:tc>
          <w:tcPr>
            <w:tcW w:w="828" w:type="dxa"/>
            <w:vAlign w:val="center"/>
          </w:tcPr>
          <w:p w:rsidR="00434D3A" w:rsidRPr="00434D3A" w:rsidRDefault="00434D3A" w:rsidP="00053099">
            <w:pPr>
              <w:jc w:val="center"/>
            </w:pPr>
            <w:r w:rsidRPr="00434D3A">
              <w:rPr>
                <w:lang w:val="en-US"/>
              </w:rPr>
              <w:t>I</w:t>
            </w:r>
            <w:r w:rsidRPr="00434D3A">
              <w:rPr>
                <w:vertAlign w:val="subscript"/>
              </w:rPr>
              <w:t>к</w:t>
            </w:r>
            <w:r w:rsidRPr="00434D3A">
              <w:t xml:space="preserve"> , мА</w:t>
            </w:r>
          </w:p>
        </w:tc>
      </w:tr>
      <w:tr w:rsidR="00434D3A" w:rsidRPr="00DC6A75" w:rsidTr="00614112">
        <w:trPr>
          <w:trHeight w:val="57"/>
          <w:jc w:val="right"/>
        </w:trPr>
        <w:tc>
          <w:tcPr>
            <w:tcW w:w="1051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1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0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12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69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0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75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62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</w:tr>
      <w:tr w:rsidR="00434D3A" w:rsidRPr="00DC6A75" w:rsidTr="00614112">
        <w:trPr>
          <w:trHeight w:val="57"/>
          <w:jc w:val="right"/>
        </w:trPr>
        <w:tc>
          <w:tcPr>
            <w:tcW w:w="1051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1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0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12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69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0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75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62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</w:tr>
      <w:tr w:rsidR="00434D3A" w:rsidRPr="00DC6A75" w:rsidTr="00614112">
        <w:trPr>
          <w:trHeight w:val="57"/>
          <w:jc w:val="right"/>
        </w:trPr>
        <w:tc>
          <w:tcPr>
            <w:tcW w:w="1051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1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0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12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69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0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75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62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</w:tr>
      <w:tr w:rsidR="00434D3A" w:rsidRPr="00DC6A75" w:rsidTr="00614112">
        <w:trPr>
          <w:trHeight w:val="57"/>
          <w:jc w:val="right"/>
        </w:trPr>
        <w:tc>
          <w:tcPr>
            <w:tcW w:w="1051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1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0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12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69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0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75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62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</w:tr>
      <w:tr w:rsidR="00434D3A" w:rsidRPr="00DC6A75" w:rsidTr="00614112">
        <w:trPr>
          <w:trHeight w:val="57"/>
          <w:jc w:val="right"/>
        </w:trPr>
        <w:tc>
          <w:tcPr>
            <w:tcW w:w="1051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1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0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12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69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0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75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62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</w:tr>
      <w:tr w:rsidR="00434D3A" w:rsidRPr="00DC6A75" w:rsidTr="00614112">
        <w:trPr>
          <w:trHeight w:val="57"/>
          <w:jc w:val="right"/>
        </w:trPr>
        <w:tc>
          <w:tcPr>
            <w:tcW w:w="1051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1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008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112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69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905" w:type="dxa"/>
            <w:vAlign w:val="center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75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62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  <w:tc>
          <w:tcPr>
            <w:tcW w:w="828" w:type="dxa"/>
          </w:tcPr>
          <w:p w:rsidR="00434D3A" w:rsidRPr="00434D3A" w:rsidRDefault="00434D3A" w:rsidP="00436363">
            <w:pPr>
              <w:jc w:val="center"/>
            </w:pPr>
          </w:p>
        </w:tc>
      </w:tr>
    </w:tbl>
    <w:p w:rsidR="00294203" w:rsidRDefault="00294203" w:rsidP="001049AA">
      <w:pPr>
        <w:pStyle w:val="8"/>
        <w:ind w:firstLine="708"/>
        <w:jc w:val="left"/>
        <w:rPr>
          <w:iCs/>
        </w:rPr>
      </w:pPr>
    </w:p>
    <w:p w:rsidR="001049AA" w:rsidRPr="0033173A" w:rsidRDefault="00C23CF4" w:rsidP="001049AA">
      <w:pPr>
        <w:pStyle w:val="8"/>
        <w:ind w:firstLine="708"/>
        <w:jc w:val="left"/>
        <w:rPr>
          <w:i/>
          <w:szCs w:val="28"/>
        </w:rPr>
      </w:pPr>
      <w:r>
        <w:rPr>
          <w:iCs/>
        </w:rPr>
        <w:t>2</w:t>
      </w:r>
      <w:r w:rsidR="000E040C">
        <w:rPr>
          <w:iCs/>
        </w:rPr>
        <w:t>.</w:t>
      </w:r>
      <w:r>
        <w:rPr>
          <w:iCs/>
        </w:rPr>
        <w:t>5</w:t>
      </w:r>
      <w:r w:rsidR="000E040C">
        <w:rPr>
          <w:iCs/>
        </w:rPr>
        <w:t>.3</w:t>
      </w:r>
      <w:proofErr w:type="gramStart"/>
      <w:r w:rsidR="000E040C">
        <w:rPr>
          <w:iCs/>
        </w:rPr>
        <w:t xml:space="preserve"> </w:t>
      </w:r>
      <w:r w:rsidR="001049AA" w:rsidRPr="0033173A">
        <w:rPr>
          <w:szCs w:val="28"/>
        </w:rPr>
        <w:t>П</w:t>
      </w:r>
      <w:proofErr w:type="gramEnd"/>
      <w:r w:rsidR="001049AA" w:rsidRPr="0033173A">
        <w:rPr>
          <w:szCs w:val="28"/>
        </w:rPr>
        <w:t>ользуясь семейством статических входных и выходных</w:t>
      </w:r>
      <w:r w:rsidR="001049AA">
        <w:rPr>
          <w:i/>
          <w:szCs w:val="28"/>
        </w:rPr>
        <w:t xml:space="preserve"> </w:t>
      </w:r>
      <w:r w:rsidR="001049AA" w:rsidRPr="0096605A">
        <w:rPr>
          <w:szCs w:val="28"/>
        </w:rPr>
        <w:t>характеристик</w:t>
      </w:r>
      <w:r w:rsidR="001049AA">
        <w:rPr>
          <w:szCs w:val="28"/>
        </w:rPr>
        <w:t xml:space="preserve"> биполярного </w:t>
      </w:r>
      <w:r w:rsidR="001049AA" w:rsidRPr="0096605A">
        <w:rPr>
          <w:szCs w:val="28"/>
        </w:rPr>
        <w:t>транзистора</w:t>
      </w:r>
      <w:r w:rsidR="001049AA">
        <w:rPr>
          <w:sz w:val="20"/>
        </w:rPr>
        <w:t xml:space="preserve"> </w:t>
      </w:r>
      <w:r w:rsidR="001049AA" w:rsidRPr="007B531E">
        <w:rPr>
          <w:bCs/>
          <w:szCs w:val="28"/>
        </w:rPr>
        <w:t>включённого по схеме</w:t>
      </w:r>
      <w:r w:rsidR="001049AA" w:rsidRPr="0033173A">
        <w:rPr>
          <w:bCs/>
          <w:szCs w:val="28"/>
        </w:rPr>
        <w:t xml:space="preserve"> с общим эмиттером</w:t>
      </w:r>
      <w:r w:rsidR="001049AA">
        <w:rPr>
          <w:bCs/>
          <w:szCs w:val="28"/>
        </w:rPr>
        <w:t xml:space="preserve">, построить </w:t>
      </w:r>
      <w:r w:rsidR="001049AA" w:rsidRPr="0033173A">
        <w:rPr>
          <w:szCs w:val="28"/>
        </w:rPr>
        <w:t>семейство статических входных и выходных</w:t>
      </w:r>
      <w:r w:rsidR="001049AA">
        <w:rPr>
          <w:i/>
          <w:szCs w:val="28"/>
        </w:rPr>
        <w:t xml:space="preserve"> </w:t>
      </w:r>
      <w:r w:rsidR="001049AA" w:rsidRPr="0096605A">
        <w:rPr>
          <w:szCs w:val="28"/>
        </w:rPr>
        <w:t>характеристик</w:t>
      </w:r>
      <w:r w:rsidR="001049AA">
        <w:rPr>
          <w:szCs w:val="28"/>
        </w:rPr>
        <w:t xml:space="preserve"> биполярного </w:t>
      </w:r>
      <w:r w:rsidR="001049AA" w:rsidRPr="0096605A">
        <w:rPr>
          <w:szCs w:val="28"/>
        </w:rPr>
        <w:t>транзистора</w:t>
      </w:r>
      <w:r w:rsidR="001049AA">
        <w:rPr>
          <w:sz w:val="20"/>
        </w:rPr>
        <w:t xml:space="preserve"> </w:t>
      </w:r>
      <w:r w:rsidR="001049AA" w:rsidRPr="007B531E">
        <w:rPr>
          <w:bCs/>
          <w:szCs w:val="28"/>
        </w:rPr>
        <w:t>включённого по схеме</w:t>
      </w:r>
      <w:r w:rsidR="001049AA" w:rsidRPr="0033173A">
        <w:rPr>
          <w:bCs/>
          <w:szCs w:val="28"/>
        </w:rPr>
        <w:t xml:space="preserve"> с общ</w:t>
      </w:r>
      <w:r w:rsidR="001049AA">
        <w:rPr>
          <w:bCs/>
          <w:szCs w:val="28"/>
        </w:rPr>
        <w:t>ей базой.</w:t>
      </w:r>
    </w:p>
    <w:p w:rsidR="00C23CF4" w:rsidRDefault="00C23CF4" w:rsidP="00C23CF4">
      <w:pPr>
        <w:pStyle w:val="9"/>
        <w:spacing w:before="0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2.5.4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proofErr w:type="gramEnd"/>
      <w:r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 полученных семействах входных  и выходных характеристик выполнить построения для расчёта </w:t>
      </w:r>
      <w:r w:rsidRPr="009660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-параметров транзистора. Выполнить расчёты </w:t>
      </w:r>
      <w:r w:rsidRPr="009660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-параметров, оценить их значения. Сравнить расчётные значения </w:t>
      </w:r>
      <w:r w:rsidRPr="009660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Pr="0096605A">
        <w:rPr>
          <w:rFonts w:ascii="Times New Roman" w:hAnsi="Times New Roman" w:cs="Times New Roman"/>
          <w:i w:val="0"/>
          <w:color w:val="auto"/>
          <w:sz w:val="28"/>
          <w:szCs w:val="28"/>
        </w:rPr>
        <w:t>-параметров со справочными.</w:t>
      </w:r>
    </w:p>
    <w:p w:rsidR="00C23CF4" w:rsidRPr="00C23CF4" w:rsidRDefault="00C23CF4" w:rsidP="005A10F8">
      <w:pPr>
        <w:pStyle w:val="2"/>
        <w:spacing w:before="120" w:after="12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2.6 </w:t>
      </w:r>
      <w:r w:rsidRPr="00C23CF4">
        <w:rPr>
          <w:rFonts w:ascii="Times New Roman" w:hAnsi="Times New Roman" w:cs="Times New Roman"/>
          <w:color w:val="auto"/>
          <w:sz w:val="28"/>
          <w:szCs w:val="28"/>
        </w:rPr>
        <w:t>Контрольные вопросы и задания к защите работы</w:t>
      </w:r>
    </w:p>
    <w:p w:rsidR="00C23CF4" w:rsidRPr="00C23CF4" w:rsidRDefault="00C23CF4" w:rsidP="00C23CF4">
      <w:pPr>
        <w:ind w:firstLine="709"/>
        <w:rPr>
          <w:sz w:val="28"/>
          <w:szCs w:val="28"/>
        </w:rPr>
      </w:pPr>
      <w:r w:rsidRPr="00C23CF4">
        <w:rPr>
          <w:sz w:val="28"/>
          <w:szCs w:val="28"/>
        </w:rPr>
        <w:t xml:space="preserve">1. Изобразить структуру транзистора </w:t>
      </w:r>
      <w:r w:rsidRPr="00C23CF4">
        <w:rPr>
          <w:sz w:val="28"/>
          <w:szCs w:val="28"/>
          <w:lang w:val="en-US"/>
        </w:rPr>
        <w:t>p</w:t>
      </w:r>
      <w:r w:rsidRPr="00C23CF4">
        <w:rPr>
          <w:sz w:val="28"/>
          <w:szCs w:val="28"/>
        </w:rPr>
        <w:t>-</w:t>
      </w:r>
      <w:r w:rsidRPr="00C23CF4">
        <w:rPr>
          <w:sz w:val="28"/>
          <w:szCs w:val="28"/>
          <w:lang w:val="en-US"/>
        </w:rPr>
        <w:t>n</w:t>
      </w:r>
      <w:r w:rsidRPr="00C23CF4">
        <w:rPr>
          <w:sz w:val="28"/>
          <w:szCs w:val="28"/>
        </w:rPr>
        <w:t>-</w:t>
      </w:r>
      <w:r w:rsidRPr="00C23CF4">
        <w:rPr>
          <w:sz w:val="28"/>
          <w:szCs w:val="28"/>
          <w:lang w:val="en-US"/>
        </w:rPr>
        <w:t>p</w:t>
      </w:r>
      <w:r w:rsidRPr="00C23CF4">
        <w:rPr>
          <w:sz w:val="28"/>
          <w:szCs w:val="28"/>
        </w:rPr>
        <w:t xml:space="preserve"> (</w:t>
      </w:r>
      <w:r w:rsidRPr="00C23CF4">
        <w:rPr>
          <w:sz w:val="28"/>
          <w:szCs w:val="28"/>
          <w:lang w:val="en-US"/>
        </w:rPr>
        <w:t>n</w:t>
      </w:r>
      <w:r w:rsidRPr="00C23CF4">
        <w:rPr>
          <w:sz w:val="28"/>
          <w:szCs w:val="28"/>
        </w:rPr>
        <w:t>-</w:t>
      </w:r>
      <w:r w:rsidRPr="00C23CF4">
        <w:rPr>
          <w:sz w:val="28"/>
          <w:szCs w:val="28"/>
          <w:lang w:val="en-US"/>
        </w:rPr>
        <w:t>p</w:t>
      </w:r>
      <w:r w:rsidRPr="00C23CF4">
        <w:rPr>
          <w:sz w:val="28"/>
          <w:szCs w:val="28"/>
        </w:rPr>
        <w:t>-</w:t>
      </w:r>
      <w:r w:rsidRPr="00C23CF4">
        <w:rPr>
          <w:sz w:val="28"/>
          <w:szCs w:val="28"/>
          <w:lang w:val="en-US"/>
        </w:rPr>
        <w:t>n</w:t>
      </w:r>
      <w:r w:rsidRPr="00C23CF4">
        <w:rPr>
          <w:sz w:val="28"/>
          <w:szCs w:val="28"/>
        </w:rPr>
        <w:t>) типа, включённого по схеме с ОБ. Объяснить полярность питающих напряжений.</w:t>
      </w:r>
    </w:p>
    <w:p w:rsidR="00C23CF4" w:rsidRPr="00C23CF4" w:rsidRDefault="00C23CF4" w:rsidP="00C23CF4">
      <w:pPr>
        <w:pStyle w:val="a3"/>
        <w:tabs>
          <w:tab w:val="left" w:pos="326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C23CF4">
        <w:rPr>
          <w:sz w:val="28"/>
          <w:szCs w:val="28"/>
        </w:rPr>
        <w:t>2. Объяснить физические процессы, происходящие в эмиттерном переходе транзистора. Какие составляющие тока эмиттера протекают через эмиттерный переход? Ввести понятие коэффициента инжекции.</w:t>
      </w:r>
    </w:p>
    <w:p w:rsidR="00C23CF4" w:rsidRPr="00C23CF4" w:rsidRDefault="00C23CF4" w:rsidP="00C23CF4">
      <w:pPr>
        <w:pStyle w:val="a3"/>
        <w:tabs>
          <w:tab w:val="left" w:pos="326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C23CF4">
        <w:rPr>
          <w:sz w:val="28"/>
          <w:szCs w:val="28"/>
        </w:rPr>
        <w:t>3. Объяснить физические процессы, происходящие в базе транзистора. Ввести коэффициент переноса, пояснить его смысл. Рассказать о составляющих тока базы.</w:t>
      </w:r>
    </w:p>
    <w:p w:rsidR="00C23CF4" w:rsidRPr="00C23CF4" w:rsidRDefault="00C23CF4" w:rsidP="00C23CF4">
      <w:pPr>
        <w:tabs>
          <w:tab w:val="left" w:pos="326"/>
        </w:tabs>
        <w:ind w:firstLine="709"/>
        <w:rPr>
          <w:sz w:val="28"/>
          <w:szCs w:val="28"/>
        </w:rPr>
      </w:pPr>
      <w:r w:rsidRPr="00C23CF4">
        <w:rPr>
          <w:sz w:val="28"/>
          <w:szCs w:val="28"/>
        </w:rPr>
        <w:t>4. Объяснить физические процессы, происходящие в коллекторном переходе. Какие составляющие коллекторного тока протекают через коллекторный переход</w:t>
      </w:r>
      <w:proofErr w:type="gramStart"/>
      <w:r w:rsidRPr="00C23CF4">
        <w:rPr>
          <w:sz w:val="28"/>
          <w:szCs w:val="28"/>
        </w:rPr>
        <w:t xml:space="preserve"> ?</w:t>
      </w:r>
      <w:proofErr w:type="gramEnd"/>
      <w:r w:rsidRPr="00C23CF4">
        <w:rPr>
          <w:sz w:val="28"/>
          <w:szCs w:val="28"/>
        </w:rPr>
        <w:t xml:space="preserve"> Объяснить уравнение </w:t>
      </w:r>
      <w:r w:rsidRPr="00C23CF4">
        <w:rPr>
          <w:sz w:val="28"/>
          <w:szCs w:val="28"/>
          <w:lang w:val="en-US"/>
        </w:rPr>
        <w:t>I</w:t>
      </w:r>
      <w:r w:rsidRPr="00C23CF4">
        <w:rPr>
          <w:sz w:val="28"/>
          <w:szCs w:val="28"/>
          <w:vertAlign w:val="subscript"/>
        </w:rPr>
        <w:t>к</w:t>
      </w:r>
      <w:r w:rsidRPr="00C23CF4">
        <w:rPr>
          <w:sz w:val="28"/>
          <w:szCs w:val="28"/>
        </w:rPr>
        <w:t xml:space="preserve"> = </w:t>
      </w:r>
      <w:r w:rsidRPr="00C23CF4">
        <w:rPr>
          <w:sz w:val="28"/>
          <w:szCs w:val="28"/>
        </w:rPr>
        <w:sym w:font="Symbol" w:char="F061"/>
      </w:r>
      <w:r w:rsidRPr="00C23CF4">
        <w:rPr>
          <w:sz w:val="28"/>
          <w:szCs w:val="28"/>
          <w:lang w:val="en-US"/>
        </w:rPr>
        <w:t>I</w:t>
      </w:r>
      <w:r w:rsidRPr="00C23CF4">
        <w:rPr>
          <w:sz w:val="28"/>
          <w:szCs w:val="28"/>
          <w:vertAlign w:val="subscript"/>
        </w:rPr>
        <w:t>э</w:t>
      </w:r>
      <w:r w:rsidRPr="00C23CF4">
        <w:rPr>
          <w:sz w:val="28"/>
          <w:szCs w:val="28"/>
        </w:rPr>
        <w:t xml:space="preserve"> + </w:t>
      </w:r>
      <w:r w:rsidRPr="00C23CF4">
        <w:rPr>
          <w:sz w:val="28"/>
          <w:szCs w:val="28"/>
          <w:lang w:val="en-US"/>
        </w:rPr>
        <w:t>I</w:t>
      </w:r>
      <w:proofErr w:type="spellStart"/>
      <w:r w:rsidRPr="00C23CF4">
        <w:rPr>
          <w:sz w:val="28"/>
          <w:szCs w:val="28"/>
          <w:vertAlign w:val="subscript"/>
        </w:rPr>
        <w:t>кбо</w:t>
      </w:r>
      <w:proofErr w:type="spellEnd"/>
      <w:r w:rsidRPr="00C23CF4">
        <w:rPr>
          <w:sz w:val="28"/>
          <w:szCs w:val="28"/>
        </w:rPr>
        <w:t>.</w:t>
      </w:r>
    </w:p>
    <w:p w:rsidR="00C23CF4" w:rsidRPr="00C23CF4" w:rsidRDefault="00C23CF4" w:rsidP="00C23CF4">
      <w:pPr>
        <w:tabs>
          <w:tab w:val="left" w:pos="326"/>
        </w:tabs>
        <w:ind w:firstLine="709"/>
        <w:rPr>
          <w:sz w:val="28"/>
          <w:szCs w:val="28"/>
        </w:rPr>
      </w:pPr>
      <w:r w:rsidRPr="00C23CF4">
        <w:rPr>
          <w:sz w:val="28"/>
          <w:szCs w:val="28"/>
        </w:rPr>
        <w:t>5. Какие требования следует предъявить к структуре транзистора, чтобы обеспечить эффективное управление током коллектора</w:t>
      </w:r>
      <w:proofErr w:type="gramStart"/>
      <w:r w:rsidRPr="00C23CF4">
        <w:rPr>
          <w:sz w:val="28"/>
          <w:szCs w:val="28"/>
        </w:rPr>
        <w:t xml:space="preserve"> ?</w:t>
      </w:r>
      <w:proofErr w:type="gramEnd"/>
    </w:p>
    <w:p w:rsidR="00C23CF4" w:rsidRPr="00C23CF4" w:rsidRDefault="00C23CF4" w:rsidP="00C23CF4">
      <w:pPr>
        <w:tabs>
          <w:tab w:val="left" w:pos="326"/>
        </w:tabs>
        <w:ind w:firstLine="709"/>
        <w:rPr>
          <w:sz w:val="28"/>
          <w:szCs w:val="28"/>
        </w:rPr>
      </w:pPr>
      <w:r w:rsidRPr="00C23CF4">
        <w:rPr>
          <w:sz w:val="28"/>
          <w:szCs w:val="28"/>
        </w:rPr>
        <w:t xml:space="preserve">6. Изобразить схему включения транзистора с ОЭ. Пояснить полярность питающих напряжений. Объяснить уравнение </w:t>
      </w:r>
      <w:proofErr w:type="gramStart"/>
      <w:r w:rsidRPr="00C23CF4">
        <w:rPr>
          <w:sz w:val="28"/>
          <w:szCs w:val="28"/>
          <w:lang w:val="en-US"/>
        </w:rPr>
        <w:t>I</w:t>
      </w:r>
      <w:proofErr w:type="gramEnd"/>
      <w:r w:rsidRPr="00C23CF4">
        <w:rPr>
          <w:sz w:val="28"/>
          <w:szCs w:val="28"/>
          <w:vertAlign w:val="subscript"/>
        </w:rPr>
        <w:t>к</w:t>
      </w:r>
      <w:r w:rsidRPr="00C23CF4">
        <w:rPr>
          <w:sz w:val="28"/>
          <w:szCs w:val="28"/>
        </w:rPr>
        <w:t xml:space="preserve"> = </w:t>
      </w:r>
      <w:r w:rsidRPr="00C23CF4">
        <w:rPr>
          <w:sz w:val="28"/>
          <w:szCs w:val="28"/>
        </w:rPr>
        <w:sym w:font="Symbol" w:char="F062"/>
      </w:r>
      <w:r w:rsidRPr="00C23CF4">
        <w:rPr>
          <w:sz w:val="28"/>
          <w:szCs w:val="28"/>
          <w:lang w:val="en-US"/>
        </w:rPr>
        <w:t>I</w:t>
      </w:r>
      <w:r w:rsidRPr="00C23CF4">
        <w:rPr>
          <w:sz w:val="28"/>
          <w:szCs w:val="28"/>
          <w:vertAlign w:val="subscript"/>
        </w:rPr>
        <w:t>б</w:t>
      </w:r>
      <w:r w:rsidRPr="00C23CF4">
        <w:rPr>
          <w:sz w:val="28"/>
          <w:szCs w:val="28"/>
        </w:rPr>
        <w:t xml:space="preserve"> + (</w:t>
      </w:r>
      <w:r w:rsidRPr="00C23CF4">
        <w:rPr>
          <w:sz w:val="28"/>
          <w:szCs w:val="28"/>
        </w:rPr>
        <w:sym w:font="Symbol" w:char="F062"/>
      </w:r>
      <w:r w:rsidRPr="00C23CF4">
        <w:rPr>
          <w:sz w:val="28"/>
          <w:szCs w:val="28"/>
        </w:rPr>
        <w:t>+1)</w:t>
      </w:r>
      <w:r w:rsidRPr="00C23CF4">
        <w:rPr>
          <w:sz w:val="28"/>
          <w:szCs w:val="28"/>
          <w:lang w:val="en-US"/>
        </w:rPr>
        <w:t>I</w:t>
      </w:r>
      <w:proofErr w:type="spellStart"/>
      <w:r w:rsidRPr="00C23CF4">
        <w:rPr>
          <w:sz w:val="28"/>
          <w:szCs w:val="28"/>
          <w:vertAlign w:val="subscript"/>
        </w:rPr>
        <w:t>кбо</w:t>
      </w:r>
      <w:proofErr w:type="spellEnd"/>
      <w:r w:rsidRPr="00C23CF4">
        <w:rPr>
          <w:sz w:val="28"/>
          <w:szCs w:val="28"/>
        </w:rPr>
        <w:t>.</w:t>
      </w:r>
    </w:p>
    <w:p w:rsidR="00C23CF4" w:rsidRPr="00C23CF4" w:rsidRDefault="00C23CF4" w:rsidP="00C23CF4">
      <w:pPr>
        <w:tabs>
          <w:tab w:val="left" w:pos="326"/>
        </w:tabs>
        <w:ind w:firstLine="709"/>
        <w:rPr>
          <w:sz w:val="28"/>
          <w:szCs w:val="28"/>
        </w:rPr>
      </w:pPr>
      <w:r w:rsidRPr="00C23CF4">
        <w:rPr>
          <w:sz w:val="28"/>
          <w:szCs w:val="28"/>
        </w:rPr>
        <w:t>7. Объяснить, почему входные характеристики биполярного транзистора напоминают прямую ветвь ВАХ диода</w:t>
      </w:r>
      <w:proofErr w:type="gramStart"/>
      <w:r w:rsidRPr="00C23CF4">
        <w:rPr>
          <w:sz w:val="28"/>
          <w:szCs w:val="28"/>
        </w:rPr>
        <w:t xml:space="preserve"> ?</w:t>
      </w:r>
      <w:proofErr w:type="gramEnd"/>
    </w:p>
    <w:p w:rsidR="00C23CF4" w:rsidRPr="00C23CF4" w:rsidRDefault="00C23CF4" w:rsidP="00C23CF4">
      <w:pPr>
        <w:tabs>
          <w:tab w:val="left" w:pos="326"/>
        </w:tabs>
        <w:ind w:firstLine="709"/>
        <w:rPr>
          <w:sz w:val="28"/>
          <w:szCs w:val="28"/>
        </w:rPr>
      </w:pPr>
      <w:r w:rsidRPr="00C23CF4">
        <w:rPr>
          <w:sz w:val="28"/>
          <w:szCs w:val="28"/>
        </w:rPr>
        <w:t>8. Объяснить, почему выходные характеристики имеют пологие участки, где ток коллектора практически не зависит от напряжения на коллекторе.</w:t>
      </w:r>
    </w:p>
    <w:sectPr w:rsidR="00C23CF4" w:rsidRPr="00C23CF4" w:rsidSect="0090352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91B" w:rsidRDefault="0014391B" w:rsidP="00D94185">
      <w:r>
        <w:separator/>
      </w:r>
    </w:p>
  </w:endnote>
  <w:endnote w:type="continuationSeparator" w:id="0">
    <w:p w:rsidR="0014391B" w:rsidRDefault="0014391B" w:rsidP="00D9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69"/>
      <w:docPartObj>
        <w:docPartGallery w:val="Page Numbers (Bottom of Page)"/>
        <w:docPartUnique/>
      </w:docPartObj>
    </w:sdtPr>
    <w:sdtEndPr/>
    <w:sdtContent>
      <w:p w:rsidR="00D94185" w:rsidRDefault="00963BF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8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4185" w:rsidRDefault="00D9418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91B" w:rsidRDefault="0014391B" w:rsidP="00D94185">
      <w:r>
        <w:separator/>
      </w:r>
    </w:p>
  </w:footnote>
  <w:footnote w:type="continuationSeparator" w:id="0">
    <w:p w:rsidR="0014391B" w:rsidRDefault="0014391B" w:rsidP="00D9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F6A40"/>
    <w:multiLevelType w:val="hybridMultilevel"/>
    <w:tmpl w:val="05FE37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040C"/>
    <w:rsid w:val="000235ED"/>
    <w:rsid w:val="00077F3E"/>
    <w:rsid w:val="000E040C"/>
    <w:rsid w:val="00104302"/>
    <w:rsid w:val="001049AA"/>
    <w:rsid w:val="0010555D"/>
    <w:rsid w:val="0014391B"/>
    <w:rsid w:val="001676B9"/>
    <w:rsid w:val="001B1EFF"/>
    <w:rsid w:val="00254FD9"/>
    <w:rsid w:val="00285EE4"/>
    <w:rsid w:val="00294203"/>
    <w:rsid w:val="002968AB"/>
    <w:rsid w:val="002B39C6"/>
    <w:rsid w:val="002E2097"/>
    <w:rsid w:val="0033173A"/>
    <w:rsid w:val="003D1613"/>
    <w:rsid w:val="003E48E5"/>
    <w:rsid w:val="00407878"/>
    <w:rsid w:val="00434D3A"/>
    <w:rsid w:val="00473DCB"/>
    <w:rsid w:val="00477E69"/>
    <w:rsid w:val="005A10F8"/>
    <w:rsid w:val="00622F6C"/>
    <w:rsid w:val="00640351"/>
    <w:rsid w:val="006942A5"/>
    <w:rsid w:val="007503D8"/>
    <w:rsid w:val="007B0D33"/>
    <w:rsid w:val="007B4875"/>
    <w:rsid w:val="007B531E"/>
    <w:rsid w:val="008F0BA9"/>
    <w:rsid w:val="008F1FA9"/>
    <w:rsid w:val="00903525"/>
    <w:rsid w:val="00963BF8"/>
    <w:rsid w:val="009649C7"/>
    <w:rsid w:val="0096605A"/>
    <w:rsid w:val="0096662D"/>
    <w:rsid w:val="009D3251"/>
    <w:rsid w:val="009F2A66"/>
    <w:rsid w:val="00A12F50"/>
    <w:rsid w:val="00B078E7"/>
    <w:rsid w:val="00B37BE0"/>
    <w:rsid w:val="00B742F6"/>
    <w:rsid w:val="00B93EB7"/>
    <w:rsid w:val="00BF49E1"/>
    <w:rsid w:val="00C23CF4"/>
    <w:rsid w:val="00C435D2"/>
    <w:rsid w:val="00C83335"/>
    <w:rsid w:val="00D02E16"/>
    <w:rsid w:val="00D07BCE"/>
    <w:rsid w:val="00D1063B"/>
    <w:rsid w:val="00D26300"/>
    <w:rsid w:val="00D76B60"/>
    <w:rsid w:val="00D94185"/>
    <w:rsid w:val="00E05C1C"/>
    <w:rsid w:val="00E246BF"/>
    <w:rsid w:val="00E54253"/>
    <w:rsid w:val="00E75674"/>
    <w:rsid w:val="00EB01B7"/>
    <w:rsid w:val="00FA613F"/>
    <w:rsid w:val="00FA7CC9"/>
    <w:rsid w:val="00FD2E1E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E04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E04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0E040C"/>
    <w:pPr>
      <w:keepNext/>
      <w:ind w:firstLine="720"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rsid w:val="000E040C"/>
    <w:pPr>
      <w:keepNext/>
      <w:jc w:val="center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05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E0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E040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E040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E04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semiHidden/>
    <w:rsid w:val="000E040C"/>
    <w:rPr>
      <w:sz w:val="20"/>
    </w:rPr>
  </w:style>
  <w:style w:type="character" w:customStyle="1" w:styleId="22">
    <w:name w:val="Основной текст 2 Знак"/>
    <w:basedOn w:val="a0"/>
    <w:link w:val="21"/>
    <w:semiHidden/>
    <w:rsid w:val="000E040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3">
    <w:name w:val="Normal (Web)"/>
    <w:basedOn w:val="a"/>
    <w:semiHidden/>
    <w:rsid w:val="000E040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E04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0E04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E04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04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60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D941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941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941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9418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D35B-B618-48E6-9344-88E4ADB4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ТНИЛ</Company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36</cp:revision>
  <cp:lastPrinted>2018-01-23T05:22:00Z</cp:lastPrinted>
  <dcterms:created xsi:type="dcterms:W3CDTF">2010-09-17T06:29:00Z</dcterms:created>
  <dcterms:modified xsi:type="dcterms:W3CDTF">2019-09-25T07:14:00Z</dcterms:modified>
</cp:coreProperties>
</file>