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BC81" w14:textId="7D27769F" w:rsidR="00FA6CFB" w:rsidRPr="00FA6CFB" w:rsidRDefault="00BF41CE" w:rsidP="00FA6CFB">
      <w:pPr>
        <w:shd w:val="clear" w:color="auto" w:fill="FFFFFF"/>
        <w:spacing w:after="100" w:afterAutospacing="1" w:line="240" w:lineRule="auto"/>
        <w:ind w:right="-284"/>
        <w:outlineLvl w:val="1"/>
        <w:rPr>
          <w:rFonts w:eastAsia="Times New Roman" w:cs="Times New Roman"/>
          <w:b/>
          <w:bCs/>
          <w:color w:val="1F1F1F"/>
          <w:kern w:val="0"/>
          <w:sz w:val="36"/>
          <w:szCs w:val="36"/>
          <w:u w:val="single"/>
          <w:lang w:eastAsia="en-IN"/>
          <w14:ligatures w14:val="none"/>
        </w:rPr>
      </w:pPr>
      <w:r w:rsidRPr="00BF41CE">
        <w:rPr>
          <w:rFonts w:eastAsia="Times New Roman" w:cs="Times New Roman"/>
          <w:b/>
          <w:bCs/>
          <w:color w:val="1F1F1F"/>
          <w:kern w:val="0"/>
          <w:sz w:val="36"/>
          <w:szCs w:val="36"/>
          <w:u w:val="single"/>
          <w:lang w:eastAsia="en-IN"/>
          <w14:ligatures w14:val="none"/>
        </w:rPr>
        <w:t xml:space="preserve">Use the NIST Cybersecurity Framework to respond to a security </w:t>
      </w:r>
      <w:proofErr w:type="gramStart"/>
      <w:r w:rsidRPr="00BF41CE">
        <w:rPr>
          <w:rFonts w:eastAsia="Times New Roman" w:cs="Times New Roman"/>
          <w:b/>
          <w:bCs/>
          <w:color w:val="1F1F1F"/>
          <w:kern w:val="0"/>
          <w:sz w:val="36"/>
          <w:szCs w:val="36"/>
          <w:u w:val="single"/>
          <w:lang w:eastAsia="en-IN"/>
          <w14:ligatures w14:val="none"/>
        </w:rPr>
        <w:t>incident</w:t>
      </w:r>
      <w:proofErr w:type="gramEnd"/>
    </w:p>
    <w:p w14:paraId="59DCF4B6" w14:textId="0501C5E5" w:rsidR="00FA6CFB" w:rsidRPr="00307E69" w:rsidRDefault="00307E69" w:rsidP="00FA6CFB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47D459" w:themeColor="accent3" w:themeTint="99"/>
          <w:kern w:val="0"/>
          <w:sz w:val="36"/>
          <w:szCs w:val="36"/>
          <w:lang w:eastAsia="en-IN"/>
          <w14:ligatures w14:val="none"/>
        </w:rPr>
      </w:pPr>
      <w:r w:rsidRPr="00307E69">
        <w:rPr>
          <w:rFonts w:ascii="Source Sans Pro" w:eastAsia="Times New Roman" w:hAnsi="Source Sans Pro" w:cs="Times New Roman"/>
          <w:b/>
          <w:bCs/>
          <w:color w:val="47D459" w:themeColor="accent3" w:themeTint="99"/>
          <w:kern w:val="0"/>
          <w:sz w:val="36"/>
          <w:szCs w:val="36"/>
          <w:lang w:eastAsia="en-IN"/>
          <w14:ligatures w14:val="none"/>
        </w:rPr>
        <w:t>Case Study 1</w:t>
      </w:r>
    </w:p>
    <w:p w14:paraId="3F5902C9" w14:textId="28C29E1B" w:rsidR="00DF2C39" w:rsidRDefault="00F35DF6">
      <w:r w:rsidRPr="00F35DF6">
        <w:drawing>
          <wp:inline distT="0" distB="0" distL="0" distR="0" wp14:anchorId="4D384A13" wp14:editId="1E48307A">
            <wp:extent cx="6660515" cy="2581910"/>
            <wp:effectExtent l="0" t="0" r="6985" b="8890"/>
            <wp:docPr id="53074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43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EC0D" w14:textId="647E9641" w:rsidR="002A61CE" w:rsidRPr="002A61CE" w:rsidRDefault="00260885" w:rsidP="00F35D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color w:val="1F1F1F"/>
          <w:kern w:val="0"/>
          <w:lang w:eastAsia="en-IN"/>
          <w14:ligatures w14:val="none"/>
        </w:rPr>
      </w:pPr>
      <w:r w:rsidRPr="00F35DF6">
        <w:rPr>
          <w:rFonts w:ascii="Source Sans Pro" w:eastAsia="Times New Roman" w:hAnsi="Source Sans Pro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32D269DD" wp14:editId="0D4450E0">
            <wp:simplePos x="0" y="0"/>
            <wp:positionH relativeFrom="margin">
              <wp:align>left</wp:align>
            </wp:positionH>
            <wp:positionV relativeFrom="paragraph">
              <wp:posOffset>82358</wp:posOffset>
            </wp:positionV>
            <wp:extent cx="6754483" cy="5321935"/>
            <wp:effectExtent l="0" t="0" r="8890" b="0"/>
            <wp:wrapNone/>
            <wp:docPr id="89271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178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297" cy="5332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C58" w:rsidRPr="00570C58">
        <w:rPr>
          <w:rFonts w:ascii="Source Sans Pro" w:eastAsia="Times New Roman" w:hAnsi="Source Sans Pro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 xml:space="preserve"> </w:t>
      </w:r>
    </w:p>
    <w:p w14:paraId="7DF10A21" w14:textId="61CD363D" w:rsidR="00570C58" w:rsidRPr="002A61CE" w:rsidRDefault="00570C58" w:rsidP="002A61CE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sectPr w:rsidR="00570C58" w:rsidRPr="002A61CE" w:rsidSect="007B06D0">
      <w:pgSz w:w="11906" w:h="16838"/>
      <w:pgMar w:top="284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142"/>
    <w:multiLevelType w:val="multilevel"/>
    <w:tmpl w:val="FA42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053575"/>
    <w:multiLevelType w:val="multilevel"/>
    <w:tmpl w:val="3312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685844">
    <w:abstractNumId w:val="1"/>
  </w:num>
  <w:num w:numId="2" w16cid:durableId="76592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58"/>
    <w:rsid w:val="0002671C"/>
    <w:rsid w:val="00260885"/>
    <w:rsid w:val="002A61CE"/>
    <w:rsid w:val="00307E69"/>
    <w:rsid w:val="003446E3"/>
    <w:rsid w:val="00401188"/>
    <w:rsid w:val="00570C58"/>
    <w:rsid w:val="007B06D0"/>
    <w:rsid w:val="00BF41CE"/>
    <w:rsid w:val="00DF2C39"/>
    <w:rsid w:val="00E4244F"/>
    <w:rsid w:val="00F35DF6"/>
    <w:rsid w:val="00FA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05F77"/>
  <w15:chartTrackingRefBased/>
  <w15:docId w15:val="{DC515277-197B-48D6-BFDA-2A828DE9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0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C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0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6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2F01B-DEA1-4961-A99F-279D5316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</Words>
  <Characters>70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vernekar</dc:creator>
  <cp:keywords/>
  <dc:description/>
  <cp:lastModifiedBy>shubham vernekar</cp:lastModifiedBy>
  <cp:revision>5</cp:revision>
  <dcterms:created xsi:type="dcterms:W3CDTF">2024-04-16T16:44:00Z</dcterms:created>
  <dcterms:modified xsi:type="dcterms:W3CDTF">2024-04-28T20:23:00Z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f12f7015-897f-4713-8cab-bf125c3139da</vt:lpwstr>
  </property>
</Properties>
</file>