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-1423.2283464566917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5543550</wp:posOffset>
            </wp:positionH>
            <wp:positionV relativeFrom="page">
              <wp:posOffset>-4762</wp:posOffset>
            </wp:positionV>
            <wp:extent cx="3438525" cy="6343163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343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-1423.2283464566917" w:firstLine="0"/>
        <w:rPr>
          <w:rFonts w:ascii="Poppins SemiBold" w:cs="Poppins SemiBold" w:eastAsia="Poppins SemiBold" w:hAnsi="Poppins SemiBold"/>
          <w:sz w:val="20"/>
          <w:szCs w:val="20"/>
        </w:rPr>
      </w:pPr>
      <w:r w:rsidDel="00000000" w:rsidR="00000000" w:rsidRPr="00000000">
        <w:rPr>
          <w:rFonts w:ascii="Poppins SemiBold" w:cs="Poppins SemiBold" w:eastAsia="Poppins SemiBold" w:hAnsi="Poppins SemiBold"/>
          <w:sz w:val="20"/>
          <w:szCs w:val="20"/>
          <w:rtl w:val="0"/>
        </w:rPr>
        <w:t xml:space="preserve">               </w:t>
      </w:r>
    </w:p>
    <w:p w:rsidR="00000000" w:rsidDel="00000000" w:rsidP="00000000" w:rsidRDefault="00000000" w:rsidRPr="00000000" w14:paraId="00000003">
      <w:pPr>
        <w:ind w:left="0" w:right="-1423.2283464566917" w:firstLine="0"/>
        <w:rPr>
          <w:rFonts w:ascii="Poppins SemiBold" w:cs="Poppins SemiBold" w:eastAsia="Poppins SemiBold" w:hAnsi="Poppins SemiBold"/>
          <w:color w:val="004477"/>
          <w:sz w:val="18"/>
          <w:szCs w:val="18"/>
        </w:rPr>
      </w:pPr>
      <w:r w:rsidDel="00000000" w:rsidR="00000000" w:rsidRPr="00000000">
        <w:rPr>
          <w:rFonts w:ascii="Poppins SemiBold" w:cs="Poppins SemiBold" w:eastAsia="Poppins SemiBold" w:hAnsi="Poppins SemiBold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Poppins SemiBold" w:cs="Poppins SemiBold" w:eastAsia="Poppins SemiBold" w:hAnsi="Poppins SemiBold"/>
          <w:color w:val="004477"/>
          <w:sz w:val="18"/>
          <w:szCs w:val="18"/>
          <w:rtl w:val="0"/>
        </w:rPr>
        <w:t xml:space="preserve">{{ Date }}                      {{ Unique ID }}</w:t>
      </w:r>
    </w:p>
    <w:p w:rsidR="00000000" w:rsidDel="00000000" w:rsidP="00000000" w:rsidRDefault="00000000" w:rsidRPr="00000000" w14:paraId="00000004">
      <w:pPr>
        <w:ind w:left="0" w:right="-1423.2283464566917" w:firstLine="0"/>
        <w:rPr>
          <w:rFonts w:ascii="Poppins SemiBold" w:cs="Poppins SemiBold" w:eastAsia="Poppins SemiBold" w:hAnsi="Poppins SemiBold"/>
          <w:color w:val="00447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04" w:lineRule="auto"/>
        <w:ind w:left="720" w:right="-1423.2283464566917" w:firstLine="0"/>
        <w:rPr>
          <w:rFonts w:ascii="Bebas Neue" w:cs="Bebas Neue" w:eastAsia="Bebas Neue" w:hAnsi="Bebas Neue"/>
          <w:sz w:val="70"/>
          <w:szCs w:val="70"/>
        </w:rPr>
      </w:pPr>
      <w:r w:rsidDel="00000000" w:rsidR="00000000" w:rsidRPr="00000000">
        <w:rPr>
          <w:rFonts w:ascii="Bebas Neue" w:cs="Bebas Neue" w:eastAsia="Bebas Neue" w:hAnsi="Bebas Neue"/>
          <w:sz w:val="70"/>
          <w:szCs w:val="70"/>
          <w:rtl w:val="0"/>
        </w:rPr>
        <w:t xml:space="preserve">Certificate of </w:t>
      </w:r>
    </w:p>
    <w:p w:rsidR="00000000" w:rsidDel="00000000" w:rsidP="00000000" w:rsidRDefault="00000000" w:rsidRPr="00000000" w14:paraId="00000006">
      <w:pPr>
        <w:spacing w:line="204" w:lineRule="auto"/>
        <w:ind w:left="720" w:right="-1423.2283464566917" w:firstLine="0"/>
        <w:rPr>
          <w:rFonts w:ascii="Bebas Neue" w:cs="Bebas Neue" w:eastAsia="Bebas Neue" w:hAnsi="Bebas Neue"/>
          <w:sz w:val="70"/>
          <w:szCs w:val="70"/>
        </w:rPr>
      </w:pPr>
      <w:r w:rsidDel="00000000" w:rsidR="00000000" w:rsidRPr="00000000">
        <w:rPr>
          <w:rFonts w:ascii="Bebas Neue" w:cs="Bebas Neue" w:eastAsia="Bebas Neue" w:hAnsi="Bebas Neue"/>
          <w:sz w:val="70"/>
          <w:szCs w:val="70"/>
          <w:rtl w:val="0"/>
        </w:rPr>
        <w:t xml:space="preserve">Completion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548957</wp:posOffset>
            </wp:positionV>
            <wp:extent cx="653143" cy="2857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43" cy="2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04" w:lineRule="auto"/>
        <w:ind w:left="720" w:right="-1423.2283464566917" w:firstLine="0"/>
        <w:rPr>
          <w:rFonts w:ascii="Bebas Neue" w:cs="Bebas Neue" w:eastAsia="Bebas Neue" w:hAnsi="Bebas Neue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04" w:lineRule="auto"/>
        <w:ind w:left="720" w:right="-1423.2283464566917" w:firstLine="0"/>
        <w:rPr>
          <w:rFonts w:ascii="Bebas Neue" w:cs="Bebas Neue" w:eastAsia="Bebas Neue" w:hAnsi="Bebas Neue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right="-1423.2283464566917" w:firstLine="0"/>
        <w:rPr>
          <w:rFonts w:ascii="Poppins ExtraLight" w:cs="Poppins ExtraLight" w:eastAsia="Poppins ExtraLight" w:hAnsi="Poppins ExtraLight"/>
          <w:i w:val="1"/>
          <w:sz w:val="18"/>
          <w:szCs w:val="18"/>
        </w:rPr>
      </w:pPr>
      <w:r w:rsidDel="00000000" w:rsidR="00000000" w:rsidRPr="00000000">
        <w:rPr>
          <w:rFonts w:ascii="Poppins ExtraLight" w:cs="Poppins ExtraLight" w:eastAsia="Poppins ExtraLight" w:hAnsi="Poppins ExtraLight"/>
          <w:i w:val="1"/>
          <w:sz w:val="18"/>
          <w:szCs w:val="18"/>
          <w:rtl w:val="0"/>
        </w:rPr>
        <w:t xml:space="preserve">With esteemed recognition, this certificate</w:t>
      </w:r>
    </w:p>
    <w:p w:rsidR="00000000" w:rsidDel="00000000" w:rsidP="00000000" w:rsidRDefault="00000000" w:rsidRPr="00000000" w14:paraId="0000000A">
      <w:pPr>
        <w:ind w:left="720" w:right="-1423.2283464566917" w:firstLine="0"/>
        <w:rPr>
          <w:rFonts w:ascii="Poppins ExtraLight" w:cs="Poppins ExtraLight" w:eastAsia="Poppins ExtraLight" w:hAnsi="Poppins ExtraLight"/>
          <w:i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Poppins SemiBold" w:cs="Poppins SemiBold" w:eastAsia="Poppins SemiBold" w:hAnsi="Poppins SemiBold"/>
          <w:sz w:val="40"/>
          <w:szCs w:val="40"/>
        </w:rPr>
      </w:pPr>
      <w:r w:rsidDel="00000000" w:rsidR="00000000" w:rsidRPr="00000000">
        <w:rPr>
          <w:rFonts w:ascii="Poppins" w:cs="Poppins" w:eastAsia="Poppins" w:hAnsi="Poppins"/>
          <w:b w:val="1"/>
          <w:color w:val="004477"/>
          <w:sz w:val="40"/>
          <w:szCs w:val="40"/>
          <w:rtl w:val="0"/>
        </w:rPr>
        <w:t xml:space="preserve">        {{ Name 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right="-1423.2283464566917" w:firstLine="0"/>
        <w:rPr>
          <w:rFonts w:ascii="Poppins SemiBold" w:cs="Poppins SemiBold" w:eastAsia="Poppins SemiBold" w:hAnsi="Poppins SemiBol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right="-1423.2283464566917" w:firstLine="0"/>
        <w:rPr>
          <w:rFonts w:ascii="Poppins ExtraLight" w:cs="Poppins ExtraLight" w:eastAsia="Poppins ExtraLight" w:hAnsi="Poppins ExtraLight"/>
          <w:i w:val="1"/>
          <w:sz w:val="18"/>
          <w:szCs w:val="18"/>
        </w:rPr>
      </w:pPr>
      <w:r w:rsidDel="00000000" w:rsidR="00000000" w:rsidRPr="00000000">
        <w:rPr>
          <w:rFonts w:ascii="Poppins ExtraLight" w:cs="Poppins ExtraLight" w:eastAsia="Poppins ExtraLight" w:hAnsi="Poppins ExtraLight"/>
          <w:i w:val="1"/>
          <w:sz w:val="18"/>
          <w:szCs w:val="18"/>
          <w:rtl w:val="0"/>
        </w:rPr>
        <w:t xml:space="preserve">Symbolizing the completion of our renowned</w:t>
      </w:r>
    </w:p>
    <w:p w:rsidR="00000000" w:rsidDel="00000000" w:rsidP="00000000" w:rsidRDefault="00000000" w:rsidRPr="00000000" w14:paraId="0000000E">
      <w:pPr>
        <w:spacing w:line="240" w:lineRule="auto"/>
        <w:ind w:left="720" w:right="-1423.2283464566917" w:firstLine="0"/>
        <w:rPr>
          <w:rFonts w:ascii="Poppins ExtraLight" w:cs="Poppins ExtraLight" w:eastAsia="Poppins ExtraLight" w:hAnsi="Poppins ExtraLight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1"/>
        <w:widowControl w:val="0"/>
        <w:ind w:left="720" w:right="-1423.2283464566917" w:firstLine="0"/>
        <w:rPr>
          <w:rFonts w:ascii="Poppins" w:cs="Poppins" w:eastAsia="Poppins" w:hAnsi="Poppins"/>
          <w:b w:val="1"/>
          <w:color w:val="0092ff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color w:val="0092ff"/>
          <w:sz w:val="30"/>
          <w:szCs w:val="30"/>
          <w:rtl w:val="0"/>
        </w:rPr>
        <w:t xml:space="preserve">CYBERNAUT’S TECH TRIO COURSE ON C++</w:t>
      </w:r>
    </w:p>
    <w:p w:rsidR="00000000" w:rsidDel="00000000" w:rsidP="00000000" w:rsidRDefault="00000000" w:rsidRPr="00000000" w14:paraId="00000010">
      <w:pPr>
        <w:ind w:left="720" w:right="-1423.2283464566917" w:firstLine="0"/>
        <w:rPr>
          <w:rFonts w:ascii="Poppins" w:cs="Poppins" w:eastAsia="Poppins" w:hAnsi="Poppins"/>
          <w:sz w:val="16"/>
          <w:szCs w:val="16"/>
        </w:rPr>
      </w:pPr>
      <w:r w:rsidDel="00000000" w:rsidR="00000000" w:rsidRPr="00000000">
        <w:rPr>
          <w:rFonts w:ascii="Poppins" w:cs="Poppins" w:eastAsia="Poppins" w:hAnsi="Poppins"/>
          <w:sz w:val="16"/>
          <w:szCs w:val="16"/>
          <w:rtl w:val="0"/>
        </w:rPr>
        <w:t xml:space="preserve">Demonstrating a deep understanding of the course material and consistently excelling in all assignments</w:t>
      </w:r>
    </w:p>
    <w:p w:rsidR="00000000" w:rsidDel="00000000" w:rsidP="00000000" w:rsidRDefault="00000000" w:rsidRPr="00000000" w14:paraId="00000011">
      <w:pPr>
        <w:ind w:left="720" w:right="-1423.2283464566917" w:firstLine="0"/>
        <w:rPr>
          <w:rFonts w:ascii="Poppins" w:cs="Poppins" w:eastAsia="Poppins" w:hAnsi="Poppins"/>
          <w:sz w:val="16"/>
          <w:szCs w:val="16"/>
        </w:rPr>
      </w:pPr>
      <w:r w:rsidDel="00000000" w:rsidR="00000000" w:rsidRPr="00000000">
        <w:rPr>
          <w:rFonts w:ascii="Poppins" w:cs="Poppins" w:eastAsia="Poppins" w:hAnsi="Poppins"/>
          <w:sz w:val="16"/>
          <w:szCs w:val="16"/>
          <w:rtl w:val="0"/>
        </w:rPr>
        <w:t xml:space="preserve">and assessments, </w:t>
      </w:r>
      <w:r w:rsidDel="00000000" w:rsidR="00000000" w:rsidRPr="00000000">
        <w:rPr>
          <w:rFonts w:ascii="Poppins" w:cs="Poppins" w:eastAsia="Poppins" w:hAnsi="Poppins"/>
          <w:b w:val="1"/>
          <w:sz w:val="16"/>
          <w:szCs w:val="16"/>
          <w:rtl w:val="0"/>
        </w:rPr>
        <w:t xml:space="preserve">{{ Name }}</w:t>
      </w:r>
      <w:r w:rsidDel="00000000" w:rsidR="00000000" w:rsidRPr="00000000">
        <w:rPr>
          <w:rFonts w:ascii="Poppins" w:cs="Poppins" w:eastAsia="Poppins" w:hAnsi="Poppins"/>
          <w:sz w:val="16"/>
          <w:szCs w:val="16"/>
          <w:rtl w:val="0"/>
        </w:rPr>
        <w:t xml:space="preserve"> achieved an impressive score of </w:t>
      </w:r>
      <w:r w:rsidDel="00000000" w:rsidR="00000000" w:rsidRPr="00000000">
        <w:rPr>
          <w:rFonts w:ascii="Poppins" w:cs="Poppins" w:eastAsia="Poppins" w:hAnsi="Poppins"/>
          <w:b w:val="1"/>
          <w:sz w:val="16"/>
          <w:szCs w:val="16"/>
          <w:rtl w:val="0"/>
        </w:rPr>
        <w:t xml:space="preserve">{{ Final Mark }}%</w:t>
      </w:r>
      <w:r w:rsidDel="00000000" w:rsidR="00000000" w:rsidRPr="00000000">
        <w:rPr>
          <w:rFonts w:ascii="Poppins" w:cs="Poppins" w:eastAsia="Poppins" w:hAnsi="Poppins"/>
          <w:sz w:val="16"/>
          <w:szCs w:val="16"/>
          <w:rtl w:val="0"/>
        </w:rPr>
        <w:t xml:space="preserve"> on their project assessments. This</w:t>
      </w:r>
    </w:p>
    <w:p w:rsidR="00000000" w:rsidDel="00000000" w:rsidP="00000000" w:rsidRDefault="00000000" w:rsidRPr="00000000" w14:paraId="00000012">
      <w:pPr>
        <w:ind w:left="720" w:right="-1423.2283464566917" w:firstLine="0"/>
        <w:rPr>
          <w:rFonts w:ascii="Poppins" w:cs="Poppins" w:eastAsia="Poppins" w:hAnsi="Poppins"/>
          <w:sz w:val="16"/>
          <w:szCs w:val="16"/>
        </w:rPr>
      </w:pPr>
      <w:r w:rsidDel="00000000" w:rsidR="00000000" w:rsidRPr="00000000">
        <w:rPr>
          <w:rFonts w:ascii="Poppins" w:cs="Poppins" w:eastAsia="Poppins" w:hAnsi="Poppins"/>
          <w:sz w:val="16"/>
          <w:szCs w:val="16"/>
          <w:rtl w:val="0"/>
        </w:rPr>
        <w:t xml:space="preserve">accomplishment reflects their dedication, hard work, and mastery of C++ programming fundamentals.</w:t>
      </w:r>
    </w:p>
    <w:p w:rsidR="00000000" w:rsidDel="00000000" w:rsidP="00000000" w:rsidRDefault="00000000" w:rsidRPr="00000000" w14:paraId="00000013">
      <w:pPr>
        <w:ind w:left="720" w:right="-1423.2283464566917" w:firstLine="0"/>
        <w:rPr>
          <w:rFonts w:ascii="Poppins" w:cs="Poppins" w:eastAsia="Poppins" w:hAnsi="Poppins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332083</wp:posOffset>
            </wp:positionV>
            <wp:extent cx="613000" cy="384048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00" cy="384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285750</wp:posOffset>
            </wp:positionV>
            <wp:extent cx="1100138" cy="358563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358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0" w:right="-1423.22834645669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-1423.2283464566917" w:firstLine="0"/>
        <w:rPr/>
      </w:pPr>
      <w:r w:rsidDel="00000000" w:rsidR="00000000" w:rsidRPr="00000000">
        <w:rPr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6">
      <w:pPr>
        <w:ind w:left="0" w:right="-1423.2283464566917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7">
      <w:pPr>
        <w:ind w:left="708.6614173228347" w:right="-1423.2283464566917" w:firstLine="0"/>
        <w:rPr>
          <w:rFonts w:ascii="Poppins" w:cs="Poppins" w:eastAsia="Poppins" w:hAnsi="Poppins"/>
          <w:b w:val="1"/>
          <w:color w:val="073763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b w:val="1"/>
          <w:color w:val="073763"/>
          <w:sz w:val="20"/>
          <w:szCs w:val="20"/>
          <w:rtl w:val="0"/>
        </w:rPr>
        <w:t xml:space="preserve">JAYASURYA GNANAVEL                                  B.MANISH KUMAR</w:t>
      </w:r>
    </w:p>
    <w:p w:rsidR="00000000" w:rsidDel="00000000" w:rsidP="00000000" w:rsidRDefault="00000000" w:rsidRPr="00000000" w14:paraId="00000018">
      <w:pPr>
        <w:ind w:left="708.6614173228347" w:right="-1423.2283464566917" w:firstLine="0"/>
        <w:rPr>
          <w:rFonts w:ascii="Poppins Medium" w:cs="Poppins Medium" w:eastAsia="Poppins Medium" w:hAnsi="Poppins Medium"/>
          <w:sz w:val="14"/>
          <w:szCs w:val="14"/>
        </w:rPr>
      </w:pPr>
      <w:r w:rsidDel="00000000" w:rsidR="00000000" w:rsidRPr="00000000">
        <w:rPr>
          <w:rFonts w:ascii="Poppins Medium" w:cs="Poppins Medium" w:eastAsia="Poppins Medium" w:hAnsi="Poppins Medium"/>
          <w:sz w:val="14"/>
          <w:szCs w:val="14"/>
          <w:rtl w:val="0"/>
        </w:rPr>
        <w:t xml:space="preserve">CEO &amp; Founder                                                                           The President &amp; Co-Founder</w:t>
      </w:r>
    </w:p>
    <w:p w:rsidR="00000000" w:rsidDel="00000000" w:rsidP="00000000" w:rsidRDefault="00000000" w:rsidRPr="00000000" w14:paraId="00000019">
      <w:pPr>
        <w:ind w:left="708.6614173228347" w:right="-1423.2283464566917" w:firstLine="0"/>
        <w:rPr>
          <w:rFonts w:ascii="Poppins Medium" w:cs="Poppins Medium" w:eastAsia="Poppins Medium" w:hAnsi="Poppins Medium"/>
          <w:sz w:val="14"/>
          <w:szCs w:val="14"/>
        </w:rPr>
      </w:pPr>
      <w:r w:rsidDel="00000000" w:rsidR="00000000" w:rsidRPr="00000000">
        <w:rPr>
          <w:rFonts w:ascii="Poppins Medium" w:cs="Poppins Medium" w:eastAsia="Poppins Medium" w:hAnsi="Poppins Medium"/>
          <w:sz w:val="14"/>
          <w:szCs w:val="14"/>
          <w:rtl w:val="0"/>
        </w:rPr>
        <w:t xml:space="preserve">Cybernaut Edu-Tech LLP                                                         Cybernaut Edu-Tech LLP</w:t>
      </w:r>
    </w:p>
    <w:p w:rsidR="00000000" w:rsidDel="00000000" w:rsidP="00000000" w:rsidRDefault="00000000" w:rsidRPr="00000000" w14:paraId="0000001A">
      <w:pPr>
        <w:ind w:left="0" w:right="-1423.2283464566917" w:firstLine="0"/>
        <w:rPr>
          <w:rFonts w:ascii="Poppins" w:cs="Poppins" w:eastAsia="Poppins" w:hAnsi="Poppins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right="-1423.2283464566917" w:firstLine="0"/>
        <w:rPr>
          <w:rFonts w:ascii="Poppins" w:cs="Poppins" w:eastAsia="Poppins" w:hAnsi="Poppins"/>
          <w:color w:val="999999"/>
          <w:sz w:val="14"/>
          <w:szCs w:val="14"/>
        </w:rPr>
      </w:pPr>
      <w:r w:rsidDel="00000000" w:rsidR="00000000" w:rsidRPr="00000000">
        <w:rPr>
          <w:rFonts w:ascii="Poppins" w:cs="Poppins" w:eastAsia="Poppins" w:hAnsi="Poppins"/>
          <w:color w:val="999999"/>
          <w:sz w:val="14"/>
          <w:szCs w:val="14"/>
          <w:rtl w:val="0"/>
        </w:rPr>
        <w:t xml:space="preserve">Cybernaut Edu-Tech LLP confirms the identity of the individual and participation in course</w:t>
      </w:r>
    </w:p>
    <w:p w:rsidR="00000000" w:rsidDel="00000000" w:rsidP="00000000" w:rsidRDefault="00000000" w:rsidRPr="00000000" w14:paraId="0000001C">
      <w:pPr>
        <w:ind w:left="720" w:right="-1423.2283464566917" w:firstLine="0"/>
        <w:rPr/>
      </w:pPr>
      <w:r w:rsidDel="00000000" w:rsidR="00000000" w:rsidRPr="00000000">
        <w:rPr>
          <w:rFonts w:ascii="Poppins" w:cs="Poppins" w:eastAsia="Poppins" w:hAnsi="Poppins"/>
          <w:color w:val="999999"/>
          <w:sz w:val="14"/>
          <w:szCs w:val="14"/>
          <w:rtl w:val="0"/>
        </w:rPr>
        <w:t xml:space="preserve">Verify at www.cybernaut.co.in | admin@cybernaut.co.in</w:t>
      </w:r>
      <w:r w:rsidDel="00000000" w:rsidR="00000000" w:rsidRPr="00000000">
        <w:rPr>
          <w:rtl w:val="0"/>
        </w:rPr>
      </w:r>
    </w:p>
    <w:sectPr>
      <w:pgSz w:h="9978" w:w="14173" w:orient="landscape"/>
      <w:pgMar w:bottom="0" w:top="141.73228346456693" w:left="0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ebas Neue">
    <w:embedRegular w:fontKey="{00000000-0000-0000-0000-000000000000}" r:id="rId5" w:subsetted="0"/>
  </w:font>
  <w:font w:name="Poppins Medium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Poppins SemiBold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Poppins ExtraLight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SemiBold-bold.ttf"/><Relationship Id="rId10" Type="http://schemas.openxmlformats.org/officeDocument/2006/relationships/font" Target="fonts/PoppinsSemiBold-regular.ttf"/><Relationship Id="rId13" Type="http://schemas.openxmlformats.org/officeDocument/2006/relationships/font" Target="fonts/PoppinsSemiBold-boldItalic.ttf"/><Relationship Id="rId12" Type="http://schemas.openxmlformats.org/officeDocument/2006/relationships/font" Target="fonts/PoppinsSemiBold-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PoppinsMedium-boldItalic.ttf"/><Relationship Id="rId15" Type="http://schemas.openxmlformats.org/officeDocument/2006/relationships/font" Target="fonts/PoppinsExtraLight-bold.ttf"/><Relationship Id="rId14" Type="http://schemas.openxmlformats.org/officeDocument/2006/relationships/font" Target="fonts/PoppinsExtraLight-regular.ttf"/><Relationship Id="rId17" Type="http://schemas.openxmlformats.org/officeDocument/2006/relationships/font" Target="fonts/PoppinsExtraLight-boldItalic.ttf"/><Relationship Id="rId16" Type="http://schemas.openxmlformats.org/officeDocument/2006/relationships/font" Target="fonts/PoppinsExtraLight-italic.ttf"/><Relationship Id="rId5" Type="http://schemas.openxmlformats.org/officeDocument/2006/relationships/font" Target="fonts/BebasNeue-regular.ttf"/><Relationship Id="rId6" Type="http://schemas.openxmlformats.org/officeDocument/2006/relationships/font" Target="fonts/PoppinsMedium-regular.ttf"/><Relationship Id="rId7" Type="http://schemas.openxmlformats.org/officeDocument/2006/relationships/font" Target="fonts/PoppinsMedium-bold.ttf"/><Relationship Id="rId8" Type="http://schemas.openxmlformats.org/officeDocument/2006/relationships/font" Target="fonts/PoppinsMedium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