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FBC" w:rsidRDefault="00FD2FBC" w:rsidP="00FD2FBC">
      <w:pPr>
        <w:pStyle w:val="Textoindependiente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6858000" cy="45097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E8669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BC" w:rsidRDefault="00FD2FBC" w:rsidP="00FD2FBC">
      <w:pPr>
        <w:pStyle w:val="Textoindependiente"/>
        <w:ind w:left="5760" w:firstLine="720"/>
        <w:rPr>
          <w:sz w:val="20"/>
        </w:rPr>
      </w:pPr>
    </w:p>
    <w:p w:rsidR="00FD2FBC" w:rsidRDefault="00FD2FBC" w:rsidP="00FD2FBC">
      <w:pPr>
        <w:pStyle w:val="Textoindependiente"/>
        <w:ind w:left="5760" w:firstLine="720"/>
        <w:rPr>
          <w:sz w:val="20"/>
        </w:rPr>
      </w:pPr>
      <w:r>
        <w:rPr>
          <w:sz w:val="20"/>
        </w:rPr>
        <w:t>CANCELADO</w:t>
      </w:r>
    </w:p>
    <w:p w:rsidR="00FD2FBC" w:rsidRDefault="00FD2FBC" w:rsidP="00FD2FBC">
      <w:pPr>
        <w:pStyle w:val="Textoindependiente"/>
        <w:rPr>
          <w:sz w:val="20"/>
        </w:rPr>
      </w:pPr>
    </w:p>
    <w:p w:rsidR="00FD2FBC" w:rsidRDefault="00FD2FBC" w:rsidP="00FD2FBC">
      <w:pPr>
        <w:pStyle w:val="Textoindependiente"/>
        <w:rPr>
          <w:sz w:val="20"/>
        </w:rPr>
      </w:pPr>
    </w:p>
    <w:p w:rsidR="00FD2FBC" w:rsidRDefault="00FD2FBC" w:rsidP="00FD2FBC">
      <w:pPr>
        <w:pStyle w:val="Textoindependiente"/>
        <w:rPr>
          <w:sz w:val="20"/>
        </w:rPr>
      </w:pPr>
    </w:p>
    <w:p w:rsidR="00FD2FBC" w:rsidRDefault="00FD2FBC" w:rsidP="00FD2FBC">
      <w:pPr>
        <w:pStyle w:val="Textoindependiente"/>
        <w:rPr>
          <w:sz w:val="20"/>
        </w:rPr>
      </w:pPr>
    </w:p>
    <w:p w:rsidR="00FD2FBC" w:rsidRDefault="00FD2FBC" w:rsidP="00FD2FBC">
      <w:pPr>
        <w:pStyle w:val="Textoindependiente"/>
        <w:rPr>
          <w:sz w:val="20"/>
        </w:rPr>
      </w:pPr>
    </w:p>
    <w:p w:rsidR="00FD2FBC" w:rsidRDefault="00FD2FBC" w:rsidP="00FD2FBC">
      <w:pPr>
        <w:pStyle w:val="Textoindependiente"/>
        <w:jc w:val="center"/>
        <w:rPr>
          <w:sz w:val="20"/>
        </w:rPr>
      </w:pPr>
      <w:r>
        <w:rPr>
          <w:sz w:val="20"/>
        </w:rPr>
        <w:t xml:space="preserve">SE RECIBE SATISFACTORIAMENTE LOS SERVICIOS </w:t>
      </w:r>
    </w:p>
    <w:p w:rsidR="00FD2FBC" w:rsidRDefault="00FD2FBC" w:rsidP="00FD2FBC">
      <w:pPr>
        <w:pStyle w:val="Textoindependiente"/>
        <w:jc w:val="center"/>
        <w:rPr>
          <w:sz w:val="20"/>
        </w:rPr>
      </w:pPr>
      <w:r>
        <w:rPr>
          <w:sz w:val="20"/>
        </w:rPr>
        <w:t xml:space="preserve">PRESTADOS, DURANTE EL MES DE </w:t>
      </w:r>
      <w:r>
        <w:rPr>
          <w:sz w:val="20"/>
        </w:rPr>
        <w:t>JULIO</w:t>
      </w:r>
      <w:r>
        <w:rPr>
          <w:sz w:val="20"/>
        </w:rPr>
        <w:t xml:space="preserve"> DE 2021</w:t>
      </w:r>
    </w:p>
    <w:p w:rsidR="00FD2FBC" w:rsidRDefault="00FD2FBC" w:rsidP="00FD2FBC">
      <w:pPr>
        <w:pStyle w:val="Textoindependiente"/>
        <w:jc w:val="center"/>
        <w:rPr>
          <w:sz w:val="20"/>
        </w:rPr>
      </w:pPr>
    </w:p>
    <w:p w:rsidR="00FD2FBC" w:rsidRDefault="00FD2FBC" w:rsidP="00FD2FBC">
      <w:pPr>
        <w:pStyle w:val="Textoindependiente"/>
        <w:jc w:val="center"/>
        <w:rPr>
          <w:sz w:val="20"/>
        </w:rPr>
      </w:pPr>
    </w:p>
    <w:p w:rsidR="00FD2FBC" w:rsidRDefault="00FD2FBC" w:rsidP="00FD2FBC">
      <w:pPr>
        <w:pStyle w:val="Textoindependiente"/>
        <w:jc w:val="center"/>
        <w:rPr>
          <w:sz w:val="20"/>
        </w:rPr>
      </w:pPr>
    </w:p>
    <w:p w:rsidR="00FD2FBC" w:rsidRDefault="00FD2FBC" w:rsidP="00FD2FBC">
      <w:pPr>
        <w:pStyle w:val="Textoindependiente"/>
        <w:rPr>
          <w:sz w:val="20"/>
        </w:rPr>
      </w:pPr>
    </w:p>
    <w:p w:rsidR="00FD2FBC" w:rsidRDefault="00FD2FBC" w:rsidP="00FD2FBC">
      <w:pPr>
        <w:pStyle w:val="Textoindependiente"/>
        <w:jc w:val="center"/>
        <w:rPr>
          <w:sz w:val="20"/>
        </w:rPr>
      </w:pPr>
    </w:p>
    <w:p w:rsidR="00FD2FBC" w:rsidRDefault="00FD2FBC" w:rsidP="00FD2FBC">
      <w:pPr>
        <w:pStyle w:val="Textoindependiente"/>
        <w:jc w:val="center"/>
        <w:rPr>
          <w:sz w:val="20"/>
        </w:rPr>
      </w:pPr>
    </w:p>
    <w:p w:rsidR="00FD2FBC" w:rsidRDefault="00FD2FBC" w:rsidP="00FD2FBC">
      <w:pPr>
        <w:pStyle w:val="Textoindependiente"/>
        <w:jc w:val="center"/>
        <w:rPr>
          <w:sz w:val="20"/>
        </w:rPr>
      </w:pPr>
    </w:p>
    <w:p w:rsidR="00FD2FBC" w:rsidRDefault="00FD2FBC" w:rsidP="00FD2FBC">
      <w:pPr>
        <w:pStyle w:val="Textoindependiente"/>
        <w:jc w:val="center"/>
        <w:rPr>
          <w:sz w:val="20"/>
        </w:rPr>
      </w:pPr>
    </w:p>
    <w:p w:rsidR="00FD2FBC" w:rsidRDefault="00FD2FBC" w:rsidP="00FD2FBC">
      <w:pPr>
        <w:pStyle w:val="Textoindependiente"/>
        <w:jc w:val="center"/>
        <w:rPr>
          <w:sz w:val="20"/>
        </w:rPr>
      </w:pPr>
      <w:r>
        <w:rPr>
          <w:sz w:val="20"/>
        </w:rPr>
        <w:t>Vo.Bo</w:t>
      </w:r>
      <w:bookmarkStart w:id="0" w:name="_GoBack"/>
      <w:bookmarkEnd w:id="0"/>
      <w:r>
        <w:rPr>
          <w:sz w:val="20"/>
        </w:rPr>
        <w:t>. INGENIERO MAYNOR ESTUARDO CARCAMO HICHOS</w:t>
      </w:r>
    </w:p>
    <w:p w:rsidR="00FD2FBC" w:rsidRDefault="00FD2FBC" w:rsidP="00FD2FBC">
      <w:pPr>
        <w:pStyle w:val="Textoindependiente"/>
        <w:jc w:val="center"/>
        <w:rPr>
          <w:sz w:val="20"/>
        </w:rPr>
      </w:pPr>
      <w:r>
        <w:rPr>
          <w:sz w:val="20"/>
        </w:rPr>
        <w:t>DIRECTOR DE CATASTRO Y ADMINISTRACIÓN DEL IUSI</w:t>
      </w:r>
    </w:p>
    <w:p w:rsidR="00FD2FBC" w:rsidRDefault="00FD2FBC" w:rsidP="00FD2FBC">
      <w:pPr>
        <w:pStyle w:val="Textoindependiente"/>
        <w:jc w:val="center"/>
        <w:rPr>
          <w:sz w:val="20"/>
        </w:rPr>
      </w:pPr>
    </w:p>
    <w:p w:rsidR="00FD2FBC" w:rsidRDefault="00FD2FBC" w:rsidP="00FD2FBC">
      <w:pPr>
        <w:pStyle w:val="Textoindependiente"/>
        <w:jc w:val="center"/>
        <w:rPr>
          <w:sz w:val="20"/>
        </w:rPr>
      </w:pPr>
    </w:p>
    <w:p w:rsidR="00FD2FBC" w:rsidRDefault="00FD2FBC" w:rsidP="00FD2FBC">
      <w:pPr>
        <w:pStyle w:val="Textoindependiente"/>
        <w:jc w:val="center"/>
        <w:rPr>
          <w:sz w:val="20"/>
        </w:rPr>
      </w:pPr>
    </w:p>
    <w:p w:rsidR="0076044A" w:rsidRDefault="00FD2FBC"/>
    <w:p w:rsidR="00FD2FBC" w:rsidRDefault="00FD2FBC">
      <w:r>
        <w:rPr>
          <w:noProof/>
        </w:rPr>
        <w:drawing>
          <wp:inline distT="0" distB="0" distL="0" distR="0">
            <wp:extent cx="6858000" cy="10325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8E8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FBC" w:rsidSect="00FD2F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BC"/>
    <w:rsid w:val="00423C8C"/>
    <w:rsid w:val="00E37C41"/>
    <w:rsid w:val="00FD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8D89"/>
  <w15:chartTrackingRefBased/>
  <w15:docId w15:val="{BA9E9E31-25F6-4B25-89B8-DFA5B527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D2F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D2FBC"/>
    <w:rPr>
      <w:rFonts w:ascii="Arial" w:eastAsia="Arial" w:hAnsi="Arial" w:cs="Arial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E2C91-B81F-4012-8E26-D48E720A9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08133 - HERSON ROELY CHUR CHINCHILLA</dc:creator>
  <cp:keywords/>
  <dc:description/>
  <cp:lastModifiedBy>08133 - HERSON ROELY CHUR CHINCHILLA</cp:lastModifiedBy>
  <cp:revision>1</cp:revision>
  <dcterms:created xsi:type="dcterms:W3CDTF">2021-07-02T14:31:00Z</dcterms:created>
  <dcterms:modified xsi:type="dcterms:W3CDTF">2021-07-02T14:36:00Z</dcterms:modified>
</cp:coreProperties>
</file>