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neom_mates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social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neom_mates (social). El objetivo es validar que el comportamiento descrito a continuación se mantiene estable entre versiones, y proveer un protocolo reproducible para QA manual y automatizado.</w:t>
      </w:r>
    </w:p>
    <w:p>
      <w:r>
        <w:t>Mates / matches: descubrimiento, swipe, match, chat directo. (Bloqueado por dep faltante neom_achievements)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Chat</w:t>
      </w:r>
    </w:p>
    <w:p>
      <w:pPr>
        <w:pStyle w:val="ListBullet"/>
      </w:pPr>
      <w:r>
        <w:t>Discover</w:t>
      </w:r>
    </w:p>
    <w:p>
      <w:pPr>
        <w:pStyle w:val="ListBullet"/>
      </w:pPr>
      <w:r>
        <w:t>Filter</w:t>
      </w:r>
    </w:p>
    <w:p>
      <w:pPr>
        <w:pStyle w:val="ListBullet"/>
      </w:pPr>
      <w:r>
        <w:t>Match</w:t>
      </w:r>
    </w:p>
    <w:p>
      <w:pPr>
        <w:pStyle w:val="ListBullet"/>
      </w:pPr>
      <w:r>
        <w:t>Swipe</w:t>
      </w:r>
    </w:p>
    <w:p>
      <w:r>
        <w:t>Fuera de alcance:</w:t>
      </w:r>
    </w:p>
    <w:p>
      <w:pPr>
        <w:pStyle w:val="ListBullet"/>
      </w:pPr>
      <w:r>
        <w:t>Bloqueado en CI: dep neom_achievements faltante en path.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Descubrir candidatos</w:t>
      </w:r>
    </w:p>
    <w:p>
      <w:pPr>
        <w:pStyle w:val="ListBullet"/>
      </w:pPr>
      <w:r>
        <w:t>Swipe like/pass</w:t>
      </w:r>
    </w:p>
    <w:p>
      <w:pPr>
        <w:pStyle w:val="ListBullet"/>
      </w:pPr>
      <w:r>
        <w:t>Match al doble like</w:t>
      </w:r>
    </w:p>
    <w:p>
      <w:pPr>
        <w:pStyle w:val="ListBullet"/>
      </w:pPr>
      <w:r>
        <w:t>Iniciar chat tras match</w:t>
      </w:r>
    </w:p>
    <w:p>
      <w:pPr>
        <w:pStyle w:val="ListBullet"/>
      </w:pPr>
      <w:r>
        <w:t>Filtros (género, edad, ubicación)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MTS-01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Discover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Listar candidatos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MTS-02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Swipe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Like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Swipe right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Like registrado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MTS-03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Match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Match doble like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Match notif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MTS-04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Iniciar chat tras match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chat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Hilo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MTS-05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Filtro edad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Filtrado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