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EE72" w14:textId="61995DAB" w:rsidR="008E2073" w:rsidRPr="00881C2B" w:rsidRDefault="00AD4AE2" w:rsidP="00AD4AE2">
      <w:pPr>
        <w:pStyle w:val="Heading1"/>
        <w:jc w:val="center"/>
        <w:rPr>
          <w:rFonts w:ascii="Century Gothic" w:hAnsi="Century Gothic"/>
          <w:b/>
          <w:bCs/>
          <w:sz w:val="28"/>
        </w:rPr>
      </w:pPr>
      <w:bookmarkStart w:id="0" w:name="_Toc67930262"/>
      <w:r w:rsidRPr="00881C2B">
        <w:rPr>
          <w:rFonts w:ascii="Century Gothic" w:hAnsi="Century Gothic"/>
          <w:b/>
          <w:bCs/>
          <w:sz w:val="28"/>
        </w:rPr>
        <w:t>JAIC AI Technology Exchange -</w:t>
      </w:r>
      <w:r w:rsidR="008676EE" w:rsidRPr="00881C2B">
        <w:rPr>
          <w:rFonts w:ascii="Century Gothic" w:hAnsi="Century Gothic"/>
          <w:b/>
          <w:bCs/>
          <w:sz w:val="28"/>
        </w:rPr>
        <w:t xml:space="preserve"> Speaker Proposal </w:t>
      </w:r>
      <w:bookmarkEnd w:id="0"/>
      <w:r w:rsidR="002414A8" w:rsidRPr="00881C2B">
        <w:rPr>
          <w:rFonts w:ascii="Century Gothic" w:hAnsi="Century Gothic"/>
          <w:b/>
          <w:bCs/>
          <w:sz w:val="28"/>
        </w:rPr>
        <w:t>Application</w:t>
      </w:r>
    </w:p>
    <w:p w14:paraId="230B837D" w14:textId="77777777" w:rsidR="008E2073" w:rsidRPr="00881C2B" w:rsidRDefault="008E2073" w:rsidP="008676EE">
      <w:pPr>
        <w:pBdr>
          <w:top w:val="single" w:sz="4" w:space="1" w:color="auto"/>
        </w:pBdr>
        <w:spacing w:after="0" w:line="240" w:lineRule="auto"/>
        <w:rPr>
          <w:rFonts w:ascii="Century Gothic" w:hAnsi="Century Gothic"/>
          <w:bCs/>
        </w:rPr>
      </w:pPr>
    </w:p>
    <w:p w14:paraId="51F94C9B" w14:textId="0DA1B947" w:rsidR="009C42AF" w:rsidRPr="00881C2B" w:rsidRDefault="000D1A6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Submission Instructions</w:t>
      </w:r>
    </w:p>
    <w:p w14:paraId="3E25FA1F" w14:textId="3FD8BD5C" w:rsidR="009C42AF" w:rsidRPr="00881C2B" w:rsidRDefault="000D1A6F" w:rsidP="009C42AF">
      <w:pPr>
        <w:rPr>
          <w:rFonts w:ascii="Century Gothic" w:hAnsi="Century Gothic"/>
          <w:b/>
          <w:bCs/>
          <w:color w:val="002060"/>
          <w:sz w:val="18"/>
        </w:rPr>
      </w:pPr>
      <w:r w:rsidRPr="00881C2B">
        <w:rPr>
          <w:rFonts w:ascii="Century Gothic" w:hAnsi="Century Gothic"/>
          <w:b/>
          <w:bCs/>
          <w:color w:val="002060"/>
          <w:sz w:val="18"/>
        </w:rPr>
        <w:t xml:space="preserve">To submit a proposal for the JAIC AI Technology Exchange, please fill out the following form, as well as the agreements at the end, and email your completed application document, as well as up to three supporting documents, to </w:t>
      </w:r>
      <w:hyperlink r:id="rId7" w:history="1">
        <w:r w:rsidRPr="00881C2B">
          <w:rPr>
            <w:rStyle w:val="Hyperlink"/>
            <w:rFonts w:ascii="Century Gothic" w:hAnsi="Century Gothic"/>
            <w:b/>
            <w:bCs/>
            <w:color w:val="002060"/>
            <w:sz w:val="18"/>
          </w:rPr>
          <w:t>osd.pentagon.dod-cio.mbx.ai-events@mail.mil</w:t>
        </w:r>
      </w:hyperlink>
      <w:r w:rsidRPr="00881C2B">
        <w:rPr>
          <w:rFonts w:ascii="Century Gothic" w:hAnsi="Century Gothic"/>
          <w:b/>
          <w:bCs/>
          <w:color w:val="002060"/>
          <w:sz w:val="18"/>
        </w:rPr>
        <w:t xml:space="preserve"> with the subject line “</w:t>
      </w:r>
      <w:proofErr w:type="spellStart"/>
      <w:r w:rsidRPr="00881C2B">
        <w:rPr>
          <w:rFonts w:ascii="Century Gothic" w:hAnsi="Century Gothic"/>
          <w:b/>
          <w:bCs/>
          <w:color w:val="002060"/>
          <w:sz w:val="18"/>
        </w:rPr>
        <w:t>Tech_Exchange_</w:t>
      </w:r>
      <w:r w:rsidR="00DC73CA" w:rsidRPr="00881C2B">
        <w:rPr>
          <w:rFonts w:ascii="Century Gothic" w:hAnsi="Century Gothic"/>
          <w:b/>
          <w:bCs/>
          <w:color w:val="002060"/>
          <w:sz w:val="18"/>
        </w:rPr>
        <w:t>Speaker</w:t>
      </w:r>
      <w:r w:rsidRPr="00881C2B">
        <w:rPr>
          <w:rFonts w:ascii="Century Gothic" w:hAnsi="Century Gothic"/>
          <w:b/>
          <w:bCs/>
          <w:color w:val="002060"/>
          <w:sz w:val="18"/>
        </w:rPr>
        <w:t>_Application</w:t>
      </w:r>
      <w:proofErr w:type="spellEnd"/>
      <w:r w:rsidR="00DC73CA" w:rsidRPr="00881C2B">
        <w:rPr>
          <w:rFonts w:ascii="Century Gothic" w:hAnsi="Century Gothic"/>
          <w:b/>
          <w:bCs/>
          <w:color w:val="002060"/>
          <w:sz w:val="18"/>
        </w:rPr>
        <w:t>” exactly, including unde</w:t>
      </w:r>
      <w:r w:rsidR="00C73849" w:rsidRPr="00881C2B">
        <w:rPr>
          <w:rFonts w:ascii="Century Gothic" w:hAnsi="Century Gothic"/>
          <w:b/>
          <w:bCs/>
          <w:color w:val="002060"/>
          <w:sz w:val="18"/>
        </w:rPr>
        <w:t>rscores. Failure to input the correct subject line may cause your application to not be processed.</w:t>
      </w:r>
    </w:p>
    <w:p w14:paraId="78E558FF" w14:textId="45387614" w:rsidR="00FA1CE2" w:rsidRPr="00881C2B" w:rsidRDefault="00FA1CE2" w:rsidP="009C42AF">
      <w:pPr>
        <w:rPr>
          <w:rFonts w:ascii="Century Gothic" w:hAnsi="Century Gothic"/>
          <w:b/>
          <w:bCs/>
          <w:color w:val="002060"/>
          <w:sz w:val="18"/>
        </w:rPr>
      </w:pPr>
      <w:r w:rsidRPr="00881C2B">
        <w:rPr>
          <w:rFonts w:ascii="Century Gothic" w:hAnsi="Century Gothic"/>
          <w:b/>
          <w:bCs/>
          <w:color w:val="002060"/>
          <w:sz w:val="18"/>
        </w:rPr>
        <w:t>The deadline for submission is midnight EST on May 14</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You will be notified of our decision regarding your proposal by May 25</w:t>
      </w:r>
      <w:r w:rsidRPr="00881C2B">
        <w:rPr>
          <w:rFonts w:ascii="Century Gothic" w:hAnsi="Century Gothic"/>
          <w:b/>
          <w:bCs/>
          <w:color w:val="002060"/>
          <w:sz w:val="18"/>
          <w:vertAlign w:val="superscript"/>
        </w:rPr>
        <w:t>th</w:t>
      </w:r>
      <w:r w:rsidRPr="00881C2B">
        <w:rPr>
          <w:rFonts w:ascii="Century Gothic" w:hAnsi="Century Gothic"/>
          <w:b/>
          <w:bCs/>
          <w:color w:val="002060"/>
          <w:sz w:val="18"/>
        </w:rPr>
        <w:t>, after which point you will have until June 2</w:t>
      </w:r>
      <w:r w:rsidRPr="00881C2B">
        <w:rPr>
          <w:rFonts w:ascii="Century Gothic" w:hAnsi="Century Gothic"/>
          <w:b/>
          <w:bCs/>
          <w:color w:val="002060"/>
          <w:sz w:val="18"/>
          <w:vertAlign w:val="superscript"/>
        </w:rPr>
        <w:t>nd</w:t>
      </w:r>
      <w:r w:rsidRPr="00881C2B">
        <w:rPr>
          <w:rFonts w:ascii="Century Gothic" w:hAnsi="Century Gothic"/>
          <w:b/>
          <w:bCs/>
          <w:color w:val="002060"/>
          <w:sz w:val="18"/>
        </w:rPr>
        <w:t xml:space="preserve"> to submit </w:t>
      </w:r>
      <w:r w:rsidR="00F25DF9" w:rsidRPr="00881C2B">
        <w:rPr>
          <w:rFonts w:ascii="Century Gothic" w:hAnsi="Century Gothic"/>
          <w:b/>
          <w:bCs/>
          <w:color w:val="002060"/>
          <w:sz w:val="18"/>
        </w:rPr>
        <w:t xml:space="preserve">presentation </w:t>
      </w:r>
      <w:r w:rsidRPr="00881C2B">
        <w:rPr>
          <w:rFonts w:ascii="Century Gothic" w:hAnsi="Century Gothic"/>
          <w:b/>
          <w:bCs/>
          <w:color w:val="002060"/>
          <w:sz w:val="18"/>
        </w:rPr>
        <w:t>materials.</w:t>
      </w:r>
    </w:p>
    <w:p w14:paraId="05D76A0D" w14:textId="59A5E0EF" w:rsidR="00AD3227" w:rsidRPr="006177DE" w:rsidRDefault="00051CBA" w:rsidP="006177DE">
      <w:pPr>
        <w:rPr>
          <w:rFonts w:ascii="Century Gothic" w:hAnsi="Century Gothic"/>
          <w:b/>
          <w:bCs/>
          <w:color w:val="000000" w:themeColor="text1"/>
          <w:sz w:val="21"/>
          <w:szCs w:val="28"/>
        </w:rPr>
      </w:pPr>
      <w:r>
        <w:rPr>
          <w:rFonts w:ascii="Century Gothic" w:hAnsi="Century Gothic"/>
          <w:b/>
          <w:bCs/>
          <w:color w:val="002060"/>
          <w:sz w:val="18"/>
        </w:rPr>
        <w:t>Submission of this</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application does not </w:t>
      </w:r>
      <w:r>
        <w:rPr>
          <w:rFonts w:ascii="Century Gothic" w:hAnsi="Century Gothic"/>
          <w:b/>
          <w:bCs/>
          <w:color w:val="002060"/>
          <w:sz w:val="18"/>
        </w:rPr>
        <w:t>qualify</w:t>
      </w:r>
      <w:r w:rsidRPr="00881C2B">
        <w:rPr>
          <w:rFonts w:ascii="Century Gothic" w:hAnsi="Century Gothic"/>
          <w:b/>
          <w:bCs/>
          <w:color w:val="002060"/>
          <w:sz w:val="18"/>
        </w:rPr>
        <w:t xml:space="preserve"> </w:t>
      </w:r>
      <w:r w:rsidR="00F25DF9" w:rsidRPr="00881C2B">
        <w:rPr>
          <w:rFonts w:ascii="Century Gothic" w:hAnsi="Century Gothic"/>
          <w:b/>
          <w:bCs/>
          <w:color w:val="002060"/>
          <w:sz w:val="18"/>
        </w:rPr>
        <w:t xml:space="preserve">as a registration for the event, and you must register </w:t>
      </w:r>
      <w:r>
        <w:rPr>
          <w:rFonts w:ascii="Century Gothic" w:hAnsi="Century Gothic"/>
          <w:b/>
          <w:bCs/>
          <w:color w:val="002060"/>
          <w:sz w:val="18"/>
        </w:rPr>
        <w:t xml:space="preserve">for the AI Symposium and Technology Exchange </w:t>
      </w:r>
      <w:r w:rsidR="00F25DF9" w:rsidRPr="00881C2B">
        <w:rPr>
          <w:rFonts w:ascii="Century Gothic" w:hAnsi="Century Gothic"/>
          <w:b/>
          <w:bCs/>
          <w:color w:val="002060"/>
          <w:sz w:val="18"/>
        </w:rPr>
        <w:t>separately.</w:t>
      </w:r>
    </w:p>
    <w:p w14:paraId="5212D6D4" w14:textId="7A251EC7"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Privacy Act Notice</w:t>
      </w:r>
    </w:p>
    <w:p w14:paraId="7D1AC0A9" w14:textId="23782426" w:rsidR="00AD3227"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Authority:</w:t>
      </w:r>
      <w:r w:rsidR="009A5E9B">
        <w:rPr>
          <w:rFonts w:ascii="Century Gothic" w:hAnsi="Century Gothic"/>
          <w:b/>
          <w:bCs/>
          <w:color w:val="002060"/>
          <w:sz w:val="18"/>
          <w:szCs w:val="18"/>
        </w:rPr>
        <w:t xml:space="preserve"> DoD Conference Guidance</w:t>
      </w:r>
      <w:r w:rsidR="006177DE">
        <w:rPr>
          <w:rFonts w:ascii="Century Gothic" w:hAnsi="Century Gothic"/>
          <w:b/>
          <w:bCs/>
          <w:color w:val="002060"/>
          <w:sz w:val="18"/>
          <w:szCs w:val="18"/>
        </w:rPr>
        <w:t>, Version 4.0</w:t>
      </w:r>
    </w:p>
    <w:p w14:paraId="7F5C9504" w14:textId="22463327" w:rsidR="0065093D" w:rsidRPr="00EB0186" w:rsidRDefault="00AD3227" w:rsidP="00EB0186">
      <w:pPr>
        <w:spacing w:after="0" w:line="240" w:lineRule="auto"/>
        <w:rPr>
          <w:rFonts w:ascii="Century Gothic" w:hAnsi="Century Gothic"/>
          <w:b/>
          <w:bCs/>
          <w:color w:val="002060"/>
          <w:sz w:val="18"/>
          <w:szCs w:val="18"/>
        </w:rPr>
      </w:pPr>
      <w:r>
        <w:rPr>
          <w:rFonts w:ascii="Century Gothic" w:hAnsi="Century Gothic"/>
          <w:b/>
          <w:bCs/>
          <w:color w:val="002060"/>
          <w:sz w:val="18"/>
          <w:szCs w:val="18"/>
        </w:rPr>
        <w:t xml:space="preserve">Recurring Use: </w:t>
      </w:r>
      <w:r w:rsidRPr="00AD3227">
        <w:rPr>
          <w:rFonts w:ascii="Century Gothic" w:hAnsi="Century Gothic"/>
          <w:b/>
          <w:bCs/>
          <w:color w:val="002060"/>
          <w:sz w:val="18"/>
          <w:szCs w:val="18"/>
        </w:rPr>
        <w:t>See below for the purposes and processes of use, in support of the JAIC 2021 AI Technology Exchange.</w:t>
      </w:r>
      <w:r>
        <w:rPr>
          <w:rFonts w:ascii="Century Gothic" w:hAnsi="Century Gothic"/>
          <w:b/>
          <w:bCs/>
          <w:color w:val="002060"/>
          <w:sz w:val="18"/>
          <w:szCs w:val="18"/>
        </w:rPr>
        <w:t xml:space="preserve"> The</w:t>
      </w:r>
      <w:r w:rsidR="0065093D" w:rsidRPr="00EB0186">
        <w:rPr>
          <w:rFonts w:ascii="Century Gothic" w:hAnsi="Century Gothic"/>
          <w:b/>
          <w:bCs/>
          <w:color w:val="002060"/>
          <w:sz w:val="18"/>
          <w:szCs w:val="18"/>
        </w:rPr>
        <w:t xml:space="preserve"> agreement on the final page of this document, permitting the use of your submitted materials</w:t>
      </w:r>
      <w:r>
        <w:rPr>
          <w:rFonts w:ascii="Century Gothic" w:hAnsi="Century Gothic"/>
          <w:b/>
          <w:bCs/>
          <w:color w:val="002060"/>
          <w:sz w:val="18"/>
          <w:szCs w:val="18"/>
        </w:rPr>
        <w:t>, is voluntary</w:t>
      </w:r>
      <w:r w:rsidR="0065093D" w:rsidRPr="00EB0186">
        <w:rPr>
          <w:rFonts w:ascii="Century Gothic" w:hAnsi="Century Gothic"/>
          <w:b/>
          <w:bCs/>
          <w:color w:val="002060"/>
          <w:sz w:val="18"/>
          <w:szCs w:val="18"/>
        </w:rPr>
        <w:t xml:space="preserve">. </w:t>
      </w:r>
      <w:r>
        <w:rPr>
          <w:rFonts w:ascii="Century Gothic" w:hAnsi="Century Gothic"/>
          <w:b/>
          <w:bCs/>
          <w:color w:val="002060"/>
          <w:sz w:val="18"/>
          <w:szCs w:val="18"/>
        </w:rPr>
        <w:t>However, f</w:t>
      </w:r>
      <w:r w:rsidR="0065093D" w:rsidRPr="00EB0186">
        <w:rPr>
          <w:rFonts w:ascii="Century Gothic" w:hAnsi="Century Gothic"/>
          <w:b/>
          <w:bCs/>
          <w:color w:val="002060"/>
          <w:sz w:val="18"/>
          <w:szCs w:val="18"/>
        </w:rPr>
        <w:t xml:space="preserve">ailure to agree to the terms described will cause your </w:t>
      </w:r>
      <w:r w:rsidR="00237C59" w:rsidRPr="00EB0186">
        <w:rPr>
          <w:rFonts w:ascii="Century Gothic" w:hAnsi="Century Gothic"/>
          <w:b/>
          <w:bCs/>
          <w:color w:val="002060"/>
          <w:sz w:val="18"/>
          <w:szCs w:val="18"/>
        </w:rPr>
        <w:t xml:space="preserve">application </w:t>
      </w:r>
      <w:r w:rsidR="0065093D" w:rsidRPr="00EB0186">
        <w:rPr>
          <w:rFonts w:ascii="Century Gothic" w:hAnsi="Century Gothic"/>
          <w:b/>
          <w:bCs/>
          <w:color w:val="002060"/>
          <w:sz w:val="18"/>
          <w:szCs w:val="18"/>
        </w:rPr>
        <w:t>to</w:t>
      </w:r>
      <w:r w:rsidR="00237C59" w:rsidRPr="00EB0186">
        <w:rPr>
          <w:rFonts w:ascii="Century Gothic" w:hAnsi="Century Gothic"/>
          <w:b/>
          <w:bCs/>
          <w:color w:val="002060"/>
          <w:sz w:val="18"/>
          <w:szCs w:val="18"/>
        </w:rPr>
        <w:t xml:space="preserve"> not be processed</w:t>
      </w:r>
      <w:r>
        <w:rPr>
          <w:rFonts w:ascii="Century Gothic" w:hAnsi="Century Gothic"/>
          <w:b/>
          <w:bCs/>
          <w:color w:val="002060"/>
          <w:sz w:val="18"/>
          <w:szCs w:val="18"/>
        </w:rPr>
        <w:t>, and you will be notified with time to review your decision to not sign and release the information herein to the public.</w:t>
      </w:r>
    </w:p>
    <w:p w14:paraId="58648619" w14:textId="77777777" w:rsidR="00237C59" w:rsidRDefault="00237C59" w:rsidP="00EB0186">
      <w:pPr>
        <w:spacing w:after="0" w:line="240" w:lineRule="auto"/>
        <w:rPr>
          <w:rFonts w:ascii="Century Gothic" w:hAnsi="Century Gothic"/>
          <w:b/>
          <w:bCs/>
          <w:color w:val="000000" w:themeColor="text1"/>
          <w:sz w:val="21"/>
          <w:szCs w:val="28"/>
        </w:rPr>
      </w:pPr>
    </w:p>
    <w:p w14:paraId="28340122" w14:textId="3A61E394"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Presentation Purpose</w:t>
      </w:r>
    </w:p>
    <w:p w14:paraId="5EF791FA" w14:textId="18BA16A2" w:rsidR="009C42AF" w:rsidRPr="00EB0186" w:rsidRDefault="009C42AF" w:rsidP="009C42AF">
      <w:pPr>
        <w:rPr>
          <w:rFonts w:ascii="Century Gothic" w:hAnsi="Century Gothic"/>
          <w:color w:val="000000" w:themeColor="text1"/>
          <w:sz w:val="18"/>
          <w:szCs w:val="18"/>
        </w:rPr>
      </w:pPr>
      <w:r w:rsidRPr="00EB0186">
        <w:rPr>
          <w:rFonts w:ascii="Century Gothic" w:hAnsi="Century Gothic"/>
          <w:color w:val="000000" w:themeColor="text1"/>
          <w:sz w:val="18"/>
          <w:szCs w:val="18"/>
        </w:rPr>
        <w:t xml:space="preserve">The JAIC </w:t>
      </w:r>
      <w:r w:rsidR="00BD5D50" w:rsidRPr="00EB0186">
        <w:rPr>
          <w:rFonts w:ascii="Century Gothic" w:hAnsi="Century Gothic"/>
          <w:color w:val="000000" w:themeColor="text1"/>
          <w:sz w:val="18"/>
          <w:szCs w:val="18"/>
        </w:rPr>
        <w:t xml:space="preserve">seeks </w:t>
      </w:r>
      <w:r w:rsidRPr="00EB0186">
        <w:rPr>
          <w:rFonts w:ascii="Century Gothic" w:hAnsi="Century Gothic"/>
          <w:color w:val="000000" w:themeColor="text1"/>
          <w:sz w:val="18"/>
          <w:szCs w:val="18"/>
        </w:rPr>
        <w:t xml:space="preserve">to facilitate a setting for industry and academic researchers to present research related to topics in artificial intelligence </w:t>
      </w:r>
      <w:r w:rsidR="0003750C" w:rsidRPr="00EB0186">
        <w:rPr>
          <w:rFonts w:ascii="Century Gothic" w:hAnsi="Century Gothic"/>
          <w:color w:val="000000" w:themeColor="text1"/>
          <w:sz w:val="18"/>
          <w:szCs w:val="18"/>
        </w:rPr>
        <w:t xml:space="preserve">(AI) </w:t>
      </w:r>
      <w:r w:rsidRPr="00EB0186">
        <w:rPr>
          <w:rFonts w:ascii="Century Gothic" w:hAnsi="Century Gothic"/>
          <w:color w:val="000000" w:themeColor="text1"/>
          <w:sz w:val="18"/>
          <w:szCs w:val="18"/>
        </w:rPr>
        <w:t>relevant to the defense enterprise. Cutting-edge research on AI is being done throughout the US private sector and academia, and advances in the field are now moving quickly enough that it can be difficult for those making important technology development and acquisition decisions within the Department of Defense to keep up to date with the state of the art. To remedy this, industry and academic presenters will be presenting in tracks dedicated to one of three AI topic areas: Data Engineering and Infrastructure, Advances in AI Algorithms, and Testing, Evaluation, and Deployment.</w:t>
      </w:r>
    </w:p>
    <w:p w14:paraId="2373AC53" w14:textId="618AC96B" w:rsidR="006177DE" w:rsidRPr="006177DE" w:rsidRDefault="009C42AF" w:rsidP="006177DE">
      <w:pPr>
        <w:spacing w:after="0" w:line="240" w:lineRule="auto"/>
        <w:rPr>
          <w:rFonts w:ascii="Century Gothic" w:eastAsia="Times New Roman" w:hAnsi="Century Gothic" w:cs="Times New Roman"/>
          <w:sz w:val="18"/>
          <w:szCs w:val="18"/>
        </w:rPr>
      </w:pPr>
      <w:r w:rsidRPr="00EB0186">
        <w:rPr>
          <w:rFonts w:ascii="Century Gothic" w:hAnsi="Century Gothic"/>
          <w:color w:val="000000" w:themeColor="text1"/>
          <w:sz w:val="18"/>
          <w:szCs w:val="18"/>
        </w:rPr>
        <w:t xml:space="preserve">These presentations will focus on research effort and technical advances in AI capabilities, not DoD contracting. </w:t>
      </w:r>
      <w:r w:rsidR="006177DE">
        <w:rPr>
          <w:rFonts w:ascii="Century Gothic" w:hAnsi="Century Gothic"/>
          <w:color w:val="000000" w:themeColor="text1"/>
          <w:sz w:val="18"/>
          <w:szCs w:val="18"/>
        </w:rPr>
        <w:t>No presentation is</w:t>
      </w:r>
      <w:r w:rsidR="0003750C" w:rsidRPr="00EB0186">
        <w:rPr>
          <w:rFonts w:ascii="Century Gothic" w:hAnsi="Century Gothic"/>
          <w:color w:val="000000" w:themeColor="text1"/>
          <w:sz w:val="18"/>
          <w:szCs w:val="18"/>
        </w:rPr>
        <w:t xml:space="preserve"> intended to appear as vendor demonstrations</w:t>
      </w:r>
      <w:r w:rsidR="006177DE">
        <w:rPr>
          <w:rFonts w:ascii="Century Gothic" w:hAnsi="Century Gothic"/>
          <w:color w:val="000000" w:themeColor="text1"/>
          <w:sz w:val="18"/>
          <w:szCs w:val="18"/>
        </w:rPr>
        <w:t xml:space="preserve"> or solicitations</w:t>
      </w:r>
      <w:r w:rsidR="0003750C" w:rsidRPr="00EB0186">
        <w:rPr>
          <w:rFonts w:ascii="Century Gothic" w:hAnsi="Century Gothic"/>
          <w:color w:val="000000" w:themeColor="text1"/>
          <w:sz w:val="18"/>
          <w:szCs w:val="18"/>
        </w:rPr>
        <w:t xml:space="preserve">.  </w:t>
      </w:r>
      <w:r w:rsidRPr="00EB0186">
        <w:rPr>
          <w:rFonts w:ascii="Century Gothic" w:hAnsi="Century Gothic"/>
          <w:color w:val="000000" w:themeColor="text1"/>
          <w:sz w:val="18"/>
          <w:szCs w:val="18"/>
        </w:rPr>
        <w:t>All submissions will be reviewed by panels of technical experts from within the Department of Defense</w:t>
      </w:r>
      <w:r w:rsidR="0003750C" w:rsidRPr="00EB0186">
        <w:rPr>
          <w:rFonts w:ascii="Century Gothic" w:hAnsi="Century Gothic"/>
          <w:color w:val="000000" w:themeColor="text1"/>
          <w:sz w:val="18"/>
          <w:szCs w:val="18"/>
        </w:rPr>
        <w:t xml:space="preserve"> (DoD) that may include DoD Contractors with appropriate confidentiality and nondisclosure </w:t>
      </w:r>
      <w:r w:rsidR="0003750C" w:rsidRPr="006177DE">
        <w:rPr>
          <w:rFonts w:ascii="Century Gothic" w:hAnsi="Century Gothic"/>
          <w:color w:val="000000" w:themeColor="text1"/>
          <w:sz w:val="18"/>
          <w:szCs w:val="18"/>
        </w:rPr>
        <w:t>agreements</w:t>
      </w:r>
      <w:r w:rsidRPr="006177DE">
        <w:rPr>
          <w:rFonts w:ascii="Century Gothic" w:hAnsi="Century Gothic"/>
          <w:color w:val="000000" w:themeColor="text1"/>
          <w:sz w:val="18"/>
          <w:szCs w:val="18"/>
        </w:rPr>
        <w:t>.</w:t>
      </w:r>
      <w:r w:rsidR="006177DE" w:rsidRPr="006177DE">
        <w:rPr>
          <w:rFonts w:ascii="Century Gothic" w:hAnsi="Century Gothic"/>
          <w:color w:val="000000" w:themeColor="text1"/>
          <w:sz w:val="18"/>
          <w:szCs w:val="18"/>
        </w:rPr>
        <w:t xml:space="preserve"> </w:t>
      </w:r>
      <w:r w:rsidR="006177DE" w:rsidRPr="006177DE">
        <w:rPr>
          <w:rFonts w:ascii="Century Gothic" w:eastAsia="Times New Roman" w:hAnsi="Century Gothic" w:cs="Segoe UI"/>
          <w:color w:val="201F1E"/>
          <w:sz w:val="18"/>
          <w:szCs w:val="18"/>
          <w:shd w:val="clear" w:color="auto" w:fill="FFFFFF"/>
        </w:rPr>
        <w:t xml:space="preserve">The audience for </w:t>
      </w:r>
      <w:r w:rsidR="006177DE">
        <w:rPr>
          <w:rFonts w:ascii="Century Gothic" w:eastAsia="Times New Roman" w:hAnsi="Century Gothic" w:cs="Segoe UI"/>
          <w:color w:val="201F1E"/>
          <w:sz w:val="18"/>
          <w:szCs w:val="18"/>
          <w:shd w:val="clear" w:color="auto" w:fill="FFFFFF"/>
        </w:rPr>
        <w:t>this event</w:t>
      </w:r>
      <w:r w:rsidR="006177DE" w:rsidRPr="006177DE">
        <w:rPr>
          <w:rFonts w:ascii="Century Gothic" w:eastAsia="Times New Roman" w:hAnsi="Century Gothic" w:cs="Segoe UI"/>
          <w:color w:val="201F1E"/>
          <w:sz w:val="18"/>
          <w:szCs w:val="18"/>
          <w:shd w:val="clear" w:color="auto" w:fill="FFFFFF"/>
        </w:rPr>
        <w:t xml:space="preserve"> will be DoD personnel, members of industry and academia, and the press.</w:t>
      </w:r>
    </w:p>
    <w:p w14:paraId="13EC3496" w14:textId="27A69F55" w:rsidR="009C42AF" w:rsidRPr="00EB0186" w:rsidRDefault="009C42AF" w:rsidP="009C42AF">
      <w:pPr>
        <w:rPr>
          <w:rFonts w:ascii="Century Gothic" w:hAnsi="Century Gothic"/>
          <w:b/>
          <w:bCs/>
          <w:color w:val="000000" w:themeColor="text1"/>
          <w:sz w:val="18"/>
        </w:rPr>
      </w:pPr>
    </w:p>
    <w:p w14:paraId="43118198" w14:textId="3EC1B470" w:rsidR="009C42AF" w:rsidRPr="00881C2B" w:rsidRDefault="009C42AF" w:rsidP="009C42AF">
      <w:pPr>
        <w:rPr>
          <w:rFonts w:ascii="Century Gothic" w:hAnsi="Century Gothic"/>
          <w:b/>
          <w:bCs/>
          <w:color w:val="000000" w:themeColor="text1"/>
          <w:sz w:val="21"/>
          <w:szCs w:val="28"/>
        </w:rPr>
      </w:pPr>
      <w:r w:rsidRPr="00881C2B">
        <w:rPr>
          <w:rFonts w:ascii="Century Gothic" w:hAnsi="Century Gothic"/>
          <w:b/>
          <w:bCs/>
          <w:color w:val="000000" w:themeColor="text1"/>
          <w:sz w:val="21"/>
          <w:szCs w:val="28"/>
        </w:rPr>
        <w:t>Technology Presentation Tracks</w:t>
      </w:r>
    </w:p>
    <w:p w14:paraId="11A581F5"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Data Engineering and Infrastructure: </w:t>
      </w:r>
      <w:r w:rsidRPr="00EB0186">
        <w:rPr>
          <w:rFonts w:ascii="Century Gothic" w:hAnsi="Century Gothic"/>
          <w:sz w:val="18"/>
          <w:szCs w:val="18"/>
        </w:rPr>
        <w:t>To enable AI, mission system partners need the right data to make solutions effective, and computing resources that make deployment possible. This track will cover data collection and management, storage, advances in AI chips and hardware, and cloud services integration.</w:t>
      </w:r>
    </w:p>
    <w:p w14:paraId="15775066" w14:textId="77777777" w:rsidR="009C42AF" w:rsidRPr="00EB0186" w:rsidRDefault="009C42AF" w:rsidP="009C42AF">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Advances in AI Algorithms: </w:t>
      </w:r>
      <w:r w:rsidRPr="00EB0186">
        <w:rPr>
          <w:rFonts w:ascii="Century Gothic" w:hAnsi="Century Gothic"/>
          <w:sz w:val="18"/>
          <w:szCs w:val="18"/>
        </w:rPr>
        <w:t>The space of what’s achievable with AI is rapidly expanding, as new algorithms and architectures make AI powered solutions more accessible and more capable of aiding in tasks that traditionally only humans could understand. This track will include advances in “Auto-ML” models that interpret human language in text or audio form; advances in autonomous control; and other topics such as reinforcement learning and control systems for robotics and AVs</w:t>
      </w:r>
    </w:p>
    <w:p w14:paraId="3EA890BF" w14:textId="7C99DAC7" w:rsidR="009C42AF" w:rsidRPr="00646779" w:rsidRDefault="009C42AF" w:rsidP="00646779">
      <w:pPr>
        <w:pStyle w:val="ListParagraph"/>
        <w:numPr>
          <w:ilvl w:val="0"/>
          <w:numId w:val="1"/>
        </w:numPr>
        <w:ind w:left="360"/>
        <w:rPr>
          <w:rFonts w:ascii="Century Gothic" w:hAnsi="Century Gothic"/>
          <w:b/>
          <w:bCs/>
          <w:sz w:val="18"/>
          <w:szCs w:val="18"/>
        </w:rPr>
      </w:pPr>
      <w:r w:rsidRPr="00EB0186">
        <w:rPr>
          <w:rFonts w:ascii="Century Gothic" w:hAnsi="Century Gothic"/>
          <w:b/>
          <w:bCs/>
          <w:sz w:val="18"/>
          <w:szCs w:val="18"/>
        </w:rPr>
        <w:t xml:space="preserve">Testing, Evaluation, and Deployment: </w:t>
      </w:r>
      <w:r w:rsidRPr="00EB0186">
        <w:rPr>
          <w:rFonts w:ascii="Century Gothic" w:hAnsi="Century Gothic"/>
          <w:sz w:val="18"/>
          <w:szCs w:val="18"/>
        </w:rPr>
        <w:t>AI-enabled autonomous and semi-autonomous systems must be tested thoroughly and vigilantly maintained to ensure they are assured for collaboration with humans. This track will cover topics in testing and evaluation, simulation environments, and system deployment and maintenance.</w:t>
      </w:r>
    </w:p>
    <w:p w14:paraId="1B45F856" w14:textId="01F8BE48" w:rsidR="008676EE"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Presenter Information</w:t>
      </w:r>
    </w:p>
    <w:p w14:paraId="6654B9E1"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Presenter First Name:</w:t>
      </w:r>
    </w:p>
    <w:p w14:paraId="5B6BE73F" w14:textId="668C36F2" w:rsidR="008676EE" w:rsidRPr="00881C2B" w:rsidRDefault="008676EE" w:rsidP="008676EE">
      <w:pPr>
        <w:spacing w:after="0" w:line="240" w:lineRule="auto"/>
        <w:rPr>
          <w:rFonts w:ascii="Century Gothic" w:hAnsi="Century Gothic"/>
        </w:rPr>
      </w:pPr>
      <w:r w:rsidRPr="00881C2B">
        <w:rPr>
          <w:rFonts w:ascii="Century Gothic" w:hAnsi="Century Gothic"/>
        </w:rPr>
        <w:t>Presenter Last Name:</w:t>
      </w:r>
    </w:p>
    <w:p w14:paraId="2C24DBAD" w14:textId="2B5FA861" w:rsidR="005B46A5" w:rsidRPr="00881C2B" w:rsidRDefault="005B46A5" w:rsidP="008676EE">
      <w:pPr>
        <w:spacing w:after="0" w:line="240" w:lineRule="auto"/>
        <w:rPr>
          <w:rFonts w:ascii="Century Gothic" w:hAnsi="Century Gothic"/>
        </w:rPr>
      </w:pPr>
      <w:r w:rsidRPr="00881C2B">
        <w:rPr>
          <w:rFonts w:ascii="Century Gothic" w:hAnsi="Century Gothic"/>
        </w:rPr>
        <w:t>Primary Contact Email:</w:t>
      </w:r>
      <w:r w:rsidRPr="00881C2B">
        <w:rPr>
          <w:rFonts w:ascii="Century Gothic" w:hAnsi="Century Gothic"/>
        </w:rPr>
        <w:br/>
        <w:t>Primary Contact Phone Number:</w:t>
      </w:r>
    </w:p>
    <w:p w14:paraId="0FCB5520" w14:textId="1AA74B33" w:rsidR="005B46A5" w:rsidRPr="00881C2B" w:rsidRDefault="005B46A5" w:rsidP="008676EE">
      <w:pPr>
        <w:spacing w:after="0" w:line="240" w:lineRule="auto"/>
        <w:rPr>
          <w:rFonts w:ascii="Century Gothic" w:hAnsi="Century Gothic"/>
        </w:rPr>
      </w:pPr>
      <w:r w:rsidRPr="00881C2B">
        <w:rPr>
          <w:rFonts w:ascii="Century Gothic" w:hAnsi="Century Gothic"/>
        </w:rPr>
        <w:t>Alternate Contact Information:</w:t>
      </w:r>
    </w:p>
    <w:p w14:paraId="5593350D" w14:textId="77777777" w:rsidR="008676EE" w:rsidRPr="00881C2B" w:rsidRDefault="008676EE" w:rsidP="008676EE">
      <w:pPr>
        <w:spacing w:after="0" w:line="240" w:lineRule="auto"/>
        <w:rPr>
          <w:rFonts w:ascii="Century Gothic" w:hAnsi="Century Gothic"/>
        </w:rPr>
      </w:pPr>
    </w:p>
    <w:p w14:paraId="0B671369" w14:textId="77777777" w:rsidR="008676EE" w:rsidRPr="00881C2B" w:rsidRDefault="008676EE" w:rsidP="008676EE">
      <w:pPr>
        <w:spacing w:after="0" w:line="240" w:lineRule="auto"/>
        <w:rPr>
          <w:rFonts w:ascii="Century Gothic" w:hAnsi="Century Gothic"/>
        </w:rPr>
      </w:pPr>
      <w:r w:rsidRPr="00881C2B">
        <w:rPr>
          <w:rFonts w:ascii="Century Gothic" w:hAnsi="Century Gothic"/>
        </w:rPr>
        <w:t>I will be representing an:</w:t>
      </w:r>
    </w:p>
    <w:p w14:paraId="0C6054E7" w14:textId="5E08FB2F" w:rsidR="008676EE" w:rsidRPr="00881C2B" w:rsidRDefault="00AD4AE2"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008676EE" w:rsidRPr="00881C2B">
        <w:rPr>
          <w:rFonts w:ascii="Century Gothic" w:hAnsi="Century Gothic"/>
        </w:rPr>
        <w:t xml:space="preserve"> Academic Organization</w:t>
      </w:r>
    </w:p>
    <w:p w14:paraId="66A5C66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For-Profit Corporation</w:t>
      </w:r>
    </w:p>
    <w:p w14:paraId="00B96F3C"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Other, Explain:</w:t>
      </w:r>
    </w:p>
    <w:p w14:paraId="64ECF00A" w14:textId="77777777" w:rsidR="008676EE" w:rsidRPr="00881C2B" w:rsidRDefault="008676EE" w:rsidP="008676EE">
      <w:pPr>
        <w:spacing w:after="0" w:line="240" w:lineRule="auto"/>
        <w:rPr>
          <w:rFonts w:ascii="Century Gothic" w:hAnsi="Century Gothic"/>
        </w:rPr>
      </w:pPr>
    </w:p>
    <w:p w14:paraId="70C1A605" w14:textId="2BF034D9" w:rsidR="008676EE" w:rsidRPr="00881C2B" w:rsidRDefault="00AD4AE2" w:rsidP="008676EE">
      <w:pPr>
        <w:spacing w:after="0" w:line="240" w:lineRule="auto"/>
        <w:rPr>
          <w:rFonts w:ascii="Century Gothic" w:hAnsi="Century Gothic"/>
        </w:rPr>
      </w:pPr>
      <w:r w:rsidRPr="00881C2B">
        <w:rPr>
          <w:rFonts w:ascii="Century Gothic" w:hAnsi="Century Gothic"/>
          <w:noProof/>
        </w:rPr>
        <mc:AlternateContent>
          <mc:Choice Requires="wps">
            <w:drawing>
              <wp:anchor distT="0" distB="0" distL="114300" distR="114300" simplePos="0" relativeHeight="251659264" behindDoc="0" locked="0" layoutInCell="1" allowOverlap="1" wp14:anchorId="39284512" wp14:editId="79A4F688">
                <wp:simplePos x="0" y="0"/>
                <wp:positionH relativeFrom="column">
                  <wp:posOffset>0</wp:posOffset>
                </wp:positionH>
                <wp:positionV relativeFrom="paragraph">
                  <wp:posOffset>172769</wp:posOffset>
                </wp:positionV>
                <wp:extent cx="6056142" cy="302455"/>
                <wp:effectExtent l="0" t="0" r="14605" b="15240"/>
                <wp:wrapNone/>
                <wp:docPr id="1" name="Text Box 1"/>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1CA0DCEE" w14:textId="77777777" w:rsidR="00AD4AE2" w:rsidRDefault="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284512" id="_x0000_t202" coordsize="21600,21600" o:spt="202" path="m,l,21600r21600,l21600,xe">
                <v:stroke joinstyle="miter"/>
                <v:path gradientshapeok="t" o:connecttype="rect"/>
              </v:shapetype>
              <v:shape id="Text Box 1" o:spid="_x0000_s1026" type="#_x0000_t202" style="position:absolute;margin-left:0;margin-top:13.6pt;width:476.85pt;height:2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" fillcolor="#d8d8d8 [2732]" strokeweight=".5pt">
                <v:textbox>
                  <w:txbxContent>
                    <w:p w14:paraId="1CA0DCEE" w14:textId="77777777" w:rsidR="00AD4AE2" w:rsidRDefault="00AD4AE2"/>
                  </w:txbxContent>
                </v:textbox>
              </v:shape>
            </w:pict>
          </mc:Fallback>
        </mc:AlternateContent>
      </w:r>
      <w:r w:rsidR="008676EE" w:rsidRPr="00881C2B">
        <w:rPr>
          <w:rFonts w:ascii="Century Gothic" w:hAnsi="Century Gothic"/>
        </w:rPr>
        <w:t>Organization Name:</w:t>
      </w:r>
    </w:p>
    <w:p w14:paraId="500AF2D2" w14:textId="19991604" w:rsidR="008676EE" w:rsidRPr="00881C2B" w:rsidRDefault="008676EE" w:rsidP="008676EE">
      <w:pPr>
        <w:spacing w:after="0" w:line="240" w:lineRule="auto"/>
        <w:rPr>
          <w:rFonts w:ascii="Century Gothic" w:hAnsi="Century Gothic"/>
        </w:rPr>
      </w:pPr>
    </w:p>
    <w:p w14:paraId="20EE4610" w14:textId="77777777" w:rsidR="00AD4AE2" w:rsidRPr="00881C2B" w:rsidRDefault="00AD4AE2" w:rsidP="008676EE">
      <w:pPr>
        <w:spacing w:after="0" w:line="240" w:lineRule="auto"/>
        <w:rPr>
          <w:rFonts w:ascii="Century Gothic" w:hAnsi="Century Gothic"/>
        </w:rPr>
      </w:pPr>
    </w:p>
    <w:p w14:paraId="3E60B15A" w14:textId="77777777" w:rsidR="00AD4AE2" w:rsidRPr="00881C2B" w:rsidRDefault="00AD4AE2" w:rsidP="008676EE">
      <w:pPr>
        <w:spacing w:after="0" w:line="240" w:lineRule="auto"/>
        <w:rPr>
          <w:rFonts w:ascii="Century Gothic" w:hAnsi="Century Gothic"/>
        </w:rPr>
      </w:pPr>
    </w:p>
    <w:p w14:paraId="4F12366F" w14:textId="4892AF6D" w:rsidR="008676EE" w:rsidRPr="00881C2B" w:rsidRDefault="008676EE" w:rsidP="008676EE">
      <w:pPr>
        <w:spacing w:after="0" w:line="240" w:lineRule="auto"/>
        <w:rPr>
          <w:rFonts w:ascii="Century Gothic" w:hAnsi="Century Gothic"/>
        </w:rPr>
      </w:pPr>
      <w:r w:rsidRPr="00881C2B">
        <w:rPr>
          <w:rFonts w:ascii="Century Gothic" w:hAnsi="Century Gothic"/>
        </w:rPr>
        <w:t>I am a U.S. Citizen:</w:t>
      </w:r>
    </w:p>
    <w:p w14:paraId="08BF197E"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2641B018"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410D60D6" w14:textId="77777777" w:rsidR="008676EE" w:rsidRPr="00881C2B" w:rsidRDefault="008676EE" w:rsidP="008676EE">
      <w:pPr>
        <w:spacing w:after="0" w:line="240" w:lineRule="auto"/>
        <w:rPr>
          <w:rFonts w:ascii="Century Gothic" w:hAnsi="Century Gothic"/>
        </w:rPr>
      </w:pPr>
    </w:p>
    <w:p w14:paraId="1C51E8BA" w14:textId="77777777" w:rsidR="00C73849" w:rsidRPr="00881C2B" w:rsidRDefault="00C73849">
      <w:pPr>
        <w:spacing w:after="0" w:line="240" w:lineRule="auto"/>
        <w:rPr>
          <w:rFonts w:ascii="Century Gothic" w:hAnsi="Century Gothic"/>
          <w:b/>
          <w:bCs/>
          <w:sz w:val="28"/>
          <w:szCs w:val="28"/>
        </w:rPr>
      </w:pPr>
      <w:r w:rsidRPr="00881C2B">
        <w:rPr>
          <w:rFonts w:ascii="Century Gothic" w:hAnsi="Century Gothic"/>
          <w:b/>
          <w:bCs/>
          <w:sz w:val="28"/>
          <w:szCs w:val="28"/>
        </w:rPr>
        <w:br w:type="page"/>
      </w:r>
    </w:p>
    <w:p w14:paraId="6D5438D0" w14:textId="4033BFCD" w:rsidR="00AD4AE2" w:rsidRPr="00881C2B" w:rsidRDefault="008676EE" w:rsidP="008676EE">
      <w:pPr>
        <w:spacing w:after="0" w:line="240" w:lineRule="auto"/>
        <w:rPr>
          <w:rFonts w:ascii="Century Gothic" w:hAnsi="Century Gothic"/>
          <w:b/>
          <w:bCs/>
          <w:sz w:val="28"/>
          <w:szCs w:val="28"/>
        </w:rPr>
      </w:pPr>
      <w:r w:rsidRPr="00881C2B">
        <w:rPr>
          <w:rFonts w:ascii="Century Gothic" w:hAnsi="Century Gothic"/>
          <w:b/>
          <w:bCs/>
          <w:sz w:val="28"/>
          <w:szCs w:val="28"/>
        </w:rPr>
        <w:lastRenderedPageBreak/>
        <w:t>Presentation Information</w:t>
      </w:r>
    </w:p>
    <w:p w14:paraId="3677FEAB" w14:textId="41FC4299"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After reading the description of each of the technology tracks </w:t>
      </w:r>
      <w:r w:rsidR="00AD4AE2" w:rsidRPr="00881C2B">
        <w:rPr>
          <w:rFonts w:ascii="Century Gothic" w:hAnsi="Century Gothic"/>
          <w:sz w:val="21"/>
          <w:szCs w:val="21"/>
        </w:rPr>
        <w:t>above</w:t>
      </w:r>
      <w:r w:rsidRPr="00881C2B">
        <w:rPr>
          <w:rFonts w:ascii="Century Gothic" w:hAnsi="Century Gothic"/>
          <w:sz w:val="21"/>
          <w:szCs w:val="21"/>
        </w:rPr>
        <w:t>, please select one of the three technology tracks that you would like to apply to present during:</w:t>
      </w:r>
    </w:p>
    <w:p w14:paraId="3471ABB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1"/>
            <w:enabled/>
            <w:calcOnExit w:val="0"/>
            <w:checkBox>
              <w:size w:val="16"/>
              <w:default w:val="0"/>
            </w:checkBox>
          </w:ffData>
        </w:fldChar>
      </w:r>
      <w:bookmarkStart w:id="1" w:name="Check1"/>
      <w:r w:rsidRPr="00881C2B">
        <w:rPr>
          <w:rFonts w:ascii="Century Gothic" w:hAnsi="Century Gothic"/>
          <w:sz w:val="21"/>
          <w:szCs w:val="21"/>
        </w:rPr>
        <w:instrText xml:space="preserve"> FORMCHECKBOX </w:instrText>
      </w:r>
      <w:r w:rsidR="00924CD8">
        <w:rPr>
          <w:rFonts w:ascii="Century Gothic" w:hAnsi="Century Gothic"/>
          <w:sz w:val="21"/>
          <w:szCs w:val="21"/>
        </w:rPr>
      </w:r>
      <w:r w:rsidR="00924CD8">
        <w:rPr>
          <w:rFonts w:ascii="Century Gothic" w:hAnsi="Century Gothic"/>
          <w:sz w:val="21"/>
          <w:szCs w:val="21"/>
        </w:rPr>
        <w:fldChar w:fldCharType="separate"/>
      </w:r>
      <w:r w:rsidRPr="00881C2B">
        <w:rPr>
          <w:rFonts w:ascii="Century Gothic" w:hAnsi="Century Gothic"/>
          <w:sz w:val="21"/>
          <w:szCs w:val="21"/>
        </w:rPr>
        <w:fldChar w:fldCharType="end"/>
      </w:r>
      <w:bookmarkEnd w:id="1"/>
      <w:r w:rsidRPr="00881C2B">
        <w:rPr>
          <w:rFonts w:ascii="Century Gothic" w:hAnsi="Century Gothic"/>
          <w:sz w:val="21"/>
          <w:szCs w:val="21"/>
        </w:rPr>
        <w:t xml:space="preserve"> Data Engineering and Infrastructure</w:t>
      </w:r>
    </w:p>
    <w:p w14:paraId="07D5F4F6"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bookmarkStart w:id="2" w:name="Check2"/>
      <w:r w:rsidRPr="00881C2B">
        <w:rPr>
          <w:rFonts w:ascii="Century Gothic" w:hAnsi="Century Gothic"/>
          <w:sz w:val="21"/>
          <w:szCs w:val="21"/>
        </w:rPr>
        <w:instrText xml:space="preserve"> FORMCHECKBOX </w:instrText>
      </w:r>
      <w:r w:rsidR="00924CD8">
        <w:rPr>
          <w:rFonts w:ascii="Century Gothic" w:hAnsi="Century Gothic"/>
          <w:sz w:val="21"/>
          <w:szCs w:val="21"/>
        </w:rPr>
      </w:r>
      <w:r w:rsidR="00924CD8">
        <w:rPr>
          <w:rFonts w:ascii="Century Gothic" w:hAnsi="Century Gothic"/>
          <w:sz w:val="21"/>
          <w:szCs w:val="21"/>
        </w:rPr>
        <w:fldChar w:fldCharType="separate"/>
      </w:r>
      <w:r w:rsidRPr="00881C2B">
        <w:rPr>
          <w:rFonts w:ascii="Century Gothic" w:hAnsi="Century Gothic"/>
          <w:sz w:val="21"/>
          <w:szCs w:val="21"/>
        </w:rPr>
        <w:fldChar w:fldCharType="end"/>
      </w:r>
      <w:bookmarkEnd w:id="2"/>
      <w:r w:rsidRPr="00881C2B">
        <w:rPr>
          <w:rFonts w:ascii="Century Gothic" w:hAnsi="Century Gothic"/>
          <w:sz w:val="21"/>
          <w:szCs w:val="21"/>
        </w:rPr>
        <w:t xml:space="preserve"> Advances in AI Algorithms</w:t>
      </w:r>
    </w:p>
    <w:p w14:paraId="3623348B" w14:textId="77777777"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924CD8">
        <w:rPr>
          <w:rFonts w:ascii="Century Gothic" w:hAnsi="Century Gothic"/>
          <w:sz w:val="21"/>
          <w:szCs w:val="21"/>
        </w:rPr>
      </w:r>
      <w:r w:rsidR="00924CD8">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Testing, Evaluation, and Deployment</w:t>
      </w:r>
    </w:p>
    <w:p w14:paraId="3CF8DA09" w14:textId="112F8ABB" w:rsidR="00EB4708" w:rsidRDefault="00EB4708" w:rsidP="008676EE">
      <w:pPr>
        <w:rPr>
          <w:rFonts w:ascii="Century Gothic" w:hAnsi="Century Gothic"/>
          <w:sz w:val="21"/>
          <w:szCs w:val="21"/>
        </w:rPr>
      </w:pPr>
    </w:p>
    <w:p w14:paraId="418ADAE8" w14:textId="35273A6B" w:rsidR="008676EE" w:rsidRPr="00881C2B" w:rsidRDefault="008676EE" w:rsidP="008676EE">
      <w:pPr>
        <w:rPr>
          <w:rFonts w:ascii="Century Gothic" w:hAnsi="Century Gothic"/>
          <w:sz w:val="21"/>
          <w:szCs w:val="21"/>
        </w:rPr>
      </w:pPr>
      <w:r w:rsidRPr="00881C2B">
        <w:rPr>
          <w:rFonts w:ascii="Century Gothic" w:hAnsi="Century Gothic"/>
          <w:sz w:val="21"/>
          <w:szCs w:val="21"/>
        </w:rPr>
        <w:t>Please select which forum you would like to present in (we will consider the lecture format your preferred presentation format if you select both options)</w:t>
      </w:r>
      <w:r w:rsidR="007346D2" w:rsidRPr="00881C2B">
        <w:rPr>
          <w:rFonts w:ascii="Century Gothic" w:hAnsi="Century Gothic"/>
          <w:sz w:val="21"/>
          <w:szCs w:val="21"/>
        </w:rPr>
        <w:t xml:space="preserve"> – it is the responsibility of the presenter (a.k.a., submitter) to appropriately mark (prior to submission to the DoD) material that needs protection (e.g., proprietary)</w:t>
      </w:r>
      <w:r w:rsidRPr="00881C2B">
        <w:rPr>
          <w:rFonts w:ascii="Century Gothic" w:hAnsi="Century Gothic"/>
          <w:sz w:val="21"/>
          <w:szCs w:val="21"/>
        </w:rPr>
        <w:t>:</w:t>
      </w:r>
    </w:p>
    <w:p w14:paraId="06FCC316" w14:textId="40C2696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Check2"/>
            <w:enabled/>
            <w:calcOnExit w:val="0"/>
            <w:checkBox>
              <w:size w:val="16"/>
              <w:default w:val="0"/>
            </w:checkBox>
          </w:ffData>
        </w:fldChar>
      </w:r>
      <w:r w:rsidRPr="00881C2B">
        <w:rPr>
          <w:rFonts w:ascii="Century Gothic" w:hAnsi="Century Gothic"/>
          <w:sz w:val="21"/>
          <w:szCs w:val="21"/>
        </w:rPr>
        <w:instrText xml:space="preserve"> FORMCHECKBOX </w:instrText>
      </w:r>
      <w:r w:rsidR="00924CD8">
        <w:rPr>
          <w:rFonts w:ascii="Century Gothic" w:hAnsi="Century Gothic"/>
          <w:sz w:val="21"/>
          <w:szCs w:val="21"/>
        </w:rPr>
      </w:r>
      <w:r w:rsidR="00924CD8">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45 Minute Lecture-Style Presentation</w:t>
      </w:r>
      <w:r w:rsidR="00EA16C4" w:rsidRPr="00881C2B">
        <w:rPr>
          <w:rFonts w:ascii="Century Gothic" w:hAnsi="Century Gothic"/>
          <w:sz w:val="21"/>
          <w:szCs w:val="21"/>
        </w:rPr>
        <w:t xml:space="preserve"> (A verbal presentation with supporting </w:t>
      </w:r>
      <w:proofErr w:type="spellStart"/>
      <w:r w:rsidR="00EA16C4" w:rsidRPr="00881C2B">
        <w:rPr>
          <w:rFonts w:ascii="Century Gothic" w:hAnsi="Century Gothic"/>
          <w:sz w:val="21"/>
          <w:szCs w:val="21"/>
        </w:rPr>
        <w:t>Powerpoint</w:t>
      </w:r>
      <w:proofErr w:type="spellEnd"/>
      <w:r w:rsidR="00EA16C4" w:rsidRPr="00881C2B">
        <w:rPr>
          <w:rFonts w:ascii="Century Gothic" w:hAnsi="Century Gothic"/>
          <w:sz w:val="21"/>
          <w:szCs w:val="21"/>
        </w:rPr>
        <w:t xml:space="preserve"> slides)</w:t>
      </w:r>
    </w:p>
    <w:p w14:paraId="29D4DD70" w14:textId="4C178B46"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fldChar w:fldCharType="begin">
          <w:ffData>
            <w:name w:val=""/>
            <w:enabled/>
            <w:calcOnExit w:val="0"/>
            <w:checkBox>
              <w:size w:val="16"/>
              <w:default w:val="0"/>
            </w:checkBox>
          </w:ffData>
        </w:fldChar>
      </w:r>
      <w:r w:rsidRPr="00881C2B">
        <w:rPr>
          <w:rFonts w:ascii="Century Gothic" w:hAnsi="Century Gothic"/>
          <w:sz w:val="21"/>
          <w:szCs w:val="21"/>
        </w:rPr>
        <w:instrText xml:space="preserve"> FORMCHECKBOX </w:instrText>
      </w:r>
      <w:r w:rsidR="00924CD8">
        <w:rPr>
          <w:rFonts w:ascii="Century Gothic" w:hAnsi="Century Gothic"/>
          <w:sz w:val="21"/>
          <w:szCs w:val="21"/>
        </w:rPr>
      </w:r>
      <w:r w:rsidR="00924CD8">
        <w:rPr>
          <w:rFonts w:ascii="Century Gothic" w:hAnsi="Century Gothic"/>
          <w:sz w:val="21"/>
          <w:szCs w:val="21"/>
        </w:rPr>
        <w:fldChar w:fldCharType="separate"/>
      </w:r>
      <w:r w:rsidRPr="00881C2B">
        <w:rPr>
          <w:rFonts w:ascii="Century Gothic" w:hAnsi="Century Gothic"/>
          <w:sz w:val="21"/>
          <w:szCs w:val="21"/>
        </w:rPr>
        <w:fldChar w:fldCharType="end"/>
      </w:r>
      <w:r w:rsidRPr="00881C2B">
        <w:rPr>
          <w:rFonts w:ascii="Century Gothic" w:hAnsi="Century Gothic"/>
          <w:sz w:val="21"/>
          <w:szCs w:val="21"/>
        </w:rPr>
        <w:t xml:space="preserve"> Poster Session</w:t>
      </w:r>
      <w:r w:rsidR="00EA16C4" w:rsidRPr="00881C2B">
        <w:rPr>
          <w:rFonts w:ascii="Century Gothic" w:hAnsi="Century Gothic"/>
          <w:sz w:val="21"/>
          <w:szCs w:val="21"/>
        </w:rPr>
        <w:t xml:space="preserve"> (A virtual document, depicting your research and/or development effort</w:t>
      </w:r>
      <w:r w:rsidR="00983661" w:rsidRPr="00881C2B">
        <w:rPr>
          <w:rFonts w:ascii="Century Gothic" w:hAnsi="Century Gothic"/>
          <w:sz w:val="21"/>
          <w:szCs w:val="21"/>
        </w:rPr>
        <w:t>,</w:t>
      </w:r>
      <w:r w:rsidR="00EA16C4" w:rsidRPr="00881C2B">
        <w:rPr>
          <w:rFonts w:ascii="Century Gothic" w:hAnsi="Century Gothic"/>
          <w:sz w:val="21"/>
          <w:szCs w:val="21"/>
        </w:rPr>
        <w:t xml:space="preserve"> displayed in the Exchange platform for all event attendees to view asynchronously)</w:t>
      </w:r>
    </w:p>
    <w:p w14:paraId="663FDF3C" w14:textId="77777777" w:rsidR="008676EE" w:rsidRPr="00881C2B" w:rsidRDefault="008676EE" w:rsidP="008676EE">
      <w:pPr>
        <w:spacing w:after="0" w:line="240" w:lineRule="auto"/>
        <w:rPr>
          <w:rFonts w:ascii="Century Gothic" w:hAnsi="Century Gothic"/>
          <w:sz w:val="21"/>
          <w:szCs w:val="21"/>
        </w:rPr>
      </w:pPr>
    </w:p>
    <w:p w14:paraId="06844ECE" w14:textId="3C9022A5"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provide a suitable draft title for your presentation:</w:t>
      </w:r>
    </w:p>
    <w:p w14:paraId="1CCFEBFC" w14:textId="63A8155F" w:rsidR="008676EE"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1312" behindDoc="0" locked="0" layoutInCell="1" allowOverlap="1" wp14:anchorId="4248D134" wp14:editId="7E8E7CBF">
                <wp:simplePos x="0" y="0"/>
                <wp:positionH relativeFrom="column">
                  <wp:posOffset>0</wp:posOffset>
                </wp:positionH>
                <wp:positionV relativeFrom="paragraph">
                  <wp:posOffset>0</wp:posOffset>
                </wp:positionV>
                <wp:extent cx="6056142" cy="302455"/>
                <wp:effectExtent l="0" t="0" r="14605" b="15240"/>
                <wp:wrapNone/>
                <wp:docPr id="2" name="Text Box 2"/>
                <wp:cNvGraphicFramePr/>
                <a:graphic xmlns:a="http://schemas.openxmlformats.org/drawingml/2006/main">
                  <a:graphicData uri="http://schemas.microsoft.com/office/word/2010/wordprocessingShape">
                    <wps:wsp>
                      <wps:cNvSpPr txBox="1"/>
                      <wps:spPr>
                        <a:xfrm>
                          <a:off x="0" y="0"/>
                          <a:ext cx="6056142" cy="302455"/>
                        </a:xfrm>
                        <a:prstGeom prst="rect">
                          <a:avLst/>
                        </a:prstGeom>
                        <a:solidFill>
                          <a:schemeClr val="bg1">
                            <a:lumMod val="85000"/>
                          </a:schemeClr>
                        </a:solidFill>
                        <a:ln w="6350">
                          <a:solidFill>
                            <a:prstClr val="black"/>
                          </a:solidFill>
                        </a:ln>
                      </wps:spPr>
                      <wps:txbx>
                        <w:txbxContent>
                          <w:p w14:paraId="4326E2F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8D134" id="Text Box 2" o:spid="_x0000_s1027" type="#_x0000_t202" style="position:absolute;margin-left:0;margin-top:0;width:476.8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" fillcolor="#d8d8d8 [2732]" strokeweight=".5pt">
                <v:textbox>
                  <w:txbxContent>
                    <w:p w14:paraId="4326E2F5" w14:textId="77777777" w:rsidR="00AD4AE2" w:rsidRDefault="00AD4AE2" w:rsidP="00AD4AE2"/>
                  </w:txbxContent>
                </v:textbox>
              </v:shape>
            </w:pict>
          </mc:Fallback>
        </mc:AlternateContent>
      </w:r>
    </w:p>
    <w:p w14:paraId="767F3337" w14:textId="77777777" w:rsidR="00AD4AE2" w:rsidRPr="00881C2B" w:rsidRDefault="00AD4AE2" w:rsidP="008676EE">
      <w:pPr>
        <w:spacing w:after="0" w:line="240" w:lineRule="auto"/>
        <w:rPr>
          <w:rFonts w:ascii="Century Gothic" w:hAnsi="Century Gothic"/>
          <w:sz w:val="21"/>
          <w:szCs w:val="21"/>
        </w:rPr>
      </w:pPr>
    </w:p>
    <w:p w14:paraId="75D7F69B" w14:textId="64D4627E" w:rsidR="00AD4AE2" w:rsidRPr="00881C2B" w:rsidRDefault="00AD4AE2" w:rsidP="008676EE">
      <w:pPr>
        <w:spacing w:after="0" w:line="240" w:lineRule="auto"/>
        <w:rPr>
          <w:rFonts w:ascii="Century Gothic" w:hAnsi="Century Gothic"/>
          <w:sz w:val="21"/>
          <w:szCs w:val="21"/>
        </w:rPr>
      </w:pPr>
    </w:p>
    <w:p w14:paraId="72BF4853" w14:textId="023007E2"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 xml:space="preserve">Please provide a </w:t>
      </w:r>
      <w:r w:rsidRPr="00881C2B">
        <w:rPr>
          <w:rFonts w:ascii="Century Gothic" w:hAnsi="Century Gothic"/>
          <w:b/>
          <w:bCs/>
          <w:sz w:val="21"/>
          <w:szCs w:val="21"/>
        </w:rPr>
        <w:t>300-word</w:t>
      </w:r>
      <w:r w:rsidRPr="00881C2B">
        <w:rPr>
          <w:rFonts w:ascii="Century Gothic" w:hAnsi="Century Gothic"/>
          <w:sz w:val="21"/>
          <w:szCs w:val="21"/>
        </w:rPr>
        <w:t xml:space="preserve"> abstract of the presentation you would like to give to an audience of</w:t>
      </w:r>
      <w:r w:rsidR="00EA16C4" w:rsidRPr="00881C2B">
        <w:rPr>
          <w:rFonts w:ascii="Century Gothic" w:hAnsi="Century Gothic"/>
          <w:sz w:val="21"/>
          <w:szCs w:val="21"/>
        </w:rPr>
        <w:t xml:space="preserve"> the public and</w:t>
      </w:r>
      <w:r w:rsidRPr="00881C2B">
        <w:rPr>
          <w:rFonts w:ascii="Century Gothic" w:hAnsi="Century Gothic"/>
          <w:sz w:val="21"/>
          <w:szCs w:val="21"/>
        </w:rPr>
        <w:t xml:space="preserve"> defense professionals seeking to learn about industry and academic advances in AI:</w:t>
      </w:r>
    </w:p>
    <w:p w14:paraId="4EA3F84A" w14:textId="07AB2A25" w:rsidR="00AD4AE2" w:rsidRPr="00881C2B" w:rsidRDefault="00AD4AE2" w:rsidP="008676EE">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3360" behindDoc="0" locked="0" layoutInCell="1" allowOverlap="1" wp14:anchorId="7108A3FA" wp14:editId="5A639BF5">
                <wp:simplePos x="0" y="0"/>
                <wp:positionH relativeFrom="column">
                  <wp:posOffset>0</wp:posOffset>
                </wp:positionH>
                <wp:positionV relativeFrom="paragraph">
                  <wp:posOffset>74002</wp:posOffset>
                </wp:positionV>
                <wp:extent cx="6056142" cy="2637692"/>
                <wp:effectExtent l="0" t="0" r="14605" b="17145"/>
                <wp:wrapNone/>
                <wp:docPr id="3" name="Text Box 3"/>
                <wp:cNvGraphicFramePr/>
                <a:graphic xmlns:a="http://schemas.openxmlformats.org/drawingml/2006/main">
                  <a:graphicData uri="http://schemas.microsoft.com/office/word/2010/wordprocessingShape">
                    <wps:wsp>
                      <wps:cNvSpPr txBox="1"/>
                      <wps:spPr>
                        <a:xfrm>
                          <a:off x="0" y="0"/>
                          <a:ext cx="6056142" cy="2637692"/>
                        </a:xfrm>
                        <a:prstGeom prst="rect">
                          <a:avLst/>
                        </a:prstGeom>
                        <a:solidFill>
                          <a:schemeClr val="bg1">
                            <a:lumMod val="85000"/>
                          </a:schemeClr>
                        </a:solidFill>
                        <a:ln w="6350">
                          <a:solidFill>
                            <a:prstClr val="black"/>
                          </a:solidFill>
                        </a:ln>
                      </wps:spPr>
                      <wps:txbx>
                        <w:txbxContent>
                          <w:p w14:paraId="08DCC9D5"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8A3FA" id="Text Box 3" o:spid="_x0000_s1028" type="#_x0000_t202" style="position:absolute;margin-left:0;margin-top:5.85pt;width:476.85pt;height:207.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" fillcolor="#d8d8d8 [2732]" strokeweight=".5pt">
                <v:textbox>
                  <w:txbxContent>
                    <w:p w14:paraId="08DCC9D5" w14:textId="77777777" w:rsidR="00AD4AE2" w:rsidRDefault="00AD4AE2" w:rsidP="00AD4AE2"/>
                  </w:txbxContent>
                </v:textbox>
              </v:shape>
            </w:pict>
          </mc:Fallback>
        </mc:AlternateContent>
      </w:r>
    </w:p>
    <w:p w14:paraId="547BBC73" w14:textId="76536CD9" w:rsidR="00AD4AE2" w:rsidRPr="00881C2B" w:rsidRDefault="00AD4AE2" w:rsidP="008676EE">
      <w:pPr>
        <w:spacing w:after="0" w:line="240" w:lineRule="auto"/>
        <w:rPr>
          <w:rFonts w:ascii="Century Gothic" w:hAnsi="Century Gothic"/>
          <w:sz w:val="21"/>
          <w:szCs w:val="21"/>
        </w:rPr>
      </w:pPr>
    </w:p>
    <w:p w14:paraId="5EC6C035" w14:textId="4950BE9B" w:rsidR="00AD4AE2" w:rsidRPr="00881C2B" w:rsidRDefault="00AD4AE2" w:rsidP="008676EE">
      <w:pPr>
        <w:spacing w:after="0" w:line="240" w:lineRule="auto"/>
        <w:rPr>
          <w:rFonts w:ascii="Century Gothic" w:hAnsi="Century Gothic"/>
          <w:sz w:val="21"/>
          <w:szCs w:val="21"/>
        </w:rPr>
      </w:pPr>
    </w:p>
    <w:p w14:paraId="211E468D" w14:textId="7CAD198E" w:rsidR="00AD4AE2" w:rsidRPr="00881C2B" w:rsidRDefault="00AD4AE2" w:rsidP="008676EE">
      <w:pPr>
        <w:spacing w:after="0" w:line="240" w:lineRule="auto"/>
        <w:rPr>
          <w:rFonts w:ascii="Century Gothic" w:hAnsi="Century Gothic"/>
          <w:sz w:val="21"/>
          <w:szCs w:val="21"/>
        </w:rPr>
      </w:pPr>
    </w:p>
    <w:p w14:paraId="11AFCF71" w14:textId="5C7F7948" w:rsidR="00AD4AE2" w:rsidRPr="00881C2B" w:rsidRDefault="00AD4AE2" w:rsidP="008676EE">
      <w:pPr>
        <w:spacing w:after="0" w:line="240" w:lineRule="auto"/>
        <w:rPr>
          <w:rFonts w:ascii="Century Gothic" w:hAnsi="Century Gothic"/>
          <w:sz w:val="21"/>
          <w:szCs w:val="21"/>
        </w:rPr>
      </w:pPr>
    </w:p>
    <w:p w14:paraId="7C995905" w14:textId="708C7DA7" w:rsidR="00AD4AE2" w:rsidRPr="00881C2B" w:rsidRDefault="00AD4AE2" w:rsidP="008676EE">
      <w:pPr>
        <w:spacing w:after="0" w:line="240" w:lineRule="auto"/>
        <w:rPr>
          <w:rFonts w:ascii="Century Gothic" w:hAnsi="Century Gothic"/>
          <w:sz w:val="21"/>
          <w:szCs w:val="21"/>
        </w:rPr>
      </w:pPr>
    </w:p>
    <w:p w14:paraId="6A82FFC1" w14:textId="7D5EF02D" w:rsidR="00AD4AE2" w:rsidRPr="00881C2B" w:rsidRDefault="00AD4AE2" w:rsidP="008676EE">
      <w:pPr>
        <w:spacing w:after="0" w:line="240" w:lineRule="auto"/>
        <w:rPr>
          <w:rFonts w:ascii="Century Gothic" w:hAnsi="Century Gothic"/>
          <w:sz w:val="21"/>
          <w:szCs w:val="21"/>
        </w:rPr>
      </w:pPr>
    </w:p>
    <w:p w14:paraId="457401E8" w14:textId="0E79FB59" w:rsidR="00AD4AE2" w:rsidRPr="00881C2B" w:rsidRDefault="00AD4AE2" w:rsidP="008676EE">
      <w:pPr>
        <w:spacing w:after="0" w:line="240" w:lineRule="auto"/>
        <w:rPr>
          <w:rFonts w:ascii="Century Gothic" w:hAnsi="Century Gothic"/>
          <w:sz w:val="21"/>
          <w:szCs w:val="21"/>
        </w:rPr>
      </w:pPr>
    </w:p>
    <w:p w14:paraId="78AC458B" w14:textId="5886C0D6" w:rsidR="00AD4AE2" w:rsidRPr="00881C2B" w:rsidRDefault="00AD4AE2" w:rsidP="008676EE">
      <w:pPr>
        <w:spacing w:after="0" w:line="240" w:lineRule="auto"/>
        <w:rPr>
          <w:rFonts w:ascii="Century Gothic" w:hAnsi="Century Gothic"/>
          <w:sz w:val="21"/>
          <w:szCs w:val="21"/>
        </w:rPr>
      </w:pPr>
    </w:p>
    <w:p w14:paraId="63314BD0" w14:textId="182A4335" w:rsidR="00AD4AE2" w:rsidRPr="00881C2B" w:rsidRDefault="00AD4AE2" w:rsidP="008676EE">
      <w:pPr>
        <w:spacing w:after="0" w:line="240" w:lineRule="auto"/>
        <w:rPr>
          <w:rFonts w:ascii="Century Gothic" w:hAnsi="Century Gothic"/>
          <w:sz w:val="21"/>
          <w:szCs w:val="21"/>
        </w:rPr>
      </w:pPr>
    </w:p>
    <w:p w14:paraId="3FF8FD6C" w14:textId="4714B667" w:rsidR="00AD4AE2" w:rsidRPr="00881C2B" w:rsidRDefault="00AD4AE2" w:rsidP="008676EE">
      <w:pPr>
        <w:spacing w:after="0" w:line="240" w:lineRule="auto"/>
        <w:rPr>
          <w:rFonts w:ascii="Century Gothic" w:hAnsi="Century Gothic"/>
          <w:sz w:val="21"/>
          <w:szCs w:val="21"/>
        </w:rPr>
      </w:pPr>
    </w:p>
    <w:p w14:paraId="16223E97" w14:textId="3AC7F635" w:rsidR="00AD4AE2" w:rsidRPr="00881C2B" w:rsidRDefault="00AD4AE2" w:rsidP="008676EE">
      <w:pPr>
        <w:spacing w:after="0" w:line="240" w:lineRule="auto"/>
        <w:rPr>
          <w:rFonts w:ascii="Century Gothic" w:hAnsi="Century Gothic"/>
          <w:sz w:val="21"/>
          <w:szCs w:val="21"/>
        </w:rPr>
      </w:pPr>
    </w:p>
    <w:p w14:paraId="243D1072" w14:textId="77777777" w:rsidR="00AD4AE2" w:rsidRPr="00881C2B" w:rsidRDefault="00AD4AE2" w:rsidP="008676EE">
      <w:pPr>
        <w:spacing w:after="0" w:line="240" w:lineRule="auto"/>
        <w:rPr>
          <w:rFonts w:ascii="Century Gothic" w:hAnsi="Century Gothic"/>
          <w:sz w:val="21"/>
          <w:szCs w:val="21"/>
        </w:rPr>
      </w:pPr>
    </w:p>
    <w:p w14:paraId="2F469F40" w14:textId="0B11CC37" w:rsidR="008676EE" w:rsidRPr="00881C2B" w:rsidRDefault="008676EE" w:rsidP="008676EE">
      <w:pPr>
        <w:spacing w:after="0" w:line="240" w:lineRule="auto"/>
        <w:rPr>
          <w:rFonts w:ascii="Century Gothic" w:hAnsi="Century Gothic"/>
          <w:sz w:val="21"/>
          <w:szCs w:val="21"/>
        </w:rPr>
      </w:pPr>
    </w:p>
    <w:p w14:paraId="770AFCDB" w14:textId="00E52601" w:rsidR="00AD4AE2" w:rsidRPr="00881C2B" w:rsidRDefault="00AD4AE2" w:rsidP="008676EE">
      <w:pPr>
        <w:spacing w:after="0" w:line="240" w:lineRule="auto"/>
        <w:rPr>
          <w:rFonts w:ascii="Century Gothic" w:hAnsi="Century Gothic"/>
          <w:sz w:val="21"/>
          <w:szCs w:val="21"/>
        </w:rPr>
      </w:pPr>
    </w:p>
    <w:p w14:paraId="5BBAFF0A" w14:textId="7CD434FA" w:rsidR="00AD4AE2" w:rsidRPr="00881C2B" w:rsidRDefault="00AD4AE2" w:rsidP="008676EE">
      <w:pPr>
        <w:spacing w:after="0" w:line="240" w:lineRule="auto"/>
        <w:rPr>
          <w:rFonts w:ascii="Century Gothic" w:hAnsi="Century Gothic"/>
          <w:sz w:val="21"/>
          <w:szCs w:val="21"/>
        </w:rPr>
      </w:pPr>
    </w:p>
    <w:p w14:paraId="67276E0A" w14:textId="5DA70433" w:rsidR="00AD4AE2" w:rsidRPr="00881C2B" w:rsidRDefault="00AD4AE2" w:rsidP="008676EE">
      <w:pPr>
        <w:spacing w:after="0" w:line="240" w:lineRule="auto"/>
        <w:rPr>
          <w:rFonts w:ascii="Century Gothic" w:hAnsi="Century Gothic"/>
          <w:sz w:val="21"/>
          <w:szCs w:val="21"/>
        </w:rPr>
      </w:pPr>
    </w:p>
    <w:p w14:paraId="26F34923" w14:textId="7C9B197F" w:rsidR="008676EE" w:rsidRPr="00881C2B" w:rsidRDefault="008676EE" w:rsidP="008676EE">
      <w:pPr>
        <w:spacing w:after="0" w:line="240" w:lineRule="auto"/>
        <w:rPr>
          <w:rFonts w:ascii="Century Gothic" w:hAnsi="Century Gothic"/>
          <w:sz w:val="21"/>
          <w:szCs w:val="21"/>
        </w:rPr>
      </w:pPr>
      <w:r w:rsidRPr="00881C2B">
        <w:rPr>
          <w:rFonts w:ascii="Century Gothic" w:hAnsi="Century Gothic"/>
          <w:sz w:val="21"/>
          <w:szCs w:val="21"/>
        </w:rPr>
        <w:t>Please include</w:t>
      </w:r>
      <w:r w:rsidR="00AD4AE2" w:rsidRPr="00881C2B">
        <w:rPr>
          <w:rFonts w:ascii="Century Gothic" w:hAnsi="Century Gothic"/>
          <w:sz w:val="21"/>
          <w:szCs w:val="21"/>
        </w:rPr>
        <w:t xml:space="preserve"> up to 3 supporting documents for your application. These may be</w:t>
      </w:r>
      <w:r w:rsidRPr="00881C2B">
        <w:rPr>
          <w:rFonts w:ascii="Century Gothic" w:hAnsi="Century Gothic"/>
          <w:sz w:val="21"/>
          <w:szCs w:val="21"/>
        </w:rPr>
        <w:t xml:space="preserve"> any links, papers, publications, documentation, or other pdf attachments that you believe will speak to your ability to present on the topic described</w:t>
      </w:r>
      <w:r w:rsidR="00983661" w:rsidRPr="00881C2B">
        <w:rPr>
          <w:rFonts w:ascii="Century Gothic" w:hAnsi="Century Gothic"/>
          <w:sz w:val="21"/>
          <w:szCs w:val="21"/>
        </w:rPr>
        <w:t>.</w:t>
      </w:r>
      <w:r w:rsidR="00D3553B" w:rsidRPr="00881C2B">
        <w:rPr>
          <w:rFonts w:ascii="Century Gothic" w:hAnsi="Century Gothic"/>
          <w:sz w:val="21"/>
          <w:szCs w:val="21"/>
        </w:rPr>
        <w:t xml:space="preserve"> </w:t>
      </w:r>
      <w:r w:rsidR="00AD4AE2" w:rsidRPr="00881C2B">
        <w:rPr>
          <w:rFonts w:ascii="Century Gothic" w:hAnsi="Century Gothic"/>
          <w:sz w:val="21"/>
          <w:szCs w:val="21"/>
        </w:rPr>
        <w:t xml:space="preserve">You also may include these as attachments in your submission email. </w:t>
      </w:r>
      <w:r w:rsidR="00983661" w:rsidRPr="00881C2B">
        <w:rPr>
          <w:rFonts w:ascii="Century Gothic" w:hAnsi="Century Gothic"/>
          <w:sz w:val="21"/>
          <w:szCs w:val="21"/>
        </w:rPr>
        <w:t>Ensure appropriate citations, caveats, and licenses (for use) as well as information security (both personal and proprietary)</w:t>
      </w:r>
      <w:r w:rsidRPr="00881C2B">
        <w:rPr>
          <w:rFonts w:ascii="Century Gothic" w:hAnsi="Century Gothic"/>
          <w:sz w:val="21"/>
          <w:szCs w:val="21"/>
        </w:rPr>
        <w:t>:</w:t>
      </w:r>
    </w:p>
    <w:p w14:paraId="175BBF88" w14:textId="35CF90FC" w:rsidR="00C73849" w:rsidRPr="00881C2B" w:rsidRDefault="00C73849">
      <w:pPr>
        <w:spacing w:after="0" w:line="240" w:lineRule="auto"/>
        <w:rPr>
          <w:rFonts w:ascii="Century Gothic" w:hAnsi="Century Gothic"/>
          <w:sz w:val="21"/>
          <w:szCs w:val="21"/>
        </w:rPr>
      </w:pPr>
      <w:r w:rsidRPr="00881C2B">
        <w:rPr>
          <w:rFonts w:ascii="Century Gothic" w:hAnsi="Century Gothic"/>
          <w:noProof/>
          <w:sz w:val="21"/>
          <w:szCs w:val="21"/>
        </w:rPr>
        <mc:AlternateContent>
          <mc:Choice Requires="wps">
            <w:drawing>
              <wp:anchor distT="0" distB="0" distL="114300" distR="114300" simplePos="0" relativeHeight="251665408" behindDoc="0" locked="0" layoutInCell="1" allowOverlap="1" wp14:anchorId="50D733A5" wp14:editId="5FFDCB64">
                <wp:simplePos x="0" y="0"/>
                <wp:positionH relativeFrom="column">
                  <wp:posOffset>0</wp:posOffset>
                </wp:positionH>
                <wp:positionV relativeFrom="paragraph">
                  <wp:posOffset>62279</wp:posOffset>
                </wp:positionV>
                <wp:extent cx="6056142" cy="963637"/>
                <wp:effectExtent l="0" t="0" r="14605" b="14605"/>
                <wp:wrapNone/>
                <wp:docPr id="4" name="Text Box 4"/>
                <wp:cNvGraphicFramePr/>
                <a:graphic xmlns:a="http://schemas.openxmlformats.org/drawingml/2006/main">
                  <a:graphicData uri="http://schemas.microsoft.com/office/word/2010/wordprocessingShape">
                    <wps:wsp>
                      <wps:cNvSpPr txBox="1"/>
                      <wps:spPr>
                        <a:xfrm>
                          <a:off x="0" y="0"/>
                          <a:ext cx="6056142" cy="963637"/>
                        </a:xfrm>
                        <a:prstGeom prst="rect">
                          <a:avLst/>
                        </a:prstGeom>
                        <a:solidFill>
                          <a:schemeClr val="bg1">
                            <a:lumMod val="85000"/>
                          </a:schemeClr>
                        </a:solidFill>
                        <a:ln w="6350">
                          <a:solidFill>
                            <a:prstClr val="black"/>
                          </a:solidFill>
                        </a:ln>
                      </wps:spPr>
                      <wps:txbx>
                        <w:txbxContent>
                          <w:p w14:paraId="7D781316" w14:textId="77777777" w:rsidR="00AD4AE2" w:rsidRDefault="00AD4AE2" w:rsidP="00AD4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733A5" id="Text Box 4" o:spid="_x0000_s1029" type="#_x0000_t202" style="position:absolute;margin-left:0;margin-top:4.9pt;width:476.85pt;height:75.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" fillcolor="#d8d8d8 [2732]" strokeweight=".5pt">
                <v:textbox>
                  <w:txbxContent>
                    <w:p w14:paraId="7D781316" w14:textId="77777777" w:rsidR="00AD4AE2" w:rsidRDefault="00AD4AE2" w:rsidP="00AD4AE2"/>
                  </w:txbxContent>
                </v:textbox>
              </v:shape>
            </w:pict>
          </mc:Fallback>
        </mc:AlternateContent>
      </w:r>
      <w:r w:rsidRPr="00881C2B">
        <w:rPr>
          <w:rFonts w:ascii="Century Gothic" w:hAnsi="Century Gothic"/>
          <w:sz w:val="21"/>
          <w:szCs w:val="21"/>
        </w:rPr>
        <w:br w:type="page"/>
      </w:r>
    </w:p>
    <w:p w14:paraId="434224F9" w14:textId="00389FEC" w:rsidR="00983661" w:rsidRPr="00881C2B" w:rsidRDefault="00983661" w:rsidP="008676EE">
      <w:pPr>
        <w:spacing w:after="0" w:line="240" w:lineRule="auto"/>
        <w:rPr>
          <w:rFonts w:ascii="Century Gothic" w:hAnsi="Century Gothic"/>
        </w:rPr>
      </w:pPr>
      <w:r w:rsidRPr="00881C2B">
        <w:rPr>
          <w:rFonts w:ascii="Century Gothic" w:hAnsi="Century Gothic"/>
          <w:b/>
          <w:bCs/>
          <w:i/>
          <w:iCs/>
        </w:rPr>
        <w:lastRenderedPageBreak/>
        <w:t>I agree to all of the following.</w:t>
      </w:r>
    </w:p>
    <w:p w14:paraId="11D24E22" w14:textId="29E0B1C9" w:rsidR="00983661" w:rsidRPr="00881C2B" w:rsidRDefault="008676EE" w:rsidP="008676EE">
      <w:pPr>
        <w:spacing w:after="0" w:line="240" w:lineRule="auto"/>
        <w:rPr>
          <w:rFonts w:ascii="Century Gothic" w:hAnsi="Century Gothic"/>
        </w:rPr>
      </w:pPr>
      <w:r w:rsidRPr="00881C2B">
        <w:rPr>
          <w:rFonts w:ascii="Century Gothic" w:hAnsi="Century Gothic"/>
        </w:rPr>
        <w:t>I understand that the purpose of the Technology Exchange is to educate defense professionals about advances in defense-relevant AI capabilities broadly</w:t>
      </w:r>
      <w:r w:rsidR="001C45A3" w:rsidRPr="00881C2B">
        <w:rPr>
          <w:rFonts w:ascii="Century Gothic" w:hAnsi="Century Gothic"/>
        </w:rPr>
        <w:t xml:space="preserve">, and I agree and consent that the information I/we/as the agent for the organization I represent </w:t>
      </w:r>
      <w:r w:rsidR="001C45A3" w:rsidRPr="00881C2B">
        <w:rPr>
          <w:rFonts w:ascii="Century Gothic" w:hAnsi="Century Gothic"/>
          <w:b/>
          <w:bCs/>
        </w:rPr>
        <w:t xml:space="preserve">may be released </w:t>
      </w:r>
      <w:r w:rsidR="0003750C">
        <w:rPr>
          <w:rFonts w:ascii="Century Gothic" w:hAnsi="Century Gothic"/>
          <w:b/>
          <w:bCs/>
        </w:rPr>
        <w:t xml:space="preserve">within the DoD and </w:t>
      </w:r>
      <w:r w:rsidR="001C45A3" w:rsidRPr="00881C2B">
        <w:rPr>
          <w:rFonts w:ascii="Century Gothic" w:hAnsi="Century Gothic"/>
          <w:b/>
          <w:bCs/>
        </w:rPr>
        <w:t>to the public</w:t>
      </w:r>
      <w:r w:rsidR="00283EB6" w:rsidRPr="00881C2B">
        <w:rPr>
          <w:rFonts w:ascii="Century Gothic" w:hAnsi="Century Gothic"/>
          <w:b/>
          <w:bCs/>
        </w:rPr>
        <w:t xml:space="preserve"> by the DoD</w:t>
      </w:r>
      <w:r w:rsidRPr="00881C2B">
        <w:rPr>
          <w:rFonts w:ascii="Century Gothic" w:hAnsi="Century Gothic"/>
          <w:b/>
          <w:bCs/>
        </w:rPr>
        <w:t>.</w:t>
      </w:r>
      <w:r w:rsidRPr="00881C2B">
        <w:rPr>
          <w:rFonts w:ascii="Century Gothic" w:hAnsi="Century Gothic"/>
        </w:rPr>
        <w:t xml:space="preserve"> </w:t>
      </w:r>
    </w:p>
    <w:p w14:paraId="5D9AAB49"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11AA0AA1"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D2A5F65" w14:textId="77777777" w:rsidR="009C42AF" w:rsidRPr="00881C2B" w:rsidRDefault="009C42AF" w:rsidP="008676EE">
      <w:pPr>
        <w:spacing w:after="0" w:line="240" w:lineRule="auto"/>
        <w:rPr>
          <w:rFonts w:ascii="Century Gothic" w:hAnsi="Century Gothic"/>
        </w:rPr>
      </w:pPr>
    </w:p>
    <w:p w14:paraId="28F046BD" w14:textId="67C5ED28" w:rsidR="00983661" w:rsidRPr="00881C2B" w:rsidRDefault="008676EE" w:rsidP="008676EE">
      <w:pPr>
        <w:spacing w:after="0" w:line="240" w:lineRule="auto"/>
        <w:rPr>
          <w:rFonts w:ascii="Century Gothic" w:hAnsi="Century Gothic"/>
        </w:rPr>
      </w:pPr>
      <w:r w:rsidRPr="00881C2B">
        <w:rPr>
          <w:rFonts w:ascii="Century Gothic" w:hAnsi="Century Gothic"/>
        </w:rPr>
        <w:t>While presenting work related to my team’s research and/or development, my presentation will not constitute a “sales pitch” for contracting the technology I am describing</w:t>
      </w:r>
      <w:r w:rsidR="00283EB6" w:rsidRPr="00881C2B">
        <w:rPr>
          <w:rFonts w:ascii="Century Gothic" w:hAnsi="Century Gothic"/>
        </w:rPr>
        <w:t>, and, for example, questions and answers will not constitute negotiations</w:t>
      </w:r>
      <w:r w:rsidRPr="00881C2B">
        <w:rPr>
          <w:rFonts w:ascii="Century Gothic" w:hAnsi="Century Gothic"/>
        </w:rPr>
        <w:t xml:space="preserve">. </w:t>
      </w:r>
    </w:p>
    <w:p w14:paraId="54C3404C"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6186792D"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25CFF84" w14:textId="77777777" w:rsidR="009C42AF" w:rsidRPr="00881C2B" w:rsidRDefault="009C42AF" w:rsidP="008676EE">
      <w:pPr>
        <w:spacing w:after="0" w:line="240" w:lineRule="auto"/>
        <w:rPr>
          <w:rFonts w:ascii="Century Gothic" w:hAnsi="Century Gothic"/>
        </w:rPr>
      </w:pPr>
    </w:p>
    <w:p w14:paraId="5448DC55" w14:textId="7D25E4FA" w:rsidR="00983661" w:rsidRPr="00881C2B" w:rsidRDefault="008676EE" w:rsidP="008676EE">
      <w:pPr>
        <w:spacing w:after="0" w:line="240" w:lineRule="auto"/>
        <w:rPr>
          <w:rFonts w:ascii="Century Gothic" w:hAnsi="Century Gothic"/>
        </w:rPr>
      </w:pPr>
      <w:r w:rsidRPr="00881C2B">
        <w:rPr>
          <w:rFonts w:ascii="Century Gothic" w:hAnsi="Century Gothic"/>
        </w:rPr>
        <w:t>I, as a presenter, am capable of explaining the product development and/or technical details of the work I will be presenting.</w:t>
      </w:r>
      <w:r w:rsidR="0026490A" w:rsidRPr="00881C2B">
        <w:rPr>
          <w:rFonts w:ascii="Century Gothic" w:hAnsi="Century Gothic"/>
        </w:rPr>
        <w:t xml:space="preserve">  </w:t>
      </w:r>
    </w:p>
    <w:p w14:paraId="51B97B95"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53C6DE64" w14:textId="77777777" w:rsidR="009C42AF" w:rsidRPr="00881C2B" w:rsidRDefault="009C42AF" w:rsidP="009C42AF">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5B641DFF" w14:textId="77777777" w:rsidR="00983661" w:rsidRPr="00881C2B" w:rsidRDefault="00983661" w:rsidP="008676EE">
      <w:pPr>
        <w:spacing w:after="0" w:line="240" w:lineRule="auto"/>
        <w:rPr>
          <w:rFonts w:ascii="Century Gothic" w:hAnsi="Century Gothic"/>
        </w:rPr>
      </w:pPr>
    </w:p>
    <w:p w14:paraId="463D0424" w14:textId="3AD18224" w:rsidR="008676EE" w:rsidRPr="00881C2B" w:rsidRDefault="0026490A" w:rsidP="008676EE">
      <w:pPr>
        <w:spacing w:after="0" w:line="240" w:lineRule="auto"/>
        <w:rPr>
          <w:rFonts w:ascii="Century Gothic" w:hAnsi="Century Gothic"/>
        </w:rPr>
      </w:pPr>
      <w:r w:rsidRPr="00881C2B">
        <w:rPr>
          <w:rFonts w:ascii="Century Gothic" w:hAnsi="Century Gothic"/>
        </w:rPr>
        <w:t xml:space="preserve">I will </w:t>
      </w:r>
      <w:r w:rsidR="00D23B44" w:rsidRPr="00881C2B">
        <w:rPr>
          <w:rFonts w:ascii="Century Gothic" w:hAnsi="Century Gothic"/>
        </w:rPr>
        <w:t>not use or release any DoD information</w:t>
      </w:r>
      <w:r w:rsidR="0003750C">
        <w:rPr>
          <w:rFonts w:ascii="Century Gothic" w:hAnsi="Century Gothic"/>
        </w:rPr>
        <w:t>, logos, titles, names, and so forth (without prior appropriate DoD authorization)</w:t>
      </w:r>
      <w:r w:rsidR="00D23B44" w:rsidRPr="00881C2B">
        <w:rPr>
          <w:rFonts w:ascii="Century Gothic" w:hAnsi="Century Gothic"/>
        </w:rPr>
        <w:t xml:space="preserve"> during my presentation, and will focus on my organization’s development/research efforts. I understand that the JAIC reserves the right to review with </w:t>
      </w:r>
      <w:r w:rsidRPr="00881C2B">
        <w:rPr>
          <w:rFonts w:ascii="Century Gothic" w:hAnsi="Century Gothic"/>
        </w:rPr>
        <w:t>DoD Security</w:t>
      </w:r>
      <w:r w:rsidR="00D23B44" w:rsidRPr="00881C2B">
        <w:rPr>
          <w:rFonts w:ascii="Century Gothic" w:hAnsi="Century Gothic"/>
        </w:rPr>
        <w:t xml:space="preserve">, </w:t>
      </w:r>
      <w:r w:rsidRPr="00881C2B">
        <w:rPr>
          <w:rFonts w:ascii="Century Gothic" w:hAnsi="Century Gothic"/>
        </w:rPr>
        <w:t>Public Affairs, and Contracting Officer</w:t>
      </w:r>
      <w:r w:rsidR="00D23B44" w:rsidRPr="00881C2B">
        <w:rPr>
          <w:rFonts w:ascii="Century Gothic" w:hAnsi="Century Gothic"/>
        </w:rPr>
        <w:t>s on my presentation materials</w:t>
      </w:r>
      <w:r w:rsidRPr="00881C2B">
        <w:rPr>
          <w:rFonts w:ascii="Century Gothic" w:hAnsi="Century Gothic"/>
        </w:rPr>
        <w:t xml:space="preserve"> as necessary.</w:t>
      </w:r>
    </w:p>
    <w:p w14:paraId="2DD4B804" w14:textId="77777777" w:rsidR="008676EE"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Check2"/>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Yes</w:t>
      </w:r>
    </w:p>
    <w:p w14:paraId="4D8F6605" w14:textId="7D24D24E" w:rsidR="00B85250" w:rsidRPr="00881C2B" w:rsidRDefault="008676EE" w:rsidP="008676EE">
      <w:pPr>
        <w:spacing w:after="0" w:line="240" w:lineRule="auto"/>
        <w:rPr>
          <w:rFonts w:ascii="Century Gothic" w:hAnsi="Century Gothic"/>
        </w:rPr>
      </w:pPr>
      <w:r w:rsidRPr="00881C2B">
        <w:rPr>
          <w:rFonts w:ascii="Century Gothic" w:hAnsi="Century Gothic"/>
        </w:rPr>
        <w:fldChar w:fldCharType="begin">
          <w:ffData>
            <w:name w:val=""/>
            <w:enabled/>
            <w:calcOnExit w:val="0"/>
            <w:checkBox>
              <w:size w:val="16"/>
              <w:default w:val="0"/>
            </w:checkBox>
          </w:ffData>
        </w:fldChar>
      </w:r>
      <w:r w:rsidRPr="00881C2B">
        <w:rPr>
          <w:rFonts w:ascii="Century Gothic" w:hAnsi="Century Gothic"/>
        </w:rPr>
        <w:instrText xml:space="preserve"> FORMCHECKBOX </w:instrText>
      </w:r>
      <w:r w:rsidR="00924CD8">
        <w:rPr>
          <w:rFonts w:ascii="Century Gothic" w:hAnsi="Century Gothic"/>
        </w:rPr>
      </w:r>
      <w:r w:rsidR="00924CD8">
        <w:rPr>
          <w:rFonts w:ascii="Century Gothic" w:hAnsi="Century Gothic"/>
        </w:rPr>
        <w:fldChar w:fldCharType="separate"/>
      </w:r>
      <w:r w:rsidRPr="00881C2B">
        <w:rPr>
          <w:rFonts w:ascii="Century Gothic" w:hAnsi="Century Gothic"/>
        </w:rPr>
        <w:fldChar w:fldCharType="end"/>
      </w:r>
      <w:r w:rsidRPr="00881C2B">
        <w:rPr>
          <w:rFonts w:ascii="Century Gothic" w:hAnsi="Century Gothic"/>
        </w:rPr>
        <w:t xml:space="preserve"> No</w:t>
      </w:r>
    </w:p>
    <w:p w14:paraId="7217FBD6" w14:textId="1D253003" w:rsidR="009C42AF" w:rsidRPr="00881C2B" w:rsidRDefault="009C42AF" w:rsidP="008676EE">
      <w:pPr>
        <w:spacing w:after="0" w:line="240" w:lineRule="auto"/>
        <w:rPr>
          <w:rFonts w:ascii="Century Gothic" w:hAnsi="Century Gothic"/>
        </w:rPr>
      </w:pPr>
    </w:p>
    <w:p w14:paraId="36AFB2E4" w14:textId="42B2FDF8" w:rsidR="009C42AF" w:rsidRPr="00881C2B" w:rsidRDefault="009C42AF" w:rsidP="009C42AF">
      <w:pPr>
        <w:spacing w:after="0" w:line="240" w:lineRule="auto"/>
        <w:rPr>
          <w:rFonts w:ascii="Century Gothic" w:hAnsi="Century Gothic"/>
        </w:rPr>
      </w:pPr>
      <w:r w:rsidRPr="00881C2B">
        <w:rPr>
          <w:rFonts w:ascii="Century Gothic" w:hAnsi="Century Gothic"/>
        </w:rPr>
        <w:t>The Department of Defense Joint Artificial Intelligence Center and its Affiliates (hereinafter “JAIC”), are committed to respecting the copyright rights of others and to protecting its own intellectual property rights. All speakers for JAIC events shall have a signed Speaker Agreement in place prior to the</w:t>
      </w:r>
      <w:r w:rsidR="00AD70F2">
        <w:rPr>
          <w:rFonts w:ascii="Century Gothic" w:hAnsi="Century Gothic"/>
        </w:rPr>
        <w:t xml:space="preserve"> </w:t>
      </w:r>
      <w:r w:rsidRPr="00881C2B">
        <w:rPr>
          <w:rFonts w:ascii="Century Gothic" w:hAnsi="Century Gothic"/>
        </w:rPr>
        <w:t>date upon which materials will be presented. My presentation submitted for delivery at the JAIC AI Symposium on June 24</w:t>
      </w:r>
      <w:r w:rsidRPr="00881C2B">
        <w:rPr>
          <w:rFonts w:ascii="Century Gothic" w:hAnsi="Century Gothic"/>
          <w:vertAlign w:val="superscript"/>
        </w:rPr>
        <w:t>th</w:t>
      </w:r>
      <w:r w:rsidRPr="00881C2B">
        <w:rPr>
          <w:rFonts w:ascii="Century Gothic" w:hAnsi="Century Gothic"/>
        </w:rPr>
        <w:t>, 2021 is an original work, does not violate any proprietary or personal rights of others (including any copyright, trademark, and privacy rights), and contains nothing defamatory or otherwise unlawful. I have the full authority to enter into this agreement. I have obtained all necessary written permissions or licenses from any individuals or organizations whose material is included or used in my presentation, and I agree to submit copies upon request of such permissions or licenses to the JAIC. I understand the JAIC may capture and use photography, audio, and/or video recordings during my presentation, and the JAIC will own those recordings. The JAIC may publish my name, likeness, and biographical information in connection with my presentation.</w:t>
      </w:r>
    </w:p>
    <w:p w14:paraId="7ECED40A" w14:textId="5FA98987" w:rsidR="009C42AF" w:rsidRPr="00881C2B" w:rsidRDefault="009C42AF" w:rsidP="009C42AF">
      <w:pPr>
        <w:spacing w:after="0" w:line="240" w:lineRule="auto"/>
        <w:rPr>
          <w:rFonts w:ascii="Century Gothic" w:hAnsi="Century Gothic"/>
        </w:rPr>
      </w:pPr>
    </w:p>
    <w:p w14:paraId="060DF0AA" w14:textId="127A831C" w:rsidR="009C42AF" w:rsidRDefault="009C42AF" w:rsidP="009C42AF">
      <w:pPr>
        <w:spacing w:after="0" w:line="240" w:lineRule="auto"/>
        <w:rPr>
          <w:rFonts w:ascii="Century Gothic" w:hAnsi="Century Gothic"/>
        </w:rPr>
      </w:pPr>
      <w:r w:rsidRPr="00881C2B">
        <w:rPr>
          <w:rFonts w:ascii="Century Gothic" w:hAnsi="Century Gothic"/>
        </w:rPr>
        <w:t>Your Full Name:</w:t>
      </w:r>
    </w:p>
    <w:p w14:paraId="01048F75" w14:textId="27003D85" w:rsidR="0003750C" w:rsidRDefault="0003750C" w:rsidP="009C42AF">
      <w:pPr>
        <w:spacing w:after="0" w:line="240" w:lineRule="auto"/>
        <w:rPr>
          <w:rFonts w:ascii="Century Gothic" w:hAnsi="Century Gothic"/>
        </w:rPr>
      </w:pPr>
    </w:p>
    <w:p w14:paraId="4F44CBC4" w14:textId="05451BF6" w:rsidR="0003750C" w:rsidRPr="00881C2B" w:rsidRDefault="0003750C" w:rsidP="009C42AF">
      <w:pPr>
        <w:spacing w:after="0" w:line="240" w:lineRule="auto"/>
        <w:rPr>
          <w:rFonts w:ascii="Century Gothic" w:hAnsi="Century Gothic"/>
        </w:rPr>
      </w:pPr>
      <w:r>
        <w:rPr>
          <w:rFonts w:ascii="Century Gothic" w:hAnsi="Century Gothic"/>
        </w:rPr>
        <w:t>Signature of submitter (including with authority to act as submitter’s/s’ agent</w:t>
      </w:r>
      <w:r w:rsidR="00CB33C7">
        <w:rPr>
          <w:rFonts w:ascii="Century Gothic" w:hAnsi="Century Gothic"/>
        </w:rPr>
        <w:t>, including electronic</w:t>
      </w:r>
      <w:r>
        <w:rPr>
          <w:rFonts w:ascii="Century Gothic" w:hAnsi="Century Gothic"/>
        </w:rPr>
        <w:t>):</w:t>
      </w:r>
    </w:p>
    <w:sectPr w:rsidR="0003750C" w:rsidRPr="00881C2B" w:rsidSect="00FA1CE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2720" w14:textId="77777777" w:rsidR="0035133A" w:rsidRDefault="0035133A" w:rsidP="00FA1CE2">
      <w:pPr>
        <w:spacing w:after="0" w:line="240" w:lineRule="auto"/>
      </w:pPr>
      <w:r>
        <w:separator/>
      </w:r>
    </w:p>
  </w:endnote>
  <w:endnote w:type="continuationSeparator" w:id="0">
    <w:p w14:paraId="643C70F4" w14:textId="77777777" w:rsidR="0035133A" w:rsidRDefault="0035133A" w:rsidP="00FA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5B88" w14:textId="77777777" w:rsidR="0035133A" w:rsidRDefault="0035133A" w:rsidP="00FA1CE2">
      <w:pPr>
        <w:spacing w:after="0" w:line="240" w:lineRule="auto"/>
      </w:pPr>
      <w:r>
        <w:separator/>
      </w:r>
    </w:p>
  </w:footnote>
  <w:footnote w:type="continuationSeparator" w:id="0">
    <w:p w14:paraId="2EF1FA16" w14:textId="77777777" w:rsidR="0035133A" w:rsidRDefault="0035133A" w:rsidP="00FA1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6E49" w14:textId="242523BD" w:rsidR="00FA1CE2" w:rsidRDefault="00FA1CE2" w:rsidP="0051622A">
    <w:pPr>
      <w:pStyle w:val="Header"/>
    </w:pPr>
    <w:r w:rsidRPr="00136CF0">
      <w:rPr>
        <w:rFonts w:ascii="Bookman Old Style" w:hAnsi="Bookman Old Style"/>
        <w:b/>
        <w:noProof/>
        <w:sz w:val="28"/>
        <w:szCs w:val="28"/>
      </w:rPr>
      <w:drawing>
        <wp:inline distT="0" distB="0" distL="0" distR="0" wp14:anchorId="65F2FECF" wp14:editId="7FC36140">
          <wp:extent cx="1300577" cy="46423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5631" cy="483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7FB"/>
    <w:multiLevelType w:val="hybridMultilevel"/>
    <w:tmpl w:val="BA36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EE"/>
    <w:rsid w:val="0002103E"/>
    <w:rsid w:val="0003750C"/>
    <w:rsid w:val="00051CBA"/>
    <w:rsid w:val="000D1A6F"/>
    <w:rsid w:val="000E498F"/>
    <w:rsid w:val="001C2ED5"/>
    <w:rsid w:val="001C45A3"/>
    <w:rsid w:val="00211342"/>
    <w:rsid w:val="00237C59"/>
    <w:rsid w:val="002414A8"/>
    <w:rsid w:val="002611CA"/>
    <w:rsid w:val="0026490A"/>
    <w:rsid w:val="00283EB6"/>
    <w:rsid w:val="0035133A"/>
    <w:rsid w:val="00447396"/>
    <w:rsid w:val="004B6340"/>
    <w:rsid w:val="004D22B1"/>
    <w:rsid w:val="0051622A"/>
    <w:rsid w:val="00524936"/>
    <w:rsid w:val="00586528"/>
    <w:rsid w:val="005B46A5"/>
    <w:rsid w:val="006177DE"/>
    <w:rsid w:val="00646779"/>
    <w:rsid w:val="0065093D"/>
    <w:rsid w:val="00715A52"/>
    <w:rsid w:val="007346D2"/>
    <w:rsid w:val="00773AC5"/>
    <w:rsid w:val="008676EE"/>
    <w:rsid w:val="00881C2B"/>
    <w:rsid w:val="008E2073"/>
    <w:rsid w:val="00920B2A"/>
    <w:rsid w:val="00923616"/>
    <w:rsid w:val="00924CD8"/>
    <w:rsid w:val="00983661"/>
    <w:rsid w:val="009A5E9B"/>
    <w:rsid w:val="009B20B5"/>
    <w:rsid w:val="009C42AF"/>
    <w:rsid w:val="00A14EF8"/>
    <w:rsid w:val="00A605B7"/>
    <w:rsid w:val="00A66883"/>
    <w:rsid w:val="00A73528"/>
    <w:rsid w:val="00AB58F8"/>
    <w:rsid w:val="00AD3227"/>
    <w:rsid w:val="00AD4AE2"/>
    <w:rsid w:val="00AD70F2"/>
    <w:rsid w:val="00B85250"/>
    <w:rsid w:val="00BC60DF"/>
    <w:rsid w:val="00BD5D50"/>
    <w:rsid w:val="00C25550"/>
    <w:rsid w:val="00C4087D"/>
    <w:rsid w:val="00C63896"/>
    <w:rsid w:val="00C73849"/>
    <w:rsid w:val="00CB33C7"/>
    <w:rsid w:val="00D070BA"/>
    <w:rsid w:val="00D11D01"/>
    <w:rsid w:val="00D23B44"/>
    <w:rsid w:val="00D3553B"/>
    <w:rsid w:val="00D63FD8"/>
    <w:rsid w:val="00DC73CA"/>
    <w:rsid w:val="00E106A2"/>
    <w:rsid w:val="00E676A9"/>
    <w:rsid w:val="00EA16C4"/>
    <w:rsid w:val="00EB0186"/>
    <w:rsid w:val="00EB4708"/>
    <w:rsid w:val="00EF254E"/>
    <w:rsid w:val="00F13CB4"/>
    <w:rsid w:val="00F25DF9"/>
    <w:rsid w:val="00FA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1BBC"/>
  <w15:chartTrackingRefBased/>
  <w15:docId w15:val="{0532B94D-EB5E-4143-B1C2-8DB26D35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EE"/>
    <w:pPr>
      <w:spacing w:after="160" w:line="259" w:lineRule="auto"/>
    </w:pPr>
    <w:rPr>
      <w:sz w:val="22"/>
      <w:szCs w:val="22"/>
    </w:rPr>
  </w:style>
  <w:style w:type="paragraph" w:styleId="Heading1">
    <w:name w:val="heading 1"/>
    <w:basedOn w:val="Normal"/>
    <w:next w:val="Normal"/>
    <w:link w:val="Heading1Char"/>
    <w:uiPriority w:val="9"/>
    <w:qFormat/>
    <w:rsid w:val="0086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E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6A2"/>
    <w:rPr>
      <w:sz w:val="16"/>
      <w:szCs w:val="16"/>
    </w:rPr>
  </w:style>
  <w:style w:type="paragraph" w:styleId="CommentText">
    <w:name w:val="annotation text"/>
    <w:basedOn w:val="Normal"/>
    <w:link w:val="CommentTextChar"/>
    <w:uiPriority w:val="99"/>
    <w:semiHidden/>
    <w:unhideWhenUsed/>
    <w:rsid w:val="00E106A2"/>
    <w:pPr>
      <w:spacing w:line="240" w:lineRule="auto"/>
    </w:pPr>
    <w:rPr>
      <w:sz w:val="20"/>
      <w:szCs w:val="20"/>
    </w:rPr>
  </w:style>
  <w:style w:type="character" w:customStyle="1" w:styleId="CommentTextChar">
    <w:name w:val="Comment Text Char"/>
    <w:basedOn w:val="DefaultParagraphFont"/>
    <w:link w:val="CommentText"/>
    <w:uiPriority w:val="99"/>
    <w:semiHidden/>
    <w:rsid w:val="00E106A2"/>
    <w:rPr>
      <w:sz w:val="20"/>
      <w:szCs w:val="20"/>
    </w:rPr>
  </w:style>
  <w:style w:type="paragraph" w:styleId="CommentSubject">
    <w:name w:val="annotation subject"/>
    <w:basedOn w:val="CommentText"/>
    <w:next w:val="CommentText"/>
    <w:link w:val="CommentSubjectChar"/>
    <w:uiPriority w:val="99"/>
    <w:semiHidden/>
    <w:unhideWhenUsed/>
    <w:rsid w:val="00E106A2"/>
    <w:rPr>
      <w:b/>
      <w:bCs/>
    </w:rPr>
  </w:style>
  <w:style w:type="character" w:customStyle="1" w:styleId="CommentSubjectChar">
    <w:name w:val="Comment Subject Char"/>
    <w:basedOn w:val="CommentTextChar"/>
    <w:link w:val="CommentSubject"/>
    <w:uiPriority w:val="99"/>
    <w:semiHidden/>
    <w:rsid w:val="00E106A2"/>
    <w:rPr>
      <w:b/>
      <w:bCs/>
      <w:sz w:val="20"/>
      <w:szCs w:val="20"/>
    </w:rPr>
  </w:style>
  <w:style w:type="paragraph" w:styleId="BalloonText">
    <w:name w:val="Balloon Text"/>
    <w:basedOn w:val="Normal"/>
    <w:link w:val="BalloonTextChar"/>
    <w:uiPriority w:val="99"/>
    <w:semiHidden/>
    <w:unhideWhenUsed/>
    <w:rsid w:val="00E1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6A2"/>
    <w:rPr>
      <w:rFonts w:ascii="Segoe UI" w:hAnsi="Segoe UI" w:cs="Segoe UI"/>
      <w:sz w:val="18"/>
      <w:szCs w:val="18"/>
    </w:rPr>
  </w:style>
  <w:style w:type="character" w:styleId="Hyperlink">
    <w:name w:val="Hyperlink"/>
    <w:basedOn w:val="DefaultParagraphFont"/>
    <w:uiPriority w:val="99"/>
    <w:unhideWhenUsed/>
    <w:rsid w:val="000E498F"/>
    <w:rPr>
      <w:color w:val="0563C1" w:themeColor="hyperlink"/>
      <w:u w:val="single"/>
    </w:rPr>
  </w:style>
  <w:style w:type="paragraph" w:styleId="Revision">
    <w:name w:val="Revision"/>
    <w:hidden/>
    <w:uiPriority w:val="99"/>
    <w:semiHidden/>
    <w:rsid w:val="00AD4AE2"/>
    <w:rPr>
      <w:sz w:val="22"/>
      <w:szCs w:val="22"/>
    </w:rPr>
  </w:style>
  <w:style w:type="paragraph" w:styleId="ListParagraph">
    <w:name w:val="List Paragraph"/>
    <w:basedOn w:val="Normal"/>
    <w:uiPriority w:val="34"/>
    <w:qFormat/>
    <w:rsid w:val="009C42AF"/>
    <w:pPr>
      <w:spacing w:after="0" w:line="240" w:lineRule="auto"/>
      <w:ind w:left="720"/>
      <w:contextualSpacing/>
    </w:pPr>
    <w:rPr>
      <w:sz w:val="24"/>
      <w:szCs w:val="24"/>
    </w:rPr>
  </w:style>
  <w:style w:type="character" w:customStyle="1" w:styleId="UnresolvedMention1">
    <w:name w:val="Unresolved Mention1"/>
    <w:basedOn w:val="DefaultParagraphFont"/>
    <w:uiPriority w:val="99"/>
    <w:semiHidden/>
    <w:unhideWhenUsed/>
    <w:rsid w:val="000D1A6F"/>
    <w:rPr>
      <w:color w:val="605E5C"/>
      <w:shd w:val="clear" w:color="auto" w:fill="E1DFDD"/>
    </w:rPr>
  </w:style>
  <w:style w:type="paragraph" w:styleId="Header">
    <w:name w:val="header"/>
    <w:basedOn w:val="Normal"/>
    <w:link w:val="HeaderChar"/>
    <w:uiPriority w:val="99"/>
    <w:unhideWhenUsed/>
    <w:rsid w:val="00FA1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E2"/>
    <w:rPr>
      <w:sz w:val="22"/>
      <w:szCs w:val="22"/>
    </w:rPr>
  </w:style>
  <w:style w:type="paragraph" w:styleId="Footer">
    <w:name w:val="footer"/>
    <w:basedOn w:val="Normal"/>
    <w:link w:val="FooterChar"/>
    <w:uiPriority w:val="99"/>
    <w:unhideWhenUsed/>
    <w:rsid w:val="00FA1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8545">
      <w:bodyDiv w:val="1"/>
      <w:marLeft w:val="0"/>
      <w:marRight w:val="0"/>
      <w:marTop w:val="0"/>
      <w:marBottom w:val="0"/>
      <w:divBdr>
        <w:top w:val="none" w:sz="0" w:space="0" w:color="auto"/>
        <w:left w:val="none" w:sz="0" w:space="0" w:color="auto"/>
        <w:bottom w:val="none" w:sz="0" w:space="0" w:color="auto"/>
        <w:right w:val="none" w:sz="0" w:space="0" w:color="auto"/>
      </w:divBdr>
    </w:div>
    <w:div w:id="122358480">
      <w:bodyDiv w:val="1"/>
      <w:marLeft w:val="0"/>
      <w:marRight w:val="0"/>
      <w:marTop w:val="0"/>
      <w:marBottom w:val="0"/>
      <w:divBdr>
        <w:top w:val="none" w:sz="0" w:space="0" w:color="auto"/>
        <w:left w:val="none" w:sz="0" w:space="0" w:color="auto"/>
        <w:bottom w:val="none" w:sz="0" w:space="0" w:color="auto"/>
        <w:right w:val="none" w:sz="0" w:space="0" w:color="auto"/>
      </w:divBdr>
    </w:div>
    <w:div w:id="131601319">
      <w:bodyDiv w:val="1"/>
      <w:marLeft w:val="0"/>
      <w:marRight w:val="0"/>
      <w:marTop w:val="0"/>
      <w:marBottom w:val="0"/>
      <w:divBdr>
        <w:top w:val="none" w:sz="0" w:space="0" w:color="auto"/>
        <w:left w:val="none" w:sz="0" w:space="0" w:color="auto"/>
        <w:bottom w:val="none" w:sz="0" w:space="0" w:color="auto"/>
        <w:right w:val="none" w:sz="0" w:space="0" w:color="auto"/>
      </w:divBdr>
    </w:div>
    <w:div w:id="409038620">
      <w:bodyDiv w:val="1"/>
      <w:marLeft w:val="0"/>
      <w:marRight w:val="0"/>
      <w:marTop w:val="0"/>
      <w:marBottom w:val="0"/>
      <w:divBdr>
        <w:top w:val="none" w:sz="0" w:space="0" w:color="auto"/>
        <w:left w:val="none" w:sz="0" w:space="0" w:color="auto"/>
        <w:bottom w:val="none" w:sz="0" w:space="0" w:color="auto"/>
        <w:right w:val="none" w:sz="0" w:space="0" w:color="auto"/>
      </w:divBdr>
    </w:div>
    <w:div w:id="775641937">
      <w:bodyDiv w:val="1"/>
      <w:marLeft w:val="0"/>
      <w:marRight w:val="0"/>
      <w:marTop w:val="0"/>
      <w:marBottom w:val="0"/>
      <w:divBdr>
        <w:top w:val="none" w:sz="0" w:space="0" w:color="auto"/>
        <w:left w:val="none" w:sz="0" w:space="0" w:color="auto"/>
        <w:bottom w:val="none" w:sz="0" w:space="0" w:color="auto"/>
        <w:right w:val="none" w:sz="0" w:space="0" w:color="auto"/>
      </w:divBdr>
      <w:divsChild>
        <w:div w:id="259067112">
          <w:marLeft w:val="0"/>
          <w:marRight w:val="0"/>
          <w:marTop w:val="0"/>
          <w:marBottom w:val="0"/>
          <w:divBdr>
            <w:top w:val="none" w:sz="0" w:space="0" w:color="auto"/>
            <w:left w:val="none" w:sz="0" w:space="0" w:color="auto"/>
            <w:bottom w:val="none" w:sz="0" w:space="0" w:color="auto"/>
            <w:right w:val="none" w:sz="0" w:space="0" w:color="auto"/>
          </w:divBdr>
        </w:div>
      </w:divsChild>
    </w:div>
    <w:div w:id="1346521031">
      <w:bodyDiv w:val="1"/>
      <w:marLeft w:val="0"/>
      <w:marRight w:val="0"/>
      <w:marTop w:val="0"/>
      <w:marBottom w:val="0"/>
      <w:divBdr>
        <w:top w:val="none" w:sz="0" w:space="0" w:color="auto"/>
        <w:left w:val="none" w:sz="0" w:space="0" w:color="auto"/>
        <w:bottom w:val="none" w:sz="0" w:space="0" w:color="auto"/>
        <w:right w:val="none" w:sz="0" w:space="0" w:color="auto"/>
      </w:divBdr>
      <w:divsChild>
        <w:div w:id="943656246">
          <w:marLeft w:val="0"/>
          <w:marRight w:val="0"/>
          <w:marTop w:val="0"/>
          <w:marBottom w:val="0"/>
          <w:divBdr>
            <w:top w:val="none" w:sz="0" w:space="0" w:color="auto"/>
            <w:left w:val="none" w:sz="0" w:space="0" w:color="auto"/>
            <w:bottom w:val="none" w:sz="0" w:space="0" w:color="auto"/>
            <w:right w:val="none" w:sz="0" w:space="0" w:color="auto"/>
          </w:divBdr>
        </w:div>
      </w:divsChild>
    </w:div>
    <w:div w:id="1540505933">
      <w:bodyDiv w:val="1"/>
      <w:marLeft w:val="0"/>
      <w:marRight w:val="0"/>
      <w:marTop w:val="0"/>
      <w:marBottom w:val="0"/>
      <w:divBdr>
        <w:top w:val="none" w:sz="0" w:space="0" w:color="auto"/>
        <w:left w:val="none" w:sz="0" w:space="0" w:color="auto"/>
        <w:bottom w:val="none" w:sz="0" w:space="0" w:color="auto"/>
        <w:right w:val="none" w:sz="0" w:space="0" w:color="auto"/>
      </w:divBdr>
      <w:divsChild>
        <w:div w:id="115075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sd.pentagon.dod-cio.mbx.ai-events@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Painter</dc:creator>
  <cp:keywords/>
  <dc:description/>
  <cp:lastModifiedBy>Andrea Rutland</cp:lastModifiedBy>
  <cp:revision>2</cp:revision>
  <dcterms:created xsi:type="dcterms:W3CDTF">2021-04-29T21:14:00Z</dcterms:created>
  <dcterms:modified xsi:type="dcterms:W3CDTF">2021-04-29T21:14:00Z</dcterms:modified>
</cp:coreProperties>
</file>