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Reset Your Password via the Self-Service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Employees who forget their password can restore access in minutes through the self-service portal, without opening a helpdesk ticket.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Skipping the portal and calling the helpdesk directly adds ticket volume and delays access longer than the self-service flow.</w:t>
      </w:r>
    </w:p>
    <w:p w:rsidR="00000000" w:rsidDel="00000000" w:rsidP="00000000" w:rsidRDefault="00000000" w:rsidRPr="00000000" w14:paraId="0000000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06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Company email address or employee ID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 to your registered mobile phone or backup email, for the verification code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modern web browser (Chrome, Edge, or Safari)</w:t>
      </w:r>
    </w:p>
    <w:p w:rsidR="00000000" w:rsidDel="00000000" w:rsidP="00000000" w:rsidRDefault="00000000" w:rsidRPr="00000000" w14:paraId="0000000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0B">
      <w:pPr>
        <w:pBdr>
          <w:bottom w:color="dddddd" w:space="4" w:sz="6" w:val="single"/>
        </w:pBdr>
        <w:spacing w:after="80" w:before="2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Sign-in page opened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Fonts w:ascii="Cardo" w:cs="Cardo" w:eastAsia="Cardo" w:hAnsi="Cardo"/>
          <w:i w:val="1"/>
          <w:iCs w:val="1"/>
          <w:color w:val="555555"/>
          <w:sz w:val="20"/>
          <w:szCs w:val="20"/>
          <w:rtl w:val="0"/>
        </w:rPr>
        <w:t xml:space="preserve">Navigation: Browser address bar → passwordreset.corp.example.com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Enter your company email address in the box, then select Next. ➡️ Trouble signing in? See the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IT Help Center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/>
        <w:drawing>
          <wp:inline distB="0" distT="0" distL="0" distR="0">
            <wp:extent cx="4762500" cy="304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dddddd" w:space="4" w:sz="6" w:val="single"/>
        </w:pBdr>
        <w:spacing w:after="80" w:before="2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Identity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Fonts w:ascii="Cardo" w:cs="Cardo" w:eastAsia="Cardo" w:hAnsi="Cardo"/>
          <w:i w:val="1"/>
          <w:iCs w:val="1"/>
          <w:color w:val="555555"/>
          <w:sz w:val="20"/>
          <w:szCs w:val="20"/>
          <w:rtl w:val="0"/>
        </w:rPr>
        <w:t xml:space="preserve">Navigation: Verify Your Identity screen → Send code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Pick SMS or email delivery, then enter the 6-digit code you receive. ⚠️ The code expires in 5 minutes — request a new one if it lapses.</w:t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/>
        <w:drawing>
          <wp:inline distB="0" distT="0" distL="0" distR="0">
            <wp:extent cx="4762500" cy="31908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dddddd" w:space="4" w:sz="6" w:val="single"/>
        </w:pBdr>
        <w:spacing w:after="80" w:before="2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New password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Fonts w:ascii="Cardo" w:cs="Cardo" w:eastAsia="Cardo" w:hAnsi="Cardo"/>
          <w:i w:val="1"/>
          <w:iCs w:val="1"/>
          <w:color w:val="555555"/>
          <w:sz w:val="20"/>
          <w:szCs w:val="20"/>
          <w:rtl w:val="0"/>
        </w:rPr>
        <w:t xml:space="preserve">Navigation: Create New Password screen → New Password / Confirm New Password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Enter a new password that meets the company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Password Policy (NIST SP 800-63B)</w:t>
        </w:r>
      </w:hyperlink>
      <w:r w:rsidDel="00000000" w:rsidR="00000000" w:rsidRPr="00000000">
        <w:rPr>
          <w:rtl w:val="0"/>
        </w:rPr>
        <w:t xml:space="preserve">, then select Reset Password.</w:t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/>
        <w:drawing>
          <wp:inline distB="0" distT="0" distL="0" distR="0">
            <wp:extent cx="4762500" cy="33337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dddddd" w:space="4" w:sz="6" w:val="single"/>
        </w:pBdr>
        <w:spacing w:after="80" w:before="2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Reset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confirmation email arrives at your registered address. ✅ Sign in with the new password to confirm it worked.</w:t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/>
        <w:drawing>
          <wp:inline distB="0" distT="0" distL="0" distR="0">
            <wp:extent cx="4762500" cy="27622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successfully signs in with the new password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Confirmation email received at the registered address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✅ No helpdesk ticket required</w:t>
      </w:r>
    </w:p>
    <w:p w:rsidR="00000000" w:rsidDel="00000000" w:rsidP="00000000" w:rsidRDefault="00000000" w:rsidRPr="00000000" w14:paraId="0000001E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if I don't receive the verification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Check your spam folder and wait two minutes before requesting a resend. If it still doesn't arrive, contact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IT Support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if I no longer have access to my registered phone or backup email?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Self-service reset isn't possible without a verification channel. Open a ticket with IT Support so they can verify your identity manually.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hyperlink" Target="https://support.microsoft.com/contactus" TargetMode="External"/><Relationship Id="rId9" Type="http://schemas.openxmlformats.org/officeDocument/2006/relationships/hyperlink" Target="https://pages.nist.gov/800-63-4/sp800-63b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support.microsoft.com/en-US/accounts-billing/manage/reset-a-forgotten-microsoft-account-password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