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547F7" w14:textId="194DF0E1" w:rsidR="00A00A73" w:rsidRDefault="00A00A73">
      <w:r>
        <w:t>PDX Wildlife – Basic Requirements</w:t>
      </w:r>
    </w:p>
    <w:p w14:paraId="1BAB6B44" w14:textId="4263A004" w:rsidR="00A00A73" w:rsidRPr="00B44B50" w:rsidRDefault="00A00A73" w:rsidP="00A00A73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B44B50">
        <w:rPr>
          <w:b/>
          <w:color w:val="FF0000"/>
        </w:rPr>
        <w:t>Inputs</w:t>
      </w:r>
    </w:p>
    <w:p w14:paraId="02FE9CF6" w14:textId="0BB8EF99" w:rsidR="00A00A73" w:rsidRDefault="00A00A73" w:rsidP="00A00A73">
      <w:pPr>
        <w:pStyle w:val="ListParagraph"/>
        <w:numPr>
          <w:ilvl w:val="1"/>
          <w:numId w:val="1"/>
        </w:numPr>
      </w:pPr>
      <w:r w:rsidRPr="00A00A73">
        <w:rPr>
          <w:b/>
        </w:rPr>
        <w:t>Use cases</w:t>
      </w:r>
      <w:r>
        <w:t xml:space="preserve"> for which data will be collected.  Below are a few of the use cases that were discussed with Meghan during an initial scoping call.</w:t>
      </w:r>
    </w:p>
    <w:p w14:paraId="39F090FC" w14:textId="724EFC49" w:rsidR="00A00A73" w:rsidRDefault="00A00A73" w:rsidP="00A00A73">
      <w:pPr>
        <w:pStyle w:val="ListParagraph"/>
        <w:numPr>
          <w:ilvl w:val="2"/>
          <w:numId w:val="1"/>
        </w:numPr>
      </w:pPr>
      <w:r>
        <w:t>Lab Tests</w:t>
      </w:r>
    </w:p>
    <w:p w14:paraId="4910984A" w14:textId="716222A1" w:rsidR="00A00A73" w:rsidRDefault="00A00A73" w:rsidP="00A00A73">
      <w:pPr>
        <w:pStyle w:val="ListParagraph"/>
        <w:numPr>
          <w:ilvl w:val="2"/>
          <w:numId w:val="1"/>
        </w:numPr>
      </w:pPr>
      <w:r>
        <w:t>Cage Changes</w:t>
      </w:r>
    </w:p>
    <w:p w14:paraId="05AF3A68" w14:textId="00358D7C" w:rsidR="00A00A73" w:rsidRDefault="00A00A73" w:rsidP="00A00A73">
      <w:pPr>
        <w:pStyle w:val="ListParagraph"/>
        <w:numPr>
          <w:ilvl w:val="2"/>
          <w:numId w:val="1"/>
        </w:numPr>
      </w:pPr>
      <w:r>
        <w:t>Breeding Events</w:t>
      </w:r>
    </w:p>
    <w:p w14:paraId="0C87DA13" w14:textId="4DD145A0" w:rsidR="00A00A73" w:rsidRDefault="00A00A73" w:rsidP="00A00A73">
      <w:pPr>
        <w:pStyle w:val="ListParagraph"/>
        <w:numPr>
          <w:ilvl w:val="2"/>
          <w:numId w:val="1"/>
        </w:numPr>
      </w:pPr>
      <w:r>
        <w:t>Behavioral Data</w:t>
      </w:r>
    </w:p>
    <w:p w14:paraId="0AFB98BB" w14:textId="39F7410E" w:rsidR="00A00A73" w:rsidRDefault="00A00A73" w:rsidP="00A00A73">
      <w:pPr>
        <w:pStyle w:val="ListParagraph"/>
        <w:numPr>
          <w:ilvl w:val="1"/>
          <w:numId w:val="1"/>
        </w:numPr>
      </w:pPr>
      <w:r w:rsidRPr="00A00A73">
        <w:rPr>
          <w:b/>
        </w:rPr>
        <w:t>Specific data</w:t>
      </w:r>
      <w:r>
        <w:t xml:space="preserve"> that should be collected for each use case, including required (yes/no)</w:t>
      </w:r>
    </w:p>
    <w:p w14:paraId="711EEA5D" w14:textId="031B6621" w:rsidR="00A00A73" w:rsidRDefault="00A00A73" w:rsidP="00A00A73">
      <w:pPr>
        <w:pStyle w:val="ListParagraph"/>
        <w:numPr>
          <w:ilvl w:val="2"/>
          <w:numId w:val="1"/>
        </w:numPr>
      </w:pPr>
      <w:r>
        <w:t>Lab Tests</w:t>
      </w:r>
      <w:r>
        <w:t xml:space="preserve"> – ID, Date, Time, Lab Name, Lab Value, Interpretation, etc.</w:t>
      </w:r>
    </w:p>
    <w:p w14:paraId="4A11E6F9" w14:textId="1CFE8951" w:rsidR="00A00A73" w:rsidRDefault="00A00A73" w:rsidP="00A00A73">
      <w:pPr>
        <w:pStyle w:val="ListParagraph"/>
        <w:numPr>
          <w:ilvl w:val="2"/>
          <w:numId w:val="1"/>
        </w:numPr>
      </w:pPr>
      <w:r>
        <w:t>Cage Changes</w:t>
      </w:r>
      <w:r>
        <w:t xml:space="preserve"> – ID, Date, Time, Cage #, Cage Location, Facility, etc.</w:t>
      </w:r>
    </w:p>
    <w:p w14:paraId="2BD6BB98" w14:textId="0C74DE97" w:rsidR="00A00A73" w:rsidRDefault="00A00A73" w:rsidP="00A00A73">
      <w:pPr>
        <w:pStyle w:val="ListParagraph"/>
        <w:numPr>
          <w:ilvl w:val="2"/>
          <w:numId w:val="1"/>
        </w:numPr>
      </w:pPr>
      <w:r>
        <w:t>Breeding Events</w:t>
      </w:r>
      <w:r>
        <w:t xml:space="preserve"> – Animal 1 ID, Animal 2 ID, Date, Time, Facility, Outcome, etc.</w:t>
      </w:r>
    </w:p>
    <w:p w14:paraId="67196D8E" w14:textId="75CFA79A" w:rsidR="00A00A73" w:rsidRDefault="00A00A73" w:rsidP="00A00A73">
      <w:pPr>
        <w:pStyle w:val="ListParagraph"/>
        <w:numPr>
          <w:ilvl w:val="2"/>
          <w:numId w:val="1"/>
        </w:numPr>
      </w:pPr>
      <w:r>
        <w:t>Behavioral Data</w:t>
      </w:r>
      <w:r>
        <w:t xml:space="preserve"> – ID, Date, Time, Facility, Behavior, etc.</w:t>
      </w:r>
    </w:p>
    <w:p w14:paraId="37E64C88" w14:textId="5B09A420" w:rsidR="00A00A73" w:rsidRDefault="00A00A73" w:rsidP="00A00A73">
      <w:pPr>
        <w:pStyle w:val="ListParagraph"/>
        <w:numPr>
          <w:ilvl w:val="1"/>
          <w:numId w:val="1"/>
        </w:numPr>
      </w:pPr>
      <w:r w:rsidRPr="00B44B50">
        <w:rPr>
          <w:b/>
        </w:rPr>
        <w:t>Collection method</w:t>
      </w:r>
      <w:r>
        <w:t xml:space="preserve"> for each </w:t>
      </w:r>
      <w:r w:rsidR="00B44B50">
        <w:t>use case</w:t>
      </w:r>
    </w:p>
    <w:p w14:paraId="1912CE42" w14:textId="22F87AD7" w:rsidR="00A00A73" w:rsidRDefault="00A00A73" w:rsidP="00A00A73">
      <w:pPr>
        <w:pStyle w:val="ListParagraph"/>
        <w:numPr>
          <w:ilvl w:val="2"/>
          <w:numId w:val="1"/>
        </w:numPr>
      </w:pPr>
      <w:r>
        <w:t xml:space="preserve">Lab Tests – </w:t>
      </w:r>
      <w:r w:rsidR="00B44B50">
        <w:t>standardized form?  Manual input via mobile app?</w:t>
      </w:r>
    </w:p>
    <w:p w14:paraId="13226413" w14:textId="77777777" w:rsidR="00B44B50" w:rsidRDefault="00A00A73" w:rsidP="00A00A73">
      <w:pPr>
        <w:pStyle w:val="ListParagraph"/>
        <w:numPr>
          <w:ilvl w:val="2"/>
          <w:numId w:val="1"/>
        </w:numPr>
      </w:pPr>
      <w:r>
        <w:t xml:space="preserve">Cage Changes – </w:t>
      </w:r>
      <w:r w:rsidR="00B44B50">
        <w:t>standardized form?  Manual input via mobile app?</w:t>
      </w:r>
    </w:p>
    <w:p w14:paraId="13FAE5C2" w14:textId="46B3A003" w:rsidR="00A00A73" w:rsidRDefault="00A00A73" w:rsidP="00A00A73">
      <w:pPr>
        <w:pStyle w:val="ListParagraph"/>
        <w:numPr>
          <w:ilvl w:val="2"/>
          <w:numId w:val="1"/>
        </w:numPr>
      </w:pPr>
      <w:r>
        <w:t xml:space="preserve">Breeding Events – </w:t>
      </w:r>
      <w:r w:rsidR="00B44B50">
        <w:t>standardized form?  Manual input via mobile app?</w:t>
      </w:r>
    </w:p>
    <w:p w14:paraId="1B4D0BF0" w14:textId="211681A4" w:rsidR="00A00A73" w:rsidRDefault="00A00A73" w:rsidP="00A00A73">
      <w:pPr>
        <w:pStyle w:val="ListParagraph"/>
        <w:numPr>
          <w:ilvl w:val="2"/>
          <w:numId w:val="1"/>
        </w:numPr>
      </w:pPr>
      <w:r>
        <w:t xml:space="preserve">Behavioral Data – </w:t>
      </w:r>
      <w:r w:rsidR="00B44B50">
        <w:t>standardized form?  Manual input via mobile app?</w:t>
      </w:r>
    </w:p>
    <w:p w14:paraId="4513BF22" w14:textId="49734889" w:rsidR="00B44B50" w:rsidRDefault="00B44B50" w:rsidP="00B44B50">
      <w:pPr>
        <w:pStyle w:val="ListParagraph"/>
        <w:numPr>
          <w:ilvl w:val="2"/>
          <w:numId w:val="1"/>
        </w:numPr>
      </w:pPr>
      <w:r>
        <w:t>Historical Data – standardized form</w:t>
      </w:r>
    </w:p>
    <w:p w14:paraId="6467A009" w14:textId="77777777" w:rsidR="00B44B50" w:rsidRDefault="00B44B50" w:rsidP="00B44B50">
      <w:pPr>
        <w:pStyle w:val="ListParagraph"/>
        <w:ind w:left="2160"/>
      </w:pPr>
    </w:p>
    <w:p w14:paraId="70EF7B89" w14:textId="73F0C005" w:rsidR="00A00A73" w:rsidRPr="00B44B50" w:rsidRDefault="00A00A73" w:rsidP="00A00A73">
      <w:pPr>
        <w:pStyle w:val="ListParagraph"/>
        <w:numPr>
          <w:ilvl w:val="0"/>
          <w:numId w:val="1"/>
        </w:numPr>
        <w:rPr>
          <w:b/>
        </w:rPr>
      </w:pPr>
      <w:r w:rsidRPr="00B44B50">
        <w:rPr>
          <w:b/>
          <w:color w:val="4472C4" w:themeColor="accent1"/>
        </w:rPr>
        <w:t>Outputs</w:t>
      </w:r>
    </w:p>
    <w:p w14:paraId="5F544D24" w14:textId="77777777" w:rsidR="00B44B50" w:rsidRPr="00B44B50" w:rsidRDefault="00B44B50" w:rsidP="00A00A73">
      <w:pPr>
        <w:pStyle w:val="ListParagraph"/>
        <w:numPr>
          <w:ilvl w:val="1"/>
          <w:numId w:val="1"/>
        </w:numPr>
        <w:rPr>
          <w:b/>
        </w:rPr>
      </w:pPr>
      <w:r w:rsidRPr="00B44B50">
        <w:rPr>
          <w:b/>
        </w:rPr>
        <w:t>Database queries</w:t>
      </w:r>
    </w:p>
    <w:p w14:paraId="24C5EDA2" w14:textId="4F1AA6FF" w:rsidR="00B44B50" w:rsidRDefault="00B44B50" w:rsidP="00B44B50">
      <w:pPr>
        <w:pStyle w:val="ListParagraph"/>
        <w:numPr>
          <w:ilvl w:val="2"/>
          <w:numId w:val="1"/>
        </w:numPr>
      </w:pPr>
      <w:r>
        <w:t>Reports made from collected data, for downstream analysis</w:t>
      </w:r>
    </w:p>
    <w:p w14:paraId="38498FBC" w14:textId="6BEE6A7E" w:rsidR="00A00A73" w:rsidRDefault="00B44B50" w:rsidP="00B44B50">
      <w:pPr>
        <w:pStyle w:val="ListParagraph"/>
        <w:numPr>
          <w:ilvl w:val="2"/>
          <w:numId w:val="1"/>
        </w:numPr>
      </w:pPr>
      <w:r>
        <w:t>Simple graphs made from collected data</w:t>
      </w:r>
      <w:r w:rsidR="00A00A73">
        <w:t xml:space="preserve"> </w:t>
      </w:r>
      <w:r w:rsidR="00897AB8">
        <w:br/>
      </w:r>
    </w:p>
    <w:p w14:paraId="34786999" w14:textId="257033D7" w:rsidR="00B44B50" w:rsidRPr="00897AB8" w:rsidRDefault="00B44B50" w:rsidP="00B44B50">
      <w:pPr>
        <w:pStyle w:val="ListParagraph"/>
        <w:numPr>
          <w:ilvl w:val="0"/>
          <w:numId w:val="2"/>
        </w:numPr>
        <w:rPr>
          <w:b/>
        </w:rPr>
      </w:pPr>
      <w:r w:rsidRPr="00897AB8">
        <w:rPr>
          <w:b/>
          <w:color w:val="70AD47" w:themeColor="accent6"/>
        </w:rPr>
        <w:t>Security/Interface</w:t>
      </w:r>
    </w:p>
    <w:p w14:paraId="5C818097" w14:textId="6D5AE8DB" w:rsidR="00B44B50" w:rsidRPr="00897AB8" w:rsidRDefault="00B44B50" w:rsidP="00B44B50">
      <w:pPr>
        <w:pStyle w:val="ListParagraph"/>
        <w:numPr>
          <w:ilvl w:val="1"/>
          <w:numId w:val="2"/>
        </w:numPr>
        <w:rPr>
          <w:b/>
        </w:rPr>
      </w:pPr>
      <w:r w:rsidRPr="00897AB8">
        <w:rPr>
          <w:b/>
        </w:rPr>
        <w:t>Login/authentication</w:t>
      </w:r>
    </w:p>
    <w:p w14:paraId="53A40D66" w14:textId="0BE88367" w:rsidR="00B44B50" w:rsidRDefault="00B44B50" w:rsidP="00B44B50">
      <w:pPr>
        <w:pStyle w:val="ListParagraph"/>
        <w:numPr>
          <w:ilvl w:val="2"/>
          <w:numId w:val="2"/>
        </w:numPr>
      </w:pPr>
      <w:r>
        <w:t>Inputs</w:t>
      </w:r>
    </w:p>
    <w:p w14:paraId="3F93AFCF" w14:textId="0FE4BEB8" w:rsidR="00B44B50" w:rsidRDefault="00B44B50" w:rsidP="00B44B50">
      <w:pPr>
        <w:pStyle w:val="ListParagraph"/>
        <w:numPr>
          <w:ilvl w:val="2"/>
          <w:numId w:val="2"/>
        </w:numPr>
      </w:pPr>
      <w:r>
        <w:t>Outputs</w:t>
      </w:r>
    </w:p>
    <w:p w14:paraId="3A68F65D" w14:textId="31B57B22" w:rsidR="00B44B50" w:rsidRPr="00897AB8" w:rsidRDefault="00B44B50" w:rsidP="00B44B50">
      <w:pPr>
        <w:pStyle w:val="ListParagraph"/>
        <w:numPr>
          <w:ilvl w:val="1"/>
          <w:numId w:val="2"/>
        </w:numPr>
        <w:rPr>
          <w:b/>
        </w:rPr>
      </w:pPr>
      <w:r w:rsidRPr="00897AB8">
        <w:rPr>
          <w:b/>
        </w:rPr>
        <w:t>Secure server</w:t>
      </w:r>
      <w:r w:rsidR="00897AB8">
        <w:rPr>
          <w:b/>
        </w:rPr>
        <w:t xml:space="preserve"> (Production)</w:t>
      </w:r>
    </w:p>
    <w:p w14:paraId="67C02B4B" w14:textId="01ABE078" w:rsidR="00B44B50" w:rsidRDefault="00B44B50" w:rsidP="00B44B50">
      <w:pPr>
        <w:pStyle w:val="ListParagraph"/>
        <w:numPr>
          <w:ilvl w:val="2"/>
          <w:numId w:val="2"/>
        </w:numPr>
      </w:pPr>
      <w:r>
        <w:t xml:space="preserve">PDX Wildlife will need a </w:t>
      </w:r>
      <w:r w:rsidRPr="00897AB8">
        <w:rPr>
          <w:i/>
        </w:rPr>
        <w:t>secure server</w:t>
      </w:r>
      <w:r>
        <w:t xml:space="preserve"> set up for their </w:t>
      </w:r>
      <w:r w:rsidR="00897AB8">
        <w:t>Production data.</w:t>
      </w:r>
    </w:p>
    <w:p w14:paraId="557DFCE6" w14:textId="1AEBF950" w:rsidR="00B44B50" w:rsidRDefault="00B44B50" w:rsidP="00B44B50">
      <w:pPr>
        <w:pStyle w:val="ListParagraph"/>
        <w:numPr>
          <w:ilvl w:val="2"/>
          <w:numId w:val="2"/>
        </w:numPr>
      </w:pPr>
      <w:r>
        <w:t>PDX Wildlife will need to clarify any encryption/security requirements for data</w:t>
      </w:r>
      <w:r w:rsidR="00897AB8">
        <w:t xml:space="preserve"> stored in Production environment</w:t>
      </w:r>
      <w:r>
        <w:t xml:space="preserve">.  Different vendors/agencies may have different requirements </w:t>
      </w:r>
      <w:r w:rsidR="00897AB8">
        <w:t xml:space="preserve">– i.e., special password or access </w:t>
      </w:r>
      <w:bookmarkStart w:id="0" w:name="_GoBack"/>
      <w:bookmarkEnd w:id="0"/>
      <w:r w:rsidR="00897AB8">
        <w:t>requirements, 128-bit encryption, proprietary portals, etc.</w:t>
      </w:r>
    </w:p>
    <w:p w14:paraId="3E7DE26E" w14:textId="77777777" w:rsidR="00A00A73" w:rsidRDefault="00A00A73" w:rsidP="00B44B50"/>
    <w:sectPr w:rsidR="00A0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72FA"/>
    <w:multiLevelType w:val="hybridMultilevel"/>
    <w:tmpl w:val="5CC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3479"/>
    <w:multiLevelType w:val="hybridMultilevel"/>
    <w:tmpl w:val="6BB4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73"/>
    <w:rsid w:val="002C7052"/>
    <w:rsid w:val="00606BBC"/>
    <w:rsid w:val="006E78D6"/>
    <w:rsid w:val="00897AB8"/>
    <w:rsid w:val="00A00A73"/>
    <w:rsid w:val="00B4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D058"/>
  <w15:chartTrackingRefBased/>
  <w15:docId w15:val="{D09C9277-B429-4DA1-B3A0-CF0A42A5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Sochacki</dc:creator>
  <cp:keywords/>
  <dc:description/>
  <cp:lastModifiedBy>Paul Sochacki</cp:lastModifiedBy>
  <cp:revision>1</cp:revision>
  <dcterms:created xsi:type="dcterms:W3CDTF">2018-09-25T20:34:00Z</dcterms:created>
  <dcterms:modified xsi:type="dcterms:W3CDTF">2018-09-25T20:59:00Z</dcterms:modified>
</cp:coreProperties>
</file>