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CA9A7">
      <w:pPr>
        <w:spacing w:before="85" w:line="201" w:lineRule="auto"/>
        <w:ind w:left="2799" w:firstLine="279" w:firstLineChars="100"/>
        <w:outlineLvl w:val="0"/>
        <w:rPr>
          <w:rFonts w:ascii="Calibri" w:hAnsi="Calibri" w:eastAsia="Calibri" w:cs="Calibri"/>
          <w:sz w:val="28"/>
          <w:szCs w:val="28"/>
        </w:rPr>
      </w:pPr>
      <w:r>
        <w:rPr>
          <w:rFonts w:hint="eastAsia" w:ascii="Calibri" w:hAnsi="Calibri" w:eastAsia="宋体" w:cs="Calibri"/>
          <w:b/>
          <w:bCs/>
          <w:spacing w:val="-1"/>
          <w:sz w:val="28"/>
          <w:szCs w:val="28"/>
          <w:lang w:val="en-US" w:eastAsia="zh-CN"/>
        </w:rPr>
        <w:t>SHEN</w:t>
      </w:r>
      <w:r>
        <w:rPr>
          <w:rFonts w:ascii="Calibri" w:hAnsi="Calibri" w:eastAsia="Calibri" w:cs="Calibri"/>
          <w:b/>
          <w:bCs/>
          <w:spacing w:val="-1"/>
          <w:sz w:val="28"/>
          <w:szCs w:val="28"/>
        </w:rPr>
        <w:t xml:space="preserve">, </w:t>
      </w:r>
      <w:r>
        <w:rPr>
          <w:rFonts w:hint="eastAsia" w:ascii="Calibri" w:hAnsi="Calibri" w:eastAsia="宋体" w:cs="Calibri"/>
          <w:b/>
          <w:bCs/>
          <w:spacing w:val="-1"/>
          <w:sz w:val="28"/>
          <w:szCs w:val="28"/>
          <w:lang w:val="en-US" w:eastAsia="zh-CN"/>
        </w:rPr>
        <w:t>Si</w:t>
      </w:r>
      <w:r>
        <w:rPr>
          <w:rFonts w:ascii="Calibri" w:hAnsi="Calibri" w:eastAsia="Calibri" w:cs="Calibri"/>
          <w:b/>
          <w:bCs/>
          <w:spacing w:val="-1"/>
          <w:sz w:val="28"/>
          <w:szCs w:val="28"/>
        </w:rPr>
        <w:t xml:space="preserve"> </w:t>
      </w:r>
      <w:r>
        <w:rPr>
          <w:rFonts w:hint="eastAsia" w:ascii="Calibri" w:hAnsi="Calibri" w:eastAsia="宋体" w:cs="Calibri"/>
          <w:b/>
          <w:bCs/>
          <w:spacing w:val="-1"/>
          <w:sz w:val="28"/>
          <w:szCs w:val="28"/>
          <w:lang w:val="en-US" w:eastAsia="zh-CN"/>
        </w:rPr>
        <w:t>Tong</w:t>
      </w:r>
      <w:r>
        <w:rPr>
          <w:rFonts w:ascii="Calibri" w:hAnsi="Calibri" w:eastAsia="Calibri" w:cs="Calibri"/>
          <w:b/>
          <w:bCs/>
          <w:spacing w:val="-1"/>
          <w:sz w:val="28"/>
          <w:szCs w:val="28"/>
        </w:rPr>
        <w:t xml:space="preserve"> </w:t>
      </w:r>
    </w:p>
    <w:p w14:paraId="6DEAEE93">
      <w:pPr>
        <w:spacing w:before="91" w:line="214" w:lineRule="auto"/>
        <w:ind w:firstLine="2400" w:firstLineChars="1000"/>
        <w:rPr>
          <w:rFonts w:hint="eastAsia" w:ascii="Calibri" w:hAnsi="Calibri" w:eastAsia="宋体" w:cs="Calibri"/>
          <w:spacing w:val="1"/>
          <w:sz w:val="24"/>
          <w:szCs w:val="24"/>
          <w:lang w:val="en-US" w:eastAsia="zh-CN"/>
        </w:rPr>
      </w:pPr>
      <w:r>
        <w:rPr>
          <w:rFonts w:ascii="Calibri" w:hAnsi="Calibri" w:eastAsia="Calibri" w:cs="Calibri"/>
          <w:sz w:val="24"/>
          <w:szCs w:val="24"/>
        </w:rPr>
        <w:t>Email</w:t>
      </w:r>
      <w:r>
        <w:rPr>
          <w:rFonts w:ascii="Calibri" w:hAnsi="Calibri" w:eastAsia="Calibri" w:cs="Calibri"/>
          <w:spacing w:val="1"/>
          <w:sz w:val="24"/>
          <w:szCs w:val="24"/>
        </w:rPr>
        <w:t>:</w:t>
      </w:r>
      <w:r>
        <w:rPr>
          <w:rFonts w:hint="eastAsia" w:ascii="Calibri" w:hAnsi="Calibri" w:eastAsia="宋体" w:cs="Calibri"/>
          <w:spacing w:val="1"/>
          <w:sz w:val="24"/>
          <w:szCs w:val="24"/>
          <w:lang w:val="en-US" w:eastAsia="zh-CN"/>
        </w:rPr>
        <w:t>sitonshen2-c@my.cityu.edu.hk</w:t>
      </w:r>
    </w:p>
    <w:p w14:paraId="35AFCBFC">
      <w:pPr>
        <w:pStyle w:val="9"/>
        <w:spacing w:before="73" w:line="179" w:lineRule="auto"/>
        <w:rPr>
          <w:rFonts w:hint="default"/>
          <w:b/>
          <w:bCs/>
          <w:spacing w:val="-2"/>
          <w:lang w:val="en-US" w:eastAsia="zh-CN"/>
        </w:rPr>
      </w:pPr>
      <w:r>
        <w:rPr>
          <w:rFonts w:hint="eastAsia"/>
          <w:b/>
          <w:bCs/>
          <w:spacing w:val="-2"/>
          <w:lang w:val="en-US" w:eastAsia="zh-CN"/>
        </w:rPr>
        <w:t>SKILLS</w:t>
      </w:r>
    </w:p>
    <w:p w14:paraId="187E8B2D">
      <w:pPr>
        <w:spacing w:line="17" w:lineRule="exact"/>
      </w:pPr>
    </w:p>
    <w:tbl>
      <w:tblPr>
        <w:tblStyle w:val="8"/>
        <w:tblW w:w="8673" w:type="dxa"/>
        <w:tblInd w:w="-3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673"/>
      </w:tblGrid>
      <w:tr w14:paraId="7B1190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617" w:hRule="atLeast"/>
        </w:trPr>
        <w:tc>
          <w:tcPr>
            <w:tcW w:w="8673" w:type="dxa"/>
            <w:tcBorders>
              <w:top w:val="single" w:color="000000" w:sz="24" w:space="0"/>
              <w:bottom w:val="single" w:color="000000" w:sz="24" w:space="0"/>
            </w:tcBorders>
            <w:vAlign w:val="top"/>
          </w:tcPr>
          <w:p w14:paraId="722CE782">
            <w:pPr>
              <w:spacing w:beforeAutospacing="0" w:afterAutospacing="0" w:line="240" w:lineRule="auto"/>
              <w:rPr>
                <w:rFonts w:hint="default" w:ascii="Calibri" w:hAnsi="Calibri" w:eastAsia="宋体" w:cs="Calibri"/>
                <w:b/>
                <w:bCs/>
                <w:i w:val="0"/>
                <w:iCs w:val="0"/>
                <w:spacing w:val="15"/>
                <w:sz w:val="21"/>
                <w:szCs w:val="21"/>
                <w:u w:val="none" w:color="auto"/>
                <w:lang w:val="en-US" w:eastAsia="zh-CN"/>
              </w:rPr>
            </w:pPr>
            <w:r>
              <w:rPr>
                <w:rFonts w:hint="eastAsia" w:ascii="Calibri" w:hAnsi="Calibri" w:eastAsia="宋体" w:cs="Calibri"/>
                <w:b/>
                <w:bCs/>
                <w:i w:val="0"/>
                <w:iCs w:val="0"/>
                <w:spacing w:val="15"/>
                <w:sz w:val="21"/>
                <w:szCs w:val="21"/>
                <w:u w:val="none" w:color="auto"/>
                <w:lang w:val="en-US" w:eastAsia="zh-CN"/>
              </w:rPr>
              <w:t>Languages:</w:t>
            </w:r>
          </w:p>
          <w:p w14:paraId="7629D5D5">
            <w:pPr>
              <w:spacing w:line="240" w:lineRule="auto"/>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Cantonese, Mandarin, English</w:t>
            </w:r>
          </w:p>
          <w:p w14:paraId="0A16BF0D">
            <w:pPr>
              <w:spacing w:beforeAutospacing="0" w:afterAutospacing="0" w:line="240" w:lineRule="auto"/>
              <w:rPr>
                <w:rFonts w:hint="eastAsia" w:ascii="Calibri" w:hAnsi="Calibri" w:eastAsia="宋体" w:cs="Calibri"/>
                <w:b/>
                <w:bCs/>
                <w:i w:val="0"/>
                <w:iCs w:val="0"/>
                <w:spacing w:val="15"/>
                <w:sz w:val="21"/>
                <w:szCs w:val="21"/>
                <w:u w:val="none" w:color="auto"/>
                <w:lang w:val="en-US" w:eastAsia="zh-CN"/>
              </w:rPr>
            </w:pPr>
            <w:r>
              <w:rPr>
                <w:rFonts w:hint="eastAsia" w:ascii="Calibri" w:hAnsi="Calibri" w:eastAsia="宋体" w:cs="Calibri"/>
                <w:b/>
                <w:bCs/>
                <w:i w:val="0"/>
                <w:iCs w:val="0"/>
                <w:spacing w:val="15"/>
                <w:sz w:val="21"/>
                <w:szCs w:val="21"/>
                <w:u w:val="none" w:color="auto"/>
                <w:lang w:val="en-US" w:eastAsia="zh-CN"/>
              </w:rPr>
              <w:t>Tech Stack:</w:t>
            </w:r>
          </w:p>
          <w:p w14:paraId="00C89684">
            <w:pPr>
              <w:pStyle w:val="9"/>
              <w:spacing w:line="240" w:lineRule="auto"/>
              <w:rPr>
                <w:rFonts w:hint="eastAsia"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Java,  Servlet, Spring</w:t>
            </w:r>
            <w:r>
              <w:rPr>
                <w:rFonts w:hint="eastAsia" w:eastAsia="宋体" w:cs="Calibri"/>
                <w:snapToGrid w:val="0"/>
                <w:color w:val="000000"/>
                <w:spacing w:val="-2"/>
                <w:kern w:val="0"/>
                <w:sz w:val="18"/>
                <w:szCs w:val="18"/>
                <w:lang w:val="en-US" w:eastAsia="zh-CN" w:bidi="ar-SA"/>
              </w:rPr>
              <w:t xml:space="preserve"> </w:t>
            </w:r>
            <w:r>
              <w:rPr>
                <w:rFonts w:hint="eastAsia" w:ascii="Calibri" w:hAnsi="Calibri" w:eastAsia="宋体" w:cs="Calibri"/>
                <w:snapToGrid w:val="0"/>
                <w:color w:val="000000"/>
                <w:spacing w:val="-2"/>
                <w:kern w:val="0"/>
                <w:sz w:val="18"/>
                <w:szCs w:val="18"/>
                <w:lang w:val="en-US" w:eastAsia="zh-CN" w:bidi="ar-SA"/>
              </w:rPr>
              <w:t xml:space="preserve">MVC </w:t>
            </w:r>
            <w:r>
              <w:rPr>
                <w:rFonts w:hint="eastAsia" w:eastAsia="宋体" w:cs="Calibri"/>
                <w:snapToGrid w:val="0"/>
                <w:color w:val="000000"/>
                <w:spacing w:val="-2"/>
                <w:kern w:val="0"/>
                <w:sz w:val="18"/>
                <w:szCs w:val="18"/>
                <w:lang w:val="en-US" w:eastAsia="zh-CN" w:bidi="ar-SA"/>
              </w:rPr>
              <w:t xml:space="preserve">, </w:t>
            </w:r>
            <w:r>
              <w:rPr>
                <w:rFonts w:hint="eastAsia" w:ascii="Calibri" w:hAnsi="Calibri" w:eastAsia="宋体" w:cs="Calibri"/>
                <w:snapToGrid w:val="0"/>
                <w:color w:val="000000"/>
                <w:spacing w:val="-2"/>
                <w:kern w:val="0"/>
                <w:sz w:val="18"/>
                <w:szCs w:val="18"/>
                <w:lang w:val="en-US" w:eastAsia="zh-CN" w:bidi="ar-SA"/>
              </w:rPr>
              <w:t>Mybatis, Spring</w:t>
            </w:r>
            <w:r>
              <w:rPr>
                <w:rFonts w:hint="eastAsia" w:eastAsia="宋体" w:cs="Calibri"/>
                <w:snapToGrid w:val="0"/>
                <w:color w:val="000000"/>
                <w:spacing w:val="-2"/>
                <w:kern w:val="0"/>
                <w:sz w:val="18"/>
                <w:szCs w:val="18"/>
                <w:lang w:val="en-US" w:eastAsia="zh-CN" w:bidi="ar-SA"/>
              </w:rPr>
              <w:t>B</w:t>
            </w:r>
            <w:r>
              <w:rPr>
                <w:rFonts w:hint="eastAsia" w:ascii="Calibri" w:hAnsi="Calibri" w:eastAsia="宋体" w:cs="Calibri"/>
                <w:snapToGrid w:val="0"/>
                <w:color w:val="000000"/>
                <w:spacing w:val="-2"/>
                <w:kern w:val="0"/>
                <w:sz w:val="18"/>
                <w:szCs w:val="18"/>
                <w:lang w:val="en-US" w:eastAsia="zh-CN" w:bidi="ar-SA"/>
              </w:rPr>
              <w:t>oot, RabbitMQ, WebSocket</w:t>
            </w:r>
            <w:r>
              <w:rPr>
                <w:rFonts w:hint="eastAsia" w:eastAsia="宋体" w:cs="Calibri"/>
                <w:snapToGrid w:val="0"/>
                <w:color w:val="000000"/>
                <w:spacing w:val="-2"/>
                <w:kern w:val="0"/>
                <w:sz w:val="18"/>
                <w:szCs w:val="18"/>
                <w:lang w:val="en-US" w:eastAsia="zh-CN" w:bidi="ar-SA"/>
              </w:rPr>
              <w:t xml:space="preserve"> ; </w:t>
            </w:r>
            <w:r>
              <w:rPr>
                <w:rFonts w:hint="eastAsia" w:ascii="Calibri" w:hAnsi="Calibri" w:eastAsia="宋体" w:cs="Calibri"/>
                <w:snapToGrid w:val="0"/>
                <w:color w:val="000000"/>
                <w:spacing w:val="-2"/>
                <w:kern w:val="0"/>
                <w:sz w:val="18"/>
                <w:szCs w:val="18"/>
                <w:lang w:val="en-US" w:eastAsia="zh-CN" w:bidi="ar-SA"/>
              </w:rPr>
              <w:t>MySql</w:t>
            </w:r>
            <w:r>
              <w:rPr>
                <w:rFonts w:hint="eastAsia" w:eastAsia="宋体" w:cs="Calibri"/>
                <w:snapToGrid w:val="0"/>
                <w:color w:val="000000"/>
                <w:spacing w:val="-2"/>
                <w:kern w:val="0"/>
                <w:sz w:val="18"/>
                <w:szCs w:val="18"/>
                <w:lang w:val="en-US" w:eastAsia="zh-CN" w:bidi="ar-SA"/>
              </w:rPr>
              <w:t xml:space="preserve">, </w:t>
            </w:r>
            <w:r>
              <w:rPr>
                <w:rFonts w:hint="eastAsia" w:ascii="Calibri" w:hAnsi="Calibri" w:eastAsia="宋体" w:cs="Calibri"/>
                <w:snapToGrid w:val="0"/>
                <w:color w:val="000000"/>
                <w:spacing w:val="-2"/>
                <w:kern w:val="0"/>
                <w:sz w:val="18"/>
                <w:szCs w:val="18"/>
                <w:lang w:val="en-US" w:eastAsia="zh-CN" w:bidi="ar-SA"/>
              </w:rPr>
              <w:t xml:space="preserve">Redis, </w:t>
            </w:r>
            <w:r>
              <w:rPr>
                <w:rFonts w:hint="eastAsia" w:eastAsia="宋体" w:cs="Calibri"/>
                <w:snapToGrid w:val="0"/>
                <w:color w:val="000000"/>
                <w:spacing w:val="-2"/>
                <w:kern w:val="0"/>
                <w:sz w:val="18"/>
                <w:szCs w:val="18"/>
                <w:lang w:val="en-US" w:eastAsia="zh-CN" w:bidi="ar-SA"/>
              </w:rPr>
              <w:t xml:space="preserve"> MongoDB ; </w:t>
            </w:r>
            <w:r>
              <w:rPr>
                <w:rFonts w:hint="eastAsia" w:ascii="Calibri" w:hAnsi="Calibri" w:eastAsia="宋体" w:cs="Calibri"/>
                <w:snapToGrid w:val="0"/>
                <w:color w:val="000000"/>
                <w:spacing w:val="-2"/>
                <w:kern w:val="0"/>
                <w:sz w:val="18"/>
                <w:szCs w:val="18"/>
                <w:lang w:val="en-US" w:eastAsia="zh-CN" w:bidi="ar-SA"/>
              </w:rPr>
              <w:t xml:space="preserve">Docker, </w:t>
            </w:r>
            <w:r>
              <w:rPr>
                <w:rFonts w:hint="eastAsia" w:eastAsia="宋体" w:cs="Calibri"/>
                <w:snapToGrid w:val="0"/>
                <w:color w:val="000000"/>
                <w:spacing w:val="-2"/>
                <w:kern w:val="0"/>
                <w:sz w:val="18"/>
                <w:szCs w:val="18"/>
                <w:lang w:val="en-US" w:eastAsia="zh-CN" w:bidi="ar-SA"/>
              </w:rPr>
              <w:t xml:space="preserve">Linux, CentOS, XShell, MobaXterm, </w:t>
            </w:r>
            <w:r>
              <w:rPr>
                <w:rFonts w:hint="eastAsia" w:ascii="Calibri" w:hAnsi="Calibri" w:eastAsia="宋体" w:cs="Calibri"/>
                <w:snapToGrid w:val="0"/>
                <w:color w:val="000000"/>
                <w:spacing w:val="-2"/>
                <w:kern w:val="0"/>
                <w:sz w:val="18"/>
                <w:szCs w:val="18"/>
                <w:lang w:val="en-US" w:eastAsia="zh-CN" w:bidi="ar-SA"/>
              </w:rPr>
              <w:t>Git, Maven, Tomcat</w:t>
            </w:r>
            <w:r>
              <w:rPr>
                <w:rFonts w:hint="eastAsia" w:eastAsia="宋体" w:cs="Calibri"/>
                <w:snapToGrid w:val="0"/>
                <w:color w:val="000000"/>
                <w:spacing w:val="-2"/>
                <w:kern w:val="0"/>
                <w:sz w:val="18"/>
                <w:szCs w:val="18"/>
                <w:lang w:val="en-US" w:eastAsia="zh-CN" w:bidi="ar-SA"/>
              </w:rPr>
              <w:t>, Postman ; HTML, CSS , JS</w:t>
            </w:r>
            <w:r>
              <w:rPr>
                <w:rFonts w:hint="default" w:eastAsia="宋体" w:cs="Calibri"/>
                <w:snapToGrid w:val="0"/>
                <w:color w:val="000000"/>
                <w:spacing w:val="-2"/>
                <w:kern w:val="0"/>
                <w:sz w:val="18"/>
                <w:szCs w:val="18"/>
                <w:lang w:val="en-US" w:eastAsia="zh-CN" w:bidi="ar-SA"/>
              </w:rPr>
              <w:t>, Bootstrap</w:t>
            </w:r>
            <w:r>
              <w:rPr>
                <w:rFonts w:hint="eastAsia" w:eastAsia="宋体" w:cs="Calibri"/>
                <w:snapToGrid w:val="0"/>
                <w:color w:val="000000"/>
                <w:spacing w:val="-2"/>
                <w:kern w:val="0"/>
                <w:sz w:val="18"/>
                <w:szCs w:val="18"/>
                <w:lang w:val="en-US" w:eastAsia="zh-CN" w:bidi="ar-SA"/>
              </w:rPr>
              <w:t>.</w:t>
            </w:r>
          </w:p>
          <w:p w14:paraId="291CF01F">
            <w:pPr>
              <w:pStyle w:val="9"/>
              <w:spacing w:line="240" w:lineRule="auto"/>
              <w:rPr>
                <w:rFonts w:hint="default" w:eastAsia="宋体" w:cs="Calibri"/>
                <w:snapToGrid w:val="0"/>
                <w:color w:val="000000"/>
                <w:spacing w:val="-2"/>
                <w:kern w:val="0"/>
                <w:sz w:val="18"/>
                <w:szCs w:val="18"/>
                <w:lang w:val="en-US" w:eastAsia="zh-CN" w:bidi="ar-SA"/>
              </w:rPr>
            </w:pPr>
          </w:p>
          <w:p w14:paraId="5A79F97B">
            <w:pPr>
              <w:pStyle w:val="9"/>
              <w:spacing w:before="73" w:line="179" w:lineRule="auto"/>
            </w:pPr>
            <w:r>
              <w:rPr>
                <w:b/>
                <w:bCs/>
                <w:spacing w:val="-2"/>
              </w:rPr>
              <w:t>EDUCATION</w:t>
            </w:r>
          </w:p>
        </w:tc>
      </w:tr>
      <w:tr w14:paraId="76DDEC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802" w:hRule="atLeast"/>
        </w:trPr>
        <w:tc>
          <w:tcPr>
            <w:tcW w:w="8673" w:type="dxa"/>
            <w:tcBorders>
              <w:top w:val="single" w:color="000000" w:sz="24" w:space="0"/>
              <w:bottom w:val="single" w:color="000000" w:sz="24" w:space="0"/>
            </w:tcBorders>
            <w:vAlign w:val="top"/>
          </w:tcPr>
          <w:p w14:paraId="7C187AA5">
            <w:pPr>
              <w:pStyle w:val="9"/>
              <w:spacing w:before="67" w:line="214" w:lineRule="auto"/>
              <w:ind w:left="30"/>
              <w:rPr>
                <w:rFonts w:hint="default"/>
                <w:b/>
                <w:bCs/>
                <w:spacing w:val="-1"/>
                <w:sz w:val="21"/>
                <w:szCs w:val="21"/>
                <w:lang w:val="en-US" w:eastAsia="zh-CN"/>
              </w:rPr>
            </w:pPr>
            <w:r>
              <w:rPr>
                <w:rFonts w:hint="eastAsia"/>
                <w:b/>
                <w:bCs/>
                <w:spacing w:val="-1"/>
                <w:sz w:val="21"/>
                <w:szCs w:val="21"/>
                <w:lang w:val="en-US" w:eastAsia="zh-CN"/>
              </w:rPr>
              <w:t>City University of Hong Kong                                                                                               Sep 2024 - Nov 2025</w:t>
            </w:r>
          </w:p>
          <w:p w14:paraId="009FCBDC">
            <w:pPr>
              <w:spacing w:line="240" w:lineRule="auto"/>
              <w:rPr>
                <w:rFonts w:hint="default"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Major:E-commerce Computer, Master</w:t>
            </w:r>
          </w:p>
          <w:p w14:paraId="6140D775">
            <w:pPr>
              <w:keepNext w:val="0"/>
              <w:keepLines w:val="0"/>
              <w:widowControl/>
              <w:suppressLineNumbers w:val="0"/>
              <w:jc w:val="left"/>
              <w:rPr>
                <w:rFonts w:hint="eastAsia" w:ascii="Calibri" w:hAnsi="Calibri" w:eastAsia="宋体" w:cs="Calibri"/>
                <w:b/>
                <w:bCs/>
                <w:i w:val="0"/>
                <w:iCs w:val="0"/>
                <w:snapToGrid w:val="0"/>
                <w:color w:val="000000"/>
                <w:spacing w:val="-2"/>
                <w:kern w:val="0"/>
                <w:sz w:val="18"/>
                <w:szCs w:val="18"/>
                <w:u w:val="single"/>
                <w:lang w:val="en-US" w:eastAsia="zh-CN" w:bidi="ar-SA"/>
              </w:rPr>
            </w:pPr>
            <w:r>
              <w:rPr>
                <w:rFonts w:hint="eastAsia" w:ascii="Calibri" w:hAnsi="Calibri" w:eastAsia="宋体" w:cs="Calibri"/>
                <w:b/>
                <w:bCs/>
                <w:i w:val="0"/>
                <w:iCs w:val="0"/>
                <w:snapToGrid w:val="0"/>
                <w:color w:val="000000"/>
                <w:spacing w:val="-2"/>
                <w:kern w:val="0"/>
                <w:sz w:val="18"/>
                <w:szCs w:val="18"/>
                <w:u w:val="single"/>
                <w:lang w:val="en-US" w:eastAsia="zh-CN" w:bidi="ar-SA"/>
              </w:rPr>
              <w:t>Course highlight:</w:t>
            </w:r>
          </w:p>
          <w:p w14:paraId="730ADE0C">
            <w:pPr>
              <w:spacing w:line="240" w:lineRule="auto"/>
              <w:rPr>
                <w:rFonts w:hint="default"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Big data algorithm and technology , Information security of e-commerce , System analysis and design.</w:t>
            </w:r>
          </w:p>
          <w:p w14:paraId="0017A32B">
            <w:pPr>
              <w:pStyle w:val="9"/>
              <w:spacing w:before="67" w:line="214" w:lineRule="auto"/>
              <w:ind w:left="30"/>
              <w:rPr>
                <w:rFonts w:hint="default"/>
                <w:b/>
                <w:bCs/>
                <w:spacing w:val="-1"/>
                <w:sz w:val="21"/>
                <w:szCs w:val="21"/>
                <w:lang w:val="en-US" w:eastAsia="zh-CN"/>
              </w:rPr>
            </w:pPr>
            <w:r>
              <w:rPr>
                <w:rFonts w:hint="eastAsia"/>
                <w:b/>
                <w:bCs/>
                <w:spacing w:val="-1"/>
                <w:sz w:val="21"/>
                <w:szCs w:val="21"/>
                <w:lang w:val="en-US" w:eastAsia="zh-CN"/>
              </w:rPr>
              <w:t>NorthEast Agriculture University, China                                                                                            2019-2023</w:t>
            </w:r>
          </w:p>
          <w:p w14:paraId="32B4725D">
            <w:pPr>
              <w:pStyle w:val="9"/>
              <w:spacing w:line="240" w:lineRule="auto"/>
              <w:ind w:left="0" w:right="0" w:firstLine="0"/>
              <w:rPr>
                <w:rFonts w:hint="default" w:eastAsia="宋体"/>
                <w:spacing w:val="-2"/>
                <w:sz w:val="18"/>
                <w:szCs w:val="18"/>
                <w:lang w:val="en-US" w:eastAsia="zh-CN"/>
              </w:rPr>
            </w:pPr>
            <w:r>
              <w:rPr>
                <w:rFonts w:hint="eastAsia" w:eastAsia="宋体"/>
                <w:spacing w:val="-2"/>
                <w:sz w:val="18"/>
                <w:szCs w:val="18"/>
                <w:lang w:val="en-US" w:eastAsia="zh-CN"/>
              </w:rPr>
              <w:t>Major: Computer Science, Graduate</w:t>
            </w:r>
          </w:p>
          <w:p w14:paraId="74D1C29F">
            <w:pPr>
              <w:keepNext w:val="0"/>
              <w:keepLines w:val="0"/>
              <w:widowControl/>
              <w:suppressLineNumbers w:val="0"/>
              <w:jc w:val="left"/>
              <w:rPr>
                <w:rFonts w:hint="eastAsia" w:ascii="Calibri" w:hAnsi="Calibri" w:eastAsia="宋体" w:cs="Calibri"/>
                <w:b/>
                <w:bCs/>
                <w:i w:val="0"/>
                <w:iCs w:val="0"/>
                <w:snapToGrid w:val="0"/>
                <w:color w:val="000000"/>
                <w:spacing w:val="-2"/>
                <w:kern w:val="0"/>
                <w:sz w:val="18"/>
                <w:szCs w:val="18"/>
                <w:u w:val="single"/>
                <w:lang w:val="en-US" w:eastAsia="zh-CN" w:bidi="ar-SA"/>
              </w:rPr>
            </w:pPr>
            <w:r>
              <w:rPr>
                <w:rFonts w:hint="eastAsia" w:ascii="Calibri" w:hAnsi="Calibri" w:eastAsia="宋体" w:cs="Calibri"/>
                <w:b/>
                <w:bCs/>
                <w:i w:val="0"/>
                <w:iCs w:val="0"/>
                <w:snapToGrid w:val="0"/>
                <w:color w:val="000000"/>
                <w:spacing w:val="-2"/>
                <w:kern w:val="0"/>
                <w:sz w:val="18"/>
                <w:szCs w:val="18"/>
                <w:u w:val="single"/>
                <w:lang w:val="en-US" w:eastAsia="zh-CN" w:bidi="ar-SA"/>
              </w:rPr>
              <w:t>Course highlight:</w:t>
            </w:r>
          </w:p>
          <w:p w14:paraId="77EF40E5">
            <w:pPr>
              <w:keepNext w:val="0"/>
              <w:keepLines w:val="0"/>
              <w:widowControl/>
              <w:suppressLineNumbers w:val="0"/>
              <w:jc w:val="left"/>
              <w:rPr>
                <w:rFonts w:hint="eastAsia" w:ascii="Calibri" w:hAnsi="Calibri" w:eastAsia="宋体" w:cs="Calibri"/>
                <w:snapToGrid w:val="0"/>
                <w:color w:val="000000"/>
                <w:spacing w:val="-2"/>
                <w:kern w:val="0"/>
                <w:sz w:val="18"/>
                <w:szCs w:val="18"/>
                <w:lang w:val="en-US" w:eastAsia="zh-CN" w:bidi="ar-SA"/>
              </w:rPr>
            </w:pPr>
            <w:r>
              <w:rPr>
                <w:rFonts w:hint="default" w:ascii="Calibri" w:hAnsi="Calibri" w:eastAsia="宋体" w:cs="Calibri"/>
                <w:snapToGrid w:val="0"/>
                <w:color w:val="000000"/>
                <w:spacing w:val="-2"/>
                <w:kern w:val="0"/>
                <w:sz w:val="18"/>
                <w:szCs w:val="18"/>
                <w:lang w:val="en-US" w:eastAsia="zh-CN" w:bidi="ar-SA"/>
              </w:rPr>
              <w:t>Data Structures</w:t>
            </w:r>
            <w:r>
              <w:rPr>
                <w:rFonts w:hint="eastAsia" w:ascii="Calibri" w:hAnsi="Calibri" w:eastAsia="宋体" w:cs="Calibri"/>
                <w:snapToGrid w:val="0"/>
                <w:color w:val="000000"/>
                <w:spacing w:val="-2"/>
                <w:kern w:val="0"/>
                <w:sz w:val="18"/>
                <w:szCs w:val="18"/>
                <w:lang w:val="en-US" w:eastAsia="zh-CN" w:bidi="ar-SA"/>
              </w:rPr>
              <w:t xml:space="preserve">, </w:t>
            </w:r>
            <w:r>
              <w:rPr>
                <w:rFonts w:hint="default" w:ascii="Calibri" w:hAnsi="Calibri" w:eastAsia="宋体" w:cs="Calibri"/>
                <w:snapToGrid w:val="0"/>
                <w:color w:val="000000"/>
                <w:spacing w:val="-2"/>
                <w:kern w:val="0"/>
                <w:sz w:val="18"/>
                <w:szCs w:val="18"/>
                <w:lang w:val="en-US" w:eastAsia="zh-CN" w:bidi="ar-SA"/>
              </w:rPr>
              <w:t>Computer Systems</w:t>
            </w:r>
            <w:r>
              <w:rPr>
                <w:rFonts w:hint="eastAsia" w:ascii="Calibri" w:hAnsi="Calibri" w:eastAsia="宋体" w:cs="Calibri"/>
                <w:snapToGrid w:val="0"/>
                <w:color w:val="000000"/>
                <w:spacing w:val="-2"/>
                <w:kern w:val="0"/>
                <w:sz w:val="18"/>
                <w:szCs w:val="18"/>
                <w:lang w:val="en-US" w:eastAsia="zh-CN" w:bidi="ar-SA"/>
              </w:rPr>
              <w:t>,</w:t>
            </w:r>
            <w:r>
              <w:rPr>
                <w:rFonts w:hint="default" w:ascii="Calibri" w:hAnsi="Calibri" w:eastAsia="宋体" w:cs="Calibri"/>
                <w:snapToGrid w:val="0"/>
                <w:color w:val="000000"/>
                <w:spacing w:val="-2"/>
                <w:kern w:val="0"/>
                <w:sz w:val="18"/>
                <w:szCs w:val="18"/>
                <w:lang w:val="en-US" w:eastAsia="zh-CN" w:bidi="ar-SA"/>
              </w:rPr>
              <w:t xml:space="preserve"> Operating Systems</w:t>
            </w:r>
            <w:r>
              <w:rPr>
                <w:rFonts w:hint="eastAsia" w:ascii="Calibri" w:hAnsi="Calibri" w:eastAsia="宋体" w:cs="Calibri"/>
                <w:snapToGrid w:val="0"/>
                <w:color w:val="000000"/>
                <w:spacing w:val="-2"/>
                <w:kern w:val="0"/>
                <w:sz w:val="18"/>
                <w:szCs w:val="18"/>
                <w:lang w:val="en-US" w:eastAsia="zh-CN" w:bidi="ar-SA"/>
              </w:rPr>
              <w:t xml:space="preserve">, </w:t>
            </w:r>
            <w:r>
              <w:rPr>
                <w:rFonts w:hint="default" w:ascii="Calibri" w:hAnsi="Calibri" w:eastAsia="宋体" w:cs="Calibri"/>
                <w:snapToGrid w:val="0"/>
                <w:color w:val="000000"/>
                <w:spacing w:val="-2"/>
                <w:kern w:val="0"/>
                <w:sz w:val="18"/>
                <w:szCs w:val="18"/>
                <w:lang w:val="en-US" w:eastAsia="zh-CN" w:bidi="ar-SA"/>
              </w:rPr>
              <w:t>Computer Networks</w:t>
            </w:r>
            <w:r>
              <w:rPr>
                <w:rFonts w:hint="eastAsia" w:ascii="Calibri" w:hAnsi="Calibri" w:eastAsia="宋体" w:cs="Calibri"/>
                <w:snapToGrid w:val="0"/>
                <w:color w:val="000000"/>
                <w:spacing w:val="-2"/>
                <w:kern w:val="0"/>
                <w:sz w:val="18"/>
                <w:szCs w:val="18"/>
                <w:lang w:val="en-US" w:eastAsia="zh-CN" w:bidi="ar-SA"/>
              </w:rPr>
              <w:t xml:space="preserve">, Python, </w:t>
            </w:r>
            <w:r>
              <w:rPr>
                <w:rFonts w:hint="default" w:ascii="Calibri" w:hAnsi="Calibri" w:eastAsia="宋体" w:cs="Calibri"/>
                <w:snapToGrid w:val="0"/>
                <w:color w:val="000000"/>
                <w:spacing w:val="-2"/>
                <w:kern w:val="0"/>
                <w:sz w:val="18"/>
                <w:szCs w:val="18"/>
                <w:lang w:val="en-US" w:eastAsia="zh-CN" w:bidi="ar-SA"/>
              </w:rPr>
              <w:t>C</w:t>
            </w:r>
            <w:r>
              <w:rPr>
                <w:rFonts w:hint="eastAsia" w:ascii="Calibri" w:hAnsi="Calibri" w:eastAsia="宋体" w:cs="Calibri"/>
                <w:snapToGrid w:val="0"/>
                <w:color w:val="000000"/>
                <w:spacing w:val="-2"/>
                <w:kern w:val="0"/>
                <w:sz w:val="18"/>
                <w:szCs w:val="18"/>
                <w:lang w:val="en-US" w:eastAsia="zh-CN" w:bidi="ar-SA"/>
              </w:rPr>
              <w:t xml:space="preserve">, </w:t>
            </w:r>
            <w:r>
              <w:rPr>
                <w:rFonts w:hint="default" w:ascii="Calibri" w:hAnsi="Calibri" w:eastAsia="宋体" w:cs="Calibri"/>
                <w:snapToGrid w:val="0"/>
                <w:color w:val="000000"/>
                <w:spacing w:val="-2"/>
                <w:kern w:val="0"/>
                <w:sz w:val="18"/>
                <w:szCs w:val="18"/>
                <w:lang w:val="en-US" w:eastAsia="zh-CN" w:bidi="ar-SA"/>
              </w:rPr>
              <w:t>C</w:t>
            </w:r>
            <w:r>
              <w:rPr>
                <w:rFonts w:hint="eastAsia" w:ascii="Calibri" w:hAnsi="Calibri" w:eastAsia="宋体" w:cs="Calibri"/>
                <w:snapToGrid w:val="0"/>
                <w:color w:val="000000"/>
                <w:spacing w:val="-2"/>
                <w:kern w:val="0"/>
                <w:sz w:val="18"/>
                <w:szCs w:val="18"/>
                <w:lang w:val="en-US" w:eastAsia="zh-CN" w:bidi="ar-SA"/>
              </w:rPr>
              <w:t>++ etc.</w:t>
            </w:r>
          </w:p>
          <w:p w14:paraId="7F82E3E9">
            <w:pPr>
              <w:keepNext w:val="0"/>
              <w:keepLines w:val="0"/>
              <w:widowControl/>
              <w:suppressLineNumbers w:val="0"/>
              <w:jc w:val="left"/>
              <w:rPr>
                <w:rFonts w:hint="default" w:ascii="Calibri" w:hAnsi="Calibri" w:eastAsia="宋体" w:cs="Calibri"/>
                <w:snapToGrid w:val="0"/>
                <w:color w:val="000000"/>
                <w:spacing w:val="-2"/>
                <w:kern w:val="0"/>
                <w:sz w:val="18"/>
                <w:szCs w:val="18"/>
                <w:lang w:val="en-US" w:eastAsia="zh-CN" w:bidi="ar-SA"/>
              </w:rPr>
            </w:pPr>
          </w:p>
          <w:p w14:paraId="013ECA2A">
            <w:pPr>
              <w:pStyle w:val="9"/>
              <w:spacing w:before="74" w:line="179" w:lineRule="auto"/>
              <w:rPr>
                <w:b/>
                <w:bCs/>
                <w:spacing w:val="-2"/>
              </w:rPr>
            </w:pPr>
            <w:r>
              <w:rPr>
                <w:b/>
                <w:bCs/>
                <w:spacing w:val="-2"/>
              </w:rPr>
              <w:t>WORK</w:t>
            </w:r>
            <w:r>
              <w:rPr>
                <w:b/>
                <w:bCs/>
                <w:spacing w:val="21"/>
                <w:w w:val="101"/>
              </w:rPr>
              <w:t xml:space="preserve"> </w:t>
            </w:r>
            <w:r>
              <w:rPr>
                <w:b/>
                <w:bCs/>
                <w:spacing w:val="-2"/>
              </w:rPr>
              <w:t>EXPERIENCE</w:t>
            </w:r>
          </w:p>
        </w:tc>
      </w:tr>
      <w:tr w14:paraId="594133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62" w:hRule="atLeast"/>
        </w:trPr>
        <w:tc>
          <w:tcPr>
            <w:tcW w:w="8673" w:type="dxa"/>
            <w:tcBorders>
              <w:top w:val="single" w:color="000000" w:sz="24" w:space="0"/>
              <w:bottom w:val="single" w:color="000000" w:sz="24" w:space="0"/>
            </w:tcBorders>
            <w:vAlign w:val="top"/>
          </w:tcPr>
          <w:p w14:paraId="47F94A48">
            <w:pPr>
              <w:pStyle w:val="9"/>
              <w:spacing w:before="67" w:line="214" w:lineRule="auto"/>
              <w:ind w:left="30"/>
              <w:rPr>
                <w:rFonts w:hint="default"/>
                <w:b/>
                <w:bCs/>
                <w:spacing w:val="-1"/>
                <w:sz w:val="21"/>
                <w:szCs w:val="21"/>
                <w:lang w:val="en-US" w:eastAsia="en-US"/>
              </w:rPr>
            </w:pPr>
            <w:r>
              <w:rPr>
                <w:rFonts w:hint="default"/>
                <w:b/>
                <w:bCs/>
                <w:spacing w:val="-1"/>
                <w:sz w:val="21"/>
                <w:szCs w:val="21"/>
                <w:lang w:val="en-US" w:eastAsia="en-US"/>
              </w:rPr>
              <w:t xml:space="preserve">PeakRe </w:t>
            </w:r>
            <w:bookmarkStart w:id="0" w:name="_GoBack"/>
            <w:bookmarkEnd w:id="0"/>
          </w:p>
          <w:p w14:paraId="268F9EFF">
            <w:pPr>
              <w:pStyle w:val="9"/>
              <w:spacing w:before="67" w:line="214" w:lineRule="auto"/>
              <w:ind w:left="30"/>
              <w:rPr>
                <w:rFonts w:hint="eastAsia"/>
                <w:b/>
                <w:bCs/>
                <w:spacing w:val="-1"/>
                <w:sz w:val="21"/>
                <w:szCs w:val="21"/>
                <w:lang w:val="en-US" w:eastAsia="en-US"/>
              </w:rPr>
            </w:pPr>
          </w:p>
          <w:p w14:paraId="02A7604A">
            <w:pPr>
              <w:pStyle w:val="9"/>
              <w:spacing w:before="67" w:line="214" w:lineRule="auto"/>
              <w:ind w:left="30"/>
              <w:rPr>
                <w:rFonts w:hint="default" w:ascii="Calibri" w:hAnsi="Calibri" w:eastAsia="宋体" w:cs="Calibri"/>
                <w:b/>
                <w:bCs/>
                <w:spacing w:val="-1"/>
                <w:sz w:val="24"/>
                <w:szCs w:val="24"/>
                <w:lang w:val="en-US" w:eastAsia="zh-CN"/>
              </w:rPr>
            </w:pPr>
            <w:r>
              <w:rPr>
                <w:rFonts w:hint="eastAsia"/>
                <w:b/>
                <w:bCs/>
                <w:spacing w:val="-1"/>
                <w:sz w:val="21"/>
                <w:szCs w:val="21"/>
                <w:lang w:val="en-US" w:eastAsia="en-US"/>
              </w:rPr>
              <w:t xml:space="preserve">Tianxun Ruida Communication Technology Co., Ltd. </w:t>
            </w:r>
            <w:r>
              <w:rPr>
                <w:rFonts w:hint="eastAsia"/>
                <w:b/>
                <w:bCs/>
                <w:spacing w:val="-1"/>
                <w:sz w:val="21"/>
                <w:szCs w:val="21"/>
                <w:lang w:val="en-US" w:eastAsia="zh-CN"/>
              </w:rPr>
              <w:t xml:space="preserve">, Guangzhou                                  </w:t>
            </w:r>
            <w:r>
              <w:rPr>
                <w:rFonts w:hint="eastAsia" w:ascii="Calibri" w:hAnsi="Calibri" w:eastAsia="宋体" w:cs="Calibri"/>
                <w:b/>
                <w:bCs/>
                <w:spacing w:val="-1"/>
                <w:sz w:val="24"/>
                <w:szCs w:val="24"/>
                <w:lang w:val="en-US" w:eastAsia="zh-CN"/>
              </w:rPr>
              <w:t xml:space="preserve">                                                                                                     </w:t>
            </w:r>
            <w:r>
              <w:rPr>
                <w:rFonts w:ascii="Calibri" w:hAnsi="Calibri" w:eastAsia="Calibri" w:cs="Calibri"/>
                <w:i/>
                <w:iCs/>
                <w:spacing w:val="-1"/>
                <w:sz w:val="24"/>
                <w:szCs w:val="24"/>
              </w:rPr>
              <w:t xml:space="preserve"> </w:t>
            </w:r>
          </w:p>
          <w:p w14:paraId="260595D7">
            <w:pPr>
              <w:spacing w:beforeAutospacing="0" w:afterAutospacing="0" w:line="240" w:lineRule="auto"/>
              <w:rPr>
                <w:rFonts w:hint="default" w:ascii="Calibri" w:hAnsi="Calibri" w:eastAsia="宋体" w:cs="Calibri"/>
                <w:b/>
                <w:bCs/>
                <w:i w:val="0"/>
                <w:iCs w:val="0"/>
                <w:spacing w:val="15"/>
                <w:sz w:val="21"/>
                <w:szCs w:val="21"/>
                <w:u w:val="none" w:color="auto"/>
                <w:lang w:val="en-US" w:eastAsia="zh-CN"/>
              </w:rPr>
            </w:pPr>
            <w:r>
              <w:rPr>
                <w:rFonts w:hint="eastAsia" w:ascii="Calibri" w:hAnsi="Calibri" w:eastAsia="宋体" w:cs="Calibri"/>
                <w:b/>
                <w:bCs/>
                <w:i w:val="0"/>
                <w:iCs w:val="0"/>
                <w:spacing w:val="15"/>
                <w:sz w:val="21"/>
                <w:szCs w:val="21"/>
                <w:u w:val="none" w:color="auto"/>
                <w:lang w:val="en-US" w:eastAsia="zh-CN"/>
              </w:rPr>
              <w:t>Back-end developer Intern (Oct 2023 - Jan 2024)</w:t>
            </w:r>
          </w:p>
          <w:p w14:paraId="6F700516">
            <w:pPr>
              <w:spacing w:beforeAutospacing="0" w:afterAutospacing="0" w:line="240" w:lineRule="auto"/>
              <w:rPr>
                <w:rFonts w:hint="default" w:ascii="Calibri" w:hAnsi="Calibri" w:eastAsia="宋体" w:cs="Calibri"/>
                <w:b/>
                <w:bCs/>
                <w:i w:val="0"/>
                <w:iCs w:val="0"/>
                <w:spacing w:val="15"/>
                <w:sz w:val="21"/>
                <w:szCs w:val="21"/>
                <w:u w:val="none" w:color="auto"/>
                <w:lang w:val="en-US" w:eastAsia="zh-CN"/>
              </w:rPr>
            </w:pPr>
            <w:r>
              <w:rPr>
                <w:rFonts w:hint="eastAsia" w:ascii="Calibri" w:hAnsi="Calibri" w:eastAsia="宋体" w:cs="Calibri"/>
                <w:b/>
                <w:bCs/>
                <w:i/>
                <w:iCs/>
                <w:spacing w:val="15"/>
                <w:sz w:val="21"/>
                <w:szCs w:val="21"/>
                <w:u w:val="single" w:color="auto"/>
                <w:lang w:val="en-US" w:eastAsia="zh-CN"/>
              </w:rPr>
              <w:t>Project:</w:t>
            </w:r>
            <w:r>
              <w:rPr>
                <w:rFonts w:hint="eastAsia" w:ascii="Calibri" w:hAnsi="Calibri" w:eastAsia="宋体" w:cs="Calibri"/>
                <w:b/>
                <w:bCs/>
                <w:i/>
                <w:iCs/>
                <w:spacing w:val="15"/>
                <w:sz w:val="21"/>
                <w:szCs w:val="21"/>
                <w:u w:val="none" w:color="auto"/>
                <w:lang w:val="en-US" w:eastAsia="zh-CN"/>
              </w:rPr>
              <w:t xml:space="preserve">  </w:t>
            </w:r>
            <w:r>
              <w:rPr>
                <w:rFonts w:hint="eastAsia" w:ascii="Calibri" w:hAnsi="Calibri" w:eastAsia="宋体" w:cs="Calibri"/>
                <w:b/>
                <w:bCs/>
                <w:i w:val="0"/>
                <w:iCs w:val="0"/>
                <w:spacing w:val="15"/>
                <w:sz w:val="21"/>
                <w:szCs w:val="21"/>
                <w:u w:val="none" w:color="auto"/>
                <w:lang w:val="en-US" w:eastAsia="zh-CN"/>
              </w:rPr>
              <w:t>Canteen Management System for Government Agencies in Dongguan</w:t>
            </w:r>
          </w:p>
          <w:p w14:paraId="2A29C482">
            <w:pPr>
              <w:spacing w:beforeAutospacing="0" w:afterAutospacing="0" w:line="240" w:lineRule="auto"/>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b/>
                <w:bCs/>
                <w:i/>
                <w:iCs/>
                <w:spacing w:val="15"/>
                <w:sz w:val="21"/>
                <w:szCs w:val="21"/>
                <w:u w:val="single" w:color="auto"/>
                <w:lang w:val="en-US" w:eastAsia="zh-CN"/>
              </w:rPr>
              <w:t>Responsibilities and tasks:</w:t>
            </w:r>
          </w:p>
          <w:p w14:paraId="1D0B3681">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·Participated in developing backend modules for personnel, dishes, goods, and warehouse management. This includes </w:t>
            </w:r>
            <w:r>
              <w:rPr>
                <w:rFonts w:hint="eastAsia" w:ascii="Calibri" w:hAnsi="Calibri" w:eastAsia="宋体" w:cs="Calibri"/>
                <w:b/>
                <w:bCs/>
                <w:snapToGrid w:val="0"/>
                <w:color w:val="000000"/>
                <w:spacing w:val="-2"/>
                <w:kern w:val="0"/>
                <w:sz w:val="18"/>
                <w:szCs w:val="18"/>
                <w:lang w:val="en-US" w:eastAsia="zh-CN" w:bidi="ar-SA"/>
              </w:rPr>
              <w:t xml:space="preserve">pagination </w:t>
            </w:r>
            <w:r>
              <w:rPr>
                <w:rFonts w:hint="eastAsia" w:ascii="Calibri" w:hAnsi="Calibri" w:eastAsia="宋体" w:cs="Calibri"/>
                <w:snapToGrid w:val="0"/>
                <w:color w:val="000000"/>
                <w:spacing w:val="-2"/>
                <w:kern w:val="0"/>
                <w:sz w:val="18"/>
                <w:szCs w:val="18"/>
                <w:lang w:val="en-US" w:eastAsia="zh-CN" w:bidi="ar-SA"/>
              </w:rPr>
              <w:t xml:space="preserve">for data queries, and basic operations functions. Utilized </w:t>
            </w:r>
            <w:r>
              <w:rPr>
                <w:rFonts w:hint="eastAsia" w:ascii="Calibri" w:hAnsi="Calibri" w:eastAsia="宋体" w:cs="Calibri"/>
                <w:b/>
                <w:bCs/>
                <w:snapToGrid w:val="0"/>
                <w:color w:val="000000"/>
                <w:spacing w:val="-2"/>
                <w:kern w:val="0"/>
                <w:sz w:val="18"/>
                <w:szCs w:val="18"/>
                <w:lang w:val="en-US" w:eastAsia="zh-CN" w:bidi="ar-SA"/>
              </w:rPr>
              <w:t xml:space="preserve">ExcelUtils </w:t>
            </w:r>
            <w:r>
              <w:rPr>
                <w:rFonts w:hint="eastAsia" w:ascii="Calibri" w:hAnsi="Calibri" w:eastAsia="宋体" w:cs="Calibri"/>
                <w:snapToGrid w:val="0"/>
                <w:color w:val="000000"/>
                <w:spacing w:val="-2"/>
                <w:kern w:val="0"/>
                <w:sz w:val="18"/>
                <w:szCs w:val="18"/>
                <w:lang w:val="en-US" w:eastAsia="zh-CN" w:bidi="ar-SA"/>
              </w:rPr>
              <w:t xml:space="preserve">for data import/export using </w:t>
            </w:r>
            <w:r>
              <w:rPr>
                <w:rFonts w:hint="eastAsia" w:ascii="Calibri" w:hAnsi="Calibri" w:eastAsia="宋体" w:cs="Calibri"/>
                <w:b/>
                <w:bCs/>
                <w:snapToGrid w:val="0"/>
                <w:color w:val="000000"/>
                <w:spacing w:val="-2"/>
                <w:kern w:val="0"/>
                <w:sz w:val="18"/>
                <w:szCs w:val="18"/>
                <w:lang w:val="en-US" w:eastAsia="zh-CN" w:bidi="ar-SA"/>
              </w:rPr>
              <w:t>Stream</w:t>
            </w:r>
            <w:r>
              <w:rPr>
                <w:rFonts w:hint="eastAsia" w:ascii="Calibri" w:hAnsi="Calibri" w:eastAsia="宋体" w:cs="Calibri"/>
                <w:snapToGrid w:val="0"/>
                <w:color w:val="000000"/>
                <w:spacing w:val="-2"/>
                <w:kern w:val="0"/>
                <w:sz w:val="18"/>
                <w:szCs w:val="18"/>
                <w:lang w:val="en-US" w:eastAsia="zh-CN" w:bidi="ar-SA"/>
              </w:rPr>
              <w:t xml:space="preserve"> and managed </w:t>
            </w:r>
            <w:r>
              <w:rPr>
                <w:rFonts w:hint="eastAsia" w:ascii="Calibri" w:hAnsi="Calibri" w:eastAsia="宋体" w:cs="Calibri"/>
                <w:b/>
                <w:bCs/>
                <w:snapToGrid w:val="0"/>
                <w:color w:val="000000"/>
                <w:spacing w:val="-2"/>
                <w:kern w:val="0"/>
                <w:sz w:val="18"/>
                <w:szCs w:val="18"/>
                <w:lang w:val="en-US" w:eastAsia="zh-CN" w:bidi="ar-SA"/>
              </w:rPr>
              <w:t>file upload</w:t>
            </w:r>
            <w:r>
              <w:rPr>
                <w:rFonts w:hint="eastAsia" w:ascii="Calibri" w:hAnsi="Calibri" w:eastAsia="宋体" w:cs="Calibri"/>
                <w:snapToGrid w:val="0"/>
                <w:color w:val="000000"/>
                <w:spacing w:val="-2"/>
                <w:kern w:val="0"/>
                <w:sz w:val="18"/>
                <w:szCs w:val="18"/>
                <w:lang w:val="en-US" w:eastAsia="zh-CN" w:bidi="ar-SA"/>
              </w:rPr>
              <w:t>/</w:t>
            </w:r>
            <w:r>
              <w:rPr>
                <w:rFonts w:hint="eastAsia" w:ascii="Calibri" w:hAnsi="Calibri" w:eastAsia="宋体" w:cs="Calibri"/>
                <w:b/>
                <w:bCs/>
                <w:snapToGrid w:val="0"/>
                <w:color w:val="000000"/>
                <w:spacing w:val="-2"/>
                <w:kern w:val="0"/>
                <w:sz w:val="18"/>
                <w:szCs w:val="18"/>
                <w:lang w:val="en-US" w:eastAsia="zh-CN" w:bidi="ar-SA"/>
              </w:rPr>
              <w:t xml:space="preserve">download </w:t>
            </w:r>
            <w:r>
              <w:rPr>
                <w:rFonts w:hint="eastAsia" w:ascii="Calibri" w:hAnsi="Calibri" w:eastAsia="宋体" w:cs="Calibri"/>
                <w:snapToGrid w:val="0"/>
                <w:color w:val="000000"/>
                <w:spacing w:val="-2"/>
                <w:kern w:val="0"/>
                <w:sz w:val="18"/>
                <w:szCs w:val="18"/>
                <w:lang w:val="en-US" w:eastAsia="zh-CN" w:bidi="ar-SA"/>
              </w:rPr>
              <w:t xml:space="preserve">functionalities. Implemented Blowfish </w:t>
            </w:r>
            <w:r>
              <w:rPr>
                <w:rFonts w:hint="eastAsia" w:ascii="Calibri" w:hAnsi="Calibri" w:eastAsia="宋体" w:cs="Calibri"/>
                <w:b/>
                <w:bCs/>
                <w:snapToGrid w:val="0"/>
                <w:color w:val="000000"/>
                <w:spacing w:val="-2"/>
                <w:kern w:val="0"/>
                <w:sz w:val="18"/>
                <w:szCs w:val="18"/>
                <w:lang w:val="en-US" w:eastAsia="zh-CN" w:bidi="ar-SA"/>
              </w:rPr>
              <w:t xml:space="preserve">encryption </w:t>
            </w:r>
            <w:r>
              <w:rPr>
                <w:rFonts w:hint="eastAsia" w:ascii="Calibri" w:hAnsi="Calibri" w:eastAsia="宋体" w:cs="Calibri"/>
                <w:snapToGrid w:val="0"/>
                <w:color w:val="000000"/>
                <w:spacing w:val="-2"/>
                <w:kern w:val="0"/>
                <w:sz w:val="18"/>
                <w:szCs w:val="18"/>
                <w:lang w:val="en-US" w:eastAsia="zh-CN" w:bidi="ar-SA"/>
              </w:rPr>
              <w:t>for data security.</w:t>
            </w:r>
          </w:p>
          <w:p w14:paraId="249D6E56">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·Created a custom </w:t>
            </w:r>
            <w:r>
              <w:rPr>
                <w:rFonts w:hint="eastAsia" w:ascii="Calibri" w:hAnsi="Calibri" w:eastAsia="宋体" w:cs="Calibri"/>
                <w:b/>
                <w:bCs/>
                <w:snapToGrid w:val="0"/>
                <w:color w:val="000000"/>
                <w:spacing w:val="-2"/>
                <w:kern w:val="0"/>
                <w:sz w:val="18"/>
                <w:szCs w:val="18"/>
                <w:lang w:val="en-US" w:eastAsia="zh-CN" w:bidi="ar-SA"/>
              </w:rPr>
              <w:t xml:space="preserve">tool </w:t>
            </w:r>
            <w:r>
              <w:rPr>
                <w:rFonts w:hint="eastAsia" w:ascii="Calibri" w:hAnsi="Calibri" w:eastAsia="宋体" w:cs="Calibri"/>
                <w:snapToGrid w:val="0"/>
                <w:color w:val="000000"/>
                <w:spacing w:val="-2"/>
                <w:kern w:val="0"/>
                <w:sz w:val="18"/>
                <w:szCs w:val="18"/>
                <w:lang w:val="en-US" w:eastAsia="zh-CN" w:bidi="ar-SA"/>
              </w:rPr>
              <w:t>class for automatic generation of unique identifiers, which significantly reduced code redundancy and eased the development workload.</w:t>
            </w:r>
          </w:p>
          <w:p w14:paraId="0FA155C4">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·Employed </w:t>
            </w:r>
            <w:r>
              <w:rPr>
                <w:rFonts w:hint="eastAsia" w:ascii="Calibri" w:hAnsi="Calibri" w:eastAsia="宋体" w:cs="Calibri"/>
                <w:b/>
                <w:bCs/>
                <w:snapToGrid w:val="0"/>
                <w:color w:val="000000"/>
                <w:spacing w:val="-2"/>
                <w:kern w:val="0"/>
                <w:sz w:val="18"/>
                <w:szCs w:val="18"/>
                <w:lang w:val="en-US" w:eastAsia="zh-CN" w:bidi="ar-SA"/>
              </w:rPr>
              <w:t xml:space="preserve">AOP </w:t>
            </w:r>
            <w:r>
              <w:rPr>
                <w:rFonts w:hint="eastAsia" w:ascii="Calibri" w:hAnsi="Calibri" w:eastAsia="宋体" w:cs="Calibri"/>
                <w:snapToGrid w:val="0"/>
                <w:color w:val="000000"/>
                <w:spacing w:val="-2"/>
                <w:kern w:val="0"/>
                <w:sz w:val="18"/>
                <w:szCs w:val="18"/>
                <w:lang w:val="en-US" w:eastAsia="zh-CN" w:bidi="ar-SA"/>
              </w:rPr>
              <w:t xml:space="preserve">and </w:t>
            </w:r>
            <w:r>
              <w:rPr>
                <w:rFonts w:hint="eastAsia" w:ascii="Calibri" w:hAnsi="Calibri" w:eastAsia="宋体" w:cs="Calibri"/>
                <w:b/>
                <w:bCs/>
                <w:snapToGrid w:val="0"/>
                <w:color w:val="000000"/>
                <w:spacing w:val="-2"/>
                <w:kern w:val="0"/>
                <w:sz w:val="18"/>
                <w:szCs w:val="18"/>
                <w:lang w:val="en-US" w:eastAsia="zh-CN" w:bidi="ar-SA"/>
              </w:rPr>
              <w:t xml:space="preserve">annotations </w:t>
            </w:r>
            <w:r>
              <w:rPr>
                <w:rFonts w:hint="eastAsia" w:ascii="Calibri" w:hAnsi="Calibri" w:eastAsia="宋体" w:cs="Calibri"/>
                <w:snapToGrid w:val="0"/>
                <w:color w:val="000000"/>
                <w:spacing w:val="-2"/>
                <w:kern w:val="0"/>
                <w:sz w:val="18"/>
                <w:szCs w:val="18"/>
                <w:lang w:val="en-US" w:eastAsia="zh-CN" w:bidi="ar-SA"/>
              </w:rPr>
              <w:t>to handle duplicate data processing and submissions, ensuring data consistency.</w:t>
            </w:r>
          </w:p>
          <w:p w14:paraId="279146E9">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·Utilized data dictionary to store fields, </w:t>
            </w:r>
            <w:r>
              <w:rPr>
                <w:rFonts w:hint="eastAsia" w:ascii="Calibri" w:hAnsi="Calibri" w:eastAsia="宋体" w:cs="Calibri"/>
                <w:b/>
                <w:bCs/>
                <w:snapToGrid w:val="0"/>
                <w:color w:val="000000"/>
                <w:spacing w:val="-2"/>
                <w:kern w:val="0"/>
                <w:sz w:val="18"/>
                <w:szCs w:val="18"/>
                <w:lang w:val="en-US" w:eastAsia="zh-CN" w:bidi="ar-SA"/>
              </w:rPr>
              <w:t xml:space="preserve">optimize index </w:t>
            </w:r>
            <w:r>
              <w:rPr>
                <w:rFonts w:hint="eastAsia" w:ascii="Calibri" w:hAnsi="Calibri" w:eastAsia="宋体" w:cs="Calibri"/>
                <w:snapToGrid w:val="0"/>
                <w:color w:val="000000"/>
                <w:spacing w:val="-2"/>
                <w:kern w:val="0"/>
                <w:sz w:val="18"/>
                <w:szCs w:val="18"/>
                <w:lang w:val="en-US" w:eastAsia="zh-CN" w:bidi="ar-SA"/>
              </w:rPr>
              <w:t>,reducing database storage load ,improving query efficiency.</w:t>
            </w:r>
          </w:p>
          <w:p w14:paraId="08493168">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·Interacted with the front-end using </w:t>
            </w:r>
            <w:r>
              <w:rPr>
                <w:rFonts w:hint="eastAsia" w:ascii="Calibri" w:hAnsi="Calibri" w:eastAsia="宋体" w:cs="Calibri"/>
                <w:b/>
                <w:bCs/>
                <w:snapToGrid w:val="0"/>
                <w:color w:val="000000"/>
                <w:spacing w:val="-2"/>
                <w:kern w:val="0"/>
                <w:sz w:val="18"/>
                <w:szCs w:val="18"/>
                <w:lang w:val="en-US" w:eastAsia="zh-CN" w:bidi="ar-SA"/>
              </w:rPr>
              <w:t>Swagger</w:t>
            </w:r>
            <w:r>
              <w:rPr>
                <w:rFonts w:hint="eastAsia" w:ascii="Calibri" w:hAnsi="Calibri" w:eastAsia="宋体" w:cs="Calibri"/>
                <w:snapToGrid w:val="0"/>
                <w:color w:val="000000"/>
                <w:spacing w:val="-2"/>
                <w:kern w:val="0"/>
                <w:sz w:val="18"/>
                <w:szCs w:val="18"/>
                <w:lang w:val="en-US" w:eastAsia="zh-CN" w:bidi="ar-SA"/>
              </w:rPr>
              <w:t xml:space="preserve">, maintaining timely and effective communication to resolve data </w:t>
            </w:r>
            <w:r>
              <w:rPr>
                <w:rFonts w:hint="eastAsia" w:ascii="Calibri" w:hAnsi="Calibri" w:eastAsia="宋体" w:cs="Calibri"/>
                <w:b/>
                <w:bCs/>
                <w:snapToGrid w:val="0"/>
                <w:color w:val="000000"/>
                <w:spacing w:val="-2"/>
                <w:kern w:val="0"/>
                <w:sz w:val="18"/>
                <w:szCs w:val="18"/>
                <w:lang w:val="en-US" w:eastAsia="zh-CN" w:bidi="ar-SA"/>
              </w:rPr>
              <w:t xml:space="preserve">synchronization </w:t>
            </w:r>
            <w:r>
              <w:rPr>
                <w:rFonts w:hint="eastAsia" w:ascii="Calibri" w:hAnsi="Calibri" w:eastAsia="宋体" w:cs="Calibri"/>
                <w:snapToGrid w:val="0"/>
                <w:color w:val="000000"/>
                <w:spacing w:val="-2"/>
                <w:kern w:val="0"/>
                <w:sz w:val="18"/>
                <w:szCs w:val="18"/>
                <w:lang w:val="en-US" w:eastAsia="zh-CN" w:bidi="ar-SA"/>
              </w:rPr>
              <w:t xml:space="preserve">issues and choose optimal </w:t>
            </w:r>
            <w:r>
              <w:rPr>
                <w:rFonts w:hint="eastAsia" w:ascii="Calibri" w:hAnsi="Calibri" w:eastAsia="宋体" w:cs="Calibri"/>
                <w:b w:val="0"/>
                <w:bCs w:val="0"/>
                <w:snapToGrid w:val="0"/>
                <w:color w:val="000000"/>
                <w:spacing w:val="-2"/>
                <w:kern w:val="0"/>
                <w:sz w:val="18"/>
                <w:szCs w:val="18"/>
                <w:lang w:val="en-US" w:eastAsia="zh-CN" w:bidi="ar-SA"/>
              </w:rPr>
              <w:t>data structures</w:t>
            </w:r>
            <w:r>
              <w:rPr>
                <w:rFonts w:hint="eastAsia" w:ascii="Calibri" w:hAnsi="Calibri" w:eastAsia="宋体" w:cs="Calibri"/>
                <w:b/>
                <w:bCs/>
                <w:snapToGrid w:val="0"/>
                <w:color w:val="000000"/>
                <w:spacing w:val="-2"/>
                <w:kern w:val="0"/>
                <w:sz w:val="18"/>
                <w:szCs w:val="18"/>
                <w:lang w:val="en-US" w:eastAsia="zh-CN" w:bidi="ar-SA"/>
              </w:rPr>
              <w:t xml:space="preserve"> </w:t>
            </w:r>
            <w:r>
              <w:rPr>
                <w:rFonts w:hint="eastAsia" w:ascii="Calibri" w:hAnsi="Calibri" w:eastAsia="宋体" w:cs="Calibri"/>
                <w:snapToGrid w:val="0"/>
                <w:color w:val="000000"/>
                <w:spacing w:val="-2"/>
                <w:kern w:val="0"/>
                <w:sz w:val="18"/>
                <w:szCs w:val="18"/>
                <w:lang w:val="en-US" w:eastAsia="zh-CN" w:bidi="ar-SA"/>
              </w:rPr>
              <w:t>for simplicity and convenience.</w:t>
            </w:r>
          </w:p>
          <w:p w14:paraId="0B5425E3">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·Enhanced project features according to new </w:t>
            </w:r>
            <w:r>
              <w:rPr>
                <w:rFonts w:hint="eastAsia" w:ascii="Calibri" w:hAnsi="Calibri" w:eastAsia="宋体" w:cs="Calibri"/>
                <w:b w:val="0"/>
                <w:bCs w:val="0"/>
                <w:snapToGrid w:val="0"/>
                <w:color w:val="000000"/>
                <w:spacing w:val="-2"/>
                <w:kern w:val="0"/>
                <w:sz w:val="18"/>
                <w:szCs w:val="18"/>
                <w:lang w:val="en-US" w:eastAsia="zh-CN" w:bidi="ar-SA"/>
              </w:rPr>
              <w:t>user requirements</w:t>
            </w:r>
            <w:r>
              <w:rPr>
                <w:rFonts w:hint="eastAsia" w:ascii="Calibri" w:hAnsi="Calibri" w:eastAsia="宋体" w:cs="Calibri"/>
                <w:snapToGrid w:val="0"/>
                <w:color w:val="000000"/>
                <w:spacing w:val="-2"/>
                <w:kern w:val="0"/>
                <w:sz w:val="18"/>
                <w:szCs w:val="18"/>
                <w:lang w:val="en-US" w:eastAsia="zh-CN" w:bidi="ar-SA"/>
              </w:rPr>
              <w:t>. Modified complex logic structures, including adjustments to the inventory tables. Implemented multi-condition checks to determine storage methods for various inbound processes such as direct transfer, procurement, replenishment, and returns. Clarified complex business workflows and designed logical structures to ensure rational processes.</w:t>
            </w:r>
          </w:p>
          <w:p w14:paraId="78C24F5B">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en-US" w:bidi="ar-SA"/>
              </w:rPr>
            </w:pPr>
          </w:p>
          <w:p w14:paraId="41CF310A">
            <w:pPr>
              <w:spacing w:line="240" w:lineRule="auto"/>
              <w:rPr>
                <w:rFonts w:hint="default"/>
                <w:b/>
                <w:bCs/>
                <w:spacing w:val="-2"/>
                <w:lang w:val="en-US"/>
              </w:rPr>
            </w:pPr>
            <w:r>
              <w:rPr>
                <w:rFonts w:hint="eastAsia" w:ascii="Calibri" w:hAnsi="Calibri" w:eastAsia="Calibri" w:cs="Calibri"/>
                <w:b/>
                <w:bCs/>
                <w:snapToGrid w:val="0"/>
                <w:color w:val="000000"/>
                <w:spacing w:val="-2"/>
                <w:kern w:val="0"/>
                <w:sz w:val="24"/>
                <w:szCs w:val="24"/>
                <w:lang w:val="en-US" w:eastAsia="zh-CN" w:bidi="ar-SA"/>
              </w:rPr>
              <w:t>PROJECT EXPERIENCE</w:t>
            </w:r>
          </w:p>
        </w:tc>
      </w:tr>
    </w:tbl>
    <w:p w14:paraId="6511538B">
      <w:pPr>
        <w:spacing w:line="240" w:lineRule="auto"/>
        <w:rPr>
          <w:rFonts w:hint="default" w:ascii="Calibri" w:hAnsi="Calibri" w:eastAsia="Calibri" w:cs="Calibri"/>
          <w:b/>
          <w:bCs/>
          <w:snapToGrid w:val="0"/>
          <w:color w:val="000000"/>
          <w:spacing w:val="-1"/>
          <w:kern w:val="0"/>
          <w:sz w:val="21"/>
          <w:szCs w:val="21"/>
          <w:lang w:val="en-US" w:eastAsia="zh-CN" w:bidi="ar-SA"/>
        </w:rPr>
      </w:pPr>
      <w:r>
        <w:rPr>
          <w:rFonts w:hint="eastAsia" w:ascii="Calibri" w:hAnsi="Calibri" w:eastAsia="宋体" w:cs="Calibri"/>
          <w:b/>
          <w:bCs/>
          <w:i/>
          <w:iCs/>
          <w:spacing w:val="15"/>
          <w:sz w:val="21"/>
          <w:szCs w:val="21"/>
          <w:u w:val="single" w:color="auto"/>
          <w:lang w:val="en-US" w:eastAsia="zh-CN"/>
        </w:rPr>
        <w:t>Project:</w:t>
      </w:r>
      <w:r>
        <w:rPr>
          <w:rFonts w:hint="eastAsia" w:ascii="Calibri" w:hAnsi="Calibri" w:eastAsia="Calibri" w:cs="Calibri"/>
          <w:b/>
          <w:bCs/>
          <w:snapToGrid w:val="0"/>
          <w:color w:val="000000"/>
          <w:spacing w:val="-1"/>
          <w:kern w:val="0"/>
          <w:sz w:val="21"/>
          <w:szCs w:val="21"/>
          <w:lang w:val="en-US" w:eastAsia="zh-CN" w:bidi="ar-SA"/>
        </w:rPr>
        <w:t>Group Time (2024)</w:t>
      </w:r>
    </w:p>
    <w:p w14:paraId="3D643EA3">
      <w:pPr>
        <w:spacing w:line="240" w:lineRule="auto"/>
        <w:rPr>
          <w:rFonts w:hint="default" w:ascii="Calibri" w:hAnsi="Calibri" w:eastAsia="Calibri" w:cs="Calibri"/>
          <w:b/>
          <w:bCs/>
          <w:snapToGrid w:val="0"/>
          <w:color w:val="000000"/>
          <w:spacing w:val="-2"/>
          <w:kern w:val="0"/>
          <w:sz w:val="21"/>
          <w:szCs w:val="21"/>
          <w:lang w:val="en-US" w:eastAsia="zh-CN" w:bidi="ar-SA"/>
        </w:rPr>
      </w:pPr>
      <w:r>
        <w:rPr>
          <w:rFonts w:hint="eastAsia" w:ascii="Calibri" w:hAnsi="Calibri" w:eastAsia="宋体" w:cs="Calibri"/>
          <w:b/>
          <w:bCs/>
          <w:i/>
          <w:iCs/>
          <w:spacing w:val="15"/>
          <w:sz w:val="21"/>
          <w:szCs w:val="21"/>
          <w:u w:val="single" w:color="auto"/>
          <w:lang w:val="en-US" w:eastAsia="zh-CN"/>
        </w:rPr>
        <w:t>Project Background:</w:t>
      </w:r>
      <w:r>
        <w:rPr>
          <w:rFonts w:hint="eastAsia" w:ascii="Calibri" w:hAnsi="Calibri" w:eastAsia="Calibri" w:cs="Calibri"/>
          <w:b/>
          <w:bCs/>
          <w:snapToGrid w:val="0"/>
          <w:color w:val="000000"/>
          <w:spacing w:val="-1"/>
          <w:kern w:val="0"/>
          <w:sz w:val="21"/>
          <w:szCs w:val="21"/>
          <w:lang w:val="en-US" w:eastAsia="zh-CN" w:bidi="ar-SA"/>
        </w:rPr>
        <w:t xml:space="preserve"> </w:t>
      </w:r>
      <w:r>
        <w:rPr>
          <w:rFonts w:hint="eastAsia" w:ascii="Calibri" w:hAnsi="Calibri" w:eastAsia="宋体" w:cs="Calibri"/>
          <w:snapToGrid w:val="0"/>
          <w:color w:val="000000"/>
          <w:spacing w:val="-2"/>
          <w:kern w:val="0"/>
          <w:sz w:val="18"/>
          <w:szCs w:val="18"/>
          <w:lang w:val="en-US" w:eastAsia="en-US" w:bidi="ar-SA"/>
        </w:rPr>
        <w:t>To help users avoid bad experiences</w:t>
      </w:r>
      <w:r>
        <w:rPr>
          <w:rFonts w:hint="eastAsia" w:ascii="Calibri" w:hAnsi="Calibri" w:eastAsia="宋体" w:cs="Calibri"/>
          <w:snapToGrid w:val="0"/>
          <w:color w:val="000000"/>
          <w:spacing w:val="-2"/>
          <w:kern w:val="0"/>
          <w:sz w:val="18"/>
          <w:szCs w:val="18"/>
          <w:lang w:val="en-US" w:eastAsia="zh-CN" w:bidi="ar-SA"/>
        </w:rPr>
        <w:t xml:space="preserve"> and bad AD.</w:t>
      </w:r>
      <w:r>
        <w:rPr>
          <w:rFonts w:hint="eastAsia" w:ascii="Calibri" w:hAnsi="Calibri" w:eastAsia="宋体" w:cs="Calibri"/>
          <w:snapToGrid w:val="0"/>
          <w:color w:val="000000"/>
          <w:spacing w:val="-2"/>
          <w:kern w:val="0"/>
          <w:sz w:val="18"/>
          <w:szCs w:val="18"/>
          <w:lang w:val="en-US" w:eastAsia="en-US" w:bidi="ar-SA"/>
        </w:rPr>
        <w:t>, this app allows users to share and recommend restaurants and dishes within groups, and flag poor quality food. Users can set flexible post visibility, and the app categorizes shared content for easy searching.</w:t>
      </w:r>
    </w:p>
    <w:p w14:paraId="26AFCF75">
      <w:pPr>
        <w:spacing w:beforeAutospacing="0" w:afterAutospacing="0" w:line="240" w:lineRule="auto"/>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b/>
          <w:bCs/>
          <w:i/>
          <w:iCs/>
          <w:spacing w:val="15"/>
          <w:sz w:val="21"/>
          <w:szCs w:val="21"/>
          <w:u w:val="single" w:color="auto"/>
          <w:lang w:val="en-US" w:eastAsia="zh-CN"/>
        </w:rPr>
        <w:t>Responsibilities</w:t>
      </w:r>
    </w:p>
    <w:p w14:paraId="1667B597">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·Responsible for overall project design, requirements analysis, database table design, and backend development in a </w:t>
      </w:r>
      <w:r>
        <w:rPr>
          <w:rFonts w:hint="eastAsia" w:ascii="Calibri" w:hAnsi="Calibri" w:eastAsia="宋体" w:cs="Calibri"/>
          <w:b/>
          <w:bCs/>
          <w:snapToGrid w:val="0"/>
          <w:color w:val="000000"/>
          <w:spacing w:val="-2"/>
          <w:kern w:val="0"/>
          <w:sz w:val="18"/>
          <w:szCs w:val="18"/>
          <w:lang w:val="en-US" w:eastAsia="zh-CN" w:bidi="ar-SA"/>
        </w:rPr>
        <w:t xml:space="preserve">RESTful </w:t>
      </w:r>
      <w:r>
        <w:rPr>
          <w:rFonts w:hint="eastAsia" w:ascii="Calibri" w:hAnsi="Calibri" w:eastAsia="宋体" w:cs="Calibri"/>
          <w:snapToGrid w:val="0"/>
          <w:color w:val="000000"/>
          <w:spacing w:val="-2"/>
          <w:kern w:val="0"/>
          <w:sz w:val="18"/>
          <w:szCs w:val="18"/>
          <w:lang w:val="en-US" w:eastAsia="zh-CN" w:bidi="ar-SA"/>
        </w:rPr>
        <w:t>style, including modules such as user, blog, diary, shop, brand, and group.</w:t>
      </w:r>
    </w:p>
    <w:p w14:paraId="7D7A58FC">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·Addressed </w:t>
      </w:r>
      <w:r>
        <w:rPr>
          <w:rFonts w:hint="eastAsia" w:ascii="Calibri" w:hAnsi="Calibri" w:eastAsia="宋体" w:cs="Calibri"/>
          <w:b/>
          <w:bCs/>
          <w:snapToGrid w:val="0"/>
          <w:color w:val="000000"/>
          <w:spacing w:val="-2"/>
          <w:kern w:val="0"/>
          <w:sz w:val="18"/>
          <w:szCs w:val="18"/>
          <w:lang w:val="en-US" w:eastAsia="zh-CN" w:bidi="ar-SA"/>
        </w:rPr>
        <w:t>cache penetration</w:t>
      </w:r>
      <w:r>
        <w:rPr>
          <w:rFonts w:hint="eastAsia" w:ascii="Calibri" w:hAnsi="Calibri" w:eastAsia="宋体" w:cs="Calibri"/>
          <w:snapToGrid w:val="0"/>
          <w:color w:val="000000"/>
          <w:spacing w:val="-2"/>
          <w:kern w:val="0"/>
          <w:sz w:val="18"/>
          <w:szCs w:val="18"/>
          <w:lang w:val="en-US" w:eastAsia="zh-CN" w:bidi="ar-SA"/>
        </w:rPr>
        <w:t xml:space="preserve"> issues using </w:t>
      </w:r>
      <w:r>
        <w:rPr>
          <w:rFonts w:hint="eastAsia" w:ascii="Calibri" w:hAnsi="Calibri" w:eastAsia="宋体" w:cs="Calibri"/>
          <w:b/>
          <w:bCs/>
          <w:snapToGrid w:val="0"/>
          <w:color w:val="000000"/>
          <w:spacing w:val="-2"/>
          <w:kern w:val="0"/>
          <w:sz w:val="18"/>
          <w:szCs w:val="18"/>
          <w:lang w:val="en-US" w:eastAsia="zh-CN" w:bidi="ar-SA"/>
        </w:rPr>
        <w:t xml:space="preserve">Redis </w:t>
      </w:r>
      <w:r>
        <w:rPr>
          <w:rFonts w:hint="eastAsia" w:ascii="Calibri" w:hAnsi="Calibri" w:eastAsia="宋体" w:cs="Calibri"/>
          <w:snapToGrid w:val="0"/>
          <w:color w:val="000000"/>
          <w:spacing w:val="-2"/>
          <w:kern w:val="0"/>
          <w:sz w:val="18"/>
          <w:szCs w:val="18"/>
          <w:lang w:val="en-US" w:eastAsia="zh-CN" w:bidi="ar-SA"/>
        </w:rPr>
        <w:t xml:space="preserve">and employed </w:t>
      </w:r>
      <w:r>
        <w:rPr>
          <w:rFonts w:hint="eastAsia" w:ascii="Calibri" w:hAnsi="Calibri" w:eastAsia="宋体" w:cs="Calibri"/>
          <w:b/>
          <w:bCs/>
          <w:snapToGrid w:val="0"/>
          <w:color w:val="000000"/>
          <w:spacing w:val="-2"/>
          <w:kern w:val="0"/>
          <w:sz w:val="18"/>
          <w:szCs w:val="18"/>
          <w:lang w:val="en-US" w:eastAsia="zh-CN" w:bidi="ar-SA"/>
        </w:rPr>
        <w:t xml:space="preserve">LUA </w:t>
      </w:r>
      <w:r>
        <w:rPr>
          <w:rFonts w:hint="eastAsia" w:ascii="Calibri" w:hAnsi="Calibri" w:eastAsia="宋体" w:cs="Calibri"/>
          <w:snapToGrid w:val="0"/>
          <w:color w:val="000000"/>
          <w:spacing w:val="-2"/>
          <w:kern w:val="0"/>
          <w:sz w:val="18"/>
          <w:szCs w:val="18"/>
          <w:lang w:val="en-US" w:eastAsia="zh-CN" w:bidi="ar-SA"/>
        </w:rPr>
        <w:t xml:space="preserve">scripts to ensure </w:t>
      </w:r>
      <w:r>
        <w:rPr>
          <w:rFonts w:hint="eastAsia" w:ascii="Calibri" w:hAnsi="Calibri" w:eastAsia="宋体" w:cs="Calibri"/>
          <w:b/>
          <w:bCs/>
          <w:snapToGrid w:val="0"/>
          <w:color w:val="000000"/>
          <w:spacing w:val="-2"/>
          <w:kern w:val="0"/>
          <w:sz w:val="18"/>
          <w:szCs w:val="18"/>
          <w:lang w:val="en-US" w:eastAsia="zh-CN" w:bidi="ar-SA"/>
        </w:rPr>
        <w:t>multi</w:t>
      </w:r>
      <w:r>
        <w:rPr>
          <w:rFonts w:hint="eastAsia" w:ascii="Calibri" w:hAnsi="Calibri" w:eastAsia="宋体" w:cs="Calibri"/>
          <w:snapToGrid w:val="0"/>
          <w:color w:val="000000"/>
          <w:spacing w:val="-2"/>
          <w:kern w:val="0"/>
          <w:sz w:val="18"/>
          <w:szCs w:val="18"/>
          <w:lang w:val="en-US" w:eastAsia="zh-CN" w:bidi="ar-SA"/>
        </w:rPr>
        <w:t>-</w:t>
      </w:r>
      <w:r>
        <w:rPr>
          <w:rFonts w:hint="eastAsia" w:ascii="Calibri" w:hAnsi="Calibri" w:eastAsia="宋体" w:cs="Calibri"/>
          <w:b/>
          <w:bCs/>
          <w:snapToGrid w:val="0"/>
          <w:color w:val="000000"/>
          <w:spacing w:val="-2"/>
          <w:kern w:val="0"/>
          <w:sz w:val="18"/>
          <w:szCs w:val="18"/>
          <w:lang w:val="en-US" w:eastAsia="zh-CN" w:bidi="ar-SA"/>
        </w:rPr>
        <w:t>threaded</w:t>
      </w:r>
      <w:r>
        <w:rPr>
          <w:rFonts w:hint="eastAsia" w:ascii="Calibri" w:hAnsi="Calibri" w:eastAsia="宋体" w:cs="Calibri"/>
          <w:snapToGrid w:val="0"/>
          <w:color w:val="000000"/>
          <w:spacing w:val="-2"/>
          <w:kern w:val="0"/>
          <w:sz w:val="18"/>
          <w:szCs w:val="18"/>
          <w:lang w:val="en-US" w:eastAsia="zh-CN" w:bidi="ar-SA"/>
        </w:rPr>
        <w:t xml:space="preserve"> concurrency safety for coupon flash sales, preventing issues such as one person placing multiple orders and overselling.</w:t>
      </w:r>
    </w:p>
    <w:p w14:paraId="624F24C5">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 Utilized </w:t>
      </w:r>
      <w:r>
        <w:rPr>
          <w:rFonts w:hint="eastAsia" w:ascii="Calibri" w:hAnsi="Calibri" w:eastAsia="宋体" w:cs="Calibri"/>
          <w:b/>
          <w:bCs/>
          <w:snapToGrid w:val="0"/>
          <w:color w:val="000000"/>
          <w:spacing w:val="-2"/>
          <w:kern w:val="0"/>
          <w:sz w:val="18"/>
          <w:szCs w:val="18"/>
          <w:lang w:val="en-US" w:eastAsia="zh-CN" w:bidi="ar-SA"/>
        </w:rPr>
        <w:t xml:space="preserve">RabbitMQ </w:t>
      </w:r>
      <w:r>
        <w:rPr>
          <w:rFonts w:hint="eastAsia" w:ascii="Calibri" w:hAnsi="Calibri" w:eastAsia="宋体" w:cs="Calibri"/>
          <w:snapToGrid w:val="0"/>
          <w:color w:val="000000"/>
          <w:spacing w:val="-2"/>
          <w:kern w:val="0"/>
          <w:sz w:val="18"/>
          <w:szCs w:val="18"/>
          <w:lang w:val="en-US" w:eastAsia="zh-CN" w:bidi="ar-SA"/>
        </w:rPr>
        <w:t>to process orders and handle order cancellation upon timeout, ensuring message reliability.</w:t>
      </w:r>
    </w:p>
    <w:p w14:paraId="52274BF0">
      <w:pPr>
        <w:pStyle w:val="4"/>
        <w:keepNext w:val="0"/>
        <w:keepLines w:val="0"/>
        <w:widowControl/>
        <w:suppressLineNumbers w:val="0"/>
        <w:spacing w:beforeAutospacing="0" w:afterAutospacing="0"/>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snapToGrid w:val="0"/>
          <w:color w:val="000000"/>
          <w:spacing w:val="-2"/>
          <w:kern w:val="0"/>
          <w:sz w:val="18"/>
          <w:szCs w:val="18"/>
          <w:lang w:val="en-US" w:eastAsia="zh-CN" w:bidi="ar-SA"/>
        </w:rPr>
        <w:t xml:space="preserve">·Implemented login and authentication using </w:t>
      </w:r>
      <w:r>
        <w:rPr>
          <w:rFonts w:hint="eastAsia" w:ascii="Calibri" w:hAnsi="Calibri" w:eastAsia="宋体" w:cs="Calibri"/>
          <w:b/>
          <w:bCs/>
          <w:snapToGrid w:val="0"/>
          <w:color w:val="000000"/>
          <w:spacing w:val="-2"/>
          <w:kern w:val="0"/>
          <w:sz w:val="18"/>
          <w:szCs w:val="18"/>
          <w:lang w:val="en-US" w:eastAsia="zh-CN" w:bidi="ar-SA"/>
        </w:rPr>
        <w:t xml:space="preserve">Redis and token </w:t>
      </w:r>
      <w:r>
        <w:rPr>
          <w:rFonts w:hint="eastAsia" w:ascii="Calibri" w:hAnsi="Calibri" w:eastAsia="宋体" w:cs="Calibri"/>
          <w:snapToGrid w:val="0"/>
          <w:color w:val="000000"/>
          <w:spacing w:val="-2"/>
          <w:kern w:val="0"/>
          <w:sz w:val="18"/>
          <w:szCs w:val="18"/>
          <w:lang w:val="en-US" w:eastAsia="zh-CN" w:bidi="ar-SA"/>
        </w:rPr>
        <w:t xml:space="preserve">technology, with custom </w:t>
      </w:r>
      <w:r>
        <w:rPr>
          <w:rFonts w:hint="eastAsia" w:ascii="Calibri" w:hAnsi="Calibri" w:eastAsia="宋体" w:cs="Calibri"/>
          <w:b/>
          <w:bCs/>
          <w:snapToGrid w:val="0"/>
          <w:color w:val="000000"/>
          <w:spacing w:val="-2"/>
          <w:kern w:val="0"/>
          <w:sz w:val="18"/>
          <w:szCs w:val="18"/>
          <w:lang w:val="en-US" w:eastAsia="zh-CN" w:bidi="ar-SA"/>
        </w:rPr>
        <w:t xml:space="preserve">interceptors </w:t>
      </w:r>
      <w:r>
        <w:rPr>
          <w:rFonts w:hint="eastAsia" w:ascii="Calibri" w:hAnsi="Calibri" w:eastAsia="宋体" w:cs="Calibri"/>
          <w:snapToGrid w:val="0"/>
          <w:color w:val="000000"/>
          <w:spacing w:val="-2"/>
          <w:kern w:val="0"/>
          <w:sz w:val="18"/>
          <w:szCs w:val="18"/>
          <w:lang w:val="en-US" w:eastAsia="zh-CN" w:bidi="ar-SA"/>
        </w:rPr>
        <w:t xml:space="preserve">for user authentication. Token validation is managed through </w:t>
      </w:r>
      <w:r>
        <w:rPr>
          <w:rFonts w:hint="eastAsia" w:ascii="Calibri" w:hAnsi="Calibri" w:eastAsia="宋体" w:cs="Calibri"/>
          <w:b/>
          <w:bCs/>
          <w:snapToGrid w:val="0"/>
          <w:color w:val="000000"/>
          <w:spacing w:val="-2"/>
          <w:kern w:val="0"/>
          <w:sz w:val="18"/>
          <w:szCs w:val="18"/>
          <w:lang w:val="en-US" w:eastAsia="zh-CN" w:bidi="ar-SA"/>
        </w:rPr>
        <w:t xml:space="preserve">ThreadLocal </w:t>
      </w:r>
      <w:r>
        <w:rPr>
          <w:rFonts w:hint="eastAsia" w:ascii="Calibri" w:hAnsi="Calibri" w:eastAsia="宋体" w:cs="Calibri"/>
          <w:snapToGrid w:val="0"/>
          <w:color w:val="000000"/>
          <w:spacing w:val="-2"/>
          <w:kern w:val="0"/>
          <w:sz w:val="18"/>
          <w:szCs w:val="18"/>
          <w:lang w:val="en-US" w:eastAsia="zh-CN" w:bidi="ar-SA"/>
        </w:rPr>
        <w:t>in conjunction with interceptors.</w:t>
      </w:r>
    </w:p>
    <w:p w14:paraId="6E242050">
      <w:pPr>
        <w:pStyle w:val="4"/>
        <w:keepNext w:val="0"/>
        <w:keepLines w:val="0"/>
        <w:widowControl/>
        <w:suppressLineNumbers w:val="0"/>
        <w:spacing w:beforeAutospacing="0" w:afterAutospacing="0"/>
        <w:rPr>
          <w:rFonts w:hint="eastAsia" w:ascii="Calibri" w:hAnsi="Calibri" w:eastAsia="宋体" w:cs="Calibri"/>
          <w:b/>
          <w:bCs/>
          <w:snapToGrid w:val="0"/>
          <w:color w:val="000000"/>
          <w:spacing w:val="-2"/>
          <w:kern w:val="0"/>
          <w:sz w:val="21"/>
          <w:szCs w:val="21"/>
          <w:lang w:val="en-US" w:eastAsia="zh-CN" w:bidi="ar-SA"/>
        </w:rPr>
      </w:pPr>
    </w:p>
    <w:p w14:paraId="476653C7">
      <w:pPr>
        <w:spacing w:line="240" w:lineRule="auto"/>
        <w:rPr>
          <w:rFonts w:hint="default" w:ascii="Calibri" w:hAnsi="Calibri" w:eastAsia="Calibri" w:cs="Calibri"/>
          <w:b/>
          <w:bCs/>
          <w:snapToGrid w:val="0"/>
          <w:color w:val="000000"/>
          <w:spacing w:val="-1"/>
          <w:kern w:val="0"/>
          <w:sz w:val="24"/>
          <w:szCs w:val="24"/>
          <w:lang w:val="en-US" w:eastAsia="zh-CN" w:bidi="ar-SA"/>
        </w:rPr>
      </w:pPr>
      <w:r>
        <w:rPr>
          <w:rFonts w:hint="eastAsia" w:ascii="Calibri" w:hAnsi="Calibri" w:eastAsia="宋体" w:cs="Calibri"/>
          <w:b/>
          <w:bCs/>
          <w:i/>
          <w:iCs/>
          <w:spacing w:val="15"/>
          <w:sz w:val="21"/>
          <w:szCs w:val="21"/>
          <w:u w:val="single" w:color="auto"/>
          <w:lang w:val="en-US" w:eastAsia="zh-CN"/>
        </w:rPr>
        <w:t>Project:</w:t>
      </w:r>
      <w:r>
        <w:rPr>
          <w:rFonts w:hint="eastAsia" w:ascii="Calibri" w:hAnsi="Calibri" w:eastAsia="Calibri" w:cs="Calibri"/>
          <w:b/>
          <w:bCs/>
          <w:snapToGrid w:val="0"/>
          <w:color w:val="000000"/>
          <w:spacing w:val="-1"/>
          <w:kern w:val="0"/>
          <w:sz w:val="21"/>
          <w:szCs w:val="21"/>
          <w:lang w:val="en-US" w:eastAsia="zh-CN" w:bidi="ar-SA"/>
        </w:rPr>
        <w:t xml:space="preserve">TakeOut Order Manage System (2023)    </w:t>
      </w:r>
      <w:r>
        <w:rPr>
          <w:rFonts w:hint="eastAsia" w:ascii="Calibri" w:hAnsi="Calibri" w:eastAsia="Calibri" w:cs="Calibri"/>
          <w:b/>
          <w:bCs/>
          <w:snapToGrid w:val="0"/>
          <w:color w:val="000000"/>
          <w:spacing w:val="-1"/>
          <w:kern w:val="0"/>
          <w:sz w:val="24"/>
          <w:szCs w:val="24"/>
          <w:lang w:val="en-US" w:eastAsia="zh-CN" w:bidi="ar-SA"/>
        </w:rPr>
        <w:t xml:space="preserve">                                                                           </w:t>
      </w:r>
    </w:p>
    <w:p w14:paraId="40384ABA">
      <w:pPr>
        <w:spacing w:line="240" w:lineRule="auto"/>
        <w:rPr>
          <w:rFonts w:hint="eastAsia" w:ascii="Calibri" w:hAnsi="Calibri" w:eastAsia="宋体" w:cs="Calibri"/>
          <w:snapToGrid w:val="0"/>
          <w:color w:val="000000"/>
          <w:spacing w:val="-2"/>
          <w:kern w:val="0"/>
          <w:sz w:val="18"/>
          <w:szCs w:val="18"/>
          <w:lang w:val="en-US" w:eastAsia="en-US" w:bidi="ar-SA"/>
        </w:rPr>
      </w:pPr>
      <w:r>
        <w:rPr>
          <w:rFonts w:hint="eastAsia" w:ascii="Calibri" w:hAnsi="Calibri" w:eastAsia="宋体" w:cs="Calibri"/>
          <w:b/>
          <w:bCs/>
          <w:i/>
          <w:iCs/>
          <w:snapToGrid w:val="0"/>
          <w:color w:val="000000"/>
          <w:spacing w:val="15"/>
          <w:kern w:val="0"/>
          <w:sz w:val="21"/>
          <w:szCs w:val="21"/>
          <w:u w:val="single" w:color="auto"/>
          <w:lang w:val="en-US" w:eastAsia="zh-CN" w:bidi="ar-SA"/>
        </w:rPr>
        <w:t xml:space="preserve">Project </w:t>
      </w:r>
      <w:r>
        <w:rPr>
          <w:rFonts w:hint="eastAsia" w:ascii="Calibri" w:hAnsi="Calibri" w:eastAsia="宋体" w:cs="Calibri"/>
          <w:b/>
          <w:bCs/>
          <w:i/>
          <w:iCs/>
          <w:spacing w:val="15"/>
          <w:sz w:val="21"/>
          <w:szCs w:val="21"/>
          <w:u w:val="single" w:color="auto"/>
          <w:lang w:val="en-US" w:eastAsia="zh-CN"/>
        </w:rPr>
        <w:t>Background</w:t>
      </w:r>
      <w:r>
        <w:rPr>
          <w:rFonts w:hint="eastAsia" w:ascii="Calibri" w:hAnsi="Calibri" w:eastAsia="宋体" w:cs="Calibri"/>
          <w:b/>
          <w:bCs/>
          <w:i/>
          <w:iCs/>
          <w:snapToGrid w:val="0"/>
          <w:color w:val="000000"/>
          <w:spacing w:val="15"/>
          <w:kern w:val="0"/>
          <w:sz w:val="21"/>
          <w:szCs w:val="21"/>
          <w:u w:val="single" w:color="auto"/>
          <w:lang w:val="en-US" w:eastAsia="zh-CN" w:bidi="ar-SA"/>
        </w:rPr>
        <w:t>:</w:t>
      </w:r>
      <w:r>
        <w:t xml:space="preserve"> </w:t>
      </w:r>
      <w:r>
        <w:rPr>
          <w:rFonts w:hint="eastAsia" w:ascii="Calibri" w:hAnsi="Calibri" w:eastAsia="宋体" w:cs="Calibri"/>
          <w:snapToGrid w:val="0"/>
          <w:color w:val="000000"/>
          <w:spacing w:val="-2"/>
          <w:kern w:val="0"/>
          <w:sz w:val="18"/>
          <w:szCs w:val="18"/>
          <w:lang w:val="en-US" w:eastAsia="en-US" w:bidi="ar-SA"/>
        </w:rPr>
        <w:t>Developed a food delivery platform for merchants and users based on Spring Boot,  The mobile mini-program allows users to browse dishes, add items to the cart, and place orders online.</w:t>
      </w:r>
    </w:p>
    <w:p w14:paraId="67187C53">
      <w:pPr>
        <w:spacing w:beforeAutospacing="0" w:afterAutospacing="0" w:line="240" w:lineRule="auto"/>
        <w:rPr>
          <w:rFonts w:hint="eastAsia" w:ascii="Calibri" w:hAnsi="Calibri" w:eastAsia="宋体" w:cs="Calibri"/>
          <w:snapToGrid w:val="0"/>
          <w:color w:val="000000"/>
          <w:spacing w:val="-2"/>
          <w:kern w:val="0"/>
          <w:sz w:val="18"/>
          <w:szCs w:val="18"/>
          <w:lang w:val="en-US" w:eastAsia="zh-CN" w:bidi="ar-SA"/>
        </w:rPr>
      </w:pPr>
      <w:r>
        <w:rPr>
          <w:rFonts w:hint="eastAsia" w:ascii="Calibri" w:hAnsi="Calibri" w:eastAsia="宋体" w:cs="Calibri"/>
          <w:b/>
          <w:bCs/>
          <w:i/>
          <w:iCs/>
          <w:spacing w:val="15"/>
          <w:sz w:val="21"/>
          <w:szCs w:val="21"/>
          <w:u w:val="single" w:color="auto"/>
          <w:lang w:val="en-US" w:eastAsia="zh-CN"/>
        </w:rPr>
        <w:t>Responsibilities</w:t>
      </w:r>
    </w:p>
    <w:p w14:paraId="1D444859">
      <w:pPr>
        <w:spacing w:line="240" w:lineRule="auto"/>
        <w:rPr>
          <w:rFonts w:hint="eastAsia" w:ascii="Calibri" w:hAnsi="Calibri" w:eastAsia="宋体" w:cs="Calibri"/>
          <w:snapToGrid w:val="0"/>
          <w:color w:val="000000"/>
          <w:spacing w:val="-2"/>
          <w:kern w:val="0"/>
          <w:sz w:val="18"/>
          <w:szCs w:val="18"/>
          <w:lang w:val="en-US" w:eastAsia="en-US" w:bidi="ar-SA"/>
        </w:rPr>
      </w:pPr>
      <w:r>
        <w:rPr>
          <w:rFonts w:hint="eastAsia" w:ascii="Calibri" w:hAnsi="Calibri" w:eastAsia="宋体" w:cs="Calibri"/>
          <w:snapToGrid w:val="0"/>
          <w:color w:val="000000"/>
          <w:spacing w:val="-2"/>
          <w:kern w:val="0"/>
          <w:sz w:val="18"/>
          <w:szCs w:val="18"/>
          <w:lang w:val="en-US" w:eastAsia="zh-CN" w:bidi="ar-SA"/>
        </w:rPr>
        <w:t>·</w:t>
      </w:r>
      <w:r>
        <w:rPr>
          <w:rFonts w:hint="eastAsia" w:ascii="Calibri" w:hAnsi="Calibri" w:eastAsia="宋体" w:cs="Calibri"/>
          <w:snapToGrid w:val="0"/>
          <w:color w:val="000000"/>
          <w:spacing w:val="-2"/>
          <w:kern w:val="0"/>
          <w:sz w:val="18"/>
          <w:szCs w:val="18"/>
          <w:lang w:val="en-US" w:eastAsia="en-US" w:bidi="ar-SA"/>
        </w:rPr>
        <w:t>Independently developed 70 APIs</w:t>
      </w:r>
      <w:r>
        <w:rPr>
          <w:rFonts w:hint="eastAsia" w:ascii="Calibri" w:hAnsi="Calibri" w:eastAsia="宋体" w:cs="Calibri"/>
          <w:snapToGrid w:val="0"/>
          <w:color w:val="000000"/>
          <w:spacing w:val="-2"/>
          <w:kern w:val="0"/>
          <w:sz w:val="18"/>
          <w:szCs w:val="18"/>
          <w:lang w:val="en-US" w:eastAsia="zh-CN" w:bidi="ar-SA"/>
        </w:rPr>
        <w:t xml:space="preserve">, </w:t>
      </w:r>
      <w:r>
        <w:rPr>
          <w:rFonts w:hint="eastAsia" w:ascii="Calibri" w:hAnsi="Calibri" w:eastAsia="宋体" w:cs="Calibri"/>
          <w:snapToGrid w:val="0"/>
          <w:color w:val="000000"/>
          <w:spacing w:val="-2"/>
          <w:kern w:val="0"/>
          <w:sz w:val="18"/>
          <w:szCs w:val="18"/>
          <w:lang w:val="en-US" w:eastAsia="en-US" w:bidi="ar-SA"/>
        </w:rPr>
        <w:t xml:space="preserve"> including shopping cart, menu, order, and personnel management modules.</w:t>
      </w:r>
    </w:p>
    <w:p w14:paraId="79FF94B9">
      <w:pPr>
        <w:spacing w:line="240" w:lineRule="auto"/>
        <w:rPr>
          <w:rFonts w:hint="eastAsia" w:ascii="Calibri" w:hAnsi="Calibri" w:eastAsia="宋体" w:cs="Calibri"/>
          <w:snapToGrid w:val="0"/>
          <w:color w:val="000000"/>
          <w:spacing w:val="-2"/>
          <w:kern w:val="0"/>
          <w:sz w:val="18"/>
          <w:szCs w:val="18"/>
          <w:lang w:val="en-US" w:eastAsia="en-US" w:bidi="ar-SA"/>
        </w:rPr>
      </w:pPr>
      <w:r>
        <w:rPr>
          <w:rFonts w:hint="eastAsia" w:ascii="Calibri" w:hAnsi="Calibri" w:eastAsia="宋体" w:cs="Calibri"/>
          <w:snapToGrid w:val="0"/>
          <w:color w:val="000000"/>
          <w:spacing w:val="-2"/>
          <w:kern w:val="0"/>
          <w:sz w:val="18"/>
          <w:szCs w:val="18"/>
          <w:lang w:val="en-US" w:eastAsia="zh-CN" w:bidi="ar-SA"/>
        </w:rPr>
        <w:t>·</w:t>
      </w:r>
      <w:r>
        <w:rPr>
          <w:rFonts w:hint="eastAsia" w:ascii="Calibri" w:hAnsi="Calibri" w:eastAsia="宋体" w:cs="Calibri"/>
          <w:snapToGrid w:val="0"/>
          <w:color w:val="000000"/>
          <w:spacing w:val="-2"/>
          <w:kern w:val="0"/>
          <w:sz w:val="18"/>
          <w:szCs w:val="18"/>
          <w:lang w:val="en-US" w:eastAsia="en-US" w:bidi="ar-SA"/>
        </w:rPr>
        <w:t xml:space="preserve">Established a long connection between the user client and server using </w:t>
      </w:r>
      <w:r>
        <w:rPr>
          <w:rFonts w:hint="eastAsia" w:ascii="Calibri" w:hAnsi="Calibri" w:eastAsia="宋体" w:cs="Calibri"/>
          <w:b/>
          <w:bCs/>
          <w:snapToGrid w:val="0"/>
          <w:color w:val="000000"/>
          <w:spacing w:val="-2"/>
          <w:kern w:val="0"/>
          <w:sz w:val="18"/>
          <w:szCs w:val="18"/>
          <w:lang w:val="en-US" w:eastAsia="en-US" w:bidi="ar-SA"/>
        </w:rPr>
        <w:t>WebSocket</w:t>
      </w:r>
      <w:r>
        <w:rPr>
          <w:rFonts w:hint="eastAsia" w:ascii="Calibri" w:hAnsi="Calibri" w:eastAsia="宋体" w:cs="Calibri"/>
          <w:snapToGrid w:val="0"/>
          <w:color w:val="000000"/>
          <w:spacing w:val="-2"/>
          <w:kern w:val="0"/>
          <w:sz w:val="18"/>
          <w:szCs w:val="18"/>
          <w:lang w:val="en-US" w:eastAsia="en-US" w:bidi="ar-SA"/>
        </w:rPr>
        <w:t xml:space="preserve">, enabling order notifications and customer reminders.Implemented login and authentication using </w:t>
      </w:r>
      <w:r>
        <w:rPr>
          <w:rFonts w:hint="eastAsia" w:ascii="Calibri" w:hAnsi="Calibri" w:eastAsia="宋体" w:cs="Calibri"/>
          <w:b/>
          <w:bCs/>
          <w:snapToGrid w:val="0"/>
          <w:color w:val="000000"/>
          <w:spacing w:val="-2"/>
          <w:kern w:val="0"/>
          <w:sz w:val="18"/>
          <w:szCs w:val="18"/>
          <w:lang w:val="en-US" w:eastAsia="en-US" w:bidi="ar-SA"/>
        </w:rPr>
        <w:t xml:space="preserve">JWT </w:t>
      </w:r>
      <w:r>
        <w:rPr>
          <w:rFonts w:hint="eastAsia" w:ascii="Calibri" w:hAnsi="Calibri" w:eastAsia="宋体" w:cs="Calibri"/>
          <w:snapToGrid w:val="0"/>
          <w:color w:val="000000"/>
          <w:spacing w:val="-2"/>
          <w:kern w:val="0"/>
          <w:sz w:val="18"/>
          <w:szCs w:val="18"/>
          <w:lang w:val="en-US" w:eastAsia="en-US" w:bidi="ar-SA"/>
        </w:rPr>
        <w:t>tokens.</w:t>
      </w:r>
    </w:p>
    <w:p w14:paraId="4E8A5924">
      <w:pPr>
        <w:spacing w:line="240" w:lineRule="auto"/>
        <w:rPr>
          <w:rFonts w:hint="eastAsia" w:ascii="Calibri" w:hAnsi="Calibri" w:eastAsia="宋体" w:cs="Calibri"/>
          <w:snapToGrid w:val="0"/>
          <w:color w:val="000000"/>
          <w:spacing w:val="-2"/>
          <w:kern w:val="0"/>
          <w:sz w:val="18"/>
          <w:szCs w:val="18"/>
          <w:lang w:val="en-US" w:eastAsia="en-US" w:bidi="ar-SA"/>
        </w:rPr>
      </w:pPr>
      <w:r>
        <w:rPr>
          <w:rFonts w:hint="eastAsia" w:ascii="Calibri" w:hAnsi="Calibri" w:eastAsia="宋体" w:cs="Calibri"/>
          <w:snapToGrid w:val="0"/>
          <w:color w:val="000000"/>
          <w:spacing w:val="-2"/>
          <w:kern w:val="0"/>
          <w:sz w:val="18"/>
          <w:szCs w:val="18"/>
          <w:lang w:val="en-US" w:eastAsia="zh-CN" w:bidi="ar-SA"/>
        </w:rPr>
        <w:t>·</w:t>
      </w:r>
      <w:r>
        <w:rPr>
          <w:rFonts w:hint="eastAsia" w:ascii="Calibri" w:hAnsi="Calibri" w:eastAsia="宋体" w:cs="Calibri"/>
          <w:snapToGrid w:val="0"/>
          <w:color w:val="000000"/>
          <w:spacing w:val="-2"/>
          <w:kern w:val="0"/>
          <w:sz w:val="18"/>
          <w:szCs w:val="18"/>
          <w:lang w:val="en-US" w:eastAsia="en-US" w:bidi="ar-SA"/>
        </w:rPr>
        <w:t xml:space="preserve">Implemented scheduled order status processing using </w:t>
      </w:r>
      <w:r>
        <w:rPr>
          <w:rFonts w:hint="eastAsia" w:ascii="Calibri" w:hAnsi="Calibri" w:eastAsia="宋体" w:cs="Calibri"/>
          <w:b/>
          <w:bCs/>
          <w:snapToGrid w:val="0"/>
          <w:color w:val="000000"/>
          <w:spacing w:val="-2"/>
          <w:kern w:val="0"/>
          <w:sz w:val="18"/>
          <w:szCs w:val="18"/>
          <w:lang w:val="en-US" w:eastAsia="en-US" w:bidi="ar-SA"/>
        </w:rPr>
        <w:t>Spring Task</w:t>
      </w:r>
      <w:r>
        <w:rPr>
          <w:rFonts w:hint="eastAsia" w:ascii="Calibri" w:hAnsi="Calibri" w:eastAsia="宋体" w:cs="Calibri"/>
          <w:snapToGrid w:val="0"/>
          <w:color w:val="000000"/>
          <w:spacing w:val="-2"/>
          <w:kern w:val="0"/>
          <w:sz w:val="18"/>
          <w:szCs w:val="18"/>
          <w:lang w:val="en-US" w:eastAsia="en-US" w:bidi="ar-SA"/>
        </w:rPr>
        <w:t>, including automatic order cancellation upon timeout.</w:t>
      </w:r>
    </w:p>
    <w:p w14:paraId="68C55BD2">
      <w:pPr>
        <w:spacing w:line="240" w:lineRule="auto"/>
        <w:rPr>
          <w:rFonts w:hint="default" w:ascii="Calibri" w:hAnsi="Calibri" w:eastAsia="宋体" w:cs="Calibri"/>
          <w:snapToGrid w:val="0"/>
          <w:color w:val="000000"/>
          <w:spacing w:val="-2"/>
          <w:kern w:val="0"/>
          <w:sz w:val="18"/>
          <w:szCs w:val="18"/>
          <w:lang w:val="en-US" w:eastAsia="zh-CN" w:bidi="ar-SA"/>
        </w:rPr>
      </w:pPr>
    </w:p>
    <w:p w14:paraId="17F2B9E8">
      <w:pPr>
        <w:spacing w:before="56"/>
        <w:ind w:right="902"/>
        <w:rPr>
          <w:rFonts w:ascii="Calibri" w:hAnsi="Calibri" w:eastAsia="Calibri" w:cs="Calibri"/>
          <w:sz w:val="24"/>
          <w:szCs w:val="24"/>
        </w:rPr>
      </w:pPr>
    </w:p>
    <w:sectPr>
      <w:pgSz w:w="11912" w:h="16841"/>
      <w:pgMar w:top="1341" w:right="1547" w:bottom="0" w:left="178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zE3MDhlZjFiZjhjMjZiMTI3OWRhZTMwNDIxOGUxZDMifQ=="/>
  </w:docVars>
  <w:rsids>
    <w:rsidRoot w:val="00000000"/>
    <w:rsid w:val="004969E0"/>
    <w:rsid w:val="05E358C3"/>
    <w:rsid w:val="0D710A37"/>
    <w:rsid w:val="10A80920"/>
    <w:rsid w:val="132A5DF2"/>
    <w:rsid w:val="16CA7D32"/>
    <w:rsid w:val="21BA5170"/>
    <w:rsid w:val="22C60F79"/>
    <w:rsid w:val="245A0FB4"/>
    <w:rsid w:val="28534EED"/>
    <w:rsid w:val="2A074266"/>
    <w:rsid w:val="2B70538D"/>
    <w:rsid w:val="2FEC4A61"/>
    <w:rsid w:val="392D086F"/>
    <w:rsid w:val="3A595FD4"/>
    <w:rsid w:val="3BEB1512"/>
    <w:rsid w:val="420879AD"/>
    <w:rsid w:val="48425AFD"/>
    <w:rsid w:val="4CEA2BBC"/>
    <w:rsid w:val="50D52D1B"/>
    <w:rsid w:val="52D41ACF"/>
    <w:rsid w:val="61F55873"/>
    <w:rsid w:val="6DC01A77"/>
    <w:rsid w:val="70566064"/>
    <w:rsid w:val="79AE089B"/>
    <w:rsid w:val="7AC311F5"/>
    <w:rsid w:val="7F363C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Calibri" w:hAnsi="Calibri" w:eastAsia="Calibri" w:cs="Calibri"/>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538</Words>
  <Characters>3482</Characters>
  <TotalTime>10</TotalTime>
  <ScaleCrop>false</ScaleCrop>
  <LinksUpToDate>false</LinksUpToDate>
  <CharactersWithSpaces>4373</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2022-03-03T11:25:00Z</dcterms:created>
  <dc:creator>TSZ KWAN CHEUNG</dc:creator>
  <cp:lastModifiedBy>Miss you much</cp:lastModifiedBy>
  <dcterms:modified xsi:type="dcterms:W3CDTF">2024-12-03T13:27:01Z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2024-07-10T11:34:32Z</vt:filetime>
  </property>
  <property fmtid="{D5CDD505-2E9C-101B-9397-08002B2CF9AE}" pid="4" name="KSOProductBuildVer">
    <vt:lpwstr>2052-12.1.0.18912</vt:lpwstr>
  </property>
  <property fmtid="{D5CDD505-2E9C-101B-9397-08002B2CF9AE}" pid="5" name="ICV">
    <vt:lpwstr>1D3DCD7FFC604A678CE5D5A8DF9B7557_13</vt:lpwstr>
  </property>
</Properties>
</file>