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C1626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82F3B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982F3B">
        <w:rPr>
          <w:rFonts w:ascii="var(--font-family)" w:eastAsia="Times New Roman" w:hAnsi="var(--font-family)" w:cs="Courier New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sz w:val="36"/>
          <w:szCs w:val="36"/>
        </w:rPr>
        <w:t> operator</w:t>
      </w:r>
    </w:p>
    <w:p w14:paraId="78CA897E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is a logical operator that allows you to combine two Boolean expressions. It returns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only when both expressions evaluate to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0D0990E0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illustrates the syntax of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43079CA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AND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</w:t>
      </w:r>
    </w:p>
    <w:p w14:paraId="1611336C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CEE62A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 </w:t>
      </w:r>
      <w:proofErr w:type="spellStart"/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is any valid Boolean expression that evaluates to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UNKNOWN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504C08F2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table shows the result when you combine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UNKNOWN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values using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9"/>
        <w:gridCol w:w="2909"/>
        <w:gridCol w:w="1803"/>
        <w:gridCol w:w="2999"/>
      </w:tblGrid>
      <w:tr w:rsidR="00982F3B" w:rsidRPr="00982F3B" w14:paraId="06F18C73" w14:textId="77777777" w:rsidTr="00982F3B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00090E" w14:textId="77777777" w:rsidR="00982F3B" w:rsidRPr="00982F3B" w:rsidRDefault="00982F3B" w:rsidP="00982F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C680918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E31C198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5DCE95F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UNKNOWN</w:t>
            </w:r>
          </w:p>
        </w:tc>
      </w:tr>
      <w:tr w:rsidR="00982F3B" w:rsidRPr="00982F3B" w14:paraId="661F4DC8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BA5CE52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2E928FC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D61580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103B40D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982F3B" w:rsidRPr="00982F3B" w14:paraId="2D8F97E8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F7E38C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5E14F4C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ABDD7D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5CFE2A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</w:tr>
      <w:tr w:rsidR="00982F3B" w:rsidRPr="00982F3B" w14:paraId="274A7871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8C3627D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AA652FD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9CA9E3B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4D25340B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14:paraId="6EFB56D9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When you use more than one logical operator in an expression, SQL Server always evaluates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operators first. However, you can change the order of evaluation by using parentheses.</w:t>
      </w:r>
    </w:p>
    <w:p w14:paraId="3B3FADD5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82F3B">
        <w:rPr>
          <w:rFonts w:ascii="Segoe UI" w:eastAsia="Times New Roman" w:hAnsi="Segoe UI" w:cs="Segoe UI"/>
          <w:sz w:val="36"/>
          <w:szCs w:val="36"/>
        </w:rPr>
        <w:t>SQL Server </w:t>
      </w:r>
      <w:r w:rsidRPr="00982F3B">
        <w:rPr>
          <w:rFonts w:ascii="var(--font-family)" w:eastAsia="Times New Roman" w:hAnsi="var(--font-family)" w:cs="Courier New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sz w:val="36"/>
          <w:szCs w:val="36"/>
        </w:rPr>
        <w:t> operator examples</w:t>
      </w:r>
    </w:p>
    <w:p w14:paraId="14FC868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products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table in the </w:t>
      </w:r>
      <w:hyperlink r:id="rId4" w:history="1">
        <w:r w:rsidRPr="00982F3B">
          <w:rPr>
            <w:rFonts w:ascii="Segoe UI" w:eastAsia="Times New Roman" w:hAnsi="Segoe UI" w:cs="Segoe UI"/>
            <w:color w:val="0000FF"/>
            <w:sz w:val="24"/>
            <w:szCs w:val="24"/>
          </w:rPr>
          <w:t>sample database:</w:t>
        </w:r>
      </w:hyperlink>
    </w:p>
    <w:p w14:paraId="36C244E2" w14:textId="77777777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80A459" wp14:editId="262D9844">
            <wp:extent cx="1962150" cy="1609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96964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A) Using </w:t>
      </w:r>
      <w:r w:rsidRPr="00982F3B">
        <w:rPr>
          <w:rFonts w:ascii="Courier New" w:eastAsia="Times New Roman" w:hAnsi="Courier New" w:cs="Courier New"/>
          <w:sz w:val="27"/>
          <w:szCs w:val="27"/>
        </w:rPr>
        <w:t>AND</w:t>
      </w:r>
      <w:r w:rsidRPr="00982F3B">
        <w:rPr>
          <w:rFonts w:ascii="Segoe UI" w:eastAsia="Times New Roman" w:hAnsi="Segoe UI" w:cs="Segoe UI"/>
          <w:sz w:val="27"/>
          <w:szCs w:val="27"/>
        </w:rPr>
        <w:t> operator example</w:t>
      </w:r>
    </w:p>
    <w:p w14:paraId="10AD129F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example finds the products where the category identification number is one and the list price is greater than 400:</w:t>
      </w:r>
    </w:p>
    <w:p w14:paraId="5AB029D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340F86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5E86CAE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7422FC4C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7D35DD87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16806FD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585059CF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400</w:t>
      </w:r>
    </w:p>
    <w:p w14:paraId="1D9242F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0F1F3B9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C3D1AF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0F406826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Here is the result:</w:t>
      </w:r>
    </w:p>
    <w:p w14:paraId="34E83B4B" w14:textId="77777777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E372971" wp14:editId="653DAB7D">
            <wp:extent cx="5191125" cy="695325"/>
            <wp:effectExtent l="0" t="0" r="9525" b="9525"/>
            <wp:docPr id="4" name="Picture 4" descr="SQL Server AND opera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Server AND operator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77CA5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B) Using multiple </w:t>
      </w:r>
      <w:r w:rsidRPr="00982F3B">
        <w:rPr>
          <w:rFonts w:ascii="Courier New" w:eastAsia="Times New Roman" w:hAnsi="Courier New" w:cs="Courier New"/>
          <w:sz w:val="27"/>
          <w:szCs w:val="27"/>
        </w:rPr>
        <w:t>AND</w:t>
      </w:r>
      <w:r w:rsidRPr="00982F3B">
        <w:rPr>
          <w:rFonts w:ascii="Segoe UI" w:eastAsia="Times New Roman" w:hAnsi="Segoe UI" w:cs="Segoe UI"/>
          <w:sz w:val="27"/>
          <w:szCs w:val="27"/>
        </w:rPr>
        <w:t> </w:t>
      </w:r>
      <w:proofErr w:type="gramStart"/>
      <w:r w:rsidRPr="00982F3B">
        <w:rPr>
          <w:rFonts w:ascii="Segoe UI" w:eastAsia="Times New Roman" w:hAnsi="Segoe UI" w:cs="Segoe UI"/>
          <w:sz w:val="27"/>
          <w:szCs w:val="27"/>
        </w:rPr>
        <w:t>operators</w:t>
      </w:r>
      <w:proofErr w:type="gramEnd"/>
      <w:r w:rsidRPr="00982F3B">
        <w:rPr>
          <w:rFonts w:ascii="Segoe UI" w:eastAsia="Times New Roman" w:hAnsi="Segoe UI" w:cs="Segoe UI"/>
          <w:sz w:val="27"/>
          <w:szCs w:val="27"/>
        </w:rPr>
        <w:t xml:space="preserve"> example</w:t>
      </w:r>
    </w:p>
    <w:p w14:paraId="07B59BF6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statement finds the products that meet all the following conditions: category id is 1, the list price is greater than 400, and the brand id is 1:</w:t>
      </w:r>
    </w:p>
    <w:p w14:paraId="5D2CF3EC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096907C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4B31A02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49DA512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57686CE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5C27DAE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category_id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00058DBD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400</w:t>
      </w:r>
    </w:p>
    <w:p w14:paraId="701B398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lastRenderedPageBreak/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5F7A5D1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7451FE6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89A182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A9D5C86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result is as follows:</w:t>
      </w:r>
    </w:p>
    <w:p w14:paraId="21F337AE" w14:textId="77777777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E8D9A4" wp14:editId="44F22C63">
            <wp:extent cx="5210175" cy="561975"/>
            <wp:effectExtent l="0" t="0" r="9525" b="9525"/>
            <wp:docPr id="3" name="Picture 3" descr="SQL Server AND multiple opera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Server AND multiple operators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BCE21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C) Using the </w:t>
      </w:r>
      <w:r w:rsidRPr="00982F3B">
        <w:rPr>
          <w:rFonts w:ascii="Courier New" w:eastAsia="Times New Roman" w:hAnsi="Courier New" w:cs="Courier New"/>
          <w:sz w:val="27"/>
          <w:szCs w:val="27"/>
        </w:rPr>
        <w:t>AND</w:t>
      </w:r>
      <w:r w:rsidRPr="00982F3B">
        <w:rPr>
          <w:rFonts w:ascii="Segoe UI" w:eastAsia="Times New Roman" w:hAnsi="Segoe UI" w:cs="Segoe UI"/>
          <w:sz w:val="27"/>
          <w:szCs w:val="27"/>
        </w:rPr>
        <w:t> operator with other logical operators</w:t>
      </w:r>
    </w:p>
    <w:p w14:paraId="7C0F7923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See the following query example:</w:t>
      </w:r>
    </w:p>
    <w:p w14:paraId="78A739E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26585C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4BC9C69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16D4312D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656F462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78E3A9A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50F030D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</w:p>
    <w:p w14:paraId="298E01A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1000</w:t>
      </w:r>
    </w:p>
    <w:p w14:paraId="47E2CFF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352191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F987A3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7947B8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shows the result:</w:t>
      </w:r>
    </w:p>
    <w:p w14:paraId="16548A38" w14:textId="77777777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99DBA91" wp14:editId="530B1608">
            <wp:extent cx="5200650" cy="1800225"/>
            <wp:effectExtent l="0" t="0" r="0" b="9525"/>
            <wp:docPr id="2" name="Picture 2" descr="SQL Server AND and OR operators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Server AND and OR operators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5099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In this example, we used both </w:t>
      </w:r>
      <w:hyperlink r:id="rId9" w:history="1">
        <w:r w:rsidRPr="00982F3B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OR</w:t>
        </w:r>
      </w:hyperlink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proofErr w:type="spellStart"/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proofErr w:type="spellEnd"/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operators in the condition. As always, SQL Server evaluated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 first. Therefore, the query retrieved the products whose brand id is two and list price is greater than 1,000 or the products whose brand id is one.</w:t>
      </w:r>
    </w:p>
    <w:p w14:paraId="7EEBD7A4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To get the product whose brand id is one or two and list price is larger than 1,000, you use parentheses as follows:</w:t>
      </w:r>
    </w:p>
    <w:p w14:paraId="38BCBB8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3B72AA6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*</w:t>
      </w:r>
    </w:p>
    <w:p w14:paraId="3900A13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83491DD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3CCCCE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22DDE9A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(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</w:t>
      </w:r>
      <w:proofErr w:type="gram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365876F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1000</w:t>
      </w:r>
    </w:p>
    <w:p w14:paraId="7AD7D0E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4475B6C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72F11B1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6A97A21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query returned the following result:</w:t>
      </w:r>
    </w:p>
    <w:p w14:paraId="4EBF1B21" w14:textId="2DC8DFB0" w:rsidR="00DD7BD5" w:rsidRDefault="00982F3B" w:rsidP="00982F3B"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590413" wp14:editId="50FE3E91">
            <wp:extent cx="5191125" cy="2867025"/>
            <wp:effectExtent l="0" t="0" r="9525" b="9525"/>
            <wp:docPr id="1" name="Picture 1" descr="SQL Server AND and OR operators with parenthe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QL Server AND and OR operators with parenthes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2627" w14:textId="67D65705" w:rsidR="00982F3B" w:rsidRDefault="00982F3B" w:rsidP="00982F3B"/>
    <w:p w14:paraId="2DEF186A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82F3B">
        <w:rPr>
          <w:rFonts w:ascii="Segoe UI" w:eastAsia="Times New Roman" w:hAnsi="Segoe UI" w:cs="Segoe UI"/>
          <w:sz w:val="36"/>
          <w:szCs w:val="36"/>
        </w:rPr>
        <w:t>Introduction to SQL Server </w:t>
      </w:r>
      <w:r w:rsidRPr="00982F3B">
        <w:rPr>
          <w:rFonts w:ascii="var(--font-family)" w:eastAsia="Times New Roman" w:hAnsi="var(--font-family)" w:cs="Courier New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sz w:val="36"/>
          <w:szCs w:val="36"/>
        </w:rPr>
        <w:t> operator</w:t>
      </w:r>
    </w:p>
    <w:p w14:paraId="48885F24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SQL Server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is a logical operator that allows you to combine two Boolean expressions. It returns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when either of the conditions evaluates to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32B6D09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shows the syntax of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operator:</w:t>
      </w:r>
    </w:p>
    <w:p w14:paraId="2A6D8CB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OR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boolean_expression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</w:p>
    <w:p w14:paraId="47BB5FF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7A5D04EE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In this syntax, the </w:t>
      </w:r>
      <w:proofErr w:type="spellStart"/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boolean_expression</w:t>
      </w:r>
      <w:proofErr w:type="spellEnd"/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is any valid Boolean expression that evaluates to true, false, and unknown.</w:t>
      </w:r>
    </w:p>
    <w:p w14:paraId="5D9310E0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table shows the result of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 when you combine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TRUE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FALSE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, and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UNKNOWN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:</w:t>
      </w:r>
    </w:p>
    <w:tbl>
      <w:tblPr>
        <w:tblW w:w="10710" w:type="dxa"/>
        <w:tblBorders>
          <w:top w:val="single" w:sz="6" w:space="0" w:color="DEE2E6"/>
          <w:left w:val="single" w:sz="6" w:space="0" w:color="DEE2E6"/>
          <w:bottom w:val="single" w:sz="6" w:space="0" w:color="DEE2E6"/>
          <w:right w:val="single" w:sz="6" w:space="0" w:color="DEE2E6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7"/>
        <w:gridCol w:w="1599"/>
        <w:gridCol w:w="2976"/>
        <w:gridCol w:w="3068"/>
      </w:tblGrid>
      <w:tr w:rsidR="00982F3B" w:rsidRPr="00982F3B" w14:paraId="644DC4C0" w14:textId="77777777" w:rsidTr="00982F3B">
        <w:trPr>
          <w:tblHeader/>
        </w:trPr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DFB494C" w14:textId="77777777" w:rsidR="00982F3B" w:rsidRPr="00982F3B" w:rsidRDefault="00982F3B" w:rsidP="00982F3B">
            <w:pPr>
              <w:spacing w:after="0" w:line="240" w:lineRule="auto"/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5C37E656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78C69A6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0BE018A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UNKNOWN</w:t>
            </w:r>
          </w:p>
        </w:tc>
      </w:tr>
      <w:tr w:rsidR="00982F3B" w:rsidRPr="00982F3B" w14:paraId="2C1969C2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681EDBE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118A4C65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1A18547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2C82AC51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</w:tr>
      <w:tr w:rsidR="00982F3B" w:rsidRPr="00982F3B" w14:paraId="4DD4FD85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5FAFDA5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8E1940B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30F95E23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FALSE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699D2D05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  <w:tr w:rsidR="00982F3B" w:rsidRPr="00982F3B" w14:paraId="425F93B2" w14:textId="77777777" w:rsidTr="00982F3B"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F0EB5F3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26714EC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TRUE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779AA66E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  <w:tc>
          <w:tcPr>
            <w:tcW w:w="0" w:type="auto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14:paraId="02EFBE2E" w14:textId="77777777" w:rsidR="00982F3B" w:rsidRPr="00982F3B" w:rsidRDefault="00982F3B" w:rsidP="00982F3B">
            <w:pPr>
              <w:spacing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2F3B">
              <w:rPr>
                <w:rFonts w:ascii="Times New Roman" w:eastAsia="Times New Roman" w:hAnsi="Times New Roman" w:cs="Times New Roman"/>
                <w:sz w:val="24"/>
                <w:szCs w:val="24"/>
              </w:rPr>
              <w:t>UNKNOWN</w:t>
            </w:r>
          </w:p>
        </w:tc>
      </w:tr>
    </w:tbl>
    <w:p w14:paraId="67B1FB37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When you use more than one logical operator in a statement, SQL Server evaluates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operators after the </w:t>
      </w:r>
      <w:hyperlink r:id="rId11" w:history="1">
        <w:r w:rsidRPr="00982F3B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AND</w:t>
        </w:r>
      </w:hyperlink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operator. However, you can use the parentheses to change the order of evaluation.</w:t>
      </w:r>
    </w:p>
    <w:p w14:paraId="31FF5EDF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sz w:val="36"/>
          <w:szCs w:val="36"/>
        </w:rPr>
      </w:pPr>
      <w:r w:rsidRPr="00982F3B">
        <w:rPr>
          <w:rFonts w:ascii="Segoe UI" w:eastAsia="Times New Roman" w:hAnsi="Segoe UI" w:cs="Segoe UI"/>
          <w:sz w:val="36"/>
          <w:szCs w:val="36"/>
        </w:rPr>
        <w:t>SQL Server </w:t>
      </w:r>
      <w:r w:rsidRPr="00982F3B">
        <w:rPr>
          <w:rFonts w:ascii="var(--font-family)" w:eastAsia="Times New Roman" w:hAnsi="var(--font-family)" w:cs="Courier New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sz w:val="36"/>
          <w:szCs w:val="36"/>
        </w:rPr>
        <w:t> operator examples</w:t>
      </w:r>
    </w:p>
    <w:p w14:paraId="2CE76E73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See the following </w:t>
      </w:r>
      <w:proofErr w:type="spellStart"/>
      <w:proofErr w:type="gramStart"/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production.roducts</w:t>
      </w:r>
      <w:proofErr w:type="spellEnd"/>
      <w:proofErr w:type="gramEnd"/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table from the </w:t>
      </w:r>
      <w:hyperlink r:id="rId12" w:history="1">
        <w:r w:rsidRPr="00982F3B">
          <w:rPr>
            <w:rFonts w:ascii="Segoe UI" w:eastAsia="Times New Roman" w:hAnsi="Segoe UI" w:cs="Segoe UI"/>
            <w:color w:val="0000FF"/>
            <w:sz w:val="24"/>
            <w:szCs w:val="24"/>
          </w:rPr>
          <w:t>sample database</w:t>
        </w:r>
      </w:hyperlink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.</w:t>
      </w:r>
    </w:p>
    <w:p w14:paraId="4584F8A9" w14:textId="4F264D8A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0315C4" wp14:editId="6B08E42C">
            <wp:extent cx="1962150" cy="1609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43EC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A) Using </w:t>
      </w:r>
      <w:r w:rsidRPr="00982F3B">
        <w:rPr>
          <w:rFonts w:ascii="Courier New" w:eastAsia="Times New Roman" w:hAnsi="Courier New" w:cs="Courier New"/>
          <w:sz w:val="27"/>
          <w:szCs w:val="27"/>
        </w:rPr>
        <w:t>OR</w:t>
      </w:r>
      <w:r w:rsidRPr="00982F3B">
        <w:rPr>
          <w:rFonts w:ascii="Segoe UI" w:eastAsia="Times New Roman" w:hAnsi="Segoe UI" w:cs="Segoe UI"/>
          <w:sz w:val="27"/>
          <w:szCs w:val="27"/>
        </w:rPr>
        <w:t> operator example</w:t>
      </w:r>
    </w:p>
    <w:p w14:paraId="6A29AB97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example finds the products whose list price is less than 200 or greater than 6,000:</w:t>
      </w:r>
    </w:p>
    <w:p w14:paraId="5BA8A26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6F6A845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64639EF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5CD5A3AC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0AF4DDB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6EE9B1D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16580CC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&lt;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200</w:t>
      </w:r>
    </w:p>
    <w:p w14:paraId="4AEDE99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6000</w:t>
      </w:r>
    </w:p>
    <w:p w14:paraId="2427C09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24134BAD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134AECE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C6E8D6B" w14:textId="39D8C2D5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66E07D" wp14:editId="5DD46FFA">
            <wp:extent cx="2771775" cy="2847975"/>
            <wp:effectExtent l="0" t="0" r="9525" b="9525"/>
            <wp:docPr id="9" name="Picture 9" descr="SQL Server 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QL Server OR exampl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40A40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B) Using multiple </w:t>
      </w:r>
      <w:r w:rsidRPr="00982F3B">
        <w:rPr>
          <w:rFonts w:ascii="Courier New" w:eastAsia="Times New Roman" w:hAnsi="Courier New" w:cs="Courier New"/>
          <w:sz w:val="27"/>
          <w:szCs w:val="27"/>
        </w:rPr>
        <w:t>OR</w:t>
      </w:r>
      <w:r w:rsidRPr="00982F3B">
        <w:rPr>
          <w:rFonts w:ascii="Segoe UI" w:eastAsia="Times New Roman" w:hAnsi="Segoe UI" w:cs="Segoe UI"/>
          <w:sz w:val="27"/>
          <w:szCs w:val="27"/>
        </w:rPr>
        <w:t> </w:t>
      </w:r>
      <w:proofErr w:type="gramStart"/>
      <w:r w:rsidRPr="00982F3B">
        <w:rPr>
          <w:rFonts w:ascii="Segoe UI" w:eastAsia="Times New Roman" w:hAnsi="Segoe UI" w:cs="Segoe UI"/>
          <w:sz w:val="27"/>
          <w:szCs w:val="27"/>
        </w:rPr>
        <w:t>operators</w:t>
      </w:r>
      <w:proofErr w:type="gramEnd"/>
      <w:r w:rsidRPr="00982F3B">
        <w:rPr>
          <w:rFonts w:ascii="Segoe UI" w:eastAsia="Times New Roman" w:hAnsi="Segoe UI" w:cs="Segoe UI"/>
          <w:sz w:val="27"/>
          <w:szCs w:val="27"/>
        </w:rPr>
        <w:t xml:space="preserve"> example</w:t>
      </w:r>
    </w:p>
    <w:p w14:paraId="7F7A24EB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The following statement finds the products whose brand id is 1, 2, or 4:</w:t>
      </w:r>
    </w:p>
    <w:p w14:paraId="0BE74C5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4367D6D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01AA6D1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0227196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3105E09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49866B87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4D7E85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29F94AB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</w:p>
    <w:p w14:paraId="5BB3302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4</w:t>
      </w:r>
    </w:p>
    <w:p w14:paraId="044B4FCB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5840C96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487A75A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1CFFE188" w14:textId="4C3676F7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BEDE8C" wp14:editId="20B1487C">
            <wp:extent cx="3171825" cy="2838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BE6CA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You can replace multiple </w:t>
      </w:r>
      <w:hyperlink r:id="rId15" w:history="1">
        <w:r w:rsidRPr="00982F3B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OR</w:t>
        </w:r>
      </w:hyperlink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operators by the </w:t>
      </w:r>
      <w:hyperlink r:id="rId16" w:history="1">
        <w:r w:rsidRPr="00982F3B">
          <w:rPr>
            <w:rFonts w:ascii="var(--font-family-code)" w:eastAsia="Times New Roman" w:hAnsi="var(--font-family-code)" w:cs="Courier New"/>
            <w:color w:val="0000FF"/>
            <w:sz w:val="20"/>
            <w:szCs w:val="20"/>
          </w:rPr>
          <w:t>IN</w:t>
        </w:r>
      </w:hyperlink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 as shown in the following query:</w:t>
      </w:r>
    </w:p>
    <w:p w14:paraId="6F5198B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285B98D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5D024D9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</w:p>
    <w:p w14:paraId="3C674E2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622E262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1F79926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15F2987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IN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(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3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16D0E527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66F3D8A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33CBE73F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30732E89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sz w:val="27"/>
          <w:szCs w:val="27"/>
        </w:rPr>
      </w:pPr>
      <w:r w:rsidRPr="00982F3B">
        <w:rPr>
          <w:rFonts w:ascii="Segoe UI" w:eastAsia="Times New Roman" w:hAnsi="Segoe UI" w:cs="Segoe UI"/>
          <w:sz w:val="27"/>
          <w:szCs w:val="27"/>
        </w:rPr>
        <w:t>C) Using </w:t>
      </w:r>
      <w:r w:rsidRPr="00982F3B">
        <w:rPr>
          <w:rFonts w:ascii="Courier New" w:eastAsia="Times New Roman" w:hAnsi="Courier New" w:cs="Courier New"/>
          <w:sz w:val="27"/>
          <w:szCs w:val="27"/>
        </w:rPr>
        <w:t>OR</w:t>
      </w:r>
      <w:r w:rsidRPr="00982F3B">
        <w:rPr>
          <w:rFonts w:ascii="Segoe UI" w:eastAsia="Times New Roman" w:hAnsi="Segoe UI" w:cs="Segoe UI"/>
          <w:sz w:val="27"/>
          <w:szCs w:val="27"/>
        </w:rPr>
        <w:t> operator with </w:t>
      </w:r>
      <w:r w:rsidRPr="00982F3B">
        <w:rPr>
          <w:rFonts w:ascii="Courier New" w:eastAsia="Times New Roman" w:hAnsi="Courier New" w:cs="Courier New"/>
          <w:sz w:val="27"/>
          <w:szCs w:val="27"/>
        </w:rPr>
        <w:t>AND</w:t>
      </w:r>
      <w:r w:rsidRPr="00982F3B">
        <w:rPr>
          <w:rFonts w:ascii="Segoe UI" w:eastAsia="Times New Roman" w:hAnsi="Segoe UI" w:cs="Segoe UI"/>
          <w:sz w:val="27"/>
          <w:szCs w:val="27"/>
        </w:rPr>
        <w:t> operator example</w:t>
      </w:r>
    </w:p>
    <w:p w14:paraId="4DCCFEA8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Consider the following example:</w:t>
      </w:r>
    </w:p>
    <w:p w14:paraId="4C52586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0E1684C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0F03E2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6B8C332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7C94589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217231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2CAB31C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3EA09C9E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</w:p>
    <w:p w14:paraId="32A53BA1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</w:p>
    <w:p w14:paraId="07ED6E5A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500</w:t>
      </w:r>
    </w:p>
    <w:p w14:paraId="3AAF248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</w:p>
    <w:p w14:paraId="6C18FA80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lastRenderedPageBreak/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DESC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, </w:t>
      </w:r>
    </w:p>
    <w:p w14:paraId="154EE7D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0F20761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6B5E8A5F" w14:textId="0E3558C2" w:rsidR="00982F3B" w:rsidRPr="00982F3B" w:rsidRDefault="00982F3B" w:rsidP="00982F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D6C711B" wp14:editId="3684581E">
            <wp:extent cx="3228975" cy="3067050"/>
            <wp:effectExtent l="0" t="0" r="9525" b="0"/>
            <wp:docPr id="7" name="Picture 7" descr="SQL Server OR with AND op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QL Server OR with AND operato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F45B1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In this example, we used both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OR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and </w:t>
      </w:r>
      <w:proofErr w:type="spellStart"/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proofErr w:type="spellEnd"/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operators. As always, SQL Server evaluated the </w:t>
      </w:r>
      <w:r w:rsidRPr="00982F3B">
        <w:rPr>
          <w:rFonts w:ascii="var(--font-family-code)" w:eastAsia="Times New Roman" w:hAnsi="var(--font-family-code)" w:cs="Courier New"/>
          <w:color w:val="000000"/>
          <w:sz w:val="20"/>
          <w:szCs w:val="20"/>
        </w:rPr>
        <w:t>AND</w:t>
      </w: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 operator first. Therefore, the query returned the products whose brand id is 2 and the list price is greater than 500 or the products whose brand id is 1.</w:t>
      </w:r>
    </w:p>
    <w:p w14:paraId="0A514F6D" w14:textId="77777777" w:rsidR="00982F3B" w:rsidRPr="00982F3B" w:rsidRDefault="00982F3B" w:rsidP="00982F3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  <w:r w:rsidRPr="00982F3B">
        <w:rPr>
          <w:rFonts w:ascii="Segoe UI" w:eastAsia="Times New Roman" w:hAnsi="Segoe UI" w:cs="Segoe UI"/>
          <w:color w:val="000000"/>
          <w:sz w:val="24"/>
          <w:szCs w:val="24"/>
        </w:rPr>
        <w:t>To find the products whose brand id is 1 or 2 and list price is greater than 500, you use the parentheses as shown in the following query:</w:t>
      </w:r>
    </w:p>
    <w:p w14:paraId="6C60BDF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SELECT</w:t>
      </w:r>
    </w:p>
    <w:p w14:paraId="5663D357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product_name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EAF9622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,</w:t>
      </w:r>
    </w:p>
    <w:p w14:paraId="411F74E9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</w:p>
    <w:p w14:paraId="6ED4F153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FROM</w:t>
      </w:r>
    </w:p>
    <w:p w14:paraId="7A3ADF74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production.products</w:t>
      </w:r>
      <w:proofErr w:type="spellEnd"/>
      <w:proofErr w:type="gramEnd"/>
    </w:p>
    <w:p w14:paraId="3F9B7155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proofErr w:type="gramStart"/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WHERE</w:t>
      </w:r>
      <w:proofErr w:type="gramEnd"/>
    </w:p>
    <w:p w14:paraId="49579E06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(</w:t>
      </w:r>
      <w:proofErr w:type="spellStart"/>
      <w:proofErr w:type="gram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</w:t>
      </w:r>
      <w:proofErr w:type="gram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1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=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2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)</w:t>
      </w:r>
    </w:p>
    <w:p w14:paraId="4156255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AND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list_price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&gt; </w:t>
      </w:r>
      <w:r w:rsidRPr="00982F3B">
        <w:rPr>
          <w:rFonts w:ascii="Courier New" w:eastAsia="Times New Roman" w:hAnsi="Courier New" w:cs="Courier New"/>
          <w:color w:val="D36363"/>
          <w:sz w:val="24"/>
          <w:szCs w:val="24"/>
          <w:shd w:val="clear" w:color="auto" w:fill="333333"/>
        </w:rPr>
        <w:t>500</w:t>
      </w:r>
    </w:p>
    <w:p w14:paraId="20E380A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</w:pP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ORDER</w:t>
      </w: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</w:t>
      </w:r>
      <w:r w:rsidRPr="00982F3B">
        <w:rPr>
          <w:rFonts w:ascii="Courier New" w:eastAsia="Times New Roman" w:hAnsi="Courier New" w:cs="Courier New"/>
          <w:color w:val="FCC28C"/>
          <w:sz w:val="24"/>
          <w:szCs w:val="24"/>
          <w:shd w:val="clear" w:color="auto" w:fill="333333"/>
        </w:rPr>
        <w:t>BY</w:t>
      </w:r>
    </w:p>
    <w:p w14:paraId="52CB5EC8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 xml:space="preserve">    </w:t>
      </w:r>
      <w:proofErr w:type="spellStart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brand_id</w:t>
      </w:r>
      <w:proofErr w:type="spellEnd"/>
      <w:r w:rsidRPr="00982F3B">
        <w:rPr>
          <w:rFonts w:ascii="Courier New" w:eastAsia="Times New Roman" w:hAnsi="Courier New" w:cs="Courier New"/>
          <w:color w:val="FFFFFF"/>
          <w:sz w:val="24"/>
          <w:szCs w:val="24"/>
          <w:shd w:val="clear" w:color="auto" w:fill="333333"/>
        </w:rPr>
        <w:t>;</w:t>
      </w:r>
    </w:p>
    <w:p w14:paraId="5F000FDF" w14:textId="77777777" w:rsidR="00982F3B" w:rsidRPr="00982F3B" w:rsidRDefault="00982F3B" w:rsidP="00982F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Code language: SQL (Structured Query Language) (</w:t>
      </w:r>
      <w:proofErr w:type="spellStart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sql</w:t>
      </w:r>
      <w:proofErr w:type="spellEnd"/>
      <w:r w:rsidRPr="00982F3B">
        <w:rPr>
          <w:rFonts w:ascii="Courier New" w:eastAsia="Times New Roman" w:hAnsi="Courier New" w:cs="Courier New"/>
          <w:color w:val="000000"/>
          <w:sz w:val="19"/>
          <w:szCs w:val="19"/>
          <w:bdr w:val="none" w:sz="0" w:space="0" w:color="auto" w:frame="1"/>
        </w:rPr>
        <w:t>)</w:t>
      </w:r>
    </w:p>
    <w:p w14:paraId="24D54524" w14:textId="3C018CC9" w:rsidR="00982F3B" w:rsidRDefault="00982F3B" w:rsidP="00982F3B">
      <w:r w:rsidRPr="00982F3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43C0741" wp14:editId="2CC5D177">
            <wp:extent cx="361950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F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family)">
    <w:altName w:val="Cambria"/>
    <w:panose1 w:val="00000000000000000000"/>
    <w:charset w:val="00"/>
    <w:family w:val="roman"/>
    <w:notTrueType/>
    <w:pitch w:val="default"/>
  </w:font>
  <w:font w:name="var(-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3B"/>
    <w:rsid w:val="00982F3B"/>
    <w:rsid w:val="00DD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98CC"/>
  <w15:chartTrackingRefBased/>
  <w15:docId w15:val="{DC99B00D-6115-4A6E-8285-1511891F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82F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82F3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82F3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82F3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82F3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82F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2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2F3B"/>
    <w:rPr>
      <w:rFonts w:ascii="Courier New" w:eastAsia="Times New Roman" w:hAnsi="Courier New" w:cs="Courier New"/>
      <w:sz w:val="20"/>
      <w:szCs w:val="20"/>
    </w:rPr>
  </w:style>
  <w:style w:type="character" w:customStyle="1" w:styleId="shcb-languagelabel">
    <w:name w:val="shcb-language__label"/>
    <w:basedOn w:val="DefaultParagraphFont"/>
    <w:rsid w:val="00982F3B"/>
  </w:style>
  <w:style w:type="character" w:customStyle="1" w:styleId="shcb-languagename">
    <w:name w:val="shcb-language__name"/>
    <w:basedOn w:val="DefaultParagraphFont"/>
    <w:rsid w:val="00982F3B"/>
  </w:style>
  <w:style w:type="character" w:customStyle="1" w:styleId="shcb-languageparen">
    <w:name w:val="shcb-language__paren"/>
    <w:basedOn w:val="DefaultParagraphFont"/>
    <w:rsid w:val="00982F3B"/>
  </w:style>
  <w:style w:type="character" w:customStyle="1" w:styleId="shcb-languageslug">
    <w:name w:val="shcb-language__slug"/>
    <w:basedOn w:val="DefaultParagraphFont"/>
    <w:rsid w:val="00982F3B"/>
  </w:style>
  <w:style w:type="character" w:styleId="Strong">
    <w:name w:val="Strong"/>
    <w:basedOn w:val="DefaultParagraphFont"/>
    <w:uiPriority w:val="22"/>
    <w:qFormat/>
    <w:rsid w:val="00982F3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82F3B"/>
    <w:rPr>
      <w:color w:val="0000FF"/>
      <w:u w:val="single"/>
    </w:rPr>
  </w:style>
  <w:style w:type="character" w:customStyle="1" w:styleId="hljs-keyword">
    <w:name w:val="hljs-keyword"/>
    <w:basedOn w:val="DefaultParagraphFont"/>
    <w:rsid w:val="00982F3B"/>
  </w:style>
  <w:style w:type="character" w:customStyle="1" w:styleId="hljs-number">
    <w:name w:val="hljs-number"/>
    <w:basedOn w:val="DefaultParagraphFont"/>
    <w:rsid w:val="00982F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3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4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04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sqlservertutorial.net/sql-server-sample-database/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hyperlink" Target="https://www.sqlservertutorial.net/sql-server-basics/sql-server-in/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sqlservertutorial.net/sql-server-basics/sql-server-and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sqlservertutorial.net/sql-server-basics/sql-server-or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hyperlink" Target="https://www.sqlservertutorial.net/sql-server-sample-database/" TargetMode="External"/><Relationship Id="rId9" Type="http://schemas.openxmlformats.org/officeDocument/2006/relationships/hyperlink" Target="https://www.sqlservertutorial.net/sql-server-basics/sql-server-or/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883</Words>
  <Characters>5037</Characters>
  <Application>Microsoft Office Word</Application>
  <DocSecurity>0</DocSecurity>
  <Lines>41</Lines>
  <Paragraphs>11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</dc:creator>
  <cp:keywords/>
  <dc:description/>
  <cp:lastModifiedBy>Nikhil</cp:lastModifiedBy>
  <cp:revision>1</cp:revision>
  <dcterms:created xsi:type="dcterms:W3CDTF">2021-06-26T07:06:00Z</dcterms:created>
  <dcterms:modified xsi:type="dcterms:W3CDTF">2021-06-26T07:10:00Z</dcterms:modified>
</cp:coreProperties>
</file>