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1AB0" w14:textId="77777777" w:rsidR="00D178B9" w:rsidRPr="00721024" w:rsidRDefault="00D178B9" w:rsidP="00D178B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eastAsia="en-IN"/>
        </w:rPr>
      </w:pPr>
      <w:r w:rsidRPr="00721024">
        <w:rPr>
          <w:rFonts w:ascii="Arial" w:hAnsi="Arial" w:cs="Arial"/>
          <w:b/>
          <w:bCs/>
          <w:sz w:val="28"/>
          <w:szCs w:val="28"/>
          <w:u w:val="single"/>
          <w:lang w:eastAsia="en-IN"/>
        </w:rPr>
        <w:t xml:space="preserve">Tableau </w:t>
      </w:r>
      <w:proofErr w:type="spellStart"/>
      <w:r w:rsidRPr="00721024">
        <w:rPr>
          <w:rFonts w:ascii="Arial" w:hAnsi="Arial" w:cs="Arial"/>
          <w:b/>
          <w:bCs/>
          <w:sz w:val="28"/>
          <w:szCs w:val="28"/>
          <w:u w:val="single"/>
          <w:lang w:eastAsia="en-IN"/>
        </w:rPr>
        <w:t>Asssignment</w:t>
      </w:r>
      <w:proofErr w:type="spellEnd"/>
      <w:r w:rsidRPr="00721024">
        <w:rPr>
          <w:rFonts w:ascii="Arial" w:hAnsi="Arial" w:cs="Arial"/>
          <w:b/>
          <w:bCs/>
          <w:sz w:val="28"/>
          <w:szCs w:val="28"/>
          <w:u w:val="single"/>
          <w:lang w:eastAsia="en-IN"/>
        </w:rPr>
        <w:t xml:space="preserve"> 3</w:t>
      </w:r>
    </w:p>
    <w:p w14:paraId="0CA2ABB4" w14:textId="77777777" w:rsidR="00D178B9" w:rsidRPr="00F417FA" w:rsidRDefault="00D178B9" w:rsidP="00D178B9">
      <w:pPr>
        <w:rPr>
          <w:rFonts w:ascii="Arial" w:hAnsi="Arial" w:cs="Arial"/>
          <w:sz w:val="28"/>
          <w:szCs w:val="28"/>
          <w:lang w:eastAsia="en-IN"/>
        </w:rPr>
      </w:pPr>
    </w:p>
    <w:p w14:paraId="57A1E318" w14:textId="77777777" w:rsidR="00D178B9" w:rsidRPr="00F417FA" w:rsidRDefault="00D178B9" w:rsidP="00D178B9">
      <w:pPr>
        <w:rPr>
          <w:rFonts w:ascii="Arial" w:hAnsi="Arial" w:cs="Arial"/>
          <w:sz w:val="28"/>
          <w:szCs w:val="28"/>
          <w:lang w:eastAsia="en-IN"/>
        </w:rPr>
      </w:pPr>
    </w:p>
    <w:p w14:paraId="7891ED3A" w14:textId="77777777" w:rsidR="00D178B9" w:rsidRPr="00721024" w:rsidRDefault="00D178B9" w:rsidP="00D178B9">
      <w:pPr>
        <w:pStyle w:val="ListParagraph"/>
        <w:numPr>
          <w:ilvl w:val="0"/>
          <w:numId w:val="1"/>
        </w:numPr>
        <w:rPr>
          <w:rFonts w:ascii="Arial" w:hAnsi="Arial" w:cs="Arial"/>
          <w:vanish/>
          <w:sz w:val="28"/>
          <w:szCs w:val="28"/>
          <w:lang w:eastAsia="en-IN"/>
        </w:rPr>
      </w:pPr>
      <w:r w:rsidRPr="00721024">
        <w:rPr>
          <w:rFonts w:ascii="Arial" w:hAnsi="Arial" w:cs="Arial"/>
          <w:vanish/>
          <w:sz w:val="28"/>
          <w:szCs w:val="28"/>
          <w:lang w:eastAsia="en-IN"/>
        </w:rPr>
        <w:t>Top of Form</w:t>
      </w:r>
    </w:p>
    <w:p w14:paraId="1146BE4A" w14:textId="77777777" w:rsidR="00D178B9" w:rsidRPr="00721024" w:rsidRDefault="00D178B9" w:rsidP="00D178B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eastAsia="en-IN"/>
        </w:rPr>
      </w:pPr>
      <w:r w:rsidRPr="00721024">
        <w:rPr>
          <w:rFonts w:ascii="Arial" w:hAnsi="Arial" w:cs="Arial"/>
          <w:sz w:val="28"/>
          <w:szCs w:val="28"/>
          <w:lang w:eastAsia="en-IN"/>
        </w:rPr>
        <w:t>Create a bar chart with top 10 customer names with the help of context filter with different quick filters like category, sub category, region and segment on your dashboard.</w:t>
      </w:r>
    </w:p>
    <w:p w14:paraId="61FEC5DE" w14:textId="77777777" w:rsidR="00D178B9" w:rsidRPr="00721024" w:rsidRDefault="00D178B9" w:rsidP="00D178B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eastAsia="en-IN"/>
        </w:rPr>
      </w:pPr>
      <w:r w:rsidRPr="00721024">
        <w:rPr>
          <w:rFonts w:ascii="Arial" w:hAnsi="Arial" w:cs="Arial"/>
          <w:sz w:val="28"/>
          <w:szCs w:val="28"/>
          <w:lang w:eastAsia="en-IN"/>
        </w:rPr>
        <w:t>Create a calculated field to combine different cities into one region manually and use that in the bar chart with sales (can select the cities of your interest).</w:t>
      </w:r>
    </w:p>
    <w:p w14:paraId="05F9BD34" w14:textId="77777777" w:rsidR="00D178B9" w:rsidRPr="00721024" w:rsidRDefault="00D178B9" w:rsidP="00D178B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eastAsia="en-IN"/>
        </w:rPr>
      </w:pPr>
      <w:r w:rsidRPr="00721024">
        <w:rPr>
          <w:rFonts w:ascii="Arial" w:hAnsi="Arial" w:cs="Arial"/>
          <w:sz w:val="28"/>
          <w:szCs w:val="28"/>
          <w:lang w:eastAsia="en-IN"/>
        </w:rPr>
        <w:t>Create a pie chart with </w:t>
      </w:r>
      <w:r w:rsidRPr="00721024">
        <w:rPr>
          <w:rFonts w:ascii="Arial" w:hAnsi="Arial" w:cs="Arial"/>
          <w:i/>
          <w:iCs/>
          <w:sz w:val="28"/>
          <w:szCs w:val="28"/>
          <w:lang w:eastAsia="en-IN"/>
        </w:rPr>
        <w:t>segment and sales </w:t>
      </w:r>
      <w:r w:rsidRPr="00721024">
        <w:rPr>
          <w:rFonts w:ascii="Arial" w:hAnsi="Arial" w:cs="Arial"/>
          <w:sz w:val="28"/>
          <w:szCs w:val="28"/>
          <w:lang w:eastAsia="en-IN"/>
        </w:rPr>
        <w:t>and calculate the percent.</w:t>
      </w:r>
    </w:p>
    <w:p w14:paraId="58DC286A" w14:textId="77777777" w:rsidR="00D178B9" w:rsidRPr="00721024" w:rsidRDefault="00D178B9" w:rsidP="00D178B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eastAsia="en-IN"/>
        </w:rPr>
      </w:pPr>
      <w:r w:rsidRPr="00721024">
        <w:rPr>
          <w:rFonts w:ascii="Arial" w:hAnsi="Arial" w:cs="Arial"/>
          <w:sz w:val="28"/>
          <w:szCs w:val="28"/>
          <w:lang w:eastAsia="en-IN"/>
        </w:rPr>
        <w:t>Create a line graph by </w:t>
      </w:r>
      <w:r w:rsidRPr="00721024">
        <w:rPr>
          <w:rFonts w:ascii="Arial" w:hAnsi="Arial" w:cs="Arial"/>
          <w:i/>
          <w:iCs/>
          <w:sz w:val="28"/>
          <w:szCs w:val="28"/>
          <w:lang w:eastAsia="en-IN"/>
        </w:rPr>
        <w:t>segment</w:t>
      </w:r>
      <w:r w:rsidRPr="00721024">
        <w:rPr>
          <w:rFonts w:ascii="Arial" w:hAnsi="Arial" w:cs="Arial"/>
          <w:sz w:val="28"/>
          <w:szCs w:val="28"/>
          <w:lang w:eastAsia="en-IN"/>
        </w:rPr>
        <w:t> and</w:t>
      </w:r>
      <w:r w:rsidRPr="00721024">
        <w:rPr>
          <w:rFonts w:ascii="Arial" w:hAnsi="Arial" w:cs="Arial"/>
          <w:i/>
          <w:iCs/>
          <w:sz w:val="28"/>
          <w:szCs w:val="28"/>
          <w:lang w:eastAsia="en-IN"/>
        </w:rPr>
        <w:t> order date</w:t>
      </w:r>
      <w:r w:rsidRPr="00721024">
        <w:rPr>
          <w:rFonts w:ascii="Arial" w:hAnsi="Arial" w:cs="Arial"/>
          <w:sz w:val="28"/>
          <w:szCs w:val="28"/>
          <w:lang w:eastAsia="en-IN"/>
        </w:rPr>
        <w:t> to see the percent difference of sales when compared to previous year.</w:t>
      </w:r>
    </w:p>
    <w:p w14:paraId="11075103" w14:textId="77777777" w:rsidR="00D178B9" w:rsidRPr="00721024" w:rsidRDefault="00D178B9" w:rsidP="00D178B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eastAsia="en-IN"/>
        </w:rPr>
      </w:pPr>
      <w:r w:rsidRPr="00721024">
        <w:rPr>
          <w:rFonts w:ascii="Arial" w:hAnsi="Arial" w:cs="Arial"/>
          <w:sz w:val="28"/>
          <w:szCs w:val="28"/>
          <w:lang w:eastAsia="en-IN"/>
        </w:rPr>
        <w:t>Recreate this view using FIXED LOD on </w:t>
      </w:r>
      <w:r w:rsidRPr="00721024">
        <w:rPr>
          <w:rFonts w:ascii="Arial" w:hAnsi="Arial" w:cs="Arial"/>
          <w:i/>
          <w:iCs/>
          <w:sz w:val="28"/>
          <w:szCs w:val="28"/>
          <w:lang w:eastAsia="en-IN"/>
        </w:rPr>
        <w:t>segment</w:t>
      </w:r>
      <w:r w:rsidRPr="00721024">
        <w:rPr>
          <w:rFonts w:ascii="Arial" w:hAnsi="Arial" w:cs="Arial"/>
          <w:sz w:val="28"/>
          <w:szCs w:val="28"/>
          <w:lang w:eastAsia="en-IN"/>
        </w:rPr>
        <w:t> with sum of sales to show the difference between </w:t>
      </w:r>
      <w:r w:rsidRPr="00721024">
        <w:rPr>
          <w:rFonts w:ascii="Arial" w:hAnsi="Arial" w:cs="Arial"/>
          <w:i/>
          <w:iCs/>
          <w:sz w:val="28"/>
          <w:szCs w:val="28"/>
          <w:lang w:eastAsia="en-IN"/>
        </w:rPr>
        <w:t>sum of sales</w:t>
      </w:r>
      <w:r w:rsidRPr="00721024">
        <w:rPr>
          <w:rFonts w:ascii="Arial" w:hAnsi="Arial" w:cs="Arial"/>
          <w:sz w:val="28"/>
          <w:szCs w:val="28"/>
          <w:lang w:eastAsia="en-IN"/>
        </w:rPr>
        <w:t> and FIXED function when </w:t>
      </w:r>
      <w:r w:rsidRPr="00721024">
        <w:rPr>
          <w:rFonts w:ascii="Arial" w:hAnsi="Arial" w:cs="Arial"/>
          <w:i/>
          <w:iCs/>
          <w:sz w:val="28"/>
          <w:szCs w:val="28"/>
          <w:lang w:eastAsia="en-IN"/>
        </w:rPr>
        <w:t>category</w:t>
      </w:r>
      <w:r w:rsidRPr="00721024">
        <w:rPr>
          <w:rFonts w:ascii="Arial" w:hAnsi="Arial" w:cs="Arial"/>
          <w:sz w:val="28"/>
          <w:szCs w:val="28"/>
          <w:lang w:eastAsia="en-IN"/>
        </w:rPr>
        <w:t xml:space="preserve"> is on the </w:t>
      </w:r>
      <w:proofErr w:type="gramStart"/>
      <w:r w:rsidRPr="00721024">
        <w:rPr>
          <w:rFonts w:ascii="Arial" w:hAnsi="Arial" w:cs="Arial"/>
          <w:sz w:val="28"/>
          <w:szCs w:val="28"/>
          <w:lang w:eastAsia="en-IN"/>
        </w:rPr>
        <w:t>view .</w:t>
      </w:r>
      <w:proofErr w:type="gramEnd"/>
    </w:p>
    <w:p w14:paraId="60BBA625" w14:textId="77777777" w:rsidR="00D178B9" w:rsidRPr="00F417FA" w:rsidRDefault="00D178B9" w:rsidP="00D178B9">
      <w:pPr>
        <w:rPr>
          <w:rFonts w:ascii="Arial" w:hAnsi="Arial" w:cs="Arial"/>
          <w:color w:val="151515"/>
          <w:sz w:val="28"/>
          <w:szCs w:val="28"/>
          <w:lang w:eastAsia="en-IN"/>
        </w:rPr>
      </w:pPr>
      <w:r w:rsidRPr="00F417FA">
        <w:rPr>
          <w:rFonts w:ascii="Arial" w:hAnsi="Arial" w:cs="Arial"/>
          <w:noProof/>
          <w:color w:val="151515"/>
          <w:sz w:val="28"/>
          <w:szCs w:val="28"/>
          <w:lang w:eastAsia="en-IN"/>
        </w:rPr>
        <w:drawing>
          <wp:inline distT="0" distB="0" distL="0" distR="0" wp14:anchorId="19E1D347" wp14:editId="07730B9C">
            <wp:extent cx="4191000" cy="22326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0EFE1" w14:textId="77777777" w:rsidR="00B44EAB" w:rsidRDefault="00000000" w:rsidP="00D178B9">
      <w:pPr>
        <w:ind w:left="-142" w:firstLine="142"/>
      </w:pPr>
    </w:p>
    <w:sectPr w:rsidR="00B44EAB" w:rsidSect="00D178B9">
      <w:pgSz w:w="11906" w:h="16838"/>
      <w:pgMar w:top="851" w:right="424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D55CF"/>
    <w:multiLevelType w:val="hybridMultilevel"/>
    <w:tmpl w:val="481E3C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C4C53"/>
    <w:multiLevelType w:val="hybridMultilevel"/>
    <w:tmpl w:val="96CCB3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402119">
    <w:abstractNumId w:val="1"/>
  </w:num>
  <w:num w:numId="2" w16cid:durableId="1811970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8B9"/>
    <w:rsid w:val="00157311"/>
    <w:rsid w:val="00162483"/>
    <w:rsid w:val="006C5CE0"/>
    <w:rsid w:val="00854546"/>
    <w:rsid w:val="00D1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781FE"/>
  <w15:chartTrackingRefBased/>
  <w15:docId w15:val="{55EF3B8C-7EFF-40CA-95CC-16B2EE3B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8B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</cp:revision>
  <dcterms:created xsi:type="dcterms:W3CDTF">2023-05-14T04:07:00Z</dcterms:created>
  <dcterms:modified xsi:type="dcterms:W3CDTF">2023-05-14T04:08:00Z</dcterms:modified>
</cp:coreProperties>
</file>