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AA9" w:rsidRPr="00EF0AA9" w:rsidRDefault="00EF0AA9">
      <w:pPr>
        <w:pStyle w:val="BodyText"/>
        <w:spacing w:before="78"/>
        <w:ind w:left="100" w:firstLine="0"/>
        <w:rPr>
          <w:b/>
          <w:sz w:val="36"/>
          <w:szCs w:val="36"/>
        </w:rPr>
      </w:pPr>
      <w:r w:rsidRPr="00EF0AA9">
        <w:rPr>
          <w:b/>
          <w:sz w:val="36"/>
          <w:szCs w:val="36"/>
        </w:rPr>
        <w:t>Steps to integrate OpenGL Libraries:</w:t>
      </w:r>
    </w:p>
    <w:p w:rsidR="00EF0AA9" w:rsidRDefault="00EF0AA9">
      <w:pPr>
        <w:pStyle w:val="BodyText"/>
        <w:spacing w:before="78"/>
        <w:ind w:left="100" w:firstLine="0"/>
      </w:pPr>
    </w:p>
    <w:p w:rsidR="00874D1D" w:rsidRDefault="00BC06F3">
      <w:pPr>
        <w:pStyle w:val="BodyText"/>
        <w:spacing w:before="78"/>
        <w:ind w:left="100" w:firstLine="0"/>
      </w:pPr>
      <w:r>
        <w:t>You need two libraries for the project</w:t>
      </w:r>
    </w:p>
    <w:p w:rsidR="00874D1D" w:rsidRDefault="00BC06F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85" w:lineRule="auto"/>
        <w:ind w:right="1362"/>
      </w:pPr>
      <w:r>
        <w:t>FreeGlut</w:t>
      </w:r>
      <w:r>
        <w:rPr>
          <w:spacing w:val="-6"/>
        </w:rPr>
        <w:t xml:space="preserve"> </w:t>
      </w:r>
      <w:r>
        <w:t>­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OpenGL</w:t>
      </w:r>
      <w:r>
        <w:rPr>
          <w:spacing w:val="-6"/>
        </w:rPr>
        <w:t xml:space="preserve"> </w:t>
      </w:r>
      <w:r>
        <w:t>Utility</w:t>
      </w:r>
      <w:r>
        <w:rPr>
          <w:spacing w:val="-5"/>
        </w:rPr>
        <w:t xml:space="preserve"> </w:t>
      </w:r>
      <w:r>
        <w:t>toolkit</w:t>
      </w:r>
      <w:r>
        <w:rPr>
          <w:spacing w:val="-5"/>
        </w:rPr>
        <w:t xml:space="preserve"> </w:t>
      </w:r>
      <w:r>
        <w:t>(GLUT)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manage windows in OpenGL</w:t>
      </w:r>
      <w:r>
        <w:rPr>
          <w:spacing w:val="-4"/>
        </w:rPr>
        <w:t xml:space="preserve"> </w:t>
      </w:r>
      <w:r>
        <w:t>context.</w:t>
      </w:r>
    </w:p>
    <w:p w:rsidR="00874D1D" w:rsidRDefault="00BC06F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51" w:lineRule="exact"/>
      </w:pPr>
      <w:r>
        <w:t>Glew ­ The OpenGl extension wrangler</w:t>
      </w:r>
      <w:r>
        <w:rPr>
          <w:spacing w:val="-9"/>
        </w:rPr>
        <w:t xml:space="preserve"> </w:t>
      </w:r>
      <w:r>
        <w:t>library.</w:t>
      </w:r>
    </w:p>
    <w:p w:rsidR="00874D1D" w:rsidRDefault="00BC06F3">
      <w:pPr>
        <w:pStyle w:val="BodyText"/>
        <w:ind w:left="100" w:firstLine="0"/>
      </w:pPr>
      <w:r>
        <w:t>The following steps will help you configure a visual studio project to use FreeGlut and Glew.</w:t>
      </w:r>
    </w:p>
    <w:p w:rsidR="00874D1D" w:rsidRDefault="00BC06F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Download binaries for</w:t>
      </w:r>
      <w:r>
        <w:rPr>
          <w:color w:val="1154CC"/>
          <w:spacing w:val="-4"/>
        </w:rPr>
        <w:t xml:space="preserve"> </w:t>
      </w:r>
      <w:hyperlink r:id="rId5">
        <w:r>
          <w:rPr>
            <w:color w:val="1154CC"/>
            <w:u w:val="single" w:color="1154CC"/>
          </w:rPr>
          <w:t>FreeGlut</w:t>
        </w:r>
      </w:hyperlink>
    </w:p>
    <w:p w:rsidR="00874D1D" w:rsidRDefault="00BC06F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Download binaries for</w:t>
      </w:r>
      <w:r>
        <w:rPr>
          <w:color w:val="1154CC"/>
          <w:spacing w:val="-4"/>
        </w:rPr>
        <w:t xml:space="preserve"> </w:t>
      </w:r>
      <w:hyperlink r:id="rId6">
        <w:r>
          <w:rPr>
            <w:color w:val="1154CC"/>
            <w:u w:val="single" w:color="1154CC"/>
          </w:rPr>
          <w:t>Glew</w:t>
        </w:r>
      </w:hyperlink>
    </w:p>
    <w:p w:rsidR="00874D1D" w:rsidRDefault="00BC06F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Extract both the downloads at appropriate</w:t>
      </w:r>
      <w:r>
        <w:rPr>
          <w:spacing w:val="-9"/>
        </w:rPr>
        <w:t xml:space="preserve"> </w:t>
      </w:r>
      <w:r>
        <w:t>location</w:t>
      </w:r>
    </w:p>
    <w:p w:rsidR="00874D1D" w:rsidRDefault="00BC06F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Create an empty visual studio project named</w:t>
      </w:r>
      <w:r>
        <w:rPr>
          <w:spacing w:val="-12"/>
        </w:rPr>
        <w:t xml:space="preserve"> </w:t>
      </w:r>
      <w:r>
        <w:t>Assignment_1.</w:t>
      </w:r>
    </w:p>
    <w:p w:rsidR="00874D1D" w:rsidRDefault="00BC06F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Let us assume that you have stored the Assignment_</w:t>
      </w:r>
      <w:r>
        <w:t>1 project in</w:t>
      </w:r>
      <w:r>
        <w:rPr>
          <w:spacing w:val="-23"/>
        </w:rPr>
        <w:t xml:space="preserve"> </w:t>
      </w:r>
      <w:r>
        <w:t>C:\Desktop</w:t>
      </w:r>
    </w:p>
    <w:p w:rsidR="00874D1D" w:rsidRDefault="00BC06F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8"/>
      </w:pPr>
      <w:r>
        <w:t>Create three folders as</w:t>
      </w:r>
      <w:r>
        <w:rPr>
          <w:spacing w:val="-5"/>
        </w:rPr>
        <w:t xml:space="preserve"> </w:t>
      </w:r>
      <w:r>
        <w:t>follows</w:t>
      </w:r>
    </w:p>
    <w:p w:rsidR="00874D1D" w:rsidRDefault="00BC06F3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t>C:\Desktop\Assignment_1\Assignment_1\Dependencies</w:t>
      </w:r>
    </w:p>
    <w:p w:rsidR="00874D1D" w:rsidRDefault="00BC06F3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t>C:\Desktop\Assignment_1\Assignment_1\Dependencies\freeglut</w:t>
      </w:r>
    </w:p>
    <w:p w:rsidR="00874D1D" w:rsidRDefault="00BC06F3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t>C:\Desktop\Assignment_1\Assignment_1\Dependencies\glew</w:t>
      </w:r>
    </w:p>
    <w:p w:rsidR="00874D1D" w:rsidRDefault="00BC06F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We now need to copy certain files in</w:t>
      </w:r>
      <w:r>
        <w:t>to these project</w:t>
      </w:r>
      <w:r>
        <w:rPr>
          <w:spacing w:val="-17"/>
        </w:rPr>
        <w:t xml:space="preserve"> </w:t>
      </w:r>
      <w:r>
        <w:t>dependencies</w:t>
      </w:r>
    </w:p>
    <w:p w:rsidR="00874D1D" w:rsidRDefault="00BC06F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Go</w:t>
      </w:r>
      <w:r>
        <w:rPr>
          <w:spacing w:val="-2"/>
        </w:rPr>
        <w:t xml:space="preserve"> </w:t>
      </w:r>
      <w:r>
        <w:t>to</w:t>
      </w:r>
    </w:p>
    <w:p w:rsidR="00874D1D" w:rsidRDefault="00BC06F3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85" w:lineRule="auto"/>
        <w:ind w:right="959"/>
      </w:pPr>
      <w:r>
        <w:rPr>
          <w:spacing w:val="-1"/>
        </w:rPr>
        <w:t xml:space="preserve">the_location_where_you_extracted_freeglut\freeglut­MSVC­3.0.0­2.mp\freeglut\in </w:t>
      </w:r>
      <w:r>
        <w:t>clude\GL</w:t>
      </w:r>
    </w:p>
    <w:p w:rsidR="00874D1D" w:rsidRDefault="00BC06F3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0" w:line="285" w:lineRule="auto"/>
        <w:ind w:right="2621"/>
      </w:pPr>
      <w:r>
        <w:t xml:space="preserve">Copy all the header files from this folder into </w:t>
      </w:r>
      <w:r>
        <w:rPr>
          <w:spacing w:val="-1"/>
        </w:rPr>
        <w:t>C:\Desktop\Assignment_1\Assignment_1\Dependencies\freeglut</w:t>
      </w:r>
    </w:p>
    <w:p w:rsidR="00874D1D" w:rsidRDefault="00BC06F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49" w:lineRule="exact"/>
      </w:pPr>
      <w:r>
        <w:t>Go</w:t>
      </w:r>
      <w:r>
        <w:rPr>
          <w:spacing w:val="-2"/>
        </w:rPr>
        <w:t xml:space="preserve"> </w:t>
      </w:r>
      <w:r>
        <w:t>to</w:t>
      </w:r>
    </w:p>
    <w:p w:rsidR="00874D1D" w:rsidRDefault="00BC06F3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85" w:lineRule="auto"/>
        <w:ind w:right="1032"/>
      </w:pPr>
      <w:r>
        <w:rPr>
          <w:spacing w:val="-1"/>
        </w:rPr>
        <w:t xml:space="preserve">the_location_where_you_extracted_freeglut\freeglut­MSVC­3.0.0­2.mp\freeglut\li </w:t>
      </w:r>
      <w:r>
        <w:t>b</w:t>
      </w:r>
    </w:p>
    <w:p w:rsidR="00874D1D" w:rsidRDefault="00BC06F3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0" w:line="285" w:lineRule="auto"/>
        <w:ind w:right="2621"/>
      </w:pPr>
      <w:r>
        <w:t xml:space="preserve">Copy the file named freeglut.lib into </w:t>
      </w:r>
      <w:r>
        <w:rPr>
          <w:spacing w:val="-1"/>
        </w:rPr>
        <w:t>C:\Desktop\Assignment_1\Assignment_1\Dependencies\freeglut</w:t>
      </w:r>
    </w:p>
    <w:p w:rsidR="00874D1D" w:rsidRDefault="00BC06F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49" w:lineRule="exact"/>
      </w:pPr>
      <w:r>
        <w:t>Goto</w:t>
      </w:r>
    </w:p>
    <w:p w:rsidR="00874D1D" w:rsidRDefault="00BC06F3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85" w:lineRule="auto"/>
        <w:ind w:right="1031"/>
      </w:pPr>
      <w:r>
        <w:rPr>
          <w:spacing w:val="-1"/>
        </w:rPr>
        <w:t>the_location_where_you_extracted_glew\glew­1.13.0­win32\glew­1.13.0\inclu</w:t>
      </w:r>
      <w:r>
        <w:rPr>
          <w:spacing w:val="-1"/>
        </w:rPr>
        <w:t xml:space="preserve">de\ </w:t>
      </w:r>
      <w:r>
        <w:t>GL</w:t>
      </w:r>
    </w:p>
    <w:p w:rsidR="00874D1D" w:rsidRDefault="00BC06F3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0" w:line="285" w:lineRule="auto"/>
        <w:ind w:right="2902"/>
      </w:pPr>
      <w:r>
        <w:t xml:space="preserve">Copy all the header files from this folder into </w:t>
      </w:r>
      <w:r>
        <w:rPr>
          <w:spacing w:val="-1"/>
        </w:rPr>
        <w:t>C:\Desktop\Assignment_1\Assignment_1\Dependencies\glew</w:t>
      </w:r>
    </w:p>
    <w:p w:rsidR="00874D1D" w:rsidRDefault="00BC06F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49" w:lineRule="exact"/>
      </w:pPr>
      <w:r>
        <w:t>Goto</w:t>
      </w:r>
    </w:p>
    <w:p w:rsidR="00874D1D" w:rsidRDefault="00BC06F3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85" w:lineRule="auto"/>
        <w:ind w:right="1056"/>
      </w:pPr>
      <w:r>
        <w:rPr>
          <w:spacing w:val="-1"/>
        </w:rPr>
        <w:t xml:space="preserve">the_location_where_you_extracted_glew\glew­1.13.0­win32\glew­1.13.0\lib\Rele </w:t>
      </w:r>
      <w:r>
        <w:t>ase\win32\</w:t>
      </w:r>
    </w:p>
    <w:p w:rsidR="00874D1D" w:rsidRDefault="00BC06F3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0" w:line="285" w:lineRule="auto"/>
        <w:ind w:right="2902"/>
      </w:pPr>
      <w:r>
        <w:t xml:space="preserve">Copy the file glew32.lib into </w:t>
      </w:r>
      <w:r>
        <w:rPr>
          <w:spacing w:val="-1"/>
        </w:rPr>
        <w:t>C:\Desktop\Assignment_1</w:t>
      </w:r>
      <w:r>
        <w:rPr>
          <w:spacing w:val="-1"/>
        </w:rPr>
        <w:t>\Assignment_1\Dependencies\glew</w:t>
      </w:r>
    </w:p>
    <w:p w:rsidR="00874D1D" w:rsidRDefault="00BC06F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49" w:lineRule="exact"/>
      </w:pPr>
      <w:r>
        <w:t>Go</w:t>
      </w:r>
      <w:r>
        <w:rPr>
          <w:spacing w:val="-2"/>
        </w:rPr>
        <w:t xml:space="preserve"> </w:t>
      </w:r>
      <w:r>
        <w:t>to</w:t>
      </w:r>
    </w:p>
    <w:p w:rsidR="00874D1D" w:rsidRDefault="00BC06F3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85" w:lineRule="auto"/>
        <w:ind w:right="959"/>
      </w:pPr>
      <w:r>
        <w:rPr>
          <w:spacing w:val="-1"/>
        </w:rPr>
        <w:t xml:space="preserve">the_location_where_you_extracted_freeglut\freeglut­MSVC­3.0.0­2.mp\freeglut\bi </w:t>
      </w:r>
      <w:r>
        <w:t>n</w:t>
      </w:r>
    </w:p>
    <w:p w:rsidR="00874D1D" w:rsidRDefault="00BC06F3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0" w:line="285" w:lineRule="auto"/>
        <w:ind w:right="1069"/>
      </w:pPr>
      <w:r>
        <w:t>Copy</w:t>
      </w:r>
      <w:r>
        <w:rPr>
          <w:spacing w:val="-8"/>
        </w:rPr>
        <w:t xml:space="preserve"> </w:t>
      </w:r>
      <w:r>
        <w:t>freeglut.dll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C:\Desktop\Assignment_1\Debug</w:t>
      </w:r>
      <w:r>
        <w:rPr>
          <w:spacing w:val="-8"/>
        </w:rPr>
        <w:t xml:space="preserve"> </w:t>
      </w:r>
      <w:r>
        <w:t>(Note: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might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 create a Debug folder at this location if it does not exist</w:t>
      </w:r>
      <w:r>
        <w:rPr>
          <w:spacing w:val="-25"/>
        </w:rPr>
        <w:t xml:space="preserve"> </w:t>
      </w:r>
      <w:r>
        <w:t>already)</w:t>
      </w:r>
    </w:p>
    <w:p w:rsidR="00874D1D" w:rsidRDefault="00BC06F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49" w:lineRule="exact"/>
      </w:pPr>
      <w:r>
        <w:t>Go</w:t>
      </w:r>
      <w:r>
        <w:rPr>
          <w:spacing w:val="-2"/>
        </w:rPr>
        <w:t xml:space="preserve"> </w:t>
      </w:r>
      <w:r>
        <w:t>to</w:t>
      </w:r>
    </w:p>
    <w:p w:rsidR="00874D1D" w:rsidRDefault="00BC06F3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85" w:lineRule="auto"/>
        <w:ind w:right="982"/>
      </w:pPr>
      <w:r>
        <w:rPr>
          <w:spacing w:val="-1"/>
        </w:rPr>
        <w:t xml:space="preserve">the_location_where_you_extracted_glew\glew­1.13.0­win32\glew­1.13.0\bin\Rele </w:t>
      </w:r>
      <w:r>
        <w:t>ase\Win32</w:t>
      </w:r>
    </w:p>
    <w:p w:rsidR="00874D1D" w:rsidRDefault="00874D1D">
      <w:pPr>
        <w:spacing w:line="285" w:lineRule="auto"/>
        <w:sectPr w:rsidR="00874D1D">
          <w:type w:val="continuous"/>
          <w:pgSz w:w="12240" w:h="15840"/>
          <w:pgMar w:top="1380" w:right="480" w:bottom="280" w:left="1340" w:header="720" w:footer="720" w:gutter="0"/>
          <w:cols w:space="720"/>
        </w:sectPr>
      </w:pPr>
    </w:p>
    <w:p w:rsidR="00874D1D" w:rsidRDefault="00BC06F3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78"/>
      </w:pPr>
      <w:r>
        <w:lastRenderedPageBreak/>
        <w:t>Copy glew32.dll into</w:t>
      </w:r>
      <w:r>
        <w:rPr>
          <w:spacing w:val="-6"/>
        </w:rPr>
        <w:t xml:space="preserve"> </w:t>
      </w:r>
      <w:r>
        <w:t>C:\Desktop\Assignment_1\Debug</w:t>
      </w:r>
    </w:p>
    <w:p w:rsidR="00874D1D" w:rsidRDefault="00BC06F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85" w:lineRule="auto"/>
        <w:ind w:right="995"/>
      </w:pP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studio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name(i.e</w:t>
      </w:r>
      <w:r>
        <w:rPr>
          <w:spacing w:val="-5"/>
        </w:rPr>
        <w:t xml:space="preserve"> </w:t>
      </w:r>
      <w:r>
        <w:t>Assignment_1)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solution explorer and select</w:t>
      </w:r>
      <w:r>
        <w:rPr>
          <w:spacing w:val="-4"/>
        </w:rPr>
        <w:t xml:space="preserve"> </w:t>
      </w:r>
      <w:r>
        <w:t>properties</w:t>
      </w:r>
    </w:p>
    <w:p w:rsidR="00874D1D" w:rsidRDefault="00BC06F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51" w:lineRule="exact"/>
      </w:pPr>
      <w:r>
        <w:t>Select Linker ­&gt;</w:t>
      </w:r>
      <w:r>
        <w:rPr>
          <w:spacing w:val="-4"/>
        </w:rPr>
        <w:t xml:space="preserve"> </w:t>
      </w:r>
      <w:r>
        <w:t>General</w:t>
      </w:r>
    </w:p>
    <w:p w:rsidR="00874D1D" w:rsidRDefault="00BC06F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rPr>
          <w:noProof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227556</wp:posOffset>
            </wp:positionV>
            <wp:extent cx="5921208" cy="342557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208" cy="3425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Additional Library Dependencies and click</w:t>
      </w:r>
      <w:r>
        <w:rPr>
          <w:spacing w:val="-9"/>
        </w:rPr>
        <w:t xml:space="preserve"> </w:t>
      </w:r>
      <w:r>
        <w:t>edit</w:t>
      </w:r>
    </w:p>
    <w:p w:rsidR="00874D1D" w:rsidRDefault="00BC06F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00" w:after="58"/>
      </w:pPr>
      <w:r>
        <w:t>Add freeglut and glew</w:t>
      </w:r>
      <w:r>
        <w:rPr>
          <w:spacing w:val="-5"/>
        </w:rPr>
        <w:t xml:space="preserve"> </w:t>
      </w:r>
      <w:r>
        <w:t>dependencies</w:t>
      </w:r>
    </w:p>
    <w:p w:rsidR="00874D1D" w:rsidRDefault="00BC06F3">
      <w:pPr>
        <w:pStyle w:val="BodyText"/>
        <w:spacing w:before="0"/>
        <w:ind w:left="850" w:firstLine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07578" cy="281178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578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D1D" w:rsidRDefault="00874D1D">
      <w:pPr>
        <w:rPr>
          <w:sz w:val="20"/>
        </w:rPr>
        <w:sectPr w:rsidR="00874D1D">
          <w:pgSz w:w="12240" w:h="15840"/>
          <w:pgMar w:top="1380" w:right="480" w:bottom="280" w:left="1340" w:header="720" w:footer="720" w:gutter="0"/>
          <w:cols w:space="720"/>
        </w:sectPr>
      </w:pPr>
    </w:p>
    <w:p w:rsidR="00874D1D" w:rsidRDefault="00BC06F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78"/>
      </w:pPr>
      <w:r>
        <w:rPr>
          <w:noProof/>
        </w:rPr>
        <w:lastRenderedPageBreak/>
        <w:drawing>
          <wp:anchor distT="0" distB="0" distL="0" distR="0" simplePos="0" relativeHeight="268434455" behindDoc="1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247241</wp:posOffset>
            </wp:positionV>
            <wp:extent cx="5921208" cy="342557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208" cy="3425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Go to Linker ­&gt; Input ­&gt; Additional Dependencies ­&gt;</w:t>
      </w:r>
      <w:r>
        <w:rPr>
          <w:spacing w:val="-14"/>
        </w:rPr>
        <w:t xml:space="preserve"> </w:t>
      </w:r>
      <w:r>
        <w:t>edit</w:t>
      </w:r>
    </w:p>
    <w:p w:rsidR="00874D1D" w:rsidRDefault="00BC06F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00"/>
      </w:pPr>
      <w:r>
        <w:t>Add the following three lib</w:t>
      </w:r>
      <w:r>
        <w:rPr>
          <w:spacing w:val="-6"/>
        </w:rPr>
        <w:t xml:space="preserve"> </w:t>
      </w:r>
      <w:r>
        <w:t>files</w:t>
      </w:r>
    </w:p>
    <w:p w:rsidR="00874D1D" w:rsidRDefault="00BC06F3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t>opengl32.lib</w:t>
      </w:r>
    </w:p>
    <w:p w:rsidR="00874D1D" w:rsidRDefault="00BC06F3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t>freeglut.lib</w:t>
      </w:r>
    </w:p>
    <w:p w:rsidR="00874D1D" w:rsidRDefault="00BC06F3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rPr>
          <w:noProof/>
        </w:rPr>
        <w:drawing>
          <wp:anchor distT="0" distB="0" distL="0" distR="0" simplePos="0" relativeHeight="268434479" behindDoc="1" locked="0" layoutInCell="1" allowOverlap="1">
            <wp:simplePos x="0" y="0"/>
            <wp:positionH relativeFrom="page">
              <wp:posOffset>1847850</wp:posOffset>
            </wp:positionH>
            <wp:positionV relativeFrom="paragraph">
              <wp:posOffset>227556</wp:posOffset>
            </wp:positionV>
            <wp:extent cx="5586730" cy="284607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glew32.lib</w:t>
      </w:r>
    </w:p>
    <w:p w:rsidR="00874D1D" w:rsidRDefault="00874D1D">
      <w:pPr>
        <w:pStyle w:val="BodyText"/>
        <w:spacing w:before="7"/>
        <w:ind w:left="0" w:firstLine="0"/>
        <w:rPr>
          <w:sz w:val="30"/>
        </w:rPr>
      </w:pPr>
    </w:p>
    <w:p w:rsidR="00874D1D" w:rsidRDefault="00BC06F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</w:pPr>
      <w:r>
        <w:t>Your project is now configured to use freeglut and</w:t>
      </w:r>
      <w:r>
        <w:rPr>
          <w:spacing w:val="-14"/>
        </w:rPr>
        <w:t xml:space="preserve"> </w:t>
      </w:r>
      <w:r>
        <w:t>glew.</w:t>
      </w:r>
    </w:p>
    <w:p w:rsidR="00874D1D" w:rsidRDefault="00BC06F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You can now try the examples firstWindow.cpp and triangle.cpp available on</w:t>
      </w:r>
      <w:r>
        <w:rPr>
          <w:spacing w:val="-30"/>
        </w:rPr>
        <w:t xml:space="preserve"> </w:t>
      </w:r>
      <w:r>
        <w:t>moodle.</w:t>
      </w:r>
    </w:p>
    <w:sectPr w:rsidR="00874D1D" w:rsidSect="00874D1D">
      <w:pgSz w:w="12240" w:h="15840"/>
      <w:pgMar w:top="1380" w:right="4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45521"/>
    <w:multiLevelType w:val="hybridMultilevel"/>
    <w:tmpl w:val="9C18DB02"/>
    <w:lvl w:ilvl="0" w:tplc="6478B96E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503A2D58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DD76AAD4">
      <w:numFmt w:val="bullet"/>
      <w:lvlText w:val="•"/>
      <w:lvlJc w:val="left"/>
      <w:pPr>
        <w:ind w:left="2526" w:hanging="360"/>
      </w:pPr>
      <w:rPr>
        <w:rFonts w:hint="default"/>
      </w:rPr>
    </w:lvl>
    <w:lvl w:ilvl="3" w:tplc="0E3A1E44">
      <w:numFmt w:val="bullet"/>
      <w:lvlText w:val="•"/>
      <w:lvlJc w:val="left"/>
      <w:pPr>
        <w:ind w:left="3513" w:hanging="360"/>
      </w:pPr>
      <w:rPr>
        <w:rFonts w:hint="default"/>
      </w:rPr>
    </w:lvl>
    <w:lvl w:ilvl="4" w:tplc="79AE844A">
      <w:numFmt w:val="bullet"/>
      <w:lvlText w:val="•"/>
      <w:lvlJc w:val="left"/>
      <w:pPr>
        <w:ind w:left="4500" w:hanging="360"/>
      </w:pPr>
      <w:rPr>
        <w:rFonts w:hint="default"/>
      </w:rPr>
    </w:lvl>
    <w:lvl w:ilvl="5" w:tplc="7480DC22">
      <w:numFmt w:val="bullet"/>
      <w:lvlText w:val="•"/>
      <w:lvlJc w:val="left"/>
      <w:pPr>
        <w:ind w:left="5486" w:hanging="360"/>
      </w:pPr>
      <w:rPr>
        <w:rFonts w:hint="default"/>
      </w:rPr>
    </w:lvl>
    <w:lvl w:ilvl="6" w:tplc="88C09488">
      <w:numFmt w:val="bullet"/>
      <w:lvlText w:val="•"/>
      <w:lvlJc w:val="left"/>
      <w:pPr>
        <w:ind w:left="6473" w:hanging="360"/>
      </w:pPr>
      <w:rPr>
        <w:rFonts w:hint="default"/>
      </w:rPr>
    </w:lvl>
    <w:lvl w:ilvl="7" w:tplc="9C2CD88A">
      <w:numFmt w:val="bullet"/>
      <w:lvlText w:val="•"/>
      <w:lvlJc w:val="left"/>
      <w:pPr>
        <w:ind w:left="7460" w:hanging="360"/>
      </w:pPr>
      <w:rPr>
        <w:rFonts w:hint="default"/>
      </w:rPr>
    </w:lvl>
    <w:lvl w:ilvl="8" w:tplc="E64CABF0">
      <w:numFmt w:val="bullet"/>
      <w:lvlText w:val="•"/>
      <w:lvlJc w:val="left"/>
      <w:pPr>
        <w:ind w:left="844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874D1D"/>
    <w:rsid w:val="00874D1D"/>
    <w:rsid w:val="00BC06F3"/>
    <w:rsid w:val="00EF0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74D1D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74D1D"/>
    <w:pPr>
      <w:spacing w:before="47"/>
      <w:ind w:left="820" w:hanging="360"/>
    </w:pPr>
  </w:style>
  <w:style w:type="paragraph" w:styleId="ListParagraph">
    <w:name w:val="List Paragraph"/>
    <w:basedOn w:val="Normal"/>
    <w:uiPriority w:val="1"/>
    <w:qFormat/>
    <w:rsid w:val="00874D1D"/>
    <w:pPr>
      <w:spacing w:before="47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874D1D"/>
  </w:style>
  <w:style w:type="paragraph" w:styleId="BalloonText">
    <w:name w:val="Balloon Text"/>
    <w:basedOn w:val="Normal"/>
    <w:link w:val="BalloonTextChar"/>
    <w:uiPriority w:val="99"/>
    <w:semiHidden/>
    <w:unhideWhenUsed/>
    <w:rsid w:val="00EF0A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AA9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glew/files/glew/1.13.0/glew-1.13.0-win32.zip/downloa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files.transmissionzero.co.uk/software/development/GLUT/freeglut-MSVC.zip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Gupta</dc:creator>
  <cp:lastModifiedBy>Rohit Gupta</cp:lastModifiedBy>
  <cp:revision>2</cp:revision>
  <dcterms:created xsi:type="dcterms:W3CDTF">2019-09-20T20:02:00Z</dcterms:created>
  <dcterms:modified xsi:type="dcterms:W3CDTF">2019-09-20T20:02:00Z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2019-09-20T00:00:00Z</vt:filetime>
  </property>
</Properties>
</file>