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6455" w14:textId="75FCCB23" w:rsidR="00D76A9C" w:rsidRDefault="00D84691" w:rsidP="00D846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历史规律和统计规律</w:t>
      </w:r>
    </w:p>
    <w:p w14:paraId="7E09FF56" w14:textId="52DD21F4" w:rsidR="00D84691" w:rsidRDefault="00B80A83" w:rsidP="00D846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五四新文化运动是反帝反封建的爱国运动。反封建是根本内容</w:t>
      </w:r>
    </w:p>
    <w:p w14:paraId="086C6E3A" w14:textId="58F6769A" w:rsidR="00B80A83" w:rsidRDefault="00B80A83" w:rsidP="00D846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革命推翻三座大山，帝国主义、封建主义、官僚资本主义。马克思的五种社会形态理论</w:t>
      </w:r>
    </w:p>
    <w:p w14:paraId="7DE8E44B" w14:textId="17E8FDCF" w:rsidR="00B80A83" w:rsidRDefault="00B80A83" w:rsidP="00B80A8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回归事件史和编年史是巨大的倒退。《白鹿原》消解阶级关系。</w:t>
      </w:r>
    </w:p>
    <w:p w14:paraId="04550CE9" w14:textId="2F8EF19B" w:rsidR="00B80A83" w:rsidRDefault="00D84691" w:rsidP="00B80A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社会形态理论和方法论</w:t>
      </w:r>
    </w:p>
    <w:p w14:paraId="19D79529" w14:textId="29871093" w:rsidR="00B80A83" w:rsidRDefault="00B80A83" w:rsidP="00B80A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奴隶社会、封建社会、资本社会</w:t>
      </w:r>
    </w:p>
    <w:p w14:paraId="3D9398D1" w14:textId="2BF073DA" w:rsidR="001379BA" w:rsidRDefault="001379BA" w:rsidP="00B80A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概括总结历史规律要在经济层面。思想规律恰恰离不开物质规律</w:t>
      </w:r>
    </w:p>
    <w:p w14:paraId="429930FC" w14:textId="78079C1C" w:rsidR="001379BA" w:rsidRDefault="001379BA" w:rsidP="00B80A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考虑生产力和生产关系——所有权</w:t>
      </w:r>
    </w:p>
    <w:p w14:paraId="56FCCD5D" w14:textId="03ECA56F" w:rsidR="001379BA" w:rsidRDefault="001379BA" w:rsidP="00B80A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奴隶本身就是生产资料，本身没有生产资料。从法权层面，奴隶不是人，关键在于前面那句话</w:t>
      </w:r>
    </w:p>
    <w:p w14:paraId="28934DFF" w14:textId="32A5ECD2" w:rsidR="00557B11" w:rsidRDefault="00557B11" w:rsidP="00B80A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工人是劳动力商品的所有者</w:t>
      </w:r>
    </w:p>
    <w:p w14:paraId="227B1240" w14:textId="4B7B1B96" w:rsidR="00557B11" w:rsidRDefault="00557B11" w:rsidP="00B80A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奴隶、农民、工人代表三种不同性质的生产关系。</w:t>
      </w:r>
    </w:p>
    <w:p w14:paraId="4CDE2A60" w14:textId="58CE3F4F" w:rsidR="00992067" w:rsidRDefault="00992067" w:rsidP="00B80A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必要劳动和剩余劳动的划分——劳动产品的分配权关系划分了</w:t>
      </w:r>
      <w:r>
        <w:rPr>
          <w:rFonts w:hint="eastAsia"/>
        </w:rPr>
        <w:t>奴隶、农民、工人</w:t>
      </w:r>
      <w:r>
        <w:rPr>
          <w:rFonts w:hint="eastAsia"/>
        </w:rPr>
        <w:t>。三种经济关系。排他-对抗——反映在必要劳动和剩余劳动中</w:t>
      </w:r>
    </w:p>
    <w:p w14:paraId="7B5F93C2" w14:textId="403014B9" w:rsidR="00100780" w:rsidRDefault="00100780" w:rsidP="00B80A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农民和土地绑在一起，土地把农民和地主绑在一起；奴隶属于奴隶主；工人是自由的</w:t>
      </w:r>
    </w:p>
    <w:p w14:paraId="0F97E463" w14:textId="7F952472" w:rsidR="00076732" w:rsidRDefault="00076732" w:rsidP="00B80A8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经济关系演化是生产力发展特点决定的，最重要的标志是生产要素（劳动者、土地、机器，关系变化产生不同的生产力水平，不同的生产力水平要求建立适合生产力水平的生产关系，由此发生转变）</w:t>
      </w:r>
    </w:p>
    <w:p w14:paraId="2D0419AE" w14:textId="478823C4" w:rsidR="00D84691" w:rsidRDefault="00D84691" w:rsidP="00D846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规律的客观性和人的能动性</w:t>
      </w:r>
    </w:p>
    <w:p w14:paraId="4CD0FDFA" w14:textId="560E060C" w:rsidR="00BF5670" w:rsidRDefault="00BF5670" w:rsidP="00BF5670"/>
    <w:p w14:paraId="730AE714" w14:textId="4F3BF5DC" w:rsidR="00BF5670" w:rsidRDefault="00BF5670" w:rsidP="00BF5670">
      <w:r>
        <w:rPr>
          <w:rFonts w:hint="eastAsia"/>
        </w:rPr>
        <w:t>本质抽象是事后概括，而不是事前预测</w:t>
      </w:r>
    </w:p>
    <w:p w14:paraId="4A53DB3A" w14:textId="7F2A15A3" w:rsidR="00BF5670" w:rsidRDefault="00BF5670" w:rsidP="00BF5670">
      <w:r>
        <w:rPr>
          <w:rFonts w:hint="eastAsia"/>
        </w:rPr>
        <w:t>本质抽象方法立足于经济层次。</w:t>
      </w:r>
      <w:r w:rsidR="0072437D">
        <w:rPr>
          <w:rFonts w:hint="eastAsia"/>
        </w:rPr>
        <w:t>基于经济关系实现抽象</w:t>
      </w:r>
    </w:p>
    <w:p w14:paraId="3DF422CD" w14:textId="4DB95240" w:rsidR="0072437D" w:rsidRDefault="0072437D" w:rsidP="00BF5670">
      <w:r>
        <w:rPr>
          <w:rFonts w:hint="eastAsia"/>
        </w:rPr>
        <w:t>跨越和倒退。五种社会形态中可以发生跨越和倒退。世界历史交流促进跨越。</w:t>
      </w:r>
    </w:p>
    <w:p w14:paraId="52193A4A" w14:textId="5D93C1A4" w:rsidR="0072437D" w:rsidRDefault="0072437D" w:rsidP="00BF5670">
      <w:r>
        <w:rPr>
          <w:rFonts w:hint="eastAsia"/>
        </w:rPr>
        <w:t>本质抽象是总的趋势，存在偏离。存在非典型特征</w:t>
      </w:r>
    </w:p>
    <w:p w14:paraId="087890A4" w14:textId="589A8885" w:rsidR="0072437D" w:rsidRDefault="0072437D" w:rsidP="00BF5670"/>
    <w:p w14:paraId="3B7430AE" w14:textId="737C5F4C" w:rsidR="0072437D" w:rsidRDefault="0072437D" w:rsidP="00BF5670"/>
    <w:p w14:paraId="0560C985" w14:textId="1945BE89" w:rsidR="0072437D" w:rsidRDefault="0072437D" w:rsidP="00BF5670">
      <w:r>
        <w:rPr>
          <w:rFonts w:hint="eastAsia"/>
        </w:rPr>
        <w:t>所有权逻辑</w:t>
      </w:r>
    </w:p>
    <w:p w14:paraId="23AB3D0D" w14:textId="55BA2E8D" w:rsidR="0072437D" w:rsidRDefault="0072437D" w:rsidP="00BF5670">
      <w:r>
        <w:rPr>
          <w:rFonts w:hint="eastAsia"/>
        </w:rPr>
        <w:t>分配权逻辑</w:t>
      </w:r>
    </w:p>
    <w:p w14:paraId="6298AF56" w14:textId="71D1FC3F" w:rsidR="0072437D" w:rsidRDefault="0072437D" w:rsidP="00BF5670">
      <w:r>
        <w:rPr>
          <w:rFonts w:hint="eastAsia"/>
        </w:rPr>
        <w:t>支配权逻辑</w:t>
      </w:r>
    </w:p>
    <w:p w14:paraId="1FC6F35A" w14:textId="09C8E4B4" w:rsidR="0072437D" w:rsidRDefault="0072437D" w:rsidP="00BF5670">
      <w:pPr>
        <w:rPr>
          <w:rFonts w:hint="eastAsia"/>
        </w:rPr>
      </w:pPr>
      <w:r>
        <w:rPr>
          <w:rFonts w:hint="eastAsia"/>
        </w:rPr>
        <w:t>生产力发展逻辑——生产力发展演化</w:t>
      </w:r>
    </w:p>
    <w:sectPr w:rsidR="00724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303D"/>
    <w:multiLevelType w:val="hybridMultilevel"/>
    <w:tmpl w:val="9F5AA9D2"/>
    <w:lvl w:ilvl="0" w:tplc="98DCB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272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xNzM0NjK0MLewNDJS0lEKTi0uzszPAykwrAUABFHPxCwAAAA="/>
  </w:docVars>
  <w:rsids>
    <w:rsidRoot w:val="009546C4"/>
    <w:rsid w:val="00054837"/>
    <w:rsid w:val="00076732"/>
    <w:rsid w:val="00100780"/>
    <w:rsid w:val="001379BA"/>
    <w:rsid w:val="00557B11"/>
    <w:rsid w:val="0072437D"/>
    <w:rsid w:val="009546C4"/>
    <w:rsid w:val="00992067"/>
    <w:rsid w:val="00B80A83"/>
    <w:rsid w:val="00BF5670"/>
    <w:rsid w:val="00D76A9C"/>
    <w:rsid w:val="00D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6EE5"/>
  <w15:chartTrackingRefBased/>
  <w15:docId w15:val="{E9BCE97B-CD15-4105-8A07-0ACDD52A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2</cp:revision>
  <dcterms:created xsi:type="dcterms:W3CDTF">2022-12-14T07:22:00Z</dcterms:created>
  <dcterms:modified xsi:type="dcterms:W3CDTF">2022-12-14T10:14:00Z</dcterms:modified>
</cp:coreProperties>
</file>