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ZICO DIGITAL PLATFORM</w:t>
      </w:r>
    </w:p>
    <w:p>
      <w:pPr>
        <w:jc w:val="center"/>
      </w:pPr>
      <w:r>
        <w:t>Project Requirements Document (PRD)</w:t>
      </w:r>
    </w:p>
    <w:p/>
    <w:p>
      <w:r>
        <w:rPr>
          <w:b/>
        </w:rPr>
        <w:t>Project Name: Zico Digital Service Platform</w:t>
      </w:r>
    </w:p>
    <w:p>
      <w:r>
        <w:rPr>
          <w:b/>
        </w:rPr>
        <w:t>Domain: tech.zico.com</w:t>
      </w:r>
    </w:p>
    <w:p>
      <w:r>
        <w:rPr>
          <w:b/>
        </w:rPr>
        <w:t>System Type: Multi‑Level Admin &amp; Agent Digital Service Distribution Platform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Zico Platform is a multi‑role digital service distribution system that allows administrators and agents to sell digital services including data bundles, boosting services, result checkers, and AFA registrations.</w:t>
      </w:r>
    </w:p>
    <w:p>
      <w:r>
        <w:t>The platform operates through a hierarchical admin‑agent structure allowing administrators to manage agents, track sales performance, process transactions, and distribute services through automated APIs or manual fulfillment systems.</w:t>
      </w:r>
    </w:p>
    <w:p>
      <w:r>
        <w:t>The system is designed to support scalable agent networks, automated role upgrades, and performance‑based incentives.</w:t>
      </w:r>
    </w:p>
    <w:p>
      <w:r>
        <w:t>Key services include:</w:t>
      </w:r>
    </w:p>
    <w:p>
      <w:pPr>
        <w:pStyle w:val="ListBullet"/>
      </w:pPr>
      <w:r>
        <w:t>Data Bundles</w:t>
      </w:r>
    </w:p>
    <w:p>
      <w:pPr>
        <w:pStyle w:val="ListBullet"/>
      </w:pPr>
      <w:r>
        <w:t>Boosting Services</w:t>
      </w:r>
    </w:p>
    <w:p>
      <w:pPr>
        <w:pStyle w:val="ListBullet"/>
      </w:pPr>
      <w:r>
        <w:t>Result Checkers</w:t>
      </w:r>
    </w:p>
    <w:p>
      <w:pPr>
        <w:pStyle w:val="ListBullet"/>
      </w:pPr>
      <w:r>
        <w:t>AFA Registrations</w:t>
      </w:r>
    </w:p>
    <w:p>
      <w:pPr>
        <w:pStyle w:val="Heading1"/>
      </w:pPr>
      <w:r>
        <w:t>2. SYSTEM ARCHITECTURE</w:t>
      </w:r>
    </w:p>
    <w:p>
      <w:r>
        <w:t>The platform consists of two main portals.</w:t>
      </w:r>
    </w:p>
    <w:p>
      <w:pPr>
        <w:pStyle w:val="Heading2"/>
      </w:pPr>
      <w:r>
        <w:t>2.1 Main Admin Portal</w:t>
      </w:r>
    </w:p>
    <w:p>
      <w:r>
        <w:t>Acts as the central control system for the entire platform.</w:t>
      </w:r>
    </w:p>
    <w:p>
      <w:pPr>
        <w:pStyle w:val="ListBullet"/>
      </w:pPr>
      <w:r>
        <w:t>Managing administrators and agents</w:t>
      </w:r>
    </w:p>
    <w:p>
      <w:pPr>
        <w:pStyle w:val="ListBullet"/>
      </w:pPr>
      <w:r>
        <w:t>Controlling product packages and pricing</w:t>
      </w:r>
    </w:p>
    <w:p>
      <w:pPr>
        <w:pStyle w:val="ListBullet"/>
      </w:pPr>
      <w:r>
        <w:t>Managing supplier API integrations</w:t>
      </w:r>
    </w:p>
    <w:p>
      <w:pPr>
        <w:pStyle w:val="ListBullet"/>
      </w:pPr>
      <w:r>
        <w:t>Monitoring platform performance</w:t>
      </w:r>
    </w:p>
    <w:p>
      <w:pPr>
        <w:pStyle w:val="ListBullet"/>
      </w:pPr>
      <w:r>
        <w:t>Managing financial transactions and withdrawals</w:t>
      </w:r>
    </w:p>
    <w:p>
      <w:pPr>
        <w:pStyle w:val="Heading2"/>
      </w:pPr>
      <w:r>
        <w:t>2.2 Sub‑Admin Portal</w:t>
      </w:r>
    </w:p>
    <w:p>
      <w:r>
        <w:t>Allows administrators to manage their own agents and operations.</w:t>
      </w:r>
    </w:p>
    <w:p>
      <w:pPr>
        <w:pStyle w:val="ListBullet"/>
      </w:pPr>
      <w:r>
        <w:t>Manage agents</w:t>
      </w:r>
    </w:p>
    <w:p>
      <w:pPr>
        <w:pStyle w:val="ListBullet"/>
      </w:pPr>
      <w:r>
        <w:t>Process orders</w:t>
      </w:r>
    </w:p>
    <w:p>
      <w:pPr>
        <w:pStyle w:val="ListBullet"/>
      </w:pPr>
      <w:r>
        <w:t>Manage wallet balances</w:t>
      </w:r>
    </w:p>
    <w:p>
      <w:pPr>
        <w:pStyle w:val="ListBullet"/>
      </w:pPr>
      <w:r>
        <w:t>Monitor sales performance</w:t>
      </w:r>
    </w:p>
    <w:p>
      <w:pPr>
        <w:pStyle w:val="ListBullet"/>
      </w:pPr>
      <w:r>
        <w:t>Configure service availability</w:t>
      </w:r>
    </w:p>
    <w:p>
      <w:pPr>
        <w:pStyle w:val="Heading1"/>
      </w:pPr>
      <w:r>
        <w:t>3. USER ROLES &amp;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Level 1</w:t>
            </w:r>
          </w:p>
        </w:tc>
        <w:tc>
          <w:tcPr>
            <w:tcW w:type="dxa" w:w="2880"/>
          </w:tcPr>
          <w:p>
            <w:r>
              <w:t>Main Admin</w:t>
            </w:r>
          </w:p>
        </w:tc>
        <w:tc>
          <w:tcPr>
            <w:tcW w:type="dxa" w:w="2880"/>
          </w:tcPr>
          <w:p>
            <w:r>
              <w:t>Full system owner with global control</w:t>
            </w:r>
          </w:p>
        </w:tc>
      </w:tr>
      <w:tr>
        <w:tc>
          <w:tcPr>
            <w:tcW w:type="dxa" w:w="2880"/>
          </w:tcPr>
          <w:p>
            <w:r>
              <w:t>Level 2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Basic administrative user</w:t>
            </w:r>
          </w:p>
        </w:tc>
      </w:tr>
      <w:tr>
        <w:tc>
          <w:tcPr>
            <w:tcW w:type="dxa" w:w="2880"/>
          </w:tcPr>
          <w:p>
            <w:r>
              <w:t>Level 3</w:t>
            </w:r>
          </w:p>
        </w:tc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Upgraded admin with better pricing</w:t>
            </w:r>
          </w:p>
        </w:tc>
      </w:tr>
      <w:tr>
        <w:tc>
          <w:tcPr>
            <w:tcW w:type="dxa" w:w="2880"/>
          </w:tcPr>
          <w:p>
            <w:r>
              <w:t>Level 4</w:t>
            </w:r>
          </w:p>
        </w:tc>
        <w:tc>
          <w:tcPr>
            <w:tcW w:type="dxa" w:w="2880"/>
          </w:tcPr>
          <w:p>
            <w:r>
              <w:t>Professional Admin</w:t>
            </w:r>
          </w:p>
        </w:tc>
        <w:tc>
          <w:tcPr>
            <w:tcW w:type="dxa" w:w="2880"/>
          </w:tcPr>
          <w:p>
            <w:r>
              <w:t>High‑level admin with expanded agent network</w:t>
            </w:r>
          </w:p>
        </w:tc>
      </w:tr>
      <w:tr>
        <w:tc>
          <w:tcPr>
            <w:tcW w:type="dxa" w:w="2880"/>
          </w:tcPr>
          <w:p>
            <w:r>
              <w:t>Level 5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Users operating under admins to sell services</w:t>
            </w:r>
          </w:p>
        </w:tc>
      </w:tr>
    </w:tbl>
    <w:p>
      <w:pPr>
        <w:pStyle w:val="Heading1"/>
      </w:pPr>
      <w:r>
        <w:t>4. ADMIN ROLE LEVELS</w:t>
      </w:r>
    </w:p>
    <w:p>
      <w:pPr>
        <w:pStyle w:val="Heading2"/>
      </w:pPr>
      <w:r>
        <w:t>4.1 Admin (Default Level)</w:t>
      </w:r>
    </w:p>
    <w:p>
      <w:r>
        <w:t>Every user who signs up automatically becomes an Admin.</w:t>
      </w:r>
    </w:p>
    <w:p>
      <w:r>
        <w:t>Capabilities:</w:t>
      </w:r>
    </w:p>
    <w:p>
      <w:pPr>
        <w:pStyle w:val="ListBullet"/>
      </w:pPr>
      <w:r>
        <w:t>Recruit and manage agents</w:t>
      </w:r>
    </w:p>
    <w:p>
      <w:pPr>
        <w:pStyle w:val="ListBullet"/>
      </w:pPr>
      <w:r>
        <w:t>Receive standard product prices from suppliers</w:t>
      </w:r>
    </w:p>
    <w:p>
      <w:pPr>
        <w:pStyle w:val="ListBullet"/>
      </w:pPr>
      <w:r>
        <w:t>Sell services through the platform</w:t>
      </w:r>
    </w:p>
    <w:p>
      <w:r>
        <w:t>Qualification: Automatic role assigned upon signup.</w:t>
      </w:r>
    </w:p>
    <w:p>
      <w:pPr>
        <w:pStyle w:val="Heading2"/>
      </w:pPr>
      <w:r>
        <w:t>4.2 Super Admin</w:t>
      </w:r>
    </w:p>
    <w:p>
      <w:r>
        <w:t>Super Admins receive discounted product pricing and higher profit margins.</w:t>
      </w:r>
    </w:p>
    <w:p>
      <w:r>
        <w:t>Benefits:</w:t>
      </w:r>
    </w:p>
    <w:p>
      <w:pPr>
        <w:pStyle w:val="ListBullet"/>
      </w:pPr>
      <w:r>
        <w:t>Reduced service pricing</w:t>
      </w:r>
    </w:p>
    <w:p>
      <w:pPr>
        <w:pStyle w:val="ListBullet"/>
      </w:pPr>
      <w:r>
        <w:t>Higher profit potential</w:t>
      </w:r>
    </w:p>
    <w:p>
      <w:r>
        <w:t>Qualification Requirements:</w:t>
      </w:r>
    </w:p>
    <w:p>
      <w:pPr>
        <w:pStyle w:val="ListBullet"/>
      </w:pPr>
      <w:r>
        <w:t>Must be active for at least 3 months</w:t>
      </w:r>
    </w:p>
    <w:p>
      <w:pPr>
        <w:pStyle w:val="ListBullet"/>
      </w:pPr>
      <w:r>
        <w:t>Must have at least 30 agents</w:t>
      </w:r>
    </w:p>
    <w:p>
      <w:pPr>
        <w:pStyle w:val="ListBullet"/>
      </w:pPr>
      <w:r>
        <w:t>Average daily sales of at least GHS 500</w:t>
      </w:r>
    </w:p>
    <w:p>
      <w:pPr>
        <w:pStyle w:val="Heading2"/>
      </w:pPr>
      <w:r>
        <w:t>4.3 Professional Admin</w:t>
      </w:r>
    </w:p>
    <w:p>
      <w:r>
        <w:t>Professional Admins receive greater pricing advantages and expanded networks.</w:t>
      </w:r>
    </w:p>
    <w:p>
      <w:r>
        <w:t>Benefits:</w:t>
      </w:r>
    </w:p>
    <w:p>
      <w:pPr>
        <w:pStyle w:val="ListBullet"/>
      </w:pPr>
      <w:r>
        <w:t>Higher price discounts</w:t>
      </w:r>
    </w:p>
    <w:p>
      <w:pPr>
        <w:pStyle w:val="ListBullet"/>
      </w:pPr>
      <w:r>
        <w:t>Ability to create agents under their agents</w:t>
      </w:r>
    </w:p>
    <w:p>
      <w:r>
        <w:t>Qualification Requirements:</w:t>
      </w:r>
    </w:p>
    <w:p>
      <w:pPr>
        <w:pStyle w:val="ListBullet"/>
      </w:pPr>
      <w:r>
        <w:t>Active for at least 6 months</w:t>
      </w:r>
    </w:p>
    <w:p>
      <w:pPr>
        <w:pStyle w:val="ListBullet"/>
      </w:pPr>
      <w:r>
        <w:t>At least 70 agents</w:t>
      </w:r>
    </w:p>
    <w:p>
      <w:pPr>
        <w:pStyle w:val="ListBullet"/>
      </w:pPr>
      <w:r>
        <w:t>Average daily sales of GHS 1000</w:t>
      </w:r>
    </w:p>
    <w:p>
      <w:pPr>
        <w:pStyle w:val="Heading1"/>
      </w:pPr>
      <w:r>
        <w:t>5. AUTOMATIC ROLE UPGRADE SYSTEM</w:t>
      </w:r>
    </w:p>
    <w:p>
      <w:pPr>
        <w:pStyle w:val="ListBullet"/>
      </w:pPr>
      <w:r>
        <w:t>Account age</w:t>
      </w:r>
    </w:p>
    <w:p>
      <w:pPr>
        <w:pStyle w:val="ListBullet"/>
      </w:pPr>
      <w:r>
        <w:t>Agent count</w:t>
      </w:r>
    </w:p>
    <w:p>
      <w:pPr>
        <w:pStyle w:val="ListBullet"/>
      </w:pPr>
      <w:r>
        <w:t>Daily sales performance</w:t>
      </w:r>
    </w:p>
    <w:p>
      <w:r>
        <w:t>When criteria are met the system automatically promotes the account.</w:t>
      </w:r>
    </w:p>
    <w:p>
      <w:pPr>
        <w:pStyle w:val="Heading1"/>
      </w:pPr>
      <w:r>
        <w:t>6. MAIN ADMIN SYSTEM FEATURES</w:t>
      </w:r>
    </w:p>
    <w:p>
      <w:pPr>
        <w:pStyle w:val="Heading2"/>
      </w:pPr>
      <w:r>
        <w:t>6.1 Agent Management</w:t>
      </w:r>
    </w:p>
    <w:p>
      <w:pPr>
        <w:pStyle w:val="ListBullet"/>
      </w:pPr>
      <w:r>
        <w:t>Approve or reject agent registrations</w:t>
      </w:r>
    </w:p>
    <w:p>
      <w:pPr>
        <w:pStyle w:val="ListBullet"/>
      </w:pPr>
      <w:r>
        <w:t>Monitor login activity</w:t>
      </w:r>
    </w:p>
    <w:p>
      <w:pPr>
        <w:pStyle w:val="ListBullet"/>
      </w:pPr>
      <w:r>
        <w:t>Track agent system activities</w:t>
      </w:r>
    </w:p>
    <w:p>
      <w:pPr>
        <w:pStyle w:val="Heading2"/>
      </w:pPr>
      <w:r>
        <w:t>6.2 Admin Performance Monitoring</w:t>
      </w:r>
    </w:p>
    <w:p>
      <w:pPr>
        <w:pStyle w:val="ListBullet"/>
      </w:pPr>
      <w:r>
        <w:t>Sales performance per admin</w:t>
      </w:r>
    </w:p>
    <w:p>
      <w:pPr>
        <w:pStyle w:val="ListBullet"/>
      </w:pPr>
      <w:r>
        <w:t>Growth trends</w:t>
      </w:r>
    </w:p>
    <w:p>
      <w:pPr>
        <w:pStyle w:val="ListBullet"/>
      </w:pPr>
      <w:r>
        <w:t>Agent recruitment statistics</w:t>
      </w:r>
    </w:p>
    <w:p>
      <w:pPr>
        <w:pStyle w:val="ListBullet"/>
      </w:pPr>
      <w:r>
        <w:t>Revenue generated per admin</w:t>
      </w:r>
    </w:p>
    <w:p>
      <w:pPr>
        <w:pStyle w:val="Heading2"/>
      </w:pPr>
      <w:r>
        <w:t>6.3 Product &amp; Package Management</w:t>
      </w:r>
    </w:p>
    <w:p>
      <w:pPr>
        <w:pStyle w:val="ListBullet"/>
      </w:pPr>
      <w:r>
        <w:t>Add service packages</w:t>
      </w:r>
    </w:p>
    <w:p>
      <w:pPr>
        <w:pStyle w:val="ListBullet"/>
      </w:pPr>
      <w:r>
        <w:t>Edit service packages</w:t>
      </w:r>
    </w:p>
    <w:p>
      <w:pPr>
        <w:pStyle w:val="ListBullet"/>
      </w:pPr>
      <w:r>
        <w:t>Set global pricing</w:t>
      </w:r>
    </w:p>
    <w:p>
      <w:pPr>
        <w:pStyle w:val="ListBullet"/>
      </w:pPr>
      <w:r>
        <w:t>Enable or disable services</w:t>
      </w:r>
    </w:p>
    <w:p>
      <w:pPr>
        <w:pStyle w:val="ListBullet"/>
      </w:pPr>
      <w:r>
        <w:t>Mark services Available / Out of Stock / Closed</w:t>
      </w:r>
    </w:p>
    <w:p>
      <w:pPr>
        <w:pStyle w:val="Heading2"/>
      </w:pPr>
      <w:r>
        <w:t>6.4 Supplier API Integration</w:t>
      </w:r>
    </w:p>
    <w:p>
      <w:r>
        <w:t>The platform should support multiple supplier APIs.</w:t>
      </w:r>
    </w:p>
    <w:p>
      <w:pPr>
        <w:pStyle w:val="ListBullet"/>
      </w:pPr>
      <w:r>
        <w:t>Automated product delivery</w:t>
      </w:r>
    </w:p>
    <w:p>
      <w:pPr>
        <w:pStyle w:val="ListBullet"/>
      </w:pPr>
      <w:r>
        <w:t>Service activation</w:t>
      </w:r>
    </w:p>
    <w:p>
      <w:pPr>
        <w:pStyle w:val="ListBullet"/>
      </w:pPr>
      <w:r>
        <w:t>Real‑time order fulfillment</w:t>
      </w:r>
    </w:p>
    <w:p>
      <w:pPr>
        <w:pStyle w:val="ListBullet"/>
      </w:pPr>
      <w:r>
        <w:t>Ability to turn APIs ON or OFF</w:t>
      </w:r>
    </w:p>
    <w:p>
      <w:pPr>
        <w:pStyle w:val="Heading2"/>
      </w:pPr>
      <w:r>
        <w:t>6.5 Wallet Management</w:t>
      </w:r>
    </w:p>
    <w:p>
      <w:pPr>
        <w:pStyle w:val="ListBullet"/>
      </w:pPr>
      <w:r>
        <w:t>Credit Sub‑Admin wallets</w:t>
      </w:r>
    </w:p>
    <w:p>
      <w:pPr>
        <w:pStyle w:val="ListBullet"/>
      </w:pPr>
      <w:r>
        <w:t>Adjust wallet balances</w:t>
      </w:r>
    </w:p>
    <w:p>
      <w:pPr>
        <w:pStyle w:val="ListBullet"/>
      </w:pPr>
      <w:r>
        <w:t>Monitor wallet transactions</w:t>
      </w:r>
    </w:p>
    <w:p>
      <w:pPr>
        <w:pStyle w:val="Heading1"/>
      </w:pPr>
      <w:r>
        <w:t>7. SERVICE PACKAGES</w:t>
      </w:r>
    </w:p>
    <w:p>
      <w:pPr>
        <w:pStyle w:val="ListBullet"/>
      </w:pPr>
      <w:r>
        <w:t>Boosting Services (API Delivery)</w:t>
      </w:r>
    </w:p>
    <w:p>
      <w:pPr>
        <w:pStyle w:val="ListBullet"/>
      </w:pPr>
      <w:r>
        <w:t>Data Bundle Packages (API Delivery)</w:t>
      </w:r>
    </w:p>
    <w:p>
      <w:pPr>
        <w:pStyle w:val="ListBullet"/>
      </w:pPr>
      <w:r>
        <w:t>AFA Registration (Manual Pickup)</w:t>
      </w:r>
    </w:p>
    <w:p>
      <w:pPr>
        <w:pStyle w:val="ListBullet"/>
      </w:pPr>
      <w:r>
        <w:t>Results Checker Cards (Manual Fulfillment)</w:t>
      </w:r>
    </w:p>
    <w:p>
      <w:pPr>
        <w:pStyle w:val="Heading1"/>
      </w:pPr>
      <w:r>
        <w:t>8. ACCOUNT &amp; SECURITY FEATURES</w:t>
      </w:r>
    </w:p>
    <w:p>
      <w:pPr>
        <w:pStyle w:val="Heading2"/>
      </w:pPr>
      <w:r>
        <w:t>8.1 Password Reset System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Secure reset link authentication</w:t>
      </w:r>
    </w:p>
    <w:p>
      <w:pPr>
        <w:pStyle w:val="Heading2"/>
      </w:pPr>
      <w:r>
        <w:t>8.2 AI Customer Support</w:t>
      </w:r>
    </w:p>
    <w:p>
      <w:pPr>
        <w:pStyle w:val="ListBullet"/>
      </w:pPr>
      <w:r>
        <w:t>Customer support inquiries</w:t>
      </w:r>
    </w:p>
    <w:p>
      <w:pPr>
        <w:pStyle w:val="ListBullet"/>
      </w:pPr>
      <w:r>
        <w:t>Service guidance</w:t>
      </w:r>
    </w:p>
    <w:p>
      <w:pPr>
        <w:pStyle w:val="ListBullet"/>
      </w:pPr>
      <w:r>
        <w:t>Troubleshooting assistance</w:t>
      </w:r>
    </w:p>
    <w:p>
      <w:pPr>
        <w:pStyle w:val="Heading2"/>
      </w:pPr>
      <w:r>
        <w:t>8.3 Complaints &amp; Suggestions System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Email</w:t>
      </w:r>
    </w:p>
    <w:p>
      <w:pPr>
        <w:pStyle w:val="ListBullet"/>
      </w:pPr>
      <w:r>
        <w:t>Message / Complaint</w:t>
      </w:r>
    </w:p>
    <w:p>
      <w:pPr>
        <w:pStyle w:val="ListBullet"/>
      </w:pPr>
      <w:r>
        <w:t>Suggestions</w:t>
      </w:r>
    </w:p>
    <w:p>
      <w:pPr>
        <w:pStyle w:val="Heading1"/>
      </w:pPr>
      <w:r>
        <w:t>9. PAYMENT SYSTEM – Paystack Integration</w:t>
      </w:r>
    </w:p>
    <w:p>
      <w:pPr>
        <w:pStyle w:val="ListBullet"/>
      </w:pPr>
      <w:r>
        <w:t>Track deposits made by Sub‑Admins</w:t>
      </w:r>
    </w:p>
    <w:p>
      <w:pPr>
        <w:pStyle w:val="ListBullet"/>
      </w:pPr>
      <w:r>
        <w:t>Automatic wallet funding</w:t>
      </w:r>
    </w:p>
    <w:p>
      <w:pPr>
        <w:pStyle w:val="ListBullet"/>
      </w:pPr>
      <w:r>
        <w:t>Transaction verification</w:t>
      </w:r>
    </w:p>
    <w:p>
      <w:pPr>
        <w:pStyle w:val="ListBullet"/>
      </w:pPr>
      <w:r>
        <w:t>Payment history logging</w:t>
      </w:r>
    </w:p>
    <w:p>
      <w:pPr>
        <w:pStyle w:val="Heading1"/>
      </w:pPr>
      <w:r>
        <w:t>10. ORDER PROCESSING SYSTEM</w:t>
      </w:r>
    </w:p>
    <w:p>
      <w:r>
        <w:t>The platform supports two order processing methods.</w:t>
      </w:r>
    </w:p>
    <w:p>
      <w:pPr>
        <w:pStyle w:val="ListBullet"/>
      </w:pPr>
      <w:r>
        <w:t>Automated Processing</w:t>
      </w:r>
    </w:p>
    <w:p>
      <w:pPr>
        <w:pStyle w:val="ListContinue"/>
      </w:pPr>
      <w:r>
        <w:t>Orders processed automatically through supplier APIs.</w:t>
      </w:r>
    </w:p>
    <w:p>
      <w:pPr>
        <w:pStyle w:val="ListBullet"/>
      </w:pPr>
      <w:r>
        <w:t>Manual Processing (Backup)</w:t>
      </w:r>
    </w:p>
    <w:p>
      <w:pPr>
        <w:pStyle w:val="ListContinue"/>
      </w:pPr>
      <w:r>
        <w:t>Manual order pickup or file‑based processing when APIs are off.</w:t>
      </w:r>
    </w:p>
    <w:p>
      <w:pPr>
        <w:pStyle w:val="Heading1"/>
      </w:pPr>
      <w:r>
        <w:t>11. WITHDRAWAL SYSTEM</w:t>
      </w:r>
    </w:p>
    <w:p>
      <w:pPr>
        <w:pStyle w:val="ListBullet"/>
      </w:pPr>
      <w:r>
        <w:t>Withdrawal request submission</w:t>
      </w:r>
    </w:p>
    <w:p>
      <w:pPr>
        <w:pStyle w:val="ListBullet"/>
      </w:pPr>
      <w:r>
        <w:t>Bank or MoMo account details submission</w:t>
      </w:r>
    </w:p>
    <w:p>
      <w:pPr>
        <w:pStyle w:val="ListBullet"/>
      </w:pPr>
      <w:r>
        <w:t>Withdrawal approval and processing</w:t>
      </w:r>
    </w:p>
    <w:p>
      <w:pPr>
        <w:pStyle w:val="ListBullet"/>
      </w:pPr>
      <w:r>
        <w:t>Withdrawal history tracking</w:t>
      </w:r>
    </w:p>
    <w:p>
      <w:pPr>
        <w:pStyle w:val="Heading1"/>
      </w:pPr>
      <w:r>
        <w:t>12. MONTHLY MAINTENANCE FEE SYSTEM</w:t>
      </w:r>
    </w:p>
    <w:p>
      <w:r>
        <w:t>Minimum maintenance fee: GHS 20 per month.</w:t>
      </w:r>
    </w:p>
    <w:p>
      <w:pPr>
        <w:pStyle w:val="ListBullet"/>
      </w:pPr>
      <w:r>
        <w:t>Automatic tracking of payments</w:t>
      </w:r>
    </w:p>
    <w:p>
      <w:pPr>
        <w:pStyle w:val="ListBullet"/>
      </w:pPr>
      <w:r>
        <w:t>Payment reminders</w:t>
      </w:r>
    </w:p>
    <w:p>
      <w:pPr>
        <w:pStyle w:val="ListBullet"/>
      </w:pPr>
      <w:r>
        <w:t>Temporary account suspension for non‑payment</w:t>
      </w:r>
    </w:p>
    <w:p>
      <w:pPr>
        <w:pStyle w:val="Heading1"/>
      </w:pPr>
      <w:r>
        <w:t>13. SUB‑ADMIN ACCOUNT FEATURES</w:t>
      </w:r>
    </w:p>
    <w:p>
      <w:pPr>
        <w:pStyle w:val="ListBullet"/>
      </w:pPr>
      <w:r>
        <w:t>Credit agent wallets</w:t>
      </w:r>
    </w:p>
    <w:p>
      <w:pPr>
        <w:pStyle w:val="ListBullet"/>
      </w:pPr>
      <w:r>
        <w:t>View agents</w:t>
      </w:r>
    </w:p>
    <w:p>
      <w:pPr>
        <w:pStyle w:val="ListBullet"/>
      </w:pPr>
      <w:r>
        <w:t>Delete agent accounts</w:t>
      </w:r>
    </w:p>
    <w:p>
      <w:pPr>
        <w:pStyle w:val="ListBullet"/>
      </w:pPr>
      <w:r>
        <w:t>Block or suspend agents</w:t>
      </w:r>
    </w:p>
    <w:p>
      <w:pPr>
        <w:pStyle w:val="ListBullet"/>
      </w:pPr>
      <w:r>
        <w:t>Control order processing via APIs</w:t>
      </w:r>
    </w:p>
    <w:p>
      <w:pPr>
        <w:pStyle w:val="ListBullet"/>
      </w:pPr>
      <w:r>
        <w:t>Control service availability</w:t>
      </w:r>
    </w:p>
    <w:p>
      <w:pPr>
        <w:pStyle w:val="ListBullet"/>
      </w:pPr>
      <w:r>
        <w:t>Monitor agent performance and profits</w:t>
      </w:r>
    </w:p>
    <w:p>
      <w:pPr>
        <w:pStyle w:val="ListBullet"/>
      </w:pPr>
      <w:r>
        <w:t>Product management and pricing</w:t>
      </w:r>
    </w:p>
    <w:p>
      <w:pPr>
        <w:pStyle w:val="ListBullet"/>
      </w:pPr>
      <w:r>
        <w:t>Fund agent wallets via Paystack or MoMo</w:t>
      </w:r>
    </w:p>
    <w:p>
      <w:pPr>
        <w:pStyle w:val="ListBullet"/>
      </w:pPr>
      <w:r>
        <w:t>Submit withdrawal requests</w:t>
      </w:r>
    </w:p>
    <w:p>
      <w:pPr>
        <w:pStyle w:val="ListBullet"/>
      </w:pPr>
      <w:r>
        <w:t>View sales analytics</w:t>
      </w:r>
    </w:p>
    <w:p>
      <w:pPr>
        <w:pStyle w:val="ListBullet"/>
      </w:pPr>
      <w:r>
        <w:t>View transaction history</w:t>
      </w:r>
    </w:p>
    <w:p>
      <w:pPr>
        <w:pStyle w:val="ListBullet"/>
      </w:pPr>
      <w:r>
        <w:t>Control package visibility for agents</w:t>
      </w:r>
    </w:p>
    <w:p>
      <w:pPr>
        <w:pStyle w:val="ListBullet"/>
      </w:pPr>
      <w:r>
        <w:t>Complaint reporting system</w:t>
      </w:r>
    </w:p>
    <w:p>
      <w:pPr>
        <w:pStyle w:val="Heading1"/>
      </w:pPr>
      <w:r>
        <w:t>14. SYSTEM GOALS</w:t>
      </w:r>
    </w:p>
    <w:p>
      <w:pPr>
        <w:pStyle w:val="ListBullet"/>
      </w:pPr>
      <w:r>
        <w:t>Create a scalable digital service distribution network</w:t>
      </w:r>
    </w:p>
    <w:p>
      <w:pPr>
        <w:pStyle w:val="ListBullet"/>
      </w:pPr>
      <w:r>
        <w:t>Allow admins to build agent sales networks</w:t>
      </w:r>
    </w:p>
    <w:p>
      <w:pPr>
        <w:pStyle w:val="ListBullet"/>
      </w:pPr>
      <w:r>
        <w:t>Automate digital product delivery</w:t>
      </w:r>
    </w:p>
    <w:p>
      <w:pPr>
        <w:pStyle w:val="ListBullet"/>
      </w:pPr>
      <w:r>
        <w:t>Provide performance tracking and analytics</w:t>
      </w:r>
    </w:p>
    <w:p>
      <w:pPr>
        <w:pStyle w:val="ListBullet"/>
      </w:pPr>
      <w:r>
        <w:t>Support manual service fulfillment when needed</w:t>
      </w:r>
    </w:p>
    <w:p>
      <w:pPr>
        <w:pStyle w:val="ListBullet"/>
      </w:pPr>
      <w:r>
        <w:t>Ensure secure payment and withdrawal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