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51B" w:rsidRPr="0098651B" w:rsidRDefault="0098651B" w:rsidP="0098651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ДОМАШНЯЯ РАБОТА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98651B" w:rsidRDefault="0098651B" w:rsidP="009865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Курс: </w:t>
      </w:r>
      <w:r w:rsidRPr="00822277">
        <w:rPr>
          <w:rFonts w:ascii="Times New Roman" w:hAnsi="Times New Roman" w:cs="Times New Roman"/>
          <w:b/>
          <w:sz w:val="24"/>
          <w:szCs w:val="24"/>
        </w:rPr>
        <w:t xml:space="preserve">Платформа </w:t>
      </w:r>
      <w:proofErr w:type="spellStart"/>
      <w:r w:rsidRPr="00822277">
        <w:rPr>
          <w:rFonts w:ascii="Times New Roman" w:hAnsi="Times New Roman" w:cs="Times New Roman"/>
          <w:b/>
          <w:sz w:val="24"/>
          <w:szCs w:val="24"/>
        </w:rPr>
        <w:t>Microsoft</w:t>
      </w:r>
      <w:proofErr w:type="spellEnd"/>
      <w:r w:rsidRPr="00822277">
        <w:rPr>
          <w:rFonts w:ascii="Times New Roman" w:hAnsi="Times New Roman" w:cs="Times New Roman"/>
          <w:b/>
          <w:sz w:val="24"/>
          <w:szCs w:val="24"/>
        </w:rPr>
        <w:t xml:space="preserve"> .NET и язык программирования C#</w:t>
      </w:r>
    </w:p>
    <w:p w:rsidR="0098651B" w:rsidRPr="0098651B" w:rsidRDefault="0098651B" w:rsidP="009865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b/>
          <w:sz w:val="24"/>
          <w:szCs w:val="24"/>
        </w:rPr>
        <w:t>Пространства имен</w:t>
      </w:r>
    </w:p>
    <w:p w:rsidR="0098651B" w:rsidRPr="005019E6" w:rsidRDefault="0098651B" w:rsidP="0098651B">
      <w:pPr>
        <w:rPr>
          <w:rFonts w:ascii="Times New Roman" w:hAnsi="Times New Roman" w:cs="Times New Roman"/>
          <w:b/>
          <w:sz w:val="24"/>
          <w:szCs w:val="24"/>
        </w:rPr>
      </w:pPr>
      <w:r w:rsidRPr="005019E6">
        <w:rPr>
          <w:rFonts w:ascii="Times New Roman" w:hAnsi="Times New Roman" w:cs="Times New Roman"/>
          <w:b/>
          <w:sz w:val="24"/>
          <w:szCs w:val="24"/>
        </w:rPr>
        <w:t>Ф.И.О.:____________________________</w:t>
      </w:r>
      <w:r w:rsidRPr="005019E6">
        <w:rPr>
          <w:rFonts w:ascii="Times New Roman" w:hAnsi="Times New Roman" w:cs="Times New Roman"/>
          <w:b/>
          <w:sz w:val="24"/>
          <w:szCs w:val="24"/>
        </w:rPr>
        <w:tab/>
      </w:r>
      <w:r w:rsidRPr="005019E6">
        <w:rPr>
          <w:rFonts w:ascii="Times New Roman" w:hAnsi="Times New Roman" w:cs="Times New Roman"/>
          <w:b/>
          <w:sz w:val="24"/>
          <w:szCs w:val="24"/>
        </w:rPr>
        <w:tab/>
        <w:t>Группа: ____________________________</w:t>
      </w:r>
    </w:p>
    <w:p w:rsidR="0098651B" w:rsidRPr="0098651B" w:rsidRDefault="0098651B" w:rsidP="00986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51B">
        <w:rPr>
          <w:rFonts w:ascii="Times New Roman" w:hAnsi="Times New Roman" w:cs="Times New Roman"/>
          <w:sz w:val="24"/>
          <w:szCs w:val="24"/>
        </w:rPr>
        <w:t>Создать два проекта в решении: библиотека классов и консольное приложение. Подключить библиотеку в консольное приложение.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651B">
        <w:rPr>
          <w:rFonts w:ascii="Times New Roman" w:hAnsi="Times New Roman" w:cs="Times New Roman"/>
          <w:sz w:val="24"/>
          <w:szCs w:val="24"/>
        </w:rPr>
        <w:t xml:space="preserve">Добавить Класс </w:t>
      </w:r>
      <w:r w:rsidRPr="0098651B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98651B">
        <w:rPr>
          <w:rFonts w:ascii="Times New Roman" w:hAnsi="Times New Roman" w:cs="Times New Roman"/>
          <w:sz w:val="24"/>
          <w:szCs w:val="24"/>
        </w:rPr>
        <w:t xml:space="preserve"> в библиотеку и добавить класс со статическим методом</w:t>
      </w:r>
      <w:r w:rsidR="00214001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98651B">
        <w:rPr>
          <w:rFonts w:ascii="Times New Roman" w:hAnsi="Times New Roman" w:cs="Times New Roman"/>
          <w:sz w:val="24"/>
          <w:szCs w:val="24"/>
        </w:rPr>
        <w:t xml:space="preserve"> который принимает в качестве параметра переменную типа </w:t>
      </w:r>
      <w:r w:rsidRPr="0098651B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98651B">
        <w:rPr>
          <w:rFonts w:ascii="Times New Roman" w:hAnsi="Times New Roman" w:cs="Times New Roman"/>
          <w:sz w:val="24"/>
          <w:szCs w:val="24"/>
        </w:rPr>
        <w:t xml:space="preserve"> и возвращает строку, состоящую из нескольких свойств класса </w:t>
      </w:r>
      <w:r w:rsidRPr="0098651B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98651B">
        <w:rPr>
          <w:rFonts w:ascii="Times New Roman" w:hAnsi="Times New Roman" w:cs="Times New Roman"/>
          <w:sz w:val="24"/>
          <w:szCs w:val="24"/>
        </w:rPr>
        <w:t>. Вызвать в консольном приложении метод используя полное пространство имен при обращении к нему.</w:t>
      </w:r>
    </w:p>
    <w:p w:rsidR="0098651B" w:rsidRPr="0098651B" w:rsidRDefault="0098651B" w:rsidP="00986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51B">
        <w:rPr>
          <w:rFonts w:ascii="Times New Roman" w:hAnsi="Times New Roman" w:cs="Times New Roman"/>
          <w:sz w:val="24"/>
          <w:szCs w:val="24"/>
        </w:rPr>
        <w:t>Создать класс со строковыми и числовыми константами в отдельном файле. В консольном приложении вывести эти константы на экран.</w:t>
      </w:r>
    </w:p>
    <w:p w:rsidR="0098651B" w:rsidRPr="0098651B" w:rsidRDefault="0098651B" w:rsidP="00986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51B">
        <w:rPr>
          <w:rFonts w:ascii="Times New Roman" w:hAnsi="Times New Roman" w:cs="Times New Roman"/>
          <w:sz w:val="24"/>
          <w:szCs w:val="24"/>
        </w:rPr>
        <w:t xml:space="preserve">Реализовать 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Pr="0098651B">
        <w:rPr>
          <w:rFonts w:ascii="Times New Roman" w:hAnsi="Times New Roman" w:cs="Times New Roman"/>
          <w:sz w:val="24"/>
          <w:szCs w:val="24"/>
        </w:rPr>
        <w:t xml:space="preserve">, </w:t>
      </w:r>
      <w:r w:rsidRPr="0098651B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98651B">
        <w:rPr>
          <w:rFonts w:ascii="Times New Roman" w:hAnsi="Times New Roman" w:cs="Times New Roman"/>
          <w:sz w:val="24"/>
          <w:szCs w:val="24"/>
        </w:rPr>
        <w:t xml:space="preserve">, </w:t>
      </w:r>
      <w:r w:rsidRPr="0098651B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98651B">
        <w:rPr>
          <w:rFonts w:ascii="Times New Roman" w:hAnsi="Times New Roman" w:cs="Times New Roman"/>
          <w:sz w:val="24"/>
          <w:szCs w:val="24"/>
        </w:rPr>
        <w:t xml:space="preserve"> в различных пространствах имен (общее пространство имен «</w:t>
      </w:r>
      <w:proofErr w:type="spellStart"/>
      <w:r w:rsidRPr="0098651B">
        <w:rPr>
          <w:rFonts w:ascii="Times New Roman" w:hAnsi="Times New Roman" w:cs="Times New Roman"/>
          <w:sz w:val="24"/>
          <w:szCs w:val="24"/>
          <w:lang w:val="en-US"/>
        </w:rPr>
        <w:t>Bankomat</w:t>
      </w:r>
      <w:proofErr w:type="spellEnd"/>
      <w:r w:rsidRPr="0098651B">
        <w:rPr>
          <w:rFonts w:ascii="Times New Roman" w:hAnsi="Times New Roman" w:cs="Times New Roman"/>
          <w:sz w:val="24"/>
          <w:szCs w:val="24"/>
        </w:rPr>
        <w:t>»). Изначально клиенту нужно открыть счёт в банке, получить номер счёта, получить свой пароль, положить сумму на счёт.</w:t>
      </w:r>
    </w:p>
    <w:p w:rsidR="0098651B" w:rsidRPr="0098651B" w:rsidRDefault="0098651B" w:rsidP="00986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51B">
        <w:rPr>
          <w:rFonts w:ascii="Times New Roman" w:hAnsi="Times New Roman" w:cs="Times New Roman"/>
          <w:sz w:val="24"/>
          <w:szCs w:val="24"/>
        </w:rPr>
        <w:t>Приложение предлагает ввести пароль предполагаемой кредитной карточки, даётся 3 попытки на правильный ввод пароля. Если попытки исчерпаны, приложение выдаёт соответствующее сообщение и завершается.</w:t>
      </w:r>
    </w:p>
    <w:p w:rsidR="0098651B" w:rsidRPr="0098651B" w:rsidRDefault="0098651B" w:rsidP="00986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51B">
        <w:rPr>
          <w:rFonts w:ascii="Times New Roman" w:hAnsi="Times New Roman" w:cs="Times New Roman"/>
          <w:sz w:val="24"/>
          <w:szCs w:val="24"/>
        </w:rPr>
        <w:t>При успешном вводе пароля выводится меню. Пользователь может выбрать одно из нескольких действий:</w:t>
      </w:r>
    </w:p>
    <w:p w:rsidR="0098651B" w:rsidRPr="0098651B" w:rsidRDefault="0098651B" w:rsidP="0098651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51B">
        <w:rPr>
          <w:rFonts w:ascii="Times New Roman" w:hAnsi="Times New Roman" w:cs="Times New Roman"/>
          <w:sz w:val="24"/>
          <w:szCs w:val="24"/>
        </w:rPr>
        <w:t>вывод баланса на экран;</w:t>
      </w:r>
    </w:p>
    <w:p w:rsidR="0098651B" w:rsidRPr="0098651B" w:rsidRDefault="0098651B" w:rsidP="0098651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651B">
        <w:rPr>
          <w:rFonts w:ascii="Times New Roman" w:hAnsi="Times New Roman" w:cs="Times New Roman"/>
          <w:sz w:val="24"/>
          <w:szCs w:val="24"/>
          <w:lang w:val="en-US"/>
        </w:rPr>
        <w:t>пополнение</w:t>
      </w:r>
      <w:proofErr w:type="spellEnd"/>
      <w:r w:rsidRPr="00986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51B">
        <w:rPr>
          <w:rFonts w:ascii="Times New Roman" w:hAnsi="Times New Roman" w:cs="Times New Roman"/>
          <w:sz w:val="24"/>
          <w:szCs w:val="24"/>
          <w:lang w:val="en-US"/>
        </w:rPr>
        <w:t>счёта</w:t>
      </w:r>
      <w:proofErr w:type="spellEnd"/>
      <w:r w:rsidRPr="009865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651B" w:rsidRPr="0098651B" w:rsidRDefault="0098651B" w:rsidP="0098651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51B">
        <w:rPr>
          <w:rFonts w:ascii="Times New Roman" w:hAnsi="Times New Roman" w:cs="Times New Roman"/>
          <w:sz w:val="24"/>
          <w:szCs w:val="24"/>
        </w:rPr>
        <w:t>снять деньги со счёта;</w:t>
      </w:r>
    </w:p>
    <w:p w:rsidR="0098651B" w:rsidRPr="0098651B" w:rsidRDefault="0098651B" w:rsidP="0098651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51B">
        <w:rPr>
          <w:rFonts w:ascii="Times New Roman" w:hAnsi="Times New Roman" w:cs="Times New Roman"/>
          <w:sz w:val="24"/>
          <w:szCs w:val="24"/>
        </w:rPr>
        <w:t>выход.</w:t>
      </w:r>
    </w:p>
    <w:p w:rsidR="0098651B" w:rsidRPr="0098651B" w:rsidRDefault="0098651B" w:rsidP="00986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51B">
        <w:rPr>
          <w:rFonts w:ascii="Times New Roman" w:hAnsi="Times New Roman" w:cs="Times New Roman"/>
          <w:sz w:val="24"/>
          <w:szCs w:val="24"/>
        </w:rPr>
        <w:t>Если пользователь выбирает вывод баланса на экран, приложение отображает состояние предполагаемого счёта, после чего предлагает либо вернуться в меню, либо совершить выход.</w:t>
      </w:r>
    </w:p>
    <w:p w:rsidR="0098651B" w:rsidRPr="0098651B" w:rsidRDefault="0098651B" w:rsidP="00986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51B">
        <w:rPr>
          <w:rFonts w:ascii="Times New Roman" w:hAnsi="Times New Roman" w:cs="Times New Roman"/>
          <w:sz w:val="24"/>
          <w:szCs w:val="24"/>
        </w:rPr>
        <w:t>Если пользователь выбирает пополнение счёта, программа запрашивает сумму для пополнения и выполняет операцию, сопровождая её выводом соответствующего комментария. Затем следует предложение вернуться в меню или выполнить выход.</w:t>
      </w:r>
    </w:p>
    <w:p w:rsidR="007A029C" w:rsidRPr="0098651B" w:rsidRDefault="0098651B" w:rsidP="00986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51B">
        <w:rPr>
          <w:rFonts w:ascii="Times New Roman" w:hAnsi="Times New Roman" w:cs="Times New Roman"/>
          <w:sz w:val="24"/>
          <w:szCs w:val="24"/>
        </w:rPr>
        <w:t>Если пользователь выбирает снять деньг со счёта, программа запрашивает сумму. Если сумма превышает сумму счёта пользователя, программа выдаёт сообщение и переводит</w:t>
      </w:r>
      <w:r w:rsidRPr="0098651B">
        <w:rPr>
          <w:rFonts w:ascii="Times New Roman" w:hAnsi="Times New Roman" w:cs="Times New Roman"/>
          <w:sz w:val="24"/>
          <w:szCs w:val="24"/>
        </w:rPr>
        <w:t xml:space="preserve"> </w:t>
      </w:r>
      <w:r w:rsidRPr="0098651B">
        <w:rPr>
          <w:rFonts w:ascii="Times New Roman" w:hAnsi="Times New Roman" w:cs="Times New Roman"/>
          <w:sz w:val="24"/>
          <w:szCs w:val="24"/>
        </w:rPr>
        <w:t>пользователя в меню. Иначе отображает сообщение о том, что сумма снята со счёта и уменьшает сумму счёта на указанную величину.</w:t>
      </w:r>
    </w:p>
    <w:p w:rsidR="0098651B" w:rsidRPr="0098651B" w:rsidRDefault="0098651B">
      <w:pPr>
        <w:rPr>
          <w:rFonts w:ascii="Times New Roman" w:hAnsi="Times New Roman" w:cs="Times New Roman"/>
          <w:sz w:val="24"/>
          <w:szCs w:val="24"/>
        </w:rPr>
      </w:pPr>
    </w:p>
    <w:p w:rsidR="0098651B" w:rsidRPr="0098651B" w:rsidRDefault="0098651B">
      <w:pPr>
        <w:rPr>
          <w:rFonts w:ascii="Times New Roman" w:hAnsi="Times New Roman" w:cs="Times New Roman"/>
          <w:sz w:val="24"/>
          <w:szCs w:val="24"/>
        </w:rPr>
      </w:pPr>
    </w:p>
    <w:sectPr w:rsidR="0098651B" w:rsidRPr="00986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182D"/>
    <w:multiLevelType w:val="hybridMultilevel"/>
    <w:tmpl w:val="DD161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9FC4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F2C57"/>
    <w:multiLevelType w:val="hybridMultilevel"/>
    <w:tmpl w:val="21449F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1B"/>
    <w:rsid w:val="00214001"/>
    <w:rsid w:val="007A029C"/>
    <w:rsid w:val="0098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5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5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5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2020-01-12T18:35:00Z</dcterms:created>
  <dcterms:modified xsi:type="dcterms:W3CDTF">2020-01-12T18:39:00Z</dcterms:modified>
</cp:coreProperties>
</file>