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1uu1dtokq8xb" w:id="0"/>
      <w:bookmarkEnd w:id="0"/>
      <w:r w:rsidDel="00000000" w:rsidR="00000000" w:rsidRPr="00000000">
        <w:rPr>
          <w:b w:val="1"/>
          <w:sz w:val="34"/>
          <w:szCs w:val="34"/>
          <w:rtl w:val="0"/>
        </w:rPr>
        <w:t xml:space="preserve">Структура. Определение структур.</w:t>
      </w:r>
    </w:p>
    <w:p w:rsidR="00000000" w:rsidDel="00000000" w:rsidP="00000000" w:rsidRDefault="00000000" w:rsidRPr="00000000" w14:paraId="00000002">
      <w:pPr>
        <w:rPr/>
      </w:pPr>
      <w:r w:rsidDel="00000000" w:rsidR="00000000" w:rsidRPr="00000000">
        <w:rPr>
          <w:rtl w:val="0"/>
        </w:rPr>
        <w:t xml:space="preserve">В самом начале изучения языка С мы с Вами познакомились с понятием </w:t>
      </w:r>
      <w:r w:rsidDel="00000000" w:rsidR="00000000" w:rsidRPr="00000000">
        <w:rPr>
          <w:i w:val="1"/>
          <w:rtl w:val="0"/>
        </w:rPr>
        <w:t xml:space="preserve">типы данных</w:t>
      </w:r>
      <w:r w:rsidDel="00000000" w:rsidR="00000000" w:rsidRPr="00000000">
        <w:rPr>
          <w:rtl w:val="0"/>
        </w:rPr>
        <w:t xml:space="preserve">. Сегодня мы попробуем расширить это понятие. Дело в том, что помимо стандартных типов программист может создавать свои собственные составные типы данных под названием </w:t>
      </w:r>
      <w:r w:rsidDel="00000000" w:rsidR="00000000" w:rsidRPr="00000000">
        <w:rPr>
          <w:b w:val="1"/>
          <w:rtl w:val="0"/>
        </w:rPr>
        <w:t xml:space="preserve">структуры</w:t>
      </w:r>
      <w:r w:rsidDel="00000000" w:rsidR="00000000" w:rsidRPr="00000000">
        <w:rPr>
          <w:rtl w:val="0"/>
        </w:rPr>
        <w:t xml:space="preserve">. Именно они и будут являться темой нашего занятия.</w:t>
      </w:r>
    </w:p>
    <w:p w:rsidR="00000000" w:rsidDel="00000000" w:rsidP="00000000" w:rsidRDefault="00000000" w:rsidRPr="00000000" w14:paraId="00000003">
      <w:pPr>
        <w:rPr/>
      </w:pPr>
      <w:r w:rsidDel="00000000" w:rsidR="00000000" w:rsidRPr="00000000">
        <w:rPr>
          <w:rtl w:val="0"/>
        </w:rPr>
        <w:t xml:space="preserve">Структура - это множество, состоящее из одного или более объектов, возможно имеющих различные типы, объединенных под одним именем.</w:t>
      </w:r>
    </w:p>
    <w:p w:rsidR="00000000" w:rsidDel="00000000" w:rsidP="00000000" w:rsidRDefault="00000000" w:rsidRPr="00000000" w14:paraId="00000004">
      <w:pPr>
        <w:rPr/>
      </w:pPr>
      <w:r w:rsidDel="00000000" w:rsidR="00000000" w:rsidRPr="00000000">
        <w:rPr>
          <w:rtl w:val="0"/>
        </w:rPr>
        <w:t xml:space="preserve">Тип данных struct - один из основных строительных блоков данных в языке. Он предоставляет удобный способ объединения различных элементов, связанных между собой логической связью.</w:t>
      </w:r>
    </w:p>
    <w:p w:rsidR="00000000" w:rsidDel="00000000" w:rsidP="00000000" w:rsidRDefault="00000000" w:rsidRPr="00000000" w14:paraId="00000005">
      <w:pPr>
        <w:rPr/>
      </w:pPr>
      <w:r w:rsidDel="00000000" w:rsidR="00000000" w:rsidRPr="00000000">
        <w:rPr>
          <w:rtl w:val="0"/>
        </w:rPr>
        <w:t xml:space="preserve">Рассмотрим особенности работы со структурами на примере.</w:t>
      </w:r>
    </w:p>
    <w:tbl>
      <w:tblPr>
        <w:tblStyle w:val="Table1"/>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8000"/>
                <w:highlight w:val="white"/>
                <w:rtl w:val="0"/>
              </w:rPr>
              <w:t xml:space="preserve">/* </w:t>
              <w:br w:type="textWrapping"/>
              <w:t xml:space="preserve">Создание пользовательского типа данных</w:t>
              <w:br w:type="textWrapping"/>
              <w:t xml:space="preserve">(структуры) для хранения даты.</w:t>
              <w:br w:type="textWrapping"/>
              <w:t xml:space="preserve">Все данные касающиеся одного объекта </w:t>
              <w:br w:type="textWrapping"/>
              <w:t xml:space="preserve">собраны вместе.</w:t>
              <w:br w:type="textWrapping"/>
              <w:t xml:space="preserve">*/</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struct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date</w:t>
            </w:r>
            <w:r w:rsidDel="00000000" w:rsidR="00000000" w:rsidRPr="00000000">
              <w:rPr>
                <w:rFonts w:ascii="Consolas" w:cs="Consolas" w:eastAsia="Consolas" w:hAnsi="Consolas"/>
                <w:color w:val="000000"/>
                <w:highlight w:val="white"/>
                <w:rtl w:val="0"/>
              </w:rPr>
              <w:br w:type="textWrapping"/>
              <w:t xml:space="preserve">{</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day; </w:t>
            </w:r>
            <w:r w:rsidDel="00000000" w:rsidR="00000000" w:rsidRPr="00000000">
              <w:rPr>
                <w:rFonts w:ascii="Consolas" w:cs="Consolas" w:eastAsia="Consolas" w:hAnsi="Consolas"/>
                <w:color w:val="008000"/>
                <w:highlight w:val="white"/>
                <w:rtl w:val="0"/>
              </w:rPr>
              <w:t xml:space="preserve">//день</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month; </w:t>
            </w:r>
            <w:r w:rsidDel="00000000" w:rsidR="00000000" w:rsidRPr="00000000">
              <w:rPr>
                <w:rFonts w:ascii="Consolas" w:cs="Consolas" w:eastAsia="Consolas" w:hAnsi="Consolas"/>
                <w:color w:val="008000"/>
                <w:highlight w:val="white"/>
                <w:rtl w:val="0"/>
              </w:rPr>
              <w:t xml:space="preserve">//месяц</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year;</w:t>
            </w:r>
            <w:r w:rsidDel="00000000" w:rsidR="00000000" w:rsidRPr="00000000">
              <w:rPr>
                <w:rFonts w:ascii="Consolas" w:cs="Consolas" w:eastAsia="Consolas" w:hAnsi="Consolas"/>
                <w:color w:val="008000"/>
                <w:highlight w:val="white"/>
                <w:rtl w:val="0"/>
              </w:rPr>
              <w:t xml:space="preserve">//год</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weekday; </w:t>
            </w:r>
            <w:r w:rsidDel="00000000" w:rsidR="00000000" w:rsidRPr="00000000">
              <w:rPr>
                <w:rFonts w:ascii="Consolas" w:cs="Consolas" w:eastAsia="Consolas" w:hAnsi="Consolas"/>
                <w:color w:val="008000"/>
                <w:highlight w:val="white"/>
                <w:rtl w:val="0"/>
              </w:rPr>
              <w:t xml:space="preserve">//день недели</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mon_name[15];</w:t>
            </w:r>
            <w:r w:rsidDel="00000000" w:rsidR="00000000" w:rsidRPr="00000000">
              <w:rPr>
                <w:rFonts w:ascii="Consolas" w:cs="Consolas" w:eastAsia="Consolas" w:hAnsi="Consolas"/>
                <w:color w:val="008000"/>
                <w:highlight w:val="white"/>
                <w:rtl w:val="0"/>
              </w:rPr>
              <w:t xml:space="preserve">// название месяца</w:t>
            </w:r>
            <w:r w:rsidDel="00000000" w:rsidR="00000000" w:rsidRPr="00000000">
              <w:rPr>
                <w:rFonts w:ascii="Consolas" w:cs="Consolas" w:eastAsia="Consolas" w:hAnsi="Consolas"/>
                <w:color w:val="000000"/>
                <w:highlight w:val="white"/>
                <w:rtl w:val="0"/>
              </w:rPr>
              <w:br w:type="textWrapping"/>
              <w:t xml:space="preserve">};</w:t>
              <w:br w:type="textWrapping"/>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br w:type="textWrapping"/>
              <w:tab/>
            </w:r>
            <w:r w:rsidDel="00000000" w:rsidR="00000000" w:rsidRPr="00000000">
              <w:rPr>
                <w:rFonts w:ascii="Consolas" w:cs="Consolas" w:eastAsia="Consolas" w:hAnsi="Consolas"/>
                <w:color w:val="008000"/>
                <w:highlight w:val="white"/>
                <w:rtl w:val="0"/>
              </w:rPr>
              <w:t xml:space="preserve">//создание объекта с типом date и инициализация его при создании</w:t>
            </w:r>
            <w:r w:rsidDel="00000000" w:rsidR="00000000" w:rsidRPr="00000000">
              <w:rPr>
                <w:rFonts w:ascii="Consolas" w:cs="Consolas" w:eastAsia="Consolas" w:hAnsi="Consolas"/>
                <w:color w:val="000000"/>
                <w:highlight w:val="white"/>
                <w:rtl w:val="0"/>
              </w:rPr>
              <w:br w:type="textWrapping"/>
              <w:tab/>
              <w:t xml:space="preserve">date my_birthday={20,7,1981,1,</w:t>
            </w:r>
            <w:r w:rsidDel="00000000" w:rsidR="00000000" w:rsidRPr="00000000">
              <w:rPr>
                <w:rFonts w:ascii="Consolas" w:cs="Consolas" w:eastAsia="Consolas" w:hAnsi="Consolas"/>
                <w:color w:val="a31515"/>
                <w:highlight w:val="white"/>
                <w:rtl w:val="0"/>
              </w:rPr>
              <w:t xml:space="preserve">"July"</w:t>
            </w:r>
            <w:r w:rsidDel="00000000" w:rsidR="00000000" w:rsidRPr="00000000">
              <w:rPr>
                <w:rFonts w:ascii="Consolas" w:cs="Consolas" w:eastAsia="Consolas" w:hAnsi="Consolas"/>
                <w:color w:val="000000"/>
                <w:highlight w:val="white"/>
                <w:rtl w:val="0"/>
              </w:rPr>
              <w:t xml:space="preserve">};</w:t>
              <w:br w:type="textWrapping"/>
              <w:br w:type="textWrapping"/>
              <w:tab/>
            </w:r>
            <w:r w:rsidDel="00000000" w:rsidR="00000000" w:rsidRPr="00000000">
              <w:rPr>
                <w:rFonts w:ascii="Consolas" w:cs="Consolas" w:eastAsia="Consolas" w:hAnsi="Consolas"/>
                <w:color w:val="008000"/>
                <w:highlight w:val="white"/>
                <w:rtl w:val="0"/>
              </w:rPr>
              <w:t xml:space="preserve">// показ содержимого объекта на экран</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8000"/>
                <w:highlight w:val="white"/>
                <w:rtl w:val="0"/>
              </w:rPr>
              <w:t xml:space="preserve">// обращение к отдельному члену структуры производится через</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8000"/>
                <w:highlight w:val="white"/>
                <w:rtl w:val="0"/>
              </w:rPr>
              <w:t xml:space="preserve">// оператор точка (.)</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"________________MY BIRTHDAY____________________\n\n"</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"DAY "</w:t>
            </w:r>
            <w:r w:rsidDel="00000000" w:rsidR="00000000" w:rsidRPr="00000000">
              <w:rPr>
                <w:rFonts w:ascii="Consolas" w:cs="Consolas" w:eastAsia="Consolas" w:hAnsi="Consolas"/>
                <w:color w:val="000000"/>
                <w:highlight w:val="white"/>
                <w:rtl w:val="0"/>
              </w:rPr>
              <w:t xml:space="preserve">&lt;&lt;my_birthday.day&lt;&lt;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"MONTH "</w:t>
            </w:r>
            <w:r w:rsidDel="00000000" w:rsidR="00000000" w:rsidRPr="00000000">
              <w:rPr>
                <w:rFonts w:ascii="Consolas" w:cs="Consolas" w:eastAsia="Consolas" w:hAnsi="Consolas"/>
                <w:color w:val="000000"/>
                <w:highlight w:val="white"/>
                <w:rtl w:val="0"/>
              </w:rPr>
              <w:t xml:space="preserve">&lt;&lt;my_birthday.month&lt;&lt;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"YEAR "</w:t>
            </w:r>
            <w:r w:rsidDel="00000000" w:rsidR="00000000" w:rsidRPr="00000000">
              <w:rPr>
                <w:rFonts w:ascii="Consolas" w:cs="Consolas" w:eastAsia="Consolas" w:hAnsi="Consolas"/>
                <w:color w:val="000000"/>
                <w:highlight w:val="white"/>
                <w:rtl w:val="0"/>
              </w:rPr>
              <w:t xml:space="preserve">&lt;&lt;my_birthday.year&lt;&lt;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"WEEK DAY "</w:t>
            </w:r>
            <w:r w:rsidDel="00000000" w:rsidR="00000000" w:rsidRPr="00000000">
              <w:rPr>
                <w:rFonts w:ascii="Consolas" w:cs="Consolas" w:eastAsia="Consolas" w:hAnsi="Consolas"/>
                <w:color w:val="000000"/>
                <w:highlight w:val="white"/>
                <w:rtl w:val="0"/>
              </w:rPr>
              <w:t xml:space="preserve">&lt;&lt;my_birthday.weekday&lt;&lt;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"MONTH NAME "</w:t>
            </w:r>
            <w:r w:rsidDel="00000000" w:rsidR="00000000" w:rsidRPr="00000000">
              <w:rPr>
                <w:rFonts w:ascii="Consolas" w:cs="Consolas" w:eastAsia="Consolas" w:hAnsi="Consolas"/>
                <w:color w:val="000000"/>
                <w:highlight w:val="white"/>
                <w:rtl w:val="0"/>
              </w:rPr>
              <w:t xml:space="preserve">&lt;&lt;my_birthday.mon_name&lt;&lt;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br w:type="textWrapping"/>
              <w:tab/>
            </w:r>
            <w:r w:rsidDel="00000000" w:rsidR="00000000" w:rsidRPr="00000000">
              <w:rPr>
                <w:rFonts w:ascii="Consolas" w:cs="Consolas" w:eastAsia="Consolas" w:hAnsi="Consolas"/>
                <w:color w:val="008000"/>
                <w:highlight w:val="white"/>
                <w:rtl w:val="0"/>
              </w:rPr>
              <w:t xml:space="preserve">// Создание пустого объекта и заполнение его с клавиатуры</w:t>
            </w:r>
            <w:r w:rsidDel="00000000" w:rsidR="00000000" w:rsidRPr="00000000">
              <w:rPr>
                <w:rFonts w:ascii="Consolas" w:cs="Consolas" w:eastAsia="Consolas" w:hAnsi="Consolas"/>
                <w:color w:val="000000"/>
                <w:highlight w:val="white"/>
                <w:rtl w:val="0"/>
              </w:rPr>
              <w:br w:type="textWrapping"/>
              <w:tab/>
              <w:t xml:space="preserve">date your_birthday;</w:t>
              <w:br w:type="textWrapping"/>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"DAY ? "</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cin</w:t>
            </w:r>
            <w:r w:rsidDel="00000000" w:rsidR="00000000" w:rsidRPr="00000000">
              <w:rPr>
                <w:rFonts w:ascii="Consolas" w:cs="Consolas" w:eastAsia="Consolas" w:hAnsi="Consolas"/>
                <w:color w:val="000000"/>
                <w:highlight w:val="white"/>
                <w:rtl w:val="0"/>
              </w:rPr>
              <w:t xml:space="preserve">&gt;&gt;your_birthday.day;</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"MONTH ?"</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cin</w:t>
            </w:r>
            <w:r w:rsidDel="00000000" w:rsidR="00000000" w:rsidRPr="00000000">
              <w:rPr>
                <w:rFonts w:ascii="Consolas" w:cs="Consolas" w:eastAsia="Consolas" w:hAnsi="Consolas"/>
                <w:color w:val="000000"/>
                <w:highlight w:val="white"/>
                <w:rtl w:val="0"/>
              </w:rPr>
              <w:t xml:space="preserve">&gt;&gt;your_birthday.month;</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"YEAR ?"</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cin</w:t>
            </w:r>
            <w:r w:rsidDel="00000000" w:rsidR="00000000" w:rsidRPr="00000000">
              <w:rPr>
                <w:rFonts w:ascii="Consolas" w:cs="Consolas" w:eastAsia="Consolas" w:hAnsi="Consolas"/>
                <w:color w:val="000000"/>
                <w:highlight w:val="white"/>
                <w:rtl w:val="0"/>
              </w:rPr>
              <w:t xml:space="preserve">&gt;&gt;your_birthday.year;</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"WEEK DAY ?"</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cin</w:t>
            </w:r>
            <w:r w:rsidDel="00000000" w:rsidR="00000000" w:rsidRPr="00000000">
              <w:rPr>
                <w:rFonts w:ascii="Consolas" w:cs="Consolas" w:eastAsia="Consolas" w:hAnsi="Consolas"/>
                <w:color w:val="000000"/>
                <w:highlight w:val="white"/>
                <w:rtl w:val="0"/>
              </w:rPr>
              <w:t xml:space="preserve">&gt;&gt;your_birthday.weekday;</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"MONTH NAME ?"</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cin</w:t>
            </w:r>
            <w:r w:rsidDel="00000000" w:rsidR="00000000" w:rsidRPr="00000000">
              <w:rPr>
                <w:rFonts w:ascii="Consolas" w:cs="Consolas" w:eastAsia="Consolas" w:hAnsi="Consolas"/>
                <w:color w:val="000000"/>
                <w:highlight w:val="white"/>
                <w:rtl w:val="0"/>
              </w:rPr>
              <w:t xml:space="preserve">&gt;&gt;your_birthday.mon_name;</w:t>
              <w:br w:type="textWrapping"/>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"________________YOUR BIRTHDAY____________________\n\n"</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"DAY "</w:t>
            </w:r>
            <w:r w:rsidDel="00000000" w:rsidR="00000000" w:rsidRPr="00000000">
              <w:rPr>
                <w:rFonts w:ascii="Consolas" w:cs="Consolas" w:eastAsia="Consolas" w:hAnsi="Consolas"/>
                <w:color w:val="000000"/>
                <w:highlight w:val="white"/>
                <w:rtl w:val="0"/>
              </w:rPr>
              <w:t xml:space="preserve">&lt;&lt;your_birthday.day&lt;&lt;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"MONTH "</w:t>
            </w:r>
            <w:r w:rsidDel="00000000" w:rsidR="00000000" w:rsidRPr="00000000">
              <w:rPr>
                <w:rFonts w:ascii="Consolas" w:cs="Consolas" w:eastAsia="Consolas" w:hAnsi="Consolas"/>
                <w:color w:val="000000"/>
                <w:highlight w:val="white"/>
                <w:rtl w:val="0"/>
              </w:rPr>
              <w:t xml:space="preserve">&lt;&lt;your_birthday.month&lt;&lt;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"YEAR "</w:t>
            </w:r>
            <w:r w:rsidDel="00000000" w:rsidR="00000000" w:rsidRPr="00000000">
              <w:rPr>
                <w:rFonts w:ascii="Consolas" w:cs="Consolas" w:eastAsia="Consolas" w:hAnsi="Consolas"/>
                <w:color w:val="000000"/>
                <w:highlight w:val="white"/>
                <w:rtl w:val="0"/>
              </w:rPr>
              <w:t xml:space="preserve">&lt;&lt;your_birthday.year&lt;&lt;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"WEEK DAY "</w:t>
            </w:r>
            <w:r w:rsidDel="00000000" w:rsidR="00000000" w:rsidRPr="00000000">
              <w:rPr>
                <w:rFonts w:ascii="Consolas" w:cs="Consolas" w:eastAsia="Consolas" w:hAnsi="Consolas"/>
                <w:color w:val="000000"/>
                <w:highlight w:val="white"/>
                <w:rtl w:val="0"/>
              </w:rPr>
              <w:t xml:space="preserve">&lt;&lt;your_birthday.weekday&lt;&lt;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"MONTH NAME "</w:t>
            </w:r>
            <w:r w:rsidDel="00000000" w:rsidR="00000000" w:rsidRPr="00000000">
              <w:rPr>
                <w:rFonts w:ascii="Consolas" w:cs="Consolas" w:eastAsia="Consolas" w:hAnsi="Consolas"/>
                <w:color w:val="000000"/>
                <w:highlight w:val="white"/>
                <w:rtl w:val="0"/>
              </w:rPr>
              <w:t xml:space="preserve">&lt;&lt;your_birthday.mon_name&lt;&lt;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5"/>
        <w:keepNext w:val="0"/>
        <w:keepLines w:val="0"/>
        <w:spacing w:after="40" w:before="220" w:lineRule="auto"/>
        <w:rPr>
          <w:b w:val="1"/>
          <w:color w:val="000000"/>
          <w:sz w:val="20"/>
          <w:szCs w:val="20"/>
        </w:rPr>
      </w:pPr>
      <w:bookmarkStart w:colFirst="0" w:colLast="0" w:name="_juq904w13gje" w:id="1"/>
      <w:bookmarkEnd w:id="1"/>
      <w:r w:rsidDel="00000000" w:rsidR="00000000" w:rsidRPr="00000000">
        <w:rPr>
          <w:b w:val="1"/>
          <w:color w:val="000000"/>
          <w:sz w:val="20"/>
          <w:szCs w:val="20"/>
          <w:rtl w:val="0"/>
        </w:rPr>
        <w:t xml:space="preserve">Особенности структур.</w:t>
      </w:r>
    </w:p>
    <w:p w:rsidR="00000000" w:rsidDel="00000000" w:rsidP="00000000" w:rsidRDefault="00000000" w:rsidRPr="00000000" w14:paraId="00000009">
      <w:pPr>
        <w:rPr/>
      </w:pPr>
      <w:r w:rsidDel="00000000" w:rsidR="00000000" w:rsidRPr="00000000">
        <w:rPr>
          <w:rtl w:val="0"/>
        </w:rPr>
        <w:t xml:space="preserve">1. Описание структуры начинается со служебного слова struct, за которым может следовать необязательное имя, называемое именем типа структуры (здесь это date). Это имя типа структуры используется в дальнейшем для создания конкретного объекта.</w:t>
      </w:r>
    </w:p>
    <w:p w:rsidR="00000000" w:rsidDel="00000000" w:rsidP="00000000" w:rsidRDefault="00000000" w:rsidRPr="00000000" w14:paraId="0000000A">
      <w:pPr>
        <w:rPr/>
      </w:pPr>
      <w:r w:rsidDel="00000000" w:rsidR="00000000" w:rsidRPr="00000000">
        <w:rPr>
          <w:rtl w:val="0"/>
        </w:rPr>
        <w:t xml:space="preserve">2. За именем типа структуры идет заключенный в фигурные скобки список элементов структуры, с описанием типа каждого элемента (элементом структуры может быть переменная, массив или структура). Элементы структуры отделяются друг от друга точкой с запятой. Например:</w:t>
      </w:r>
    </w:p>
    <w:tbl>
      <w:tblPr>
        <w:tblStyle w:val="Table2"/>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struct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date</w:t>
            </w:r>
            <w:r w:rsidDel="00000000" w:rsidR="00000000" w:rsidRPr="00000000">
              <w:rPr>
                <w:rFonts w:ascii="Consolas" w:cs="Consolas" w:eastAsia="Consolas" w:hAnsi="Consolas"/>
                <w:color w:val="000000"/>
                <w:highlight w:val="white"/>
                <w:rtl w:val="0"/>
              </w:rPr>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day;</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month;</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year;</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yearday;</w:t>
              <w:br w:type="textWrapping"/>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mon_name[5];</w:t>
              <w:br w:type="textWrapping"/>
              <w:t xml:space="preserve">};</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За правой фигурной скобкой, закрывающей список элементов, может следовать список объектов. Например, оператор struct date {...} x,y,z; определяет переменные x,y,z в качестве структур описанного типа и приводит к выделению памяти.</w:t>
      </w:r>
    </w:p>
    <w:p w:rsidR="00000000" w:rsidDel="00000000" w:rsidP="00000000" w:rsidRDefault="00000000" w:rsidRPr="00000000" w14:paraId="0000000E">
      <w:pPr>
        <w:rPr/>
      </w:pPr>
      <w:r w:rsidDel="00000000" w:rsidR="00000000" w:rsidRPr="00000000">
        <w:rPr>
          <w:rtl w:val="0"/>
        </w:rPr>
        <w:t xml:space="preserve">Изобразим распределение памяти для структуры x типа date:</w:t>
      </w:r>
    </w:p>
    <w:p w:rsidR="00000000" w:rsidDel="00000000" w:rsidP="00000000" w:rsidRDefault="00000000" w:rsidRPr="00000000" w14:paraId="0000000F">
      <w:pPr>
        <w:rPr/>
      </w:pPr>
      <w:r w:rsidDel="00000000" w:rsidR="00000000" w:rsidRPr="00000000">
        <w:rPr/>
        <w:drawing>
          <wp:inline distB="114300" distT="114300" distL="114300" distR="114300">
            <wp:extent cx="3667125" cy="95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671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Описание структуры, за которым не следует список объектов, не приводит к выделению памяти (как в программе выше); оно только определяет шаблон (форму) структуры. Однако, если такое описание снабжено именем типа (например, date), то это имя типа может быть использовано позднее при определении объектов структур (определение структур your_birthday и my_birthday в программе).</w:t>
      </w:r>
    </w:p>
    <w:p w:rsidR="00000000" w:rsidDel="00000000" w:rsidP="00000000" w:rsidRDefault="00000000" w:rsidRPr="00000000" w14:paraId="00000011">
      <w:pPr>
        <w:rPr/>
      </w:pPr>
      <w:r w:rsidDel="00000000" w:rsidR="00000000" w:rsidRPr="00000000">
        <w:rPr>
          <w:rtl w:val="0"/>
        </w:rPr>
        <w:t xml:space="preserve">5. Структуру можно инициализировать, поместив вслед за ее определением список инициализаторов для ее компонент, заключенный в фигурные скобки. В программе таким образом инициализирована структура my_birthday.</w:t>
      </w:r>
    </w:p>
    <w:tbl>
      <w:tblPr>
        <w:tblStyle w:val="Table3"/>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date my_birthday={20,7,1981,1,</w:t>
            </w:r>
            <w:r w:rsidDel="00000000" w:rsidR="00000000" w:rsidRPr="00000000">
              <w:rPr>
                <w:rFonts w:ascii="Consolas" w:cs="Consolas" w:eastAsia="Consolas" w:hAnsi="Consolas"/>
                <w:color w:val="a31515"/>
                <w:highlight w:val="white"/>
                <w:rtl w:val="0"/>
              </w:rPr>
              <w:t xml:space="preserve">"July"</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6. Обращение к определенному члену структуры производится с помощью конструкции вида: </w:t>
      </w:r>
    </w:p>
    <w:p w:rsidR="00000000" w:rsidDel="00000000" w:rsidP="00000000" w:rsidRDefault="00000000" w:rsidRPr="00000000" w14:paraId="00000015">
      <w:pPr>
        <w:rPr/>
      </w:pPr>
      <w:r w:rsidDel="00000000" w:rsidR="00000000" w:rsidRPr="00000000">
        <w:rPr>
          <w:rtl w:val="0"/>
        </w:rPr>
        <w:t xml:space="preserve">&lt;имя структуры&gt;.&lt;имя элемента&gt;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 xml:space="preserve">7. Структуры могут вкладываться одна в другую, но </w:t>
      </w:r>
      <w:r w:rsidDel="00000000" w:rsidR="00000000" w:rsidRPr="00000000">
        <w:rPr>
          <w:b w:val="1"/>
          <w:rtl w:val="0"/>
        </w:rPr>
        <w:t xml:space="preserve">самовложение структур запрещено!</w:t>
      </w:r>
    </w:p>
    <w:p w:rsidR="00000000" w:rsidDel="00000000" w:rsidP="00000000" w:rsidRDefault="00000000" w:rsidRPr="00000000" w14:paraId="00000018">
      <w:pPr>
        <w:rPr/>
      </w:pPr>
      <w:r w:rsidDel="00000000" w:rsidR="00000000" w:rsidRPr="00000000">
        <w:rPr>
          <w:rtl w:val="0"/>
        </w:rPr>
        <w:t xml:space="preserve">Например, учетная карточка служащего может выглядеть так:</w:t>
      </w:r>
    </w:p>
    <w:tbl>
      <w:tblPr>
        <w:tblStyle w:val="Table4"/>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struct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date</w:t>
            </w:r>
            <w:r w:rsidDel="00000000" w:rsidR="00000000" w:rsidRPr="00000000">
              <w:rPr>
                <w:rFonts w:ascii="Consolas" w:cs="Consolas" w:eastAsia="Consolas" w:hAnsi="Consolas"/>
                <w:color w:val="000000"/>
                <w:highlight w:val="white"/>
                <w:rtl w:val="0"/>
              </w:rPr>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day; </w:t>
            </w:r>
            <w:r w:rsidDel="00000000" w:rsidR="00000000" w:rsidRPr="00000000">
              <w:rPr>
                <w:rFonts w:ascii="Consolas" w:cs="Consolas" w:eastAsia="Consolas" w:hAnsi="Consolas"/>
                <w:color w:val="008000"/>
                <w:highlight w:val="white"/>
                <w:rtl w:val="0"/>
              </w:rPr>
              <w:t xml:space="preserve">// День.</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month[10]; </w:t>
            </w:r>
            <w:r w:rsidDel="00000000" w:rsidR="00000000" w:rsidRPr="00000000">
              <w:rPr>
                <w:rFonts w:ascii="Consolas" w:cs="Consolas" w:eastAsia="Consolas" w:hAnsi="Consolas"/>
                <w:color w:val="008000"/>
                <w:highlight w:val="white"/>
                <w:rtl w:val="0"/>
              </w:rPr>
              <w:t xml:space="preserve">// Месяц.</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year; </w:t>
            </w:r>
            <w:r w:rsidDel="00000000" w:rsidR="00000000" w:rsidRPr="00000000">
              <w:rPr>
                <w:rFonts w:ascii="Consolas" w:cs="Consolas" w:eastAsia="Consolas" w:hAnsi="Consolas"/>
                <w:color w:val="008000"/>
                <w:highlight w:val="white"/>
                <w:rtl w:val="0"/>
              </w:rPr>
              <w:t xml:space="preserve">// Год.</w:t>
            </w:r>
            <w:r w:rsidDel="00000000" w:rsidR="00000000" w:rsidRPr="00000000">
              <w:rPr>
                <w:rFonts w:ascii="Consolas" w:cs="Consolas" w:eastAsia="Consolas" w:hAnsi="Consolas"/>
                <w:color w:val="000000"/>
                <w:highlight w:val="white"/>
                <w:rtl w:val="0"/>
              </w:rPr>
              <w:br w:type="textWrapping"/>
              <w:t xml:space="preserve">};</w:t>
              <w:br w:type="textWrapping"/>
              <w:br w:type="textWrapping"/>
            </w:r>
            <w:r w:rsidDel="00000000" w:rsidR="00000000" w:rsidRPr="00000000">
              <w:rPr>
                <w:rFonts w:ascii="Consolas" w:cs="Consolas" w:eastAsia="Consolas" w:hAnsi="Consolas"/>
                <w:color w:val="0000ff"/>
                <w:highlight w:val="white"/>
                <w:rtl w:val="0"/>
              </w:rPr>
              <w:t xml:space="preserve">struct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person</w:t>
            </w:r>
            <w:r w:rsidDel="00000000" w:rsidR="00000000" w:rsidRPr="00000000">
              <w:rPr>
                <w:rFonts w:ascii="Consolas" w:cs="Consolas" w:eastAsia="Consolas" w:hAnsi="Consolas"/>
                <w:color w:val="000000"/>
                <w:highlight w:val="white"/>
                <w:rtl w:val="0"/>
              </w:rPr>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name[namesize]; </w:t>
            </w:r>
            <w:r w:rsidDel="00000000" w:rsidR="00000000" w:rsidRPr="00000000">
              <w:rPr>
                <w:rFonts w:ascii="Consolas" w:cs="Consolas" w:eastAsia="Consolas" w:hAnsi="Consolas"/>
                <w:color w:val="008000"/>
                <w:highlight w:val="white"/>
                <w:rtl w:val="0"/>
              </w:rPr>
              <w:t xml:space="preserve">// Имя, фамилия, отчество.</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address[adrsize]; </w:t>
            </w:r>
            <w:r w:rsidDel="00000000" w:rsidR="00000000" w:rsidRPr="00000000">
              <w:rPr>
                <w:rFonts w:ascii="Consolas" w:cs="Consolas" w:eastAsia="Consolas" w:hAnsi="Consolas"/>
                <w:color w:val="008000"/>
                <w:highlight w:val="white"/>
                <w:rtl w:val="0"/>
              </w:rPr>
              <w:t xml:space="preserve">// Домашний адрес.</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zipcode[2]; </w:t>
            </w:r>
            <w:r w:rsidDel="00000000" w:rsidR="00000000" w:rsidRPr="00000000">
              <w:rPr>
                <w:rFonts w:ascii="Consolas" w:cs="Consolas" w:eastAsia="Consolas" w:hAnsi="Consolas"/>
                <w:color w:val="008000"/>
                <w:highlight w:val="white"/>
                <w:rtl w:val="0"/>
              </w:rPr>
              <w:t xml:space="preserve">// Почтовый индекс.</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s_number [2]; </w:t>
            </w:r>
            <w:r w:rsidDel="00000000" w:rsidR="00000000" w:rsidRPr="00000000">
              <w:rPr>
                <w:rFonts w:ascii="Consolas" w:cs="Consolas" w:eastAsia="Consolas" w:hAnsi="Consolas"/>
                <w:color w:val="008000"/>
                <w:highlight w:val="white"/>
                <w:rtl w:val="0"/>
              </w:rPr>
              <w:t xml:space="preserve">// Код соц.обеспечения.</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salary[4]; </w:t>
            </w:r>
            <w:r w:rsidDel="00000000" w:rsidR="00000000" w:rsidRPr="00000000">
              <w:rPr>
                <w:rFonts w:ascii="Consolas" w:cs="Consolas" w:eastAsia="Consolas" w:hAnsi="Consolas"/>
                <w:color w:val="008000"/>
                <w:highlight w:val="white"/>
                <w:rtl w:val="0"/>
              </w:rPr>
              <w:t xml:space="preserve">// Зарплата.</w:t>
            </w:r>
            <w:r w:rsidDel="00000000" w:rsidR="00000000" w:rsidRPr="00000000">
              <w:rPr>
                <w:rFonts w:ascii="Consolas" w:cs="Consolas" w:eastAsia="Consolas" w:hAnsi="Consolas"/>
                <w:color w:val="000000"/>
                <w:highlight w:val="white"/>
                <w:rtl w:val="0"/>
              </w:rPr>
              <w:br w:type="textWrapping"/>
              <w:t xml:space="preserve">   date birthdate; </w:t>
            </w:r>
            <w:r w:rsidDel="00000000" w:rsidR="00000000" w:rsidRPr="00000000">
              <w:rPr>
                <w:rFonts w:ascii="Consolas" w:cs="Consolas" w:eastAsia="Consolas" w:hAnsi="Consolas"/>
                <w:color w:val="008000"/>
                <w:highlight w:val="white"/>
                <w:rtl w:val="0"/>
              </w:rPr>
              <w:t xml:space="preserve">// Дата рождения.</w:t>
            </w:r>
            <w:r w:rsidDel="00000000" w:rsidR="00000000" w:rsidRPr="00000000">
              <w:rPr>
                <w:rFonts w:ascii="Consolas" w:cs="Consolas" w:eastAsia="Consolas" w:hAnsi="Consolas"/>
                <w:color w:val="000000"/>
                <w:highlight w:val="white"/>
                <w:rtl w:val="0"/>
              </w:rPr>
              <w:br w:type="textWrapping"/>
              <w:t xml:space="preserve">   date hiredate; </w:t>
            </w:r>
            <w:r w:rsidDel="00000000" w:rsidR="00000000" w:rsidRPr="00000000">
              <w:rPr>
                <w:rFonts w:ascii="Consolas" w:cs="Consolas" w:eastAsia="Consolas" w:hAnsi="Consolas"/>
                <w:color w:val="008000"/>
                <w:highlight w:val="white"/>
                <w:rtl w:val="0"/>
              </w:rPr>
              <w:t xml:space="preserve">// Дата поступления на работу.</w:t>
            </w:r>
            <w:r w:rsidDel="00000000" w:rsidR="00000000" w:rsidRPr="00000000">
              <w:rPr>
                <w:rFonts w:ascii="Consolas" w:cs="Consolas" w:eastAsia="Consolas" w:hAnsi="Consolas"/>
                <w:color w:val="000000"/>
                <w:highlight w:val="white"/>
                <w:rtl w:val="0"/>
              </w:rPr>
              <w:br w:type="textWrapping"/>
              <w:t xml:space="preserve">};</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Структура person содержит две структуры типа date и наша программа должна содержать шаблон для структуры date.</w:t>
      </w:r>
    </w:p>
    <w:p w:rsidR="00000000" w:rsidDel="00000000" w:rsidP="00000000" w:rsidRDefault="00000000" w:rsidRPr="00000000" w14:paraId="0000001C">
      <w:pPr>
        <w:rPr/>
      </w:pPr>
      <w:r w:rsidDel="00000000" w:rsidR="00000000" w:rsidRPr="00000000">
        <w:rPr>
          <w:rtl w:val="0"/>
        </w:rPr>
        <w:t xml:space="preserve">Если определить переменную Nick следующим образом:</w:t>
      </w:r>
    </w:p>
    <w:tbl>
      <w:tblPr>
        <w:tblStyle w:val="Table5"/>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struct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person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Nick</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то Nick.birthdate.month будет обозначать месяц рождения. Операция доступа к элементу структуры "." вычисляется слева направо.</w:t>
      </w:r>
    </w:p>
    <w:p w:rsidR="00000000" w:rsidDel="00000000" w:rsidP="00000000" w:rsidRDefault="00000000" w:rsidRPr="00000000" w14:paraId="00000020">
      <w:pPr>
        <w:rPr/>
      </w:pPr>
      <w:r w:rsidDel="00000000" w:rsidR="00000000" w:rsidRPr="00000000">
        <w:rPr>
          <w:rtl w:val="0"/>
        </w:rPr>
        <w:t xml:space="preserve">А, теперь, рассмотрев основы, перейдем к тому, что же можно делать со структурами. Для этого открываем следующий раздел данного урока.</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96xv47ldkfih" w:id="2"/>
      <w:bookmarkEnd w:id="2"/>
      <w:r w:rsidDel="00000000" w:rsidR="00000000" w:rsidRPr="00000000">
        <w:rPr>
          <w:b w:val="1"/>
          <w:sz w:val="34"/>
          <w:szCs w:val="34"/>
          <w:rtl w:val="0"/>
        </w:rPr>
        <w:t xml:space="preserve">Действия над структурами.</w:t>
      </w:r>
    </w:p>
    <w:p w:rsidR="00000000" w:rsidDel="00000000" w:rsidP="00000000" w:rsidRDefault="00000000" w:rsidRPr="00000000" w14:paraId="00000022">
      <w:pPr>
        <w:rPr/>
      </w:pPr>
      <w:r w:rsidDel="00000000" w:rsidR="00000000" w:rsidRPr="00000000">
        <w:rPr>
          <w:rtl w:val="0"/>
        </w:rPr>
        <w:t xml:space="preserve">Итак, разберем операции, которые допустимо производить над структурами.</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rtl w:val="0"/>
        </w:rPr>
        <w:t xml:space="preserve">Доступ к элементу структуры с помощью операции "." (точка).</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Доступ к элементу структуры по указателю с помощью операции "-&gt;" в виде: &lt;указатель на структуру&gt;"-&gt;"&lt;элемент_структуры&gt;. Так, обращения pd-&gt;year и (*pd).year эквивалентны. Круглые скобки (*pd) необходимы, поскольку операция "." доступа к элементу структуры старше, чем "*".</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rtl w:val="0"/>
        </w:rPr>
        <w:t xml:space="preserve">Определение адреса структуры с помощью операции "&amp;". </w:t>
      </w:r>
    </w:p>
    <w:tbl>
      <w:tblPr>
        <w:tblStyle w:val="Table6"/>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008000"/>
                <w:highlight w:val="white"/>
                <w:rtl w:val="0"/>
              </w:rPr>
              <w:t xml:space="preserve">//Описание структуры с именем date.</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struct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date</w:t>
            </w:r>
            <w:r w:rsidDel="00000000" w:rsidR="00000000" w:rsidRPr="00000000">
              <w:rPr>
                <w:rFonts w:ascii="Consolas" w:cs="Consolas" w:eastAsia="Consolas" w:hAnsi="Consolas"/>
                <w:color w:val="000000"/>
                <w:highlight w:val="white"/>
                <w:rtl w:val="0"/>
              </w:rPr>
              <w:br w:type="textWrapping"/>
              <w:t xml:space="preserve">{ </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day; </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month; </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year; </w:t>
              <w:br w:type="textWrapping"/>
              <w:tab/>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mon_name[12];</w:t>
              <w:br w:type="textWrapping"/>
              <w:t xml:space="preserve">};</w:t>
              <w:br w:type="textWrapping"/>
              <w:br w:type="textWrapping"/>
            </w:r>
            <w:r w:rsidDel="00000000" w:rsidR="00000000" w:rsidRPr="00000000">
              <w:rPr>
                <w:rFonts w:ascii="Consolas" w:cs="Consolas" w:eastAsia="Consolas" w:hAnsi="Consolas"/>
                <w:color w:val="008000"/>
                <w:highlight w:val="white"/>
                <w:rtl w:val="0"/>
              </w:rPr>
              <w:t xml:space="preserve">//Создание и инициализация объекта структуры.</w:t>
            </w:r>
            <w:r w:rsidDel="00000000" w:rsidR="00000000" w:rsidRPr="00000000">
              <w:rPr>
                <w:rFonts w:ascii="Consolas" w:cs="Consolas" w:eastAsia="Consolas" w:hAnsi="Consolas"/>
                <w:color w:val="000000"/>
                <w:highlight w:val="white"/>
                <w:rtl w:val="0"/>
              </w:rPr>
              <w:br w:type="textWrapping"/>
              <w:t xml:space="preserve">date d = { 2,5,1776,</w:t>
            </w:r>
            <w:r w:rsidDel="00000000" w:rsidR="00000000" w:rsidRPr="00000000">
              <w:rPr>
                <w:rFonts w:ascii="Consolas" w:cs="Consolas" w:eastAsia="Consolas" w:hAnsi="Consolas"/>
                <w:color w:val="a31515"/>
                <w:highlight w:val="white"/>
                <w:rtl w:val="0"/>
              </w:rPr>
              <w:t xml:space="preserve">"July"</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008000"/>
                <w:highlight w:val="white"/>
                <w:rtl w:val="0"/>
              </w:rPr>
              <w:t xml:space="preserve">//d - переменная типа date.</w:t>
            </w:r>
            <w:r w:rsidDel="00000000" w:rsidR="00000000" w:rsidRPr="00000000">
              <w:rPr>
                <w:rFonts w:ascii="Consolas" w:cs="Consolas" w:eastAsia="Consolas" w:hAnsi="Consolas"/>
                <w:color w:val="000000"/>
                <w:highlight w:val="white"/>
                <w:rtl w:val="0"/>
              </w:rPr>
              <w:br w:type="textWrapping"/>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 ()</w:t>
              <w:br w:type="textWrapping"/>
              <w:t xml:space="preserve">{</w:t>
              <w:br w:type="textWrapping"/>
              <w:tab/>
            </w:r>
            <w:r w:rsidDel="00000000" w:rsidR="00000000" w:rsidRPr="00000000">
              <w:rPr>
                <w:rFonts w:ascii="Consolas" w:cs="Consolas" w:eastAsia="Consolas" w:hAnsi="Consolas"/>
                <w:color w:val="008000"/>
                <w:highlight w:val="white"/>
                <w:rtl w:val="0"/>
              </w:rPr>
              <w:t xml:space="preserve">// Указатель p указывает на структуру типа date.</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struct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date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w:t>
            </w:r>
            <w:r w:rsidDel="00000000" w:rsidR="00000000" w:rsidRPr="00000000">
              <w:rPr>
                <w:rFonts w:ascii="Consolas" w:cs="Consolas" w:eastAsia="Consolas" w:hAnsi="Consolas"/>
                <w:color w:val="000000"/>
                <w:highlight w:val="white"/>
                <w:rtl w:val="0"/>
              </w:rPr>
              <w:t xml:space="preserve">; </w:t>
              <w:br w:type="textWrapping"/>
              <w:br w:type="textWrapping"/>
              <w:tab/>
            </w:r>
            <w:r w:rsidDel="00000000" w:rsidR="00000000" w:rsidRPr="00000000">
              <w:rPr>
                <w:rFonts w:ascii="Consolas" w:cs="Consolas" w:eastAsia="Consolas" w:hAnsi="Consolas"/>
                <w:color w:val="008000"/>
                <w:highlight w:val="white"/>
                <w:rtl w:val="0"/>
              </w:rPr>
              <w:t xml:space="preserve">// Показ содержимого структуры на экран</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8000"/>
                <w:highlight w:val="white"/>
                <w:rtl w:val="0"/>
              </w:rPr>
              <w:t xml:space="preserve">//(обращение через объект)</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 d.day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 d.year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 d.month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 d.mon_name &lt;&lt; </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br w:type="textWrapping"/>
              <w:tab/>
            </w:r>
            <w:r w:rsidDel="00000000" w:rsidR="00000000" w:rsidRPr="00000000">
              <w:rPr>
                <w:rFonts w:ascii="Consolas" w:cs="Consolas" w:eastAsia="Consolas" w:hAnsi="Consolas"/>
                <w:color w:val="008000"/>
                <w:highlight w:val="white"/>
                <w:rtl w:val="0"/>
              </w:rPr>
              <w:t xml:space="preserve">// запись адреса объкта структуры в указатель</w:t>
            </w:r>
            <w:r w:rsidDel="00000000" w:rsidR="00000000" w:rsidRPr="00000000">
              <w:rPr>
                <w:rFonts w:ascii="Consolas" w:cs="Consolas" w:eastAsia="Consolas" w:hAnsi="Consolas"/>
                <w:color w:val="000000"/>
                <w:highlight w:val="white"/>
                <w:rtl w:val="0"/>
              </w:rPr>
              <w:br w:type="textWrapping"/>
              <w:tab/>
              <w:t xml:space="preserve">p = &amp;d;</w:t>
              <w:br w:type="textWrapping"/>
              <w:br w:type="textWrapping"/>
              <w:tab/>
            </w:r>
            <w:r w:rsidDel="00000000" w:rsidR="00000000" w:rsidRPr="00000000">
              <w:rPr>
                <w:rFonts w:ascii="Consolas" w:cs="Consolas" w:eastAsia="Consolas" w:hAnsi="Consolas"/>
                <w:color w:val="008000"/>
                <w:highlight w:val="white"/>
                <w:rtl w:val="0"/>
              </w:rPr>
              <w:t xml:space="preserve">// Показ содержимого структуры на экран</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8000"/>
                <w:highlight w:val="white"/>
                <w:rtl w:val="0"/>
              </w:rPr>
              <w:t xml:space="preserve">//(обращение через указатель)</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p-&gt;day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p-&gt;month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p-&gt;year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p-&gt;mon_name &lt;&lt; </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40" w:before="240" w:lineRule="auto"/>
        <w:ind w:left="0" w:firstLine="0"/>
        <w:rPr/>
      </w:pPr>
      <w:r w:rsidDel="00000000" w:rsidR="00000000" w:rsidRPr="00000000">
        <w:rPr>
          <w:rtl w:val="0"/>
        </w:rPr>
        <w:t xml:space="preserve">4. Присваивание структуры как единого целого. </w:t>
      </w:r>
    </w:p>
    <w:tbl>
      <w:tblPr>
        <w:tblStyle w:val="Table7"/>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0000ff"/>
                <w:highlight w:val="white"/>
                <w:rtl w:val="0"/>
              </w:rPr>
              <w:t xml:space="preserve">struct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date</w:t>
            </w:r>
            <w:r w:rsidDel="00000000" w:rsidR="00000000" w:rsidRPr="00000000">
              <w:rPr>
                <w:rFonts w:ascii="Consolas" w:cs="Consolas" w:eastAsia="Consolas" w:hAnsi="Consolas"/>
                <w:color w:val="000000"/>
                <w:highlight w:val="white"/>
                <w:rtl w:val="0"/>
              </w:rPr>
              <w:t xml:space="preserve"> </w:t>
              <w:br w:type="textWrapping"/>
              <w:t xml:space="preserve">{ </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day; </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month; </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year; </w:t>
              <w:br w:type="textWrapping"/>
              <w:tab/>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mon_name[12];</w:t>
              <w:br w:type="textWrapping"/>
              <w:t xml:space="preserve">};</w:t>
              <w:br w:type="textWrapping"/>
              <w:br w:type="textWrapping"/>
              <w:t xml:space="preserve">date a = { 14,7,1954,</w:t>
            </w:r>
            <w:r w:rsidDel="00000000" w:rsidR="00000000" w:rsidRPr="00000000">
              <w:rPr>
                <w:rFonts w:ascii="Consolas" w:cs="Consolas" w:eastAsia="Consolas" w:hAnsi="Consolas"/>
                <w:color w:val="a31515"/>
                <w:highlight w:val="white"/>
                <w:rtl w:val="0"/>
              </w:rPr>
              <w:t xml:space="preserve">"July"</w:t>
            </w:r>
            <w:r w:rsidDel="00000000" w:rsidR="00000000" w:rsidRPr="00000000">
              <w:rPr>
                <w:rFonts w:ascii="Consolas" w:cs="Consolas" w:eastAsia="Consolas" w:hAnsi="Consolas"/>
                <w:color w:val="000000"/>
                <w:highlight w:val="white"/>
                <w:rtl w:val="0"/>
              </w:rPr>
              <w:t xml:space="preserve"> };</w:t>
              <w:br w:type="textWrapping"/>
              <w:t xml:space="preserve">date b;</w:t>
              <w:br w:type="textWrapping"/>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 ()</w:t>
              <w:br w:type="textWrapping"/>
              <w:t xml:space="preserve">{</w:t>
              <w:br w:type="textWrapping"/>
              <w:tab/>
            </w:r>
            <w:r w:rsidDel="00000000" w:rsidR="00000000" w:rsidRPr="00000000">
              <w:rPr>
                <w:rFonts w:ascii="Consolas" w:cs="Consolas" w:eastAsia="Consolas" w:hAnsi="Consolas"/>
                <w:color w:val="008000"/>
                <w:highlight w:val="white"/>
                <w:rtl w:val="0"/>
              </w:rPr>
              <w:t xml:space="preserve">// показ содержимого объекта a</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 a.day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 a.year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 a.month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 a.mon_name &lt;&lt; </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br w:type="textWrapping"/>
              <w:tab/>
            </w:r>
            <w:r w:rsidDel="00000000" w:rsidR="00000000" w:rsidRPr="00000000">
              <w:rPr>
                <w:rFonts w:ascii="Consolas" w:cs="Consolas" w:eastAsia="Consolas" w:hAnsi="Consolas"/>
                <w:color w:val="008000"/>
                <w:highlight w:val="white"/>
                <w:rtl w:val="0"/>
              </w:rPr>
              <w:t xml:space="preserve">// инициализация объкта b объектом a</w:t>
            </w:r>
            <w:r w:rsidDel="00000000" w:rsidR="00000000" w:rsidRPr="00000000">
              <w:rPr>
                <w:rFonts w:ascii="Consolas" w:cs="Consolas" w:eastAsia="Consolas" w:hAnsi="Consolas"/>
                <w:color w:val="000000"/>
                <w:highlight w:val="white"/>
                <w:rtl w:val="0"/>
              </w:rPr>
              <w:br w:type="textWrapping"/>
              <w:tab/>
              <w:t xml:space="preserve">b = a;</w:t>
              <w:br w:type="textWrapping"/>
              <w:br w:type="textWrapping"/>
              <w:tab/>
            </w:r>
            <w:r w:rsidDel="00000000" w:rsidR="00000000" w:rsidRPr="00000000">
              <w:rPr>
                <w:rFonts w:ascii="Consolas" w:cs="Consolas" w:eastAsia="Consolas" w:hAnsi="Consolas"/>
                <w:color w:val="008000"/>
                <w:highlight w:val="white"/>
                <w:rtl w:val="0"/>
              </w:rPr>
              <w:t xml:space="preserve">// показ содержимого объекта b</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 b.day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 b.year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 b.month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 b.mon_name &lt;&lt; </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before="240" w:lineRule="auto"/>
        <w:ind w:left="0" w:firstLine="0"/>
        <w:rPr/>
      </w:pPr>
      <w:r w:rsidDel="00000000" w:rsidR="00000000" w:rsidRPr="00000000">
        <w:rPr>
          <w:rtl w:val="0"/>
        </w:rPr>
        <w:t xml:space="preserve">5. Передача структуры в качестве параметра функции и возвращение структуры в результате работы функции. </w:t>
      </w:r>
    </w:p>
    <w:tbl>
      <w:tblPr>
        <w:tblStyle w:val="Table8"/>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0000ff"/>
                <w:highlight w:val="white"/>
                <w:rtl w:val="0"/>
              </w:rPr>
              <w:t xml:space="preserve">struct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date</w:t>
            </w:r>
            <w:r w:rsidDel="00000000" w:rsidR="00000000" w:rsidRPr="00000000">
              <w:rPr>
                <w:rFonts w:ascii="Consolas" w:cs="Consolas" w:eastAsia="Consolas" w:hAnsi="Consolas"/>
                <w:color w:val="000000"/>
                <w:highlight w:val="white"/>
                <w:rtl w:val="0"/>
              </w:rPr>
              <w:t xml:space="preserve"> </w:t>
              <w:br w:type="textWrapping"/>
              <w:t xml:space="preserve">{ </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day; </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month; </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year; </w:t>
              <w:br w:type="textWrapping"/>
              <w:tab/>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mon_name[12];</w:t>
              <w:br w:type="textWrapping"/>
              <w:t xml:space="preserve">};</w:t>
              <w:br w:type="textWrapping"/>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Show</w:t>
            </w:r>
            <w:r w:rsidDel="00000000" w:rsidR="00000000" w:rsidRPr="00000000">
              <w:rPr>
                <w:rFonts w:ascii="Consolas" w:cs="Consolas" w:eastAsia="Consolas" w:hAnsi="Consolas"/>
                <w:color w:val="000000"/>
                <w:highlight w:val="white"/>
                <w:rtl w:val="0"/>
              </w:rPr>
              <w:t xml:space="preserve">(date a){</w:t>
              <w:br w:type="textWrapping"/>
              <w:tab/>
            </w:r>
            <w:r w:rsidDel="00000000" w:rsidR="00000000" w:rsidRPr="00000000">
              <w:rPr>
                <w:rFonts w:ascii="Consolas" w:cs="Consolas" w:eastAsia="Consolas" w:hAnsi="Consolas"/>
                <w:color w:val="008000"/>
                <w:highlight w:val="white"/>
                <w:rtl w:val="0"/>
              </w:rPr>
              <w:t xml:space="preserve">// показ содержимого объекта a</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 a.day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 a.year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 a.month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 a.mon_name &lt;&lt; </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t xml:space="preserve">}</w:t>
              <w:br w:type="textWrapping"/>
              <w:br w:type="textWrapping"/>
              <w:t xml:space="preserve">date </w:t>
            </w:r>
            <w:r w:rsidDel="00000000" w:rsidR="00000000" w:rsidRPr="00000000">
              <w:rPr>
                <w:rFonts w:ascii="Consolas" w:cs="Consolas" w:eastAsia="Consolas" w:hAnsi="Consolas"/>
                <w:color w:val="a31515"/>
                <w:highlight w:val="white"/>
                <w:rtl w:val="0"/>
              </w:rPr>
              <w:t xml:space="preserve">Put</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8000"/>
                <w:highlight w:val="white"/>
                <w:rtl w:val="0"/>
              </w:rPr>
              <w:t xml:space="preserve">// формирование объкта</w:t>
            </w:r>
            <w:r w:rsidDel="00000000" w:rsidR="00000000" w:rsidRPr="00000000">
              <w:rPr>
                <w:rFonts w:ascii="Consolas" w:cs="Consolas" w:eastAsia="Consolas" w:hAnsi="Consolas"/>
                <w:color w:val="000000"/>
                <w:highlight w:val="white"/>
                <w:rtl w:val="0"/>
              </w:rPr>
              <w:br w:type="textWrapping"/>
              <w:tab/>
              <w:t xml:space="preserve">date temp;</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"DAY ? "</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cin</w:t>
            </w:r>
            <w:r w:rsidDel="00000000" w:rsidR="00000000" w:rsidRPr="00000000">
              <w:rPr>
                <w:rFonts w:ascii="Consolas" w:cs="Consolas" w:eastAsia="Consolas" w:hAnsi="Consolas"/>
                <w:color w:val="000000"/>
                <w:highlight w:val="white"/>
                <w:rtl w:val="0"/>
              </w:rPr>
              <w:t xml:space="preserve">&gt;&gt;temp.day;</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"MONTH ? "</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cin</w:t>
            </w:r>
            <w:r w:rsidDel="00000000" w:rsidR="00000000" w:rsidRPr="00000000">
              <w:rPr>
                <w:rFonts w:ascii="Consolas" w:cs="Consolas" w:eastAsia="Consolas" w:hAnsi="Consolas"/>
                <w:color w:val="000000"/>
                <w:highlight w:val="white"/>
                <w:rtl w:val="0"/>
              </w:rPr>
              <w:t xml:space="preserve">&gt;&gt;temp.month;</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"YEAR ? "</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cin</w:t>
            </w:r>
            <w:r w:rsidDel="00000000" w:rsidR="00000000" w:rsidRPr="00000000">
              <w:rPr>
                <w:rFonts w:ascii="Consolas" w:cs="Consolas" w:eastAsia="Consolas" w:hAnsi="Consolas"/>
                <w:color w:val="000000"/>
                <w:highlight w:val="white"/>
                <w:rtl w:val="0"/>
              </w:rPr>
              <w:t xml:space="preserve">&gt;&gt;temp.year;</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"MONTH NAME ? "</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cin</w:t>
            </w:r>
            <w:r w:rsidDel="00000000" w:rsidR="00000000" w:rsidRPr="00000000">
              <w:rPr>
                <w:rFonts w:ascii="Consolas" w:cs="Consolas" w:eastAsia="Consolas" w:hAnsi="Consolas"/>
                <w:color w:val="000000"/>
                <w:highlight w:val="white"/>
                <w:rtl w:val="0"/>
              </w:rPr>
              <w:t xml:space="preserve">&gt;&gt;temp.mon_name;</w:t>
              <w:br w:type="textWrapping"/>
              <w:tab/>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temp;</w:t>
              <w:br w:type="textWrapping"/>
              <w:t xml:space="preserve">}</w:t>
              <w:br w:type="textWrapping"/>
              <w:br w:type="textWrapping"/>
              <w:t xml:space="preserve">date a = { 14,7,1954,</w:t>
            </w:r>
            <w:r w:rsidDel="00000000" w:rsidR="00000000" w:rsidRPr="00000000">
              <w:rPr>
                <w:rFonts w:ascii="Consolas" w:cs="Consolas" w:eastAsia="Consolas" w:hAnsi="Consolas"/>
                <w:color w:val="a31515"/>
                <w:highlight w:val="white"/>
                <w:rtl w:val="0"/>
              </w:rPr>
              <w:t xml:space="preserve">"July"</w:t>
            </w:r>
            <w:r w:rsidDel="00000000" w:rsidR="00000000" w:rsidRPr="00000000">
              <w:rPr>
                <w:rFonts w:ascii="Consolas" w:cs="Consolas" w:eastAsia="Consolas" w:hAnsi="Consolas"/>
                <w:color w:val="000000"/>
                <w:highlight w:val="white"/>
                <w:rtl w:val="0"/>
              </w:rPr>
              <w:t xml:space="preserve"> };</w:t>
              <w:br w:type="textWrapping"/>
              <w:t xml:space="preserve">date b;</w:t>
              <w:br w:type="textWrapping"/>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 ()</w:t>
              <w:br w:type="textWrapping"/>
              <w:t xml:space="preserve">{</w:t>
              <w:br w:type="textWrapping"/>
              <w:tab/>
            </w:r>
            <w:r w:rsidDel="00000000" w:rsidR="00000000" w:rsidRPr="00000000">
              <w:rPr>
                <w:rFonts w:ascii="Consolas" w:cs="Consolas" w:eastAsia="Consolas" w:hAnsi="Consolas"/>
                <w:color w:val="008000"/>
                <w:highlight w:val="white"/>
                <w:rtl w:val="0"/>
              </w:rPr>
              <w:t xml:space="preserve">// передача объекта в функцию</w:t>
            </w:r>
            <w:r w:rsidDel="00000000" w:rsidR="00000000" w:rsidRPr="00000000">
              <w:rPr>
                <w:rFonts w:ascii="Consolas" w:cs="Consolas" w:eastAsia="Consolas" w:hAnsi="Consolas"/>
                <w:color w:val="000000"/>
                <w:highlight w:val="white"/>
                <w:rtl w:val="0"/>
              </w:rPr>
              <w:br w:type="textWrapping"/>
              <w:tab/>
              <w:t xml:space="preserve">Show(a);</w:t>
              <w:br w:type="textWrapping"/>
              <w:br w:type="textWrapping"/>
              <w:tab/>
            </w:r>
            <w:r w:rsidDel="00000000" w:rsidR="00000000" w:rsidRPr="00000000">
              <w:rPr>
                <w:rFonts w:ascii="Consolas" w:cs="Consolas" w:eastAsia="Consolas" w:hAnsi="Consolas"/>
                <w:color w:val="008000"/>
                <w:highlight w:val="white"/>
                <w:rtl w:val="0"/>
              </w:rPr>
              <w:t xml:space="preserve">// получение объекта в качестве возвращаемого значения</w:t>
            </w:r>
            <w:r w:rsidDel="00000000" w:rsidR="00000000" w:rsidRPr="00000000">
              <w:rPr>
                <w:rFonts w:ascii="Consolas" w:cs="Consolas" w:eastAsia="Consolas" w:hAnsi="Consolas"/>
                <w:color w:val="000000"/>
                <w:highlight w:val="white"/>
                <w:rtl w:val="0"/>
              </w:rPr>
              <w:br w:type="textWrapping"/>
              <w:tab/>
              <w:t xml:space="preserve">b=Put();</w:t>
              <w:br w:type="textWrapping"/>
              <w:br w:type="textWrapping"/>
              <w:tab/>
            </w:r>
            <w:r w:rsidDel="00000000" w:rsidR="00000000" w:rsidRPr="00000000">
              <w:rPr>
                <w:rFonts w:ascii="Consolas" w:cs="Consolas" w:eastAsia="Consolas" w:hAnsi="Consolas"/>
                <w:color w:val="008000"/>
                <w:highlight w:val="white"/>
                <w:rtl w:val="0"/>
              </w:rPr>
              <w:t xml:space="preserve">// показ содержимого объекта b</w:t>
            </w:r>
            <w:r w:rsidDel="00000000" w:rsidR="00000000" w:rsidRPr="00000000">
              <w:rPr>
                <w:rFonts w:ascii="Consolas" w:cs="Consolas" w:eastAsia="Consolas" w:hAnsi="Consolas"/>
                <w:color w:val="000000"/>
                <w:highlight w:val="white"/>
                <w:rtl w:val="0"/>
              </w:rPr>
              <w:br w:type="textWrapping"/>
              <w:tab/>
              <w:t xml:space="preserve">Show(b);</w:t>
              <w:br w:type="textWrapping"/>
              <w:tab/>
              <w:br w:type="textWrapping"/>
              <w:t xml:space="preserve">}</w:t>
            </w:r>
            <w:r w:rsidDel="00000000" w:rsidR="00000000" w:rsidRPr="00000000">
              <w:rPr>
                <w:rtl w:val="0"/>
              </w:rPr>
            </w:r>
          </w:p>
        </w:tc>
      </w:tr>
    </w:tbl>
    <w:p w:rsidR="00000000" w:rsidDel="00000000" w:rsidP="00000000" w:rsidRDefault="00000000" w:rsidRPr="00000000" w14:paraId="0000002D">
      <w:pPr>
        <w:spacing w:after="240" w:before="240" w:lineRule="auto"/>
        <w:ind w:left="0" w:firstLine="0"/>
        <w:rPr/>
      </w:pPr>
      <w:r w:rsidDel="00000000" w:rsidR="00000000" w:rsidRPr="00000000">
        <w:rPr>
          <w:rtl w:val="0"/>
        </w:rPr>
      </w:r>
    </w:p>
    <w:p w:rsidR="00000000" w:rsidDel="00000000" w:rsidP="00000000" w:rsidRDefault="00000000" w:rsidRPr="00000000" w14:paraId="0000002E">
      <w:pPr>
        <w:spacing w:after="240" w:before="240" w:lineRule="auto"/>
        <w:ind w:left="0" w:firstLine="0"/>
        <w:rPr/>
      </w:pPr>
      <w:r w:rsidDel="00000000" w:rsidR="00000000" w:rsidRPr="00000000">
        <w:rPr>
          <w:rtl w:val="0"/>
        </w:rPr>
        <w:t xml:space="preserve">6. Передача отдельных компонент структуры в качестве аргументов функции. Например, для функции day_of_year1: </w:t>
      </w:r>
    </w:p>
    <w:tbl>
      <w:tblPr>
        <w:tblStyle w:val="Table9"/>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008000"/>
                <w:highlight w:val="white"/>
                <w:rtl w:val="0"/>
              </w:rPr>
              <w:t xml:space="preserve">// вспомогательный массив, отвечающий за месяцы в году</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day_tab[2][13]=</w:t>
              <w:br w:type="textWrapping"/>
              <w:t xml:space="preserve">{0,31,28,31,30,31,30,31,31,30,31,30,31,</w:t>
              <w:br w:type="textWrapping"/>
              <w:t xml:space="preserve">0,31,29,31,30,31,30,31,31,30,31,30,31};</w:t>
              <w:br w:type="textWrapping"/>
              <w:br w:type="textWrapping"/>
            </w:r>
            <w:r w:rsidDel="00000000" w:rsidR="00000000" w:rsidRPr="00000000">
              <w:rPr>
                <w:rFonts w:ascii="Consolas" w:cs="Consolas" w:eastAsia="Consolas" w:hAnsi="Consolas"/>
                <w:color w:val="0000ff"/>
                <w:highlight w:val="white"/>
                <w:rtl w:val="0"/>
              </w:rPr>
              <w:t xml:space="preserve">struct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date</w:t>
            </w:r>
            <w:r w:rsidDel="00000000" w:rsidR="00000000" w:rsidRPr="00000000">
              <w:rPr>
                <w:rFonts w:ascii="Consolas" w:cs="Consolas" w:eastAsia="Consolas" w:hAnsi="Consolas"/>
                <w:color w:val="000000"/>
                <w:highlight w:val="white"/>
                <w:rtl w:val="0"/>
              </w:rPr>
              <w:t xml:space="preserve"> </w:t>
              <w:br w:type="textWrapping"/>
              <w:t xml:space="preserve">{ </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day; </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month; </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year; </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dayyear;</w:t>
              <w:br w:type="textWrapping"/>
              <w:tab/>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mon_name[12];</w:t>
              <w:br w:type="textWrapping"/>
              <w:t xml:space="preserve">};</w:t>
              <w:br w:type="textWrapping"/>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Show</w:t>
            </w:r>
            <w:r w:rsidDel="00000000" w:rsidR="00000000" w:rsidRPr="00000000">
              <w:rPr>
                <w:rFonts w:ascii="Consolas" w:cs="Consolas" w:eastAsia="Consolas" w:hAnsi="Consolas"/>
                <w:color w:val="000000"/>
                <w:highlight w:val="white"/>
                <w:rtl w:val="0"/>
              </w:rPr>
              <w:t xml:space="preserve">(date a){</w:t>
              <w:br w:type="textWrapping"/>
              <w:tab/>
            </w:r>
            <w:r w:rsidDel="00000000" w:rsidR="00000000" w:rsidRPr="00000000">
              <w:rPr>
                <w:rFonts w:ascii="Consolas" w:cs="Consolas" w:eastAsia="Consolas" w:hAnsi="Consolas"/>
                <w:color w:val="008000"/>
                <w:highlight w:val="white"/>
                <w:rtl w:val="0"/>
              </w:rPr>
              <w:t xml:space="preserve">// показ содержимого объекта a</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 a.day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 a.year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 a.month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 a.dayyear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 a.mon_name &lt;&lt; </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t xml:space="preserve">}</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day_of_year1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day,</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month,</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year)</w:t>
              <w:br w:type="textWrapping"/>
              <w:t xml:space="preserve">{ </w:t>
              <w:br w:type="textWrapping"/>
              <w:tab/>
            </w:r>
            <w:r w:rsidDel="00000000" w:rsidR="00000000" w:rsidRPr="00000000">
              <w:rPr>
                <w:rFonts w:ascii="Consolas" w:cs="Consolas" w:eastAsia="Consolas" w:hAnsi="Consolas"/>
                <w:color w:val="008000"/>
                <w:highlight w:val="white"/>
                <w:rtl w:val="0"/>
              </w:rPr>
              <w:t xml:space="preserve">//Вычисление дня в году с помощью месяца и года.</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 leap;</w:t>
              <w:br w:type="textWrapping"/>
              <w:tab/>
              <w:t xml:space="preserve">leap = year%4==0 &amp;&amp; year%100!=0 || year%400==0;</w:t>
              <w:br w:type="textWrapping"/>
              <w:tab/>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(i=1; i &lt; month; i++) </w:t>
              <w:br w:type="textWrapping"/>
              <w:tab/>
              <w:tab/>
              <w:t xml:space="preserve">day += day_tab[leap][i];</w:t>
              <w:br w:type="textWrapping"/>
              <w:tab/>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(day);</w:t>
              <w:br w:type="textWrapping"/>
              <w:t xml:space="preserve">} </w:t>
              <w:br w:type="textWrapping"/>
              <w:br w:type="textWrapping"/>
              <w:t xml:space="preserve">date a = {20,7,1981,0,</w:t>
            </w:r>
            <w:r w:rsidDel="00000000" w:rsidR="00000000" w:rsidRPr="00000000">
              <w:rPr>
                <w:rFonts w:ascii="Consolas" w:cs="Consolas" w:eastAsia="Consolas" w:hAnsi="Consolas"/>
                <w:color w:val="a31515"/>
                <w:highlight w:val="white"/>
                <w:rtl w:val="0"/>
              </w:rPr>
              <w:t xml:space="preserve">"July"</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 ()</w:t>
              <w:br w:type="textWrapping"/>
              <w:t xml:space="preserve">{</w:t>
              <w:br w:type="textWrapping"/>
              <w:tab/>
            </w:r>
            <w:r w:rsidDel="00000000" w:rsidR="00000000" w:rsidRPr="00000000">
              <w:rPr>
                <w:rFonts w:ascii="Consolas" w:cs="Consolas" w:eastAsia="Consolas" w:hAnsi="Consolas"/>
                <w:color w:val="008000"/>
                <w:highlight w:val="white"/>
                <w:rtl w:val="0"/>
              </w:rPr>
              <w:t xml:space="preserve">// передача отдельных членов  функцию</w:t>
            </w:r>
            <w:r w:rsidDel="00000000" w:rsidR="00000000" w:rsidRPr="00000000">
              <w:rPr>
                <w:rFonts w:ascii="Consolas" w:cs="Consolas" w:eastAsia="Consolas" w:hAnsi="Consolas"/>
                <w:color w:val="000000"/>
                <w:highlight w:val="white"/>
                <w:rtl w:val="0"/>
              </w:rPr>
              <w:br w:type="textWrapping"/>
              <w:tab/>
              <w:t xml:space="preserve">a.dayyear=day_of_year1(a.day,a.month,a.year);</w:t>
              <w:br w:type="textWrapping"/>
              <w:br w:type="textWrapping"/>
              <w:tab/>
            </w:r>
            <w:r w:rsidDel="00000000" w:rsidR="00000000" w:rsidRPr="00000000">
              <w:rPr>
                <w:rFonts w:ascii="Consolas" w:cs="Consolas" w:eastAsia="Consolas" w:hAnsi="Consolas"/>
                <w:color w:val="008000"/>
                <w:highlight w:val="white"/>
                <w:rtl w:val="0"/>
              </w:rPr>
              <w:t xml:space="preserve">// показ содержимого объекта a</w:t>
            </w:r>
            <w:r w:rsidDel="00000000" w:rsidR="00000000" w:rsidRPr="00000000">
              <w:rPr>
                <w:rFonts w:ascii="Consolas" w:cs="Consolas" w:eastAsia="Consolas" w:hAnsi="Consolas"/>
                <w:color w:val="000000"/>
                <w:highlight w:val="white"/>
                <w:rtl w:val="0"/>
              </w:rPr>
              <w:br w:type="textWrapping"/>
              <w:tab/>
              <w:t xml:space="preserve">Show(a);</w:t>
              <w:tab/>
              <w:br w:type="textWrapping"/>
              <w:t xml:space="preserve">}</w:t>
            </w:r>
            <w:r w:rsidDel="00000000" w:rsidR="00000000" w:rsidRPr="00000000">
              <w:rPr>
                <w:rtl w:val="0"/>
              </w:rPr>
            </w:r>
          </w:p>
        </w:tc>
      </w:tr>
    </w:tbl>
    <w:p w:rsidR="00000000" w:rsidDel="00000000" w:rsidP="00000000" w:rsidRDefault="00000000" w:rsidRPr="00000000" w14:paraId="00000030">
      <w:pPr>
        <w:spacing w:after="240" w:before="240" w:lineRule="auto"/>
        <w:ind w:left="0" w:firstLine="0"/>
        <w:rPr/>
      </w:pPr>
      <w:r w:rsidDel="00000000" w:rsidR="00000000" w:rsidRPr="00000000">
        <w:rPr>
          <w:rtl w:val="0"/>
        </w:rPr>
      </w:r>
    </w:p>
    <w:p w:rsidR="00000000" w:rsidDel="00000000" w:rsidP="00000000" w:rsidRDefault="00000000" w:rsidRPr="00000000" w14:paraId="00000031">
      <w:pPr>
        <w:spacing w:after="240" w:before="240" w:lineRule="auto"/>
        <w:ind w:left="0" w:firstLine="0"/>
        <w:rPr/>
      </w:pPr>
      <w:r w:rsidDel="00000000" w:rsidR="00000000" w:rsidRPr="00000000">
        <w:rPr>
          <w:rtl w:val="0"/>
        </w:rPr>
        <w:t xml:space="preserve">А теперь, рассмотрим порядок выполнения некоторых наиболее распространенных операций над элементами структуры на примере следующего описания: </w:t>
      </w:r>
    </w:p>
    <w:tbl>
      <w:tblPr>
        <w:tblStyle w:val="Table10"/>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struct</w:t>
            </w:r>
            <w:r w:rsidDel="00000000" w:rsidR="00000000" w:rsidRPr="00000000">
              <w:rPr>
                <w:rFonts w:ascii="Consolas" w:cs="Consolas" w:eastAsia="Consolas" w:hAnsi="Consolas"/>
                <w:color w:val="000000"/>
                <w:highlight w:val="white"/>
                <w:rtl w:val="0"/>
              </w:rPr>
              <w:br w:type="textWrapping"/>
              <w:t xml:space="preserve">{</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x;</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*y;</w:t>
              <w:br w:type="textWrapping"/>
              <w:t xml:space="preserve">} *p; </w:t>
            </w:r>
            <w:r w:rsidDel="00000000" w:rsidR="00000000" w:rsidRPr="00000000">
              <w:rPr>
                <w:rFonts w:ascii="Consolas" w:cs="Consolas" w:eastAsia="Consolas" w:hAnsi="Consolas"/>
                <w:color w:val="008000"/>
                <w:highlight w:val="white"/>
                <w:rtl w:val="0"/>
              </w:rPr>
              <w:t xml:space="preserve">// p - указатель на структуру.</w:t>
            </w:r>
            <w:r w:rsidDel="00000000" w:rsidR="00000000" w:rsidRPr="00000000">
              <w:rPr>
                <w:rtl w:val="0"/>
              </w:rPr>
            </w:r>
          </w:p>
        </w:tc>
      </w:tr>
    </w:tbl>
    <w:p w:rsidR="00000000" w:rsidDel="00000000" w:rsidP="00000000" w:rsidRDefault="00000000" w:rsidRPr="00000000" w14:paraId="00000033">
      <w:pPr>
        <w:spacing w:after="240" w:before="240" w:lineRule="auto"/>
        <w:ind w:left="0" w:firstLine="0"/>
        <w:rPr/>
      </w:pPr>
      <w:r w:rsidDel="00000000" w:rsidR="00000000" w:rsidRPr="00000000">
        <w:rPr>
          <w:rtl w:val="0"/>
        </w:rPr>
      </w:r>
    </w:p>
    <w:p w:rsidR="00000000" w:rsidDel="00000000" w:rsidP="00000000" w:rsidRDefault="00000000" w:rsidRPr="00000000" w14:paraId="00000034">
      <w:pPr>
        <w:numPr>
          <w:ilvl w:val="1"/>
          <w:numId w:val="1"/>
        </w:numPr>
        <w:spacing w:after="0" w:afterAutospacing="0" w:before="240" w:lineRule="auto"/>
        <w:ind w:left="1440" w:hanging="360"/>
      </w:pPr>
      <w:r w:rsidDel="00000000" w:rsidR="00000000" w:rsidRPr="00000000">
        <w:rPr>
          <w:rtl w:val="0"/>
        </w:rPr>
        <w:t xml:space="preserve">(++p)-&gt;x - операция увеличивает p до доступа к x;</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(p++)-&gt;x - операция увеличивает p после доступа к x (круглые скобки не обязательны, так как по старшинству раньше будет применена операция "-&gt;");</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tl w:val="0"/>
        </w:rPr>
        <w:t xml:space="preserve">*p-&gt;y - выбирается содержимое объекта, на который указывает y;</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*p-&gt;y++ - увеличивается y после обработки того, на что он указывает (аналогично *s++);</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*p++-&gt;y - увеличивает p после выборки того, на что указывает y;</w:t>
      </w:r>
    </w:p>
    <w:p w:rsidR="00000000" w:rsidDel="00000000" w:rsidP="00000000" w:rsidRDefault="00000000" w:rsidRPr="00000000" w14:paraId="00000039">
      <w:pPr>
        <w:numPr>
          <w:ilvl w:val="1"/>
          <w:numId w:val="1"/>
        </w:numPr>
        <w:spacing w:after="240" w:before="0" w:beforeAutospacing="0" w:lineRule="auto"/>
        <w:ind w:left="1440" w:hanging="360"/>
      </w:pPr>
      <w:r w:rsidDel="00000000" w:rsidR="00000000" w:rsidRPr="00000000">
        <w:rPr>
          <w:rtl w:val="0"/>
        </w:rPr>
        <w:t xml:space="preserve">(*(*p).y)++ - увеличивает то, на что указывает y.</w:t>
      </w:r>
    </w:p>
    <w:p w:rsidR="00000000" w:rsidDel="00000000" w:rsidP="00000000" w:rsidRDefault="00000000" w:rsidRPr="00000000" w14:paraId="0000003A">
      <w:pPr>
        <w:spacing w:after="240" w:before="240" w:lineRule="auto"/>
        <w:rPr/>
      </w:pPr>
      <w:r w:rsidDel="00000000" w:rsidR="00000000" w:rsidRPr="00000000">
        <w:rPr>
          <w:rtl w:val="0"/>
        </w:rPr>
        <w:t xml:space="preserve">Можно отметить одно очень важное использование структур: создание новых типов данных. Существуют типы данных, гораздо более эффективные при решении определенных задач, чем массивы и структуры. Это очереди, двоичные деревья, множества, таблицы и графы. Многие из этих типов создаются из "связанных" структур. Обычно каждая такая структура содержит один или два типа данных плюс один или два указателя на другие структуры такого же типа. Указатели служат для связи одной структуры с другой и для обеспечения пути, позволяющего вести поиск по всей структуре.</w:t>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qjfia5q72o3v" w:id="3"/>
      <w:bookmarkEnd w:id="3"/>
      <w:r w:rsidDel="00000000" w:rsidR="00000000" w:rsidRPr="00000000">
        <w:rPr>
          <w:b w:val="1"/>
          <w:sz w:val="34"/>
          <w:szCs w:val="34"/>
          <w:rtl w:val="0"/>
        </w:rPr>
        <w:t xml:space="preserve">Оператор sizeof.</w:t>
      </w:r>
    </w:p>
    <w:p w:rsidR="00000000" w:rsidDel="00000000" w:rsidP="00000000" w:rsidRDefault="00000000" w:rsidRPr="00000000" w14:paraId="0000003C">
      <w:pPr>
        <w:spacing w:after="240" w:before="240" w:lineRule="auto"/>
        <w:rPr/>
      </w:pPr>
      <w:r w:rsidDel="00000000" w:rsidR="00000000" w:rsidRPr="00000000">
        <w:rPr>
          <w:rtl w:val="0"/>
        </w:rPr>
        <w:t xml:space="preserve">В языке С существует специальная унарная операция sizeof, которая возвращает размер своего операнда в байтах. Операндом операции sizeof может быть любое выражение:</w:t>
      </w:r>
    </w:p>
    <w:tbl>
      <w:tblPr>
        <w:tblStyle w:val="Table11"/>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sizeof</w:t>
            </w:r>
            <w:r w:rsidDel="00000000" w:rsidR="00000000" w:rsidRPr="00000000">
              <w:rPr>
                <w:rFonts w:ascii="Consolas" w:cs="Consolas" w:eastAsia="Consolas" w:hAnsi="Consolas"/>
                <w:color w:val="000000"/>
                <w:highlight w:val="white"/>
                <w:rtl w:val="0"/>
              </w:rPr>
              <w:t xml:space="preserve">(Выражение);</w:t>
            </w:r>
            <w:r w:rsidDel="00000000" w:rsidR="00000000" w:rsidRPr="00000000">
              <w:rPr>
                <w:rtl w:val="0"/>
              </w:rPr>
            </w:r>
          </w:p>
        </w:tc>
      </w:tr>
    </w:tbl>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Результат операции sizeof имеет тип int.</w:t>
      </w:r>
    </w:p>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Получение размера объекта.</w:t>
      </w:r>
    </w:p>
    <w:tbl>
      <w:tblPr>
        <w:tblStyle w:val="Table12"/>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 ()</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w:t>
              <w:br w:type="textWrapping"/>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b;</w:t>
              <w:br w:type="textWrapping"/>
              <w:t xml:space="preserve">      </w:t>
            </w:r>
            <w:r w:rsidDel="00000000" w:rsidR="00000000" w:rsidRPr="00000000">
              <w:rPr>
                <w:rFonts w:ascii="Consolas" w:cs="Consolas" w:eastAsia="Consolas" w:hAnsi="Consolas"/>
                <w:color w:val="0000ff"/>
                <w:highlight w:val="white"/>
                <w:rtl w:val="0"/>
              </w:rPr>
              <w:t xml:space="preserve">unsigned</w:t>
            </w:r>
            <w:r w:rsidDel="00000000" w:rsidR="00000000" w:rsidRPr="00000000">
              <w:rPr>
                <w:rFonts w:ascii="Consolas" w:cs="Consolas" w:eastAsia="Consolas" w:hAnsi="Consolas"/>
                <w:color w:val="000000"/>
                <w:highlight w:val="white"/>
                <w:rtl w:val="0"/>
              </w:rPr>
              <w:t xml:space="preserve"> c;</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*p;</w:t>
              <w:br w:type="textWrapping"/>
              <w:t xml:space="preserve">      </w:t>
            </w:r>
            <w:r w:rsidDel="00000000" w:rsidR="00000000" w:rsidRPr="00000000">
              <w:rPr>
                <w:rFonts w:ascii="Consolas" w:cs="Consolas" w:eastAsia="Consolas" w:hAnsi="Consolas"/>
                <w:color w:val="008000"/>
                <w:highlight w:val="white"/>
                <w:rtl w:val="0"/>
              </w:rPr>
              <w:t xml:space="preserve">/* ----------------------------- */</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"sizeof(a)="</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0000ff"/>
                <w:highlight w:val="white"/>
                <w:rtl w:val="0"/>
              </w:rPr>
              <w:t xml:space="preserve">sizeof</w:t>
            </w:r>
            <w:r w:rsidDel="00000000" w:rsidR="00000000" w:rsidRPr="00000000">
              <w:rPr>
                <w:rFonts w:ascii="Consolas" w:cs="Consolas" w:eastAsia="Consolas" w:hAnsi="Consolas"/>
                <w:color w:val="000000"/>
                <w:highlight w:val="white"/>
                <w:rtl w:val="0"/>
              </w:rPr>
              <w:t xml:space="preserve">(a)&lt;&lt;</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"sizeof(b)="</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0000ff"/>
                <w:highlight w:val="white"/>
                <w:rtl w:val="0"/>
              </w:rPr>
              <w:t xml:space="preserve">sizeof</w:t>
            </w:r>
            <w:r w:rsidDel="00000000" w:rsidR="00000000" w:rsidRPr="00000000">
              <w:rPr>
                <w:rFonts w:ascii="Consolas" w:cs="Consolas" w:eastAsia="Consolas" w:hAnsi="Consolas"/>
                <w:color w:val="000000"/>
                <w:highlight w:val="white"/>
                <w:rtl w:val="0"/>
              </w:rPr>
              <w:t xml:space="preserve">(b)&lt;&lt;</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"sizeof(c)="</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0000ff"/>
                <w:highlight w:val="white"/>
                <w:rtl w:val="0"/>
              </w:rPr>
              <w:t xml:space="preserve">sizeof</w:t>
            </w:r>
            <w:r w:rsidDel="00000000" w:rsidR="00000000" w:rsidRPr="00000000">
              <w:rPr>
                <w:rFonts w:ascii="Consolas" w:cs="Consolas" w:eastAsia="Consolas" w:hAnsi="Consolas"/>
                <w:color w:val="000000"/>
                <w:highlight w:val="white"/>
                <w:rtl w:val="0"/>
              </w:rPr>
              <w:t xml:space="preserve">(c)&lt;&lt;</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"sizeof(p)="</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0000ff"/>
                <w:highlight w:val="white"/>
                <w:rtl w:val="0"/>
              </w:rPr>
              <w:t xml:space="preserve">sizeof</w:t>
            </w:r>
            <w:r w:rsidDel="00000000" w:rsidR="00000000" w:rsidRPr="00000000">
              <w:rPr>
                <w:rFonts w:ascii="Consolas" w:cs="Consolas" w:eastAsia="Consolas" w:hAnsi="Consolas"/>
                <w:color w:val="000000"/>
                <w:highlight w:val="white"/>
                <w:rtl w:val="0"/>
              </w:rPr>
              <w:t xml:space="preserve">(p)&lt;&lt;</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"sizeof(int)="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0000ff"/>
                <w:highlight w:val="white"/>
                <w:rtl w:val="0"/>
              </w:rPr>
              <w:t xml:space="preserve">sizeof</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"sizeof(int *)="</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0000ff"/>
                <w:highlight w:val="white"/>
                <w:rtl w:val="0"/>
              </w:rPr>
              <w:t xml:space="preserve">sizeof</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*)&lt;&lt;</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1">
      <w:pPr>
        <w:spacing w:after="240" w:before="240" w:lineRule="auto"/>
        <w:ind w:left="0" w:firstLine="0"/>
        <w:rPr/>
      </w:pPr>
      <w:r w:rsidDel="00000000" w:rsidR="00000000" w:rsidRPr="00000000">
        <w:rPr>
          <w:rtl w:val="0"/>
        </w:rPr>
        <w:t xml:space="preserve">Результат работы программы:</w:t>
      </w:r>
    </w:p>
    <w:p w:rsidR="00000000" w:rsidDel="00000000" w:rsidP="00000000" w:rsidRDefault="00000000" w:rsidRPr="00000000" w14:paraId="00000042">
      <w:pPr>
        <w:spacing w:after="240" w:before="240" w:lineRule="auto"/>
        <w:ind w:left="0" w:firstLine="0"/>
        <w:rPr/>
      </w:pPr>
      <w:r w:rsidDel="00000000" w:rsidR="00000000" w:rsidRPr="00000000">
        <w:rPr>
          <w:rtl w:val="0"/>
        </w:rPr>
        <w:t xml:space="preserve">sizeof(a)=4</w:t>
      </w:r>
    </w:p>
    <w:p w:rsidR="00000000" w:rsidDel="00000000" w:rsidP="00000000" w:rsidRDefault="00000000" w:rsidRPr="00000000" w14:paraId="00000043">
      <w:pPr>
        <w:spacing w:after="240" w:before="240" w:lineRule="auto"/>
        <w:ind w:left="0" w:firstLine="0"/>
        <w:rPr/>
      </w:pPr>
      <w:r w:rsidDel="00000000" w:rsidR="00000000" w:rsidRPr="00000000">
        <w:rPr>
          <w:rtl w:val="0"/>
        </w:rPr>
        <w:t xml:space="preserve">sizeof(b)=1</w:t>
      </w:r>
    </w:p>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sizeof(c)=4</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sizeof(p)=4</w:t>
      </w:r>
    </w:p>
    <w:p w:rsidR="00000000" w:rsidDel="00000000" w:rsidP="00000000" w:rsidRDefault="00000000" w:rsidRPr="00000000" w14:paraId="00000046">
      <w:pPr>
        <w:spacing w:after="240" w:before="240" w:lineRule="auto"/>
        <w:ind w:left="0" w:firstLine="0"/>
        <w:rPr/>
      </w:pPr>
      <w:r w:rsidDel="00000000" w:rsidR="00000000" w:rsidRPr="00000000">
        <w:rPr>
          <w:rtl w:val="0"/>
        </w:rPr>
        <w:t xml:space="preserve">sizeof(int)=4</w:t>
      </w:r>
    </w:p>
    <w:p w:rsidR="00000000" w:rsidDel="00000000" w:rsidP="00000000" w:rsidRDefault="00000000" w:rsidRPr="00000000" w14:paraId="00000047">
      <w:pPr>
        <w:spacing w:after="240" w:before="240" w:lineRule="auto"/>
        <w:ind w:left="0" w:firstLine="0"/>
        <w:rPr/>
      </w:pPr>
      <w:r w:rsidDel="00000000" w:rsidR="00000000" w:rsidRPr="00000000">
        <w:rPr>
          <w:rtl w:val="0"/>
        </w:rPr>
        <w:t xml:space="preserve">sizeof(int *)=4</w:t>
      </w:r>
    </w:p>
    <w:p w:rsidR="00000000" w:rsidDel="00000000" w:rsidP="00000000" w:rsidRDefault="00000000" w:rsidRPr="00000000" w14:paraId="00000048">
      <w:pPr>
        <w:spacing w:after="240" w:before="240" w:lineRule="auto"/>
        <w:ind w:left="0" w:firstLine="0"/>
        <w:rPr/>
      </w:pPr>
      <w:r w:rsidDel="00000000" w:rsidR="00000000" w:rsidRPr="00000000">
        <w:rPr>
          <w:rtl w:val="0"/>
        </w:rPr>
      </w:r>
    </w:p>
    <w:p w:rsidR="00000000" w:rsidDel="00000000" w:rsidP="00000000" w:rsidRDefault="00000000" w:rsidRPr="00000000" w14:paraId="00000049">
      <w:pPr>
        <w:pStyle w:val="Heading5"/>
        <w:keepNext w:val="0"/>
        <w:keepLines w:val="0"/>
        <w:spacing w:after="40" w:before="220" w:lineRule="auto"/>
        <w:rPr>
          <w:b w:val="1"/>
          <w:color w:val="000000"/>
          <w:sz w:val="20"/>
          <w:szCs w:val="20"/>
        </w:rPr>
      </w:pPr>
      <w:bookmarkStart w:colFirst="0" w:colLast="0" w:name="_26m4uxugv6m9" w:id="4"/>
      <w:bookmarkEnd w:id="4"/>
      <w:r w:rsidDel="00000000" w:rsidR="00000000" w:rsidRPr="00000000">
        <w:rPr>
          <w:b w:val="1"/>
          <w:color w:val="000000"/>
          <w:sz w:val="20"/>
          <w:szCs w:val="20"/>
          <w:rtl w:val="0"/>
        </w:rPr>
        <w:t xml:space="preserve">Размеры структуры.</w:t>
      </w:r>
    </w:p>
    <w:p w:rsidR="00000000" w:rsidDel="00000000" w:rsidP="00000000" w:rsidRDefault="00000000" w:rsidRPr="00000000" w14:paraId="0000004A">
      <w:pPr>
        <w:spacing w:after="240" w:before="240" w:lineRule="auto"/>
        <w:rPr/>
      </w:pPr>
      <w:r w:rsidDel="00000000" w:rsidR="00000000" w:rsidRPr="00000000">
        <w:rPr>
          <w:rtl w:val="0"/>
        </w:rPr>
        <w:t xml:space="preserve">Наверняка, вы предполагаете, что размер структуры равен сумме размеров ее членов. Это не так. Вследствие выравнивания объектов разной длины в структуре могут появляться безымянные "дыры". Так, например, если переменная типа char занимает один байт, а int - четыре байта, то для структуры:</w:t>
      </w:r>
    </w:p>
    <w:tbl>
      <w:tblPr>
        <w:tblStyle w:val="Table13"/>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struct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Test</w:t>
            </w:r>
            <w:r w:rsidDel="00000000" w:rsidR="00000000" w:rsidRPr="00000000">
              <w:rPr>
                <w:rFonts w:ascii="Consolas" w:cs="Consolas" w:eastAsia="Consolas" w:hAnsi="Consolas"/>
                <w:color w:val="000000"/>
                <w:highlight w:val="white"/>
                <w:rtl w:val="0"/>
              </w:rPr>
              <w:br w:type="textWrapping"/>
              <w:t xml:space="preserve">{</w:t>
              <w:br w:type="textWrapping"/>
              <w:tab/>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c;</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w:t>
              <w:br w:type="textWrapping"/>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 ()</w:t>
              <w:br w:type="textWrapping"/>
              <w:t xml:space="preserve">{</w:t>
              <w:br w:type="textWrapping"/>
              <w:tab/>
              <w:t xml:space="preserve">Test d={</w:t>
            </w:r>
            <w:r w:rsidDel="00000000" w:rsidR="00000000" w:rsidRPr="00000000">
              <w:rPr>
                <w:rFonts w:ascii="Consolas" w:cs="Consolas" w:eastAsia="Consolas" w:hAnsi="Consolas"/>
                <w:color w:val="a31515"/>
                <w:highlight w:val="white"/>
                <w:rtl w:val="0"/>
              </w:rPr>
              <w:t xml:space="preserve">'#'</w:t>
            </w:r>
            <w:r w:rsidDel="00000000" w:rsidR="00000000" w:rsidRPr="00000000">
              <w:rPr>
                <w:rFonts w:ascii="Consolas" w:cs="Consolas" w:eastAsia="Consolas" w:hAnsi="Consolas"/>
                <w:color w:val="000000"/>
                <w:highlight w:val="white"/>
                <w:rtl w:val="0"/>
              </w:rPr>
              <w:t xml:space="preserve">,78};</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0000ff"/>
                <w:highlight w:val="white"/>
                <w:rtl w:val="0"/>
              </w:rPr>
              <w:t xml:space="preserve">sizeof</w:t>
            </w:r>
            <w:r w:rsidDel="00000000" w:rsidR="00000000" w:rsidRPr="00000000">
              <w:rPr>
                <w:rFonts w:ascii="Consolas" w:cs="Consolas" w:eastAsia="Consolas" w:hAnsi="Consolas"/>
                <w:color w:val="000000"/>
                <w:highlight w:val="white"/>
                <w:rtl w:val="0"/>
              </w:rPr>
              <w:t xml:space="preserve">(Test)&lt;&lt;</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0000ff"/>
                <w:highlight w:val="white"/>
                <w:rtl w:val="0"/>
              </w:rPr>
              <w:t xml:space="preserve">sizeof</w:t>
            </w:r>
            <w:r w:rsidDel="00000000" w:rsidR="00000000" w:rsidRPr="00000000">
              <w:rPr>
                <w:rFonts w:ascii="Consolas" w:cs="Consolas" w:eastAsia="Consolas" w:hAnsi="Consolas"/>
                <w:color w:val="000000"/>
                <w:highlight w:val="white"/>
                <w:rtl w:val="0"/>
              </w:rPr>
              <w:t xml:space="preserve">(d)&lt;&lt;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C">
      <w:pPr>
        <w:spacing w:after="240" w:before="240" w:lineRule="auto"/>
        <w:ind w:left="0" w:firstLine="0"/>
        <w:rPr/>
      </w:pPr>
      <w:r w:rsidDel="00000000" w:rsidR="00000000" w:rsidRPr="00000000">
        <w:rPr>
          <w:rtl w:val="0"/>
        </w:rPr>
      </w:r>
    </w:p>
    <w:p w:rsidR="00000000" w:rsidDel="00000000" w:rsidP="00000000" w:rsidRDefault="00000000" w:rsidRPr="00000000" w14:paraId="0000004D">
      <w:pPr>
        <w:spacing w:after="240" w:before="240" w:lineRule="auto"/>
        <w:ind w:left="0" w:firstLine="0"/>
        <w:rPr/>
      </w:pPr>
      <w:r w:rsidDel="00000000" w:rsidR="00000000" w:rsidRPr="00000000">
        <w:rPr>
          <w:rtl w:val="0"/>
        </w:rPr>
        <w:t xml:space="preserve">может потребоваться восемь байт, а не пять. Правильное значение возвращает операция sizeof.</w:t>
      </w:r>
    </w:p>
    <w:p w:rsidR="00000000" w:rsidDel="00000000" w:rsidP="00000000" w:rsidRDefault="00000000" w:rsidRPr="00000000" w14:paraId="0000004E">
      <w:pPr>
        <w:spacing w:after="240" w:before="240" w:lineRule="auto"/>
        <w:ind w:left="0" w:firstLine="0"/>
        <w:rPr/>
      </w:pPr>
      <w:r w:rsidDel="00000000" w:rsidR="00000000" w:rsidRPr="00000000">
        <w:rPr>
          <w:rtl w:val="0"/>
        </w:rPr>
      </w:r>
    </w:p>
    <w:p w:rsidR="00000000" w:rsidDel="00000000" w:rsidP="00000000" w:rsidRDefault="00000000" w:rsidRPr="00000000" w14:paraId="0000004F">
      <w:pPr>
        <w:spacing w:after="240" w:before="240" w:lineRule="auto"/>
        <w:ind w:left="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