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yectpzvdzqdp" w:id="0"/>
      <w:bookmarkEnd w:id="0"/>
      <w:r w:rsidDel="00000000" w:rsidR="00000000" w:rsidRPr="00000000">
        <w:rPr>
          <w:b w:val="1"/>
          <w:sz w:val="34"/>
          <w:szCs w:val="34"/>
          <w:rtl w:val="0"/>
        </w:rPr>
        <w:t xml:space="preserve">Краткие сведения из курса двоичной арифметики. Использование нескольких систем исчисления.</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cpm8efusdamb" w:id="1"/>
      <w:bookmarkEnd w:id="1"/>
      <w:r w:rsidDel="00000000" w:rsidR="00000000" w:rsidRPr="00000000">
        <w:rPr>
          <w:b w:val="1"/>
          <w:color w:val="000000"/>
          <w:sz w:val="26"/>
          <w:szCs w:val="26"/>
          <w:rtl w:val="0"/>
        </w:rPr>
        <w:t xml:space="preserve">Двоичная система исчисления.</w:t>
      </w:r>
    </w:p>
    <w:p w:rsidR="00000000" w:rsidDel="00000000" w:rsidP="00000000" w:rsidRDefault="00000000" w:rsidRPr="00000000" w14:paraId="00000003">
      <w:pPr>
        <w:rPr>
          <w:b w:val="1"/>
          <w:i w:val="1"/>
        </w:rPr>
      </w:pPr>
      <w:r w:rsidDel="00000000" w:rsidR="00000000" w:rsidRPr="00000000">
        <w:rPr>
          <w:rtl w:val="0"/>
        </w:rPr>
        <w:t xml:space="preserve">Мы с Вами давно уже знаем о том, что компьютер может различить только нулевое и единичное состояние бита, и работает компьютер в системе исчисления с основанием 2 или в </w:t>
      </w:r>
      <w:r w:rsidDel="00000000" w:rsidR="00000000" w:rsidRPr="00000000">
        <w:rPr>
          <w:b w:val="1"/>
          <w:i w:val="1"/>
          <w:rtl w:val="0"/>
        </w:rPr>
        <w:t xml:space="preserve">двоичной системе.</w:t>
      </w:r>
    </w:p>
    <w:p w:rsidR="00000000" w:rsidDel="00000000" w:rsidP="00000000" w:rsidRDefault="00000000" w:rsidRPr="00000000" w14:paraId="00000004">
      <w:pPr>
        <w:rPr>
          <w:b w:val="1"/>
          <w:i w:val="1"/>
          <w:shd w:fill="ffe599" w:val="clear"/>
        </w:rPr>
      </w:pPr>
      <w:r w:rsidDel="00000000" w:rsidR="00000000" w:rsidRPr="00000000">
        <w:rPr>
          <w:b w:val="1"/>
          <w:shd w:fill="ffe599" w:val="clear"/>
          <w:rtl w:val="0"/>
        </w:rPr>
        <w:t xml:space="preserve">Примечание: </w:t>
      </w:r>
      <w:r w:rsidDel="00000000" w:rsidR="00000000" w:rsidRPr="00000000">
        <w:rPr>
          <w:shd w:fill="ffe599" w:val="clear"/>
          <w:rtl w:val="0"/>
        </w:rPr>
        <w:t xml:space="preserve">Бит получил свое название от английского </w:t>
      </w:r>
      <w:r w:rsidDel="00000000" w:rsidR="00000000" w:rsidRPr="00000000">
        <w:rPr>
          <w:b w:val="1"/>
          <w:i w:val="1"/>
          <w:shd w:fill="ffe599" w:val="clear"/>
          <w:rtl w:val="0"/>
        </w:rPr>
        <w:t xml:space="preserve">Binary digit (двоичная цифра).</w:t>
      </w:r>
    </w:p>
    <w:p w:rsidR="00000000" w:rsidDel="00000000" w:rsidP="00000000" w:rsidRDefault="00000000" w:rsidRPr="00000000" w14:paraId="00000005">
      <w:pPr>
        <w:rPr/>
      </w:pPr>
      <w:r w:rsidDel="00000000" w:rsidR="00000000" w:rsidRPr="00000000">
        <w:rPr>
          <w:rtl w:val="0"/>
        </w:rPr>
        <w:t xml:space="preserve">Пора нам познакомиться с правилами выполнения действий с двоичными числами. Чем мы, собственно и займемся в этом уроке.</w:t>
      </w:r>
    </w:p>
    <w:p w:rsidR="00000000" w:rsidDel="00000000" w:rsidP="00000000" w:rsidRDefault="00000000" w:rsidRPr="00000000" w14:paraId="00000006">
      <w:pPr>
        <w:rPr/>
      </w:pPr>
      <w:r w:rsidDel="00000000" w:rsidR="00000000" w:rsidRPr="00000000">
        <w:rPr>
          <w:rtl w:val="0"/>
        </w:rPr>
        <w:t xml:space="preserve">Сочетанием двоичных цифр (битов) можно представить любое значение. Значение двоичного числа определяется относительной позицией каждого бита и наличием единичных битов. Ниже показано восьмибитовое число, содержащее все единичные биты:</w:t>
      </w:r>
    </w:p>
    <w:p w:rsidR="00000000" w:rsidDel="00000000" w:rsidP="00000000" w:rsidRDefault="00000000" w:rsidRPr="00000000" w14:paraId="00000007">
      <w:pPr>
        <w:rPr/>
      </w:pPr>
      <w:r w:rsidDel="00000000" w:rsidR="00000000" w:rsidRPr="00000000">
        <w:rPr>
          <w:rtl w:val="0"/>
        </w:rPr>
        <w:t xml:space="preserve">значения:  128  64  32  16  8  4  2  1</w:t>
      </w:r>
    </w:p>
    <w:p w:rsidR="00000000" w:rsidDel="00000000" w:rsidP="00000000" w:rsidRDefault="00000000" w:rsidRPr="00000000" w14:paraId="00000008">
      <w:pPr>
        <w:rPr/>
      </w:pPr>
      <w:r w:rsidDel="00000000" w:rsidR="00000000" w:rsidRPr="00000000">
        <w:rPr>
          <w:rtl w:val="0"/>
        </w:rPr>
        <w:t xml:space="preserve">биты:    1   1   1   1  1  1  1  1</w:t>
      </w:r>
    </w:p>
    <w:p w:rsidR="00000000" w:rsidDel="00000000" w:rsidP="00000000" w:rsidRDefault="00000000" w:rsidRPr="00000000" w14:paraId="00000009">
      <w:pPr>
        <w:rPr/>
      </w:pPr>
      <w:r w:rsidDel="00000000" w:rsidR="00000000" w:rsidRPr="00000000">
        <w:rPr>
          <w:rtl w:val="0"/>
        </w:rPr>
        <w:t xml:space="preserve">Самая правая цифра имеет весовое значение 1, следующая цифра влево - 2, следующая - 4 и т.д. Общая сумма для восьми единичных битов в данном случае составит 255:</w:t>
      </w:r>
    </w:p>
    <w:p w:rsidR="00000000" w:rsidDel="00000000" w:rsidP="00000000" w:rsidRDefault="00000000" w:rsidRPr="00000000" w14:paraId="0000000A">
      <w:pPr>
        <w:rPr/>
      </w:pPr>
      <w:r w:rsidDel="00000000" w:rsidR="00000000" w:rsidRPr="00000000">
        <w:rPr>
          <w:rtl w:val="0"/>
        </w:rPr>
        <w:t xml:space="preserve">(1+2+4+8+16+32+64+128=255)</w:t>
      </w:r>
    </w:p>
    <w:p w:rsidR="00000000" w:rsidDel="00000000" w:rsidP="00000000" w:rsidRDefault="00000000" w:rsidRPr="00000000" w14:paraId="0000000B">
      <w:pPr>
        <w:pStyle w:val="Heading5"/>
        <w:keepNext w:val="0"/>
        <w:keepLines w:val="0"/>
        <w:spacing w:after="40" w:before="220" w:lineRule="auto"/>
        <w:rPr>
          <w:b w:val="1"/>
          <w:color w:val="000000"/>
          <w:sz w:val="20"/>
          <w:szCs w:val="20"/>
        </w:rPr>
      </w:pPr>
      <w:bookmarkStart w:colFirst="0" w:colLast="0" w:name="_1mbp5yqpr560" w:id="2"/>
      <w:bookmarkEnd w:id="2"/>
      <w:r w:rsidDel="00000000" w:rsidR="00000000" w:rsidRPr="00000000">
        <w:rPr>
          <w:b w:val="1"/>
          <w:color w:val="000000"/>
          <w:sz w:val="20"/>
          <w:szCs w:val="20"/>
          <w:rtl w:val="0"/>
        </w:rPr>
        <w:t xml:space="preserve">Сложение</w:t>
      </w:r>
    </w:p>
    <w:p w:rsidR="00000000" w:rsidDel="00000000" w:rsidP="00000000" w:rsidRDefault="00000000" w:rsidRPr="00000000" w14:paraId="0000000C">
      <w:pPr>
        <w:rPr/>
      </w:pPr>
      <w:r w:rsidDel="00000000" w:rsidR="00000000" w:rsidRPr="00000000">
        <w:rPr>
          <w:rtl w:val="0"/>
        </w:rPr>
        <w:t xml:space="preserve">Компьютер выполняет арифметические действия только в двоичном формате. Поэтому, необходимо знать правила сложения в двоичной системе исчисления. Напомним их:</w:t>
      </w:r>
    </w:p>
    <w:p w:rsidR="00000000" w:rsidDel="00000000" w:rsidP="00000000" w:rsidRDefault="00000000" w:rsidRPr="00000000" w14:paraId="0000000D">
      <w:pPr>
        <w:rPr/>
      </w:pPr>
      <w:r w:rsidDel="00000000" w:rsidR="00000000" w:rsidRPr="00000000">
        <w:rPr>
          <w:rtl w:val="0"/>
        </w:rPr>
        <w:t xml:space="preserve">0 + 0 = 0</w:t>
      </w:r>
    </w:p>
    <w:p w:rsidR="00000000" w:rsidDel="00000000" w:rsidP="00000000" w:rsidRDefault="00000000" w:rsidRPr="00000000" w14:paraId="0000000E">
      <w:pPr>
        <w:rPr/>
      </w:pPr>
      <w:r w:rsidDel="00000000" w:rsidR="00000000" w:rsidRPr="00000000">
        <w:rPr>
          <w:rtl w:val="0"/>
        </w:rPr>
        <w:t xml:space="preserve">1 + 0 = 1</w:t>
      </w:r>
    </w:p>
    <w:p w:rsidR="00000000" w:rsidDel="00000000" w:rsidP="00000000" w:rsidRDefault="00000000" w:rsidRPr="00000000" w14:paraId="0000000F">
      <w:pPr>
        <w:rPr/>
      </w:pPr>
      <w:r w:rsidDel="00000000" w:rsidR="00000000" w:rsidRPr="00000000">
        <w:rPr>
          <w:rtl w:val="0"/>
        </w:rPr>
        <w:t xml:space="preserve">1 + 1 = 10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Давайте рассмотрим использование этих правил на конкретном примере.</w:t>
      </w:r>
    </w:p>
    <w:p w:rsidR="00000000" w:rsidDel="00000000" w:rsidP="00000000" w:rsidRDefault="00000000" w:rsidRPr="00000000" w14:paraId="00000012">
      <w:pPr>
        <w:rPr>
          <w:b w:val="1"/>
          <w:i w:val="1"/>
        </w:rPr>
      </w:pPr>
      <w:r w:rsidDel="00000000" w:rsidR="00000000" w:rsidRPr="00000000">
        <w:rPr>
          <w:b w:val="1"/>
          <w:i w:val="1"/>
          <w:rtl w:val="0"/>
        </w:rPr>
        <w:t xml:space="preserve">Пример: сложить числа 65 и 42, представленные в двоичной системе исчисления.</w:t>
      </w:r>
    </w:p>
    <w:p w:rsidR="00000000" w:rsidDel="00000000" w:rsidP="00000000" w:rsidRDefault="00000000" w:rsidRPr="00000000" w14:paraId="00000013">
      <w:pPr>
        <w:rPr/>
      </w:pPr>
      <w:r w:rsidDel="00000000" w:rsidR="00000000" w:rsidRPr="00000000">
        <w:rPr>
          <w:rtl w:val="0"/>
        </w:rPr>
        <w:t xml:space="preserve">В десятичной системе исчисления все осуществляется достаточно просто: 65+42=107. Для сложения этих чисел в двоичной системе исчисления нужно сначала перевести их в эту систему, например, как показано на рисунке:</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3562350" cy="31718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23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Таким образом, получаем: 65</w:t>
      </w:r>
      <w:r w:rsidDel="00000000" w:rsidR="00000000" w:rsidRPr="00000000">
        <w:rPr>
          <w:vertAlign w:val="subscript"/>
          <w:rtl w:val="0"/>
        </w:rPr>
        <w:t xml:space="preserve">10</w:t>
      </w:r>
      <w:r w:rsidDel="00000000" w:rsidR="00000000" w:rsidRPr="00000000">
        <w:rPr>
          <w:rtl w:val="0"/>
        </w:rPr>
        <w:t xml:space="preserve"> = 01000001</w:t>
      </w:r>
      <w:r w:rsidDel="00000000" w:rsidR="00000000" w:rsidRPr="00000000">
        <w:rPr>
          <w:vertAlign w:val="subscript"/>
          <w:rtl w:val="0"/>
        </w:rPr>
        <w:t xml:space="preserve">2</w:t>
      </w:r>
      <w:r w:rsidDel="00000000" w:rsidR="00000000" w:rsidRPr="00000000">
        <w:rPr>
          <w:rtl w:val="0"/>
        </w:rPr>
        <w:t xml:space="preserve">. Обратите внимание на то, что ведущий ноль в двоичном представлении числа добавлен для дополнения двоичного представления до восьми бит. Аналогично: 42</w:t>
      </w:r>
      <w:r w:rsidDel="00000000" w:rsidR="00000000" w:rsidRPr="00000000">
        <w:rPr>
          <w:vertAlign w:val="subscript"/>
          <w:rtl w:val="0"/>
        </w:rPr>
        <w:t xml:space="preserve">10</w:t>
      </w:r>
      <w:r w:rsidDel="00000000" w:rsidR="00000000" w:rsidRPr="00000000">
        <w:rPr>
          <w:rtl w:val="0"/>
        </w:rPr>
        <w:t xml:space="preserve"> = 00101010</w:t>
      </w:r>
      <w:r w:rsidDel="00000000" w:rsidR="00000000" w:rsidRPr="00000000">
        <w:rPr>
          <w:vertAlign w:val="subscript"/>
          <w:rtl w:val="0"/>
        </w:rPr>
        <w:t xml:space="preserve">2</w:t>
      </w:r>
      <w:r w:rsidDel="00000000" w:rsidR="00000000" w:rsidRPr="00000000">
        <w:rPr>
          <w:rtl w:val="0"/>
        </w:rPr>
        <w:t xml:space="preserve">. Выполним сложение этих чисел:</w:t>
      </w:r>
    </w:p>
    <w:p w:rsidR="00000000" w:rsidDel="00000000" w:rsidP="00000000" w:rsidRDefault="00000000" w:rsidRPr="00000000" w14:paraId="00000017">
      <w:pPr>
        <w:rPr/>
      </w:pPr>
      <w:r w:rsidDel="00000000" w:rsidR="00000000" w:rsidRPr="00000000">
        <w:rPr>
          <w:rtl w:val="0"/>
        </w:rPr>
        <w:t xml:space="preserve">   01000001</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   00101010</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01101011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Можете перепроверить и убедиться, что 011010112=10710:</w:t>
      </w:r>
    </w:p>
    <w:p w:rsidR="00000000" w:rsidDel="00000000" w:rsidP="00000000" w:rsidRDefault="00000000" w:rsidRPr="00000000" w14:paraId="0000001E">
      <w:pPr>
        <w:rPr/>
      </w:pPr>
      <w:r w:rsidDel="00000000" w:rsidR="00000000" w:rsidRPr="00000000">
        <w:rPr>
          <w:rtl w:val="0"/>
        </w:rPr>
        <w:t xml:space="preserve">0*2</w:t>
      </w:r>
      <w:r w:rsidDel="00000000" w:rsidR="00000000" w:rsidRPr="00000000">
        <w:rPr>
          <w:vertAlign w:val="superscript"/>
          <w:rtl w:val="0"/>
        </w:rPr>
        <w:t xml:space="preserve">7</w:t>
      </w:r>
      <w:r w:rsidDel="00000000" w:rsidR="00000000" w:rsidRPr="00000000">
        <w:rPr>
          <w:rtl w:val="0"/>
        </w:rPr>
        <w:t xml:space="preserve">+1*2</w:t>
      </w:r>
      <w:r w:rsidDel="00000000" w:rsidR="00000000" w:rsidRPr="00000000">
        <w:rPr>
          <w:vertAlign w:val="superscript"/>
          <w:rtl w:val="0"/>
        </w:rPr>
        <w:t xml:space="preserve">6</w:t>
      </w:r>
      <w:r w:rsidDel="00000000" w:rsidR="00000000" w:rsidRPr="00000000">
        <w:rPr>
          <w:rtl w:val="0"/>
        </w:rPr>
        <w:t xml:space="preserve">+1*2</w:t>
      </w:r>
      <w:r w:rsidDel="00000000" w:rsidR="00000000" w:rsidRPr="00000000">
        <w:rPr>
          <w:vertAlign w:val="superscript"/>
          <w:rtl w:val="0"/>
        </w:rPr>
        <w:t xml:space="preserve">5</w:t>
      </w:r>
      <w:r w:rsidDel="00000000" w:rsidR="00000000" w:rsidRPr="00000000">
        <w:rPr>
          <w:rtl w:val="0"/>
        </w:rPr>
        <w:t xml:space="preserve">+0*2</w:t>
      </w:r>
      <w:r w:rsidDel="00000000" w:rsidR="00000000" w:rsidRPr="00000000">
        <w:rPr>
          <w:vertAlign w:val="superscript"/>
          <w:rtl w:val="0"/>
        </w:rPr>
        <w:t xml:space="preserve">4</w:t>
      </w:r>
      <w:r w:rsidDel="00000000" w:rsidR="00000000" w:rsidRPr="00000000">
        <w:rPr>
          <w:rtl w:val="0"/>
        </w:rPr>
        <w:t xml:space="preserve">+1*2</w:t>
      </w:r>
      <w:r w:rsidDel="00000000" w:rsidR="00000000" w:rsidRPr="00000000">
        <w:rPr>
          <w:vertAlign w:val="superscript"/>
          <w:rtl w:val="0"/>
        </w:rPr>
        <w:t xml:space="preserve">3</w:t>
      </w:r>
      <w:r w:rsidDel="00000000" w:rsidR="00000000" w:rsidRPr="00000000">
        <w:rPr>
          <w:rtl w:val="0"/>
        </w:rPr>
        <w:t xml:space="preserve">+0*2</w:t>
      </w:r>
      <w:r w:rsidDel="00000000" w:rsidR="00000000" w:rsidRPr="00000000">
        <w:rPr>
          <w:vertAlign w:val="superscript"/>
          <w:rtl w:val="0"/>
        </w:rPr>
        <w:t xml:space="preserve">2</w:t>
      </w:r>
      <w:r w:rsidDel="00000000" w:rsidR="00000000" w:rsidRPr="00000000">
        <w:rPr>
          <w:rtl w:val="0"/>
        </w:rPr>
        <w:t xml:space="preserve">+1*2</w:t>
      </w:r>
      <w:r w:rsidDel="00000000" w:rsidR="00000000" w:rsidRPr="00000000">
        <w:rPr>
          <w:vertAlign w:val="superscript"/>
          <w:rtl w:val="0"/>
        </w:rPr>
        <w:t xml:space="preserve">1</w:t>
      </w:r>
      <w:r w:rsidDel="00000000" w:rsidR="00000000" w:rsidRPr="00000000">
        <w:rPr>
          <w:rtl w:val="0"/>
        </w:rPr>
        <w:t xml:space="preserve">+1*2</w:t>
      </w:r>
      <w:r w:rsidDel="00000000" w:rsidR="00000000" w:rsidRPr="00000000">
        <w:rPr>
          <w:vertAlign w:val="superscript"/>
          <w:rtl w:val="0"/>
        </w:rPr>
        <w:t xml:space="preserve">0</w:t>
      </w:r>
      <w:r w:rsidDel="00000000" w:rsidR="00000000" w:rsidRPr="00000000">
        <w:rPr>
          <w:rtl w:val="0"/>
        </w:rPr>
        <w:t xml:space="preserve"> = 64+32+8+2+1 = 107</w:t>
      </w:r>
    </w:p>
    <w:p w:rsidR="00000000" w:rsidDel="00000000" w:rsidP="00000000" w:rsidRDefault="00000000" w:rsidRPr="00000000" w14:paraId="0000001F">
      <w:pPr>
        <w:pStyle w:val="Heading5"/>
        <w:keepNext w:val="0"/>
        <w:keepLines w:val="0"/>
        <w:spacing w:after="40" w:before="220" w:lineRule="auto"/>
        <w:rPr>
          <w:b w:val="1"/>
          <w:color w:val="000000"/>
          <w:sz w:val="20"/>
          <w:szCs w:val="20"/>
        </w:rPr>
      </w:pPr>
      <w:bookmarkStart w:colFirst="0" w:colLast="0" w:name="_erm1dbgqb3pz" w:id="3"/>
      <w:bookmarkEnd w:id="3"/>
      <w:r w:rsidDel="00000000" w:rsidR="00000000" w:rsidRPr="00000000">
        <w:rPr>
          <w:b w:val="1"/>
          <w:color w:val="000000"/>
          <w:sz w:val="20"/>
          <w:szCs w:val="20"/>
          <w:rtl w:val="0"/>
        </w:rPr>
        <w:t xml:space="preserve">Вычитание</w:t>
      </w:r>
    </w:p>
    <w:p w:rsidR="00000000" w:rsidDel="00000000" w:rsidP="00000000" w:rsidRDefault="00000000" w:rsidRPr="00000000" w14:paraId="00000020">
      <w:pPr>
        <w:rPr/>
      </w:pPr>
      <w:r w:rsidDel="00000000" w:rsidR="00000000" w:rsidRPr="00000000">
        <w:rPr>
          <w:rtl w:val="0"/>
        </w:rPr>
        <w:t xml:space="preserve">Только что, мы рассмотрели сложение чисел в компьютере. А как же осуществляется вычитание? Для выполнения операции вычитания последнее заменяется сложением, а в качестве второго слагаемого берется </w:t>
      </w:r>
      <w:r w:rsidDel="00000000" w:rsidR="00000000" w:rsidRPr="00000000">
        <w:rPr>
          <w:b w:val="1"/>
          <w:i w:val="1"/>
          <w:rtl w:val="0"/>
        </w:rPr>
        <w:t xml:space="preserve">противоположное</w:t>
      </w:r>
      <w:r w:rsidDel="00000000" w:rsidR="00000000" w:rsidRPr="00000000">
        <w:rPr>
          <w:rtl w:val="0"/>
        </w:rPr>
        <w:t xml:space="preserve"> число. Например, пусть надо выполнить вычитание: 65 - 42. Заменим его сложением: 65 + (-42). Но как получить соответствующее отрицательное двоичное число, спросите вы? Этот вопрос мы сейчас и рассмотрим.</w:t>
      </w:r>
    </w:p>
    <w:p w:rsidR="00000000" w:rsidDel="00000000" w:rsidP="00000000" w:rsidRDefault="00000000" w:rsidRPr="00000000" w14:paraId="00000021">
      <w:pPr>
        <w:rPr/>
      </w:pPr>
      <w:r w:rsidDel="00000000" w:rsidR="00000000" w:rsidRPr="00000000">
        <w:rPr>
          <w:rtl w:val="0"/>
        </w:rPr>
        <w:t xml:space="preserve">Все представленные выше двоичные числа имеют положительные значения, что обозначается </w:t>
      </w:r>
      <w:r w:rsidDel="00000000" w:rsidR="00000000" w:rsidRPr="00000000">
        <w:rPr>
          <w:b w:val="1"/>
          <w:i w:val="1"/>
          <w:rtl w:val="0"/>
        </w:rPr>
        <w:t xml:space="preserve">нулевым значением самого левого (старшего) разряда</w:t>
      </w:r>
      <w:r w:rsidDel="00000000" w:rsidR="00000000" w:rsidRPr="00000000">
        <w:rPr>
          <w:rtl w:val="0"/>
        </w:rPr>
        <w:t xml:space="preserve">. Отрицательные двоичные числа содержат </w:t>
      </w:r>
      <w:r w:rsidDel="00000000" w:rsidR="00000000" w:rsidRPr="00000000">
        <w:rPr>
          <w:b w:val="1"/>
          <w:i w:val="1"/>
          <w:rtl w:val="0"/>
        </w:rPr>
        <w:t xml:space="preserve">единичный бит в старшем разряде</w:t>
      </w:r>
      <w:r w:rsidDel="00000000" w:rsidR="00000000" w:rsidRPr="00000000">
        <w:rPr>
          <w:rtl w:val="0"/>
        </w:rPr>
        <w:t xml:space="preserve">. Для получения отрицательного двоичного числа можно использовать следующий алгоритм:</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взять соответствующее положительное число и инвертировать его биты (1 заменить на 0 и наоборот)</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tl w:val="0"/>
        </w:rPr>
        <w:t xml:space="preserve">к полученному числу прибавить 1</w:t>
      </w:r>
    </w:p>
    <w:p w:rsidR="00000000" w:rsidDel="00000000" w:rsidP="00000000" w:rsidRDefault="00000000" w:rsidRPr="00000000" w14:paraId="00000024">
      <w:pPr>
        <w:rPr/>
      </w:pPr>
      <w:r w:rsidDel="00000000" w:rsidR="00000000" w:rsidRPr="00000000">
        <w:rPr>
          <w:rtl w:val="0"/>
        </w:rPr>
        <w:t xml:space="preserve">Пример использования рассмотренного алгоритма.</w:t>
      </w:r>
    </w:p>
    <w:p w:rsidR="00000000" w:rsidDel="00000000" w:rsidP="00000000" w:rsidRDefault="00000000" w:rsidRPr="00000000" w14:paraId="00000025">
      <w:pPr>
        <w:rPr>
          <w:b w:val="1"/>
        </w:rPr>
      </w:pPr>
      <w:r w:rsidDel="00000000" w:rsidR="00000000" w:rsidRPr="00000000">
        <w:rPr>
          <w:b w:val="1"/>
          <w:rtl w:val="0"/>
        </w:rPr>
        <w:t xml:space="preserve">Пример 1. Получить двоичное представление числа -65.</w:t>
      </w:r>
    </w:p>
    <w:p w:rsidR="00000000" w:rsidDel="00000000" w:rsidP="00000000" w:rsidRDefault="00000000" w:rsidRPr="00000000" w14:paraId="00000026">
      <w:pPr>
        <w:rPr/>
      </w:pPr>
      <w:r w:rsidDel="00000000" w:rsidR="00000000" w:rsidRPr="00000000">
        <w:rPr>
          <w:rtl w:val="0"/>
        </w:rPr>
        <w:t xml:space="preserve">Напомним, что </w:t>
      </w:r>
      <w:r w:rsidDel="00000000" w:rsidR="00000000" w:rsidRPr="00000000">
        <w:rPr>
          <w:b w:val="1"/>
          <w:rtl w:val="0"/>
        </w:rPr>
        <w:t xml:space="preserve">65</w:t>
      </w:r>
      <w:r w:rsidDel="00000000" w:rsidR="00000000" w:rsidRPr="00000000">
        <w:rPr>
          <w:b w:val="1"/>
          <w:vertAlign w:val="subscript"/>
          <w:rtl w:val="0"/>
        </w:rPr>
        <w:t xml:space="preserve">10</w:t>
      </w:r>
      <w:r w:rsidDel="00000000" w:rsidR="00000000" w:rsidRPr="00000000">
        <w:rPr>
          <w:b w:val="1"/>
          <w:rtl w:val="0"/>
        </w:rPr>
        <w:t xml:space="preserve"> = 01000001</w:t>
      </w:r>
      <w:r w:rsidDel="00000000" w:rsidR="00000000" w:rsidRPr="00000000">
        <w:rPr>
          <w:b w:val="1"/>
          <w:vertAlign w:val="subscript"/>
          <w:rtl w:val="0"/>
        </w:rPr>
        <w:t xml:space="preserve">2</w:t>
      </w:r>
      <w:r w:rsidDel="00000000" w:rsidR="00000000" w:rsidRPr="00000000">
        <w:rPr>
          <w:rtl w:val="0"/>
        </w:rPr>
        <w:t xml:space="preserve">. Инвертируем: </w:t>
      </w:r>
      <w:r w:rsidDel="00000000" w:rsidR="00000000" w:rsidRPr="00000000">
        <w:rPr>
          <w:b w:val="1"/>
          <w:rtl w:val="0"/>
        </w:rPr>
        <w:t xml:space="preserve">10111110</w:t>
      </w:r>
      <w:r w:rsidDel="00000000" w:rsidR="00000000" w:rsidRPr="00000000">
        <w:rPr>
          <w:rtl w:val="0"/>
        </w:rPr>
        <w:t xml:space="preserve">. К полученному числу прибавим единицу: </w:t>
      </w:r>
      <w:r w:rsidDel="00000000" w:rsidR="00000000" w:rsidRPr="00000000">
        <w:rPr>
          <w:b w:val="1"/>
          <w:rtl w:val="0"/>
        </w:rPr>
        <w:t xml:space="preserve">10111110+1=10111111</w:t>
      </w:r>
      <w:r w:rsidDel="00000000" w:rsidR="00000000" w:rsidRPr="00000000">
        <w:rPr>
          <w:rtl w:val="0"/>
        </w:rPr>
        <w:t xml:space="preserve">. Убедимся в правильности представления. Сумма +65 и -65 должна составить нуль: </w:t>
      </w:r>
    </w:p>
    <w:p w:rsidR="00000000" w:rsidDel="00000000" w:rsidP="00000000" w:rsidRDefault="00000000" w:rsidRPr="00000000" w14:paraId="00000027">
      <w:pPr>
        <w:rPr/>
      </w:pPr>
      <w:r w:rsidDel="00000000" w:rsidR="00000000" w:rsidRPr="00000000">
        <w:rPr>
          <w:rtl w:val="0"/>
        </w:rPr>
        <w:t xml:space="preserve">     01000001</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10111111</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(1) 00000000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Все восемь бит имеют нулевое значение. Пока будем считать, что полученная единица, перенесенная влево, потеряна. Это правило позволяет выполнять вычитание чисел в двоичной системе исчисления:</w:t>
      </w:r>
    </w:p>
    <w:p w:rsidR="00000000" w:rsidDel="00000000" w:rsidP="00000000" w:rsidRDefault="00000000" w:rsidRPr="00000000" w14:paraId="0000002E">
      <w:pPr>
        <w:rPr>
          <w:b w:val="1"/>
          <w:u w:val="single"/>
        </w:rPr>
      </w:pPr>
      <w:r w:rsidDel="00000000" w:rsidR="00000000" w:rsidRPr="00000000">
        <w:rPr>
          <w:b w:val="1"/>
          <w:u w:val="single"/>
          <w:rtl w:val="0"/>
        </w:rPr>
        <w:t xml:space="preserve">Вычитание заменяется сложением и в качестве второго слагаемого берется отрицательное число.</w:t>
      </w:r>
    </w:p>
    <w:p w:rsidR="00000000" w:rsidDel="00000000" w:rsidP="00000000" w:rsidRDefault="00000000" w:rsidRPr="00000000" w14:paraId="0000002F">
      <w:pPr>
        <w:rPr>
          <w:b w:val="1"/>
        </w:rPr>
      </w:pPr>
      <w:r w:rsidDel="00000000" w:rsidR="00000000" w:rsidRPr="00000000">
        <w:rPr>
          <w:b w:val="1"/>
          <w:rtl w:val="0"/>
        </w:rPr>
        <w:t xml:space="preserve">Пример 2. Вычесть из 65 число 42.</w:t>
      </w:r>
    </w:p>
    <w:p w:rsidR="00000000" w:rsidDel="00000000" w:rsidP="00000000" w:rsidRDefault="00000000" w:rsidRPr="00000000" w14:paraId="00000030">
      <w:pPr>
        <w:rPr/>
      </w:pPr>
      <w:r w:rsidDel="00000000" w:rsidR="00000000" w:rsidRPr="00000000">
        <w:rPr>
          <w:rtl w:val="0"/>
        </w:rPr>
        <w:t xml:space="preserve">Двоичное представление для 42 - это 00101010, а для -42 двоичное представление будет следующим - 11010110: </w:t>
      </w:r>
    </w:p>
    <w:p w:rsidR="00000000" w:rsidDel="00000000" w:rsidP="00000000" w:rsidRDefault="00000000" w:rsidRPr="00000000" w14:paraId="00000031">
      <w:pPr>
        <w:rPr/>
      </w:pPr>
      <w:r w:rsidDel="00000000" w:rsidR="00000000" w:rsidRPr="00000000">
        <w:rPr>
          <w:rtl w:val="0"/>
        </w:rPr>
        <w:t xml:space="preserve">       65 = 01000001</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(-42) = 11010110</w:t>
      </w:r>
    </w:p>
    <w:p w:rsidR="00000000" w:rsidDel="00000000" w:rsidP="00000000" w:rsidRDefault="00000000" w:rsidRPr="00000000" w14:paraId="00000034">
      <w:pPr>
        <w:rPr/>
      </w:pPr>
      <w:r w:rsidDel="00000000" w:rsidR="00000000" w:rsidRPr="00000000">
        <w:rPr>
          <w:rtl w:val="0"/>
        </w:rPr>
        <w:t xml:space="preserve">   -----   --------</w:t>
      </w:r>
    </w:p>
    <w:p w:rsidR="00000000" w:rsidDel="00000000" w:rsidP="00000000" w:rsidRDefault="00000000" w:rsidRPr="00000000" w14:paraId="00000035">
      <w:pPr>
        <w:rPr/>
      </w:pPr>
      <w:r w:rsidDel="00000000" w:rsidR="00000000" w:rsidRPr="00000000">
        <w:rPr>
          <w:rtl w:val="0"/>
        </w:rPr>
        <w:t xml:space="preserve">     23 (1)00010111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Пример 3. Какое значение необходимо прибавить к двоичному числу 00000001, чтобы получить число 00000000?</w:t>
      </w:r>
    </w:p>
    <w:p w:rsidR="00000000" w:rsidDel="00000000" w:rsidP="00000000" w:rsidRDefault="00000000" w:rsidRPr="00000000" w14:paraId="00000038">
      <w:pPr>
        <w:rPr/>
      </w:pPr>
      <w:r w:rsidDel="00000000" w:rsidR="00000000" w:rsidRPr="00000000">
        <w:rPr>
          <w:rtl w:val="0"/>
        </w:rPr>
        <w:t xml:space="preserve">В терминах десятичного исчисления ответом будет число -1. Для двоичного исчисления это число 11111111: </w:t>
      </w:r>
    </w:p>
    <w:p w:rsidR="00000000" w:rsidDel="00000000" w:rsidP="00000000" w:rsidRDefault="00000000" w:rsidRPr="00000000" w14:paraId="00000039">
      <w:pPr>
        <w:rPr/>
      </w:pPr>
      <w:r w:rsidDel="00000000" w:rsidR="00000000" w:rsidRPr="00000000">
        <w:rPr>
          <w:rtl w:val="0"/>
        </w:rPr>
        <w:t xml:space="preserve">    00000001</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11111111</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(1) 00000000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В заключение приведем фрагмент уменьшающегося ряда чисел в двоичном представлении: </w:t>
      </w:r>
    </w:p>
    <w:p w:rsidR="00000000" w:rsidDel="00000000" w:rsidP="00000000" w:rsidRDefault="00000000" w:rsidRPr="00000000" w14:paraId="00000040">
      <w:pPr>
        <w:rPr/>
      </w:pPr>
      <w:r w:rsidDel="00000000" w:rsidR="00000000" w:rsidRPr="00000000">
        <w:rPr>
          <w:rtl w:val="0"/>
        </w:rPr>
        <w:t xml:space="preserve">.    .    .    .</w:t>
      </w:r>
    </w:p>
    <w:p w:rsidR="00000000" w:rsidDel="00000000" w:rsidP="00000000" w:rsidRDefault="00000000" w:rsidRPr="00000000" w14:paraId="00000041">
      <w:pPr>
        <w:rPr/>
      </w:pPr>
      <w:r w:rsidDel="00000000" w:rsidR="00000000" w:rsidRPr="00000000">
        <w:rPr>
          <w:rtl w:val="0"/>
        </w:rPr>
        <w:t xml:space="preserve"> 3     00000011</w:t>
      </w:r>
    </w:p>
    <w:p w:rsidR="00000000" w:rsidDel="00000000" w:rsidP="00000000" w:rsidRDefault="00000000" w:rsidRPr="00000000" w14:paraId="00000042">
      <w:pPr>
        <w:rPr/>
      </w:pPr>
      <w:r w:rsidDel="00000000" w:rsidR="00000000" w:rsidRPr="00000000">
        <w:rPr>
          <w:rtl w:val="0"/>
        </w:rPr>
        <w:t xml:space="preserve"> 2     00000010</w:t>
      </w:r>
    </w:p>
    <w:p w:rsidR="00000000" w:rsidDel="00000000" w:rsidP="00000000" w:rsidRDefault="00000000" w:rsidRPr="00000000" w14:paraId="00000043">
      <w:pPr>
        <w:rPr/>
      </w:pPr>
      <w:r w:rsidDel="00000000" w:rsidR="00000000" w:rsidRPr="00000000">
        <w:rPr>
          <w:rtl w:val="0"/>
        </w:rPr>
        <w:t xml:space="preserve"> 1     00000001</w:t>
      </w:r>
    </w:p>
    <w:p w:rsidR="00000000" w:rsidDel="00000000" w:rsidP="00000000" w:rsidRDefault="00000000" w:rsidRPr="00000000" w14:paraId="00000044">
      <w:pPr>
        <w:rPr/>
      </w:pPr>
      <w:r w:rsidDel="00000000" w:rsidR="00000000" w:rsidRPr="00000000">
        <w:rPr>
          <w:rtl w:val="0"/>
        </w:rPr>
        <w:t xml:space="preserve"> 0     00000000</w:t>
      </w:r>
    </w:p>
    <w:p w:rsidR="00000000" w:rsidDel="00000000" w:rsidP="00000000" w:rsidRDefault="00000000" w:rsidRPr="00000000" w14:paraId="00000045">
      <w:pPr>
        <w:rPr/>
      </w:pPr>
      <w:r w:rsidDel="00000000" w:rsidR="00000000" w:rsidRPr="00000000">
        <w:rPr>
          <w:rtl w:val="0"/>
        </w:rPr>
        <w:t xml:space="preserve">-1     11111111</w:t>
      </w:r>
    </w:p>
    <w:p w:rsidR="00000000" w:rsidDel="00000000" w:rsidP="00000000" w:rsidRDefault="00000000" w:rsidRPr="00000000" w14:paraId="00000046">
      <w:pPr>
        <w:rPr/>
      </w:pPr>
      <w:r w:rsidDel="00000000" w:rsidR="00000000" w:rsidRPr="00000000">
        <w:rPr>
          <w:rtl w:val="0"/>
        </w:rPr>
        <w:t xml:space="preserve">-2     11111110</w:t>
      </w:r>
    </w:p>
    <w:p w:rsidR="00000000" w:rsidDel="00000000" w:rsidP="00000000" w:rsidRDefault="00000000" w:rsidRPr="00000000" w14:paraId="00000047">
      <w:pPr>
        <w:rPr/>
      </w:pPr>
      <w:r w:rsidDel="00000000" w:rsidR="00000000" w:rsidRPr="00000000">
        <w:rPr>
          <w:rtl w:val="0"/>
        </w:rPr>
        <w:t xml:space="preserve">-3     11111101</w:t>
      </w:r>
    </w:p>
    <w:p w:rsidR="00000000" w:rsidDel="00000000" w:rsidP="00000000" w:rsidRDefault="00000000" w:rsidRPr="00000000" w14:paraId="00000048">
      <w:pPr>
        <w:rPr/>
      </w:pPr>
      <w:r w:rsidDel="00000000" w:rsidR="00000000" w:rsidRPr="00000000">
        <w:rPr>
          <w:rtl w:val="0"/>
        </w:rPr>
        <w:t xml:space="preserve"> .    .    .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nr4cd9gltpnp" w:id="4"/>
      <w:bookmarkEnd w:id="4"/>
      <w:r w:rsidDel="00000000" w:rsidR="00000000" w:rsidRPr="00000000">
        <w:rPr>
          <w:b w:val="1"/>
          <w:color w:val="000000"/>
          <w:sz w:val="26"/>
          <w:szCs w:val="26"/>
          <w:rtl w:val="0"/>
        </w:rPr>
        <w:t xml:space="preserve">Шестнадцатеричная система исчисления.</w:t>
      </w:r>
    </w:p>
    <w:p w:rsidR="00000000" w:rsidDel="00000000" w:rsidP="00000000" w:rsidRDefault="00000000" w:rsidRPr="00000000" w14:paraId="0000004B">
      <w:pPr>
        <w:rPr/>
      </w:pPr>
      <w:r w:rsidDel="00000000" w:rsidR="00000000" w:rsidRPr="00000000">
        <w:rPr>
          <w:rtl w:val="0"/>
        </w:rPr>
        <w:t xml:space="preserve">Представим, что необходимо просмотреть содержимое некоторых байтов в памяти</w:t>
      </w:r>
    </w:p>
    <w:p w:rsidR="00000000" w:rsidDel="00000000" w:rsidP="00000000" w:rsidRDefault="00000000" w:rsidRPr="00000000" w14:paraId="0000004C">
      <w:pPr>
        <w:rPr/>
      </w:pPr>
      <w:r w:rsidDel="00000000" w:rsidR="00000000" w:rsidRPr="00000000">
        <w:rPr>
          <w:rtl w:val="0"/>
        </w:rPr>
        <w:t xml:space="preserve">Требуется определить содержимое четырех последовательных байтов (двух слов), которые имеют двоичные значения. Для более краткого представления таких длинных чисел был разработан специальный метод представления двоичных данных, по которому каждый байт делится пополам и, каждые полбайта выражаются соответствующим значением. Рассмотрим следующие четыре байта:</w:t>
      </w:r>
    </w:p>
    <w:p w:rsidR="00000000" w:rsidDel="00000000" w:rsidP="00000000" w:rsidRDefault="00000000" w:rsidRPr="00000000" w14:paraId="0000004D">
      <w:pPr>
        <w:rPr/>
      </w:pPr>
      <w:r w:rsidDel="00000000" w:rsidR="00000000" w:rsidRPr="00000000">
        <w:rPr>
          <w:rtl w:val="0"/>
        </w:rPr>
        <w:t xml:space="preserve">Двоичное представление:       0101 1001 0011 0101 1011 1001 1100 1110</w:t>
      </w:r>
    </w:p>
    <w:p w:rsidR="00000000" w:rsidDel="00000000" w:rsidP="00000000" w:rsidRDefault="00000000" w:rsidRPr="00000000" w14:paraId="0000004E">
      <w:pPr>
        <w:rPr/>
      </w:pPr>
      <w:r w:rsidDel="00000000" w:rsidR="00000000" w:rsidRPr="00000000">
        <w:rPr>
          <w:rtl w:val="0"/>
        </w:rPr>
        <w:t xml:space="preserve">Десятичное представление:      5    9    3    5   11    9   12   14</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Так как здесь для представления некоторых чисел требуется две цифры, то расширим систему исчисления так, чтобы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10=А, 11=B, 12=C, 13=D, 14=E, 15=F</w:t>
      </w:r>
    </w:p>
    <w:p w:rsidR="00000000" w:rsidDel="00000000" w:rsidP="00000000" w:rsidRDefault="00000000" w:rsidRPr="00000000" w14:paraId="00000053">
      <w:pPr>
        <w:rPr/>
      </w:pPr>
      <w:r w:rsidDel="00000000" w:rsidR="00000000" w:rsidRPr="00000000">
        <w:rPr>
          <w:rtl w:val="0"/>
        </w:rPr>
        <w:t xml:space="preserve">Таким образом, получим более сокращенную форму, которая представляет содержимое вышеуказанных байтов:</w:t>
      </w:r>
    </w:p>
    <w:p w:rsidR="00000000" w:rsidDel="00000000" w:rsidP="00000000" w:rsidRDefault="00000000" w:rsidRPr="00000000" w14:paraId="00000054">
      <w:pPr>
        <w:rPr/>
      </w:pPr>
      <w:r w:rsidDel="00000000" w:rsidR="00000000" w:rsidRPr="00000000">
        <w:rPr>
          <w:rtl w:val="0"/>
        </w:rPr>
        <w:t xml:space="preserve">59    35    B9    CE</w:t>
      </w:r>
    </w:p>
    <w:p w:rsidR="00000000" w:rsidDel="00000000" w:rsidP="00000000" w:rsidRDefault="00000000" w:rsidRPr="00000000" w14:paraId="00000055">
      <w:pPr>
        <w:rPr/>
      </w:pPr>
      <w:r w:rsidDel="00000000" w:rsidR="00000000" w:rsidRPr="00000000">
        <w:rPr>
          <w:rtl w:val="0"/>
        </w:rPr>
        <w:t xml:space="preserve">Такая система исчисления включает "цифры" от 0 до F, и, так как таких цифр 16, она называется </w:t>
      </w:r>
      <w:r w:rsidDel="00000000" w:rsidR="00000000" w:rsidRPr="00000000">
        <w:rPr>
          <w:b w:val="1"/>
          <w:i w:val="1"/>
          <w:rtl w:val="0"/>
        </w:rPr>
        <w:t xml:space="preserve">шестнадцатеричным представлением</w:t>
      </w:r>
      <w:r w:rsidDel="00000000" w:rsidR="00000000" w:rsidRPr="00000000">
        <w:rPr>
          <w:rtl w:val="0"/>
        </w:rPr>
        <w:t xml:space="preserve">. В таблице ниже мы привели двоичные, десятичные и шестнадцатеричные значения чисел от 0 до 15.</w:t>
      </w:r>
    </w:p>
    <w:p w:rsidR="00000000" w:rsidDel="00000000" w:rsidP="00000000" w:rsidRDefault="00000000" w:rsidRPr="00000000" w14:paraId="00000056">
      <w:pPr>
        <w:rPr/>
      </w:pPr>
      <w:r w:rsidDel="00000000" w:rsidR="00000000" w:rsidRPr="00000000">
        <w:rPr/>
        <w:drawing>
          <wp:inline distB="114300" distT="114300" distL="114300" distR="114300">
            <wp:extent cx="3433763" cy="439134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33763" cy="439134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Рассмотрим несколько простых примеров шестнадцатеричной арифметики. Следует помнить, что после шестнадцатеричного числа </w:t>
      </w:r>
      <w:r w:rsidDel="00000000" w:rsidR="00000000" w:rsidRPr="00000000">
        <w:rPr>
          <w:b w:val="1"/>
          <w:rtl w:val="0"/>
        </w:rPr>
        <w:t xml:space="preserve">F</w:t>
      </w:r>
      <w:r w:rsidDel="00000000" w:rsidR="00000000" w:rsidRPr="00000000">
        <w:rPr>
          <w:rtl w:val="0"/>
        </w:rPr>
        <w:t xml:space="preserve"> следует шестнадцатеричное 10, что равно десятичному числу 16: </w:t>
      </w:r>
    </w:p>
    <w:p w:rsidR="00000000" w:rsidDel="00000000" w:rsidP="00000000" w:rsidRDefault="00000000" w:rsidRPr="00000000" w14:paraId="00000059">
      <w:pPr>
        <w:rPr/>
      </w:pPr>
      <w:r w:rsidDel="00000000" w:rsidR="00000000" w:rsidRPr="00000000">
        <w:rPr>
          <w:rtl w:val="0"/>
        </w:rPr>
        <w:t xml:space="preserve">6+4=A </w:t>
      </w:r>
    </w:p>
    <w:p w:rsidR="00000000" w:rsidDel="00000000" w:rsidP="00000000" w:rsidRDefault="00000000" w:rsidRPr="00000000" w14:paraId="0000005A">
      <w:pPr>
        <w:rPr/>
      </w:pPr>
      <w:r w:rsidDel="00000000" w:rsidR="00000000" w:rsidRPr="00000000">
        <w:rPr>
          <w:rtl w:val="0"/>
        </w:rPr>
        <w:t xml:space="preserve">5+8=D</w:t>
      </w:r>
    </w:p>
    <w:p w:rsidR="00000000" w:rsidDel="00000000" w:rsidP="00000000" w:rsidRDefault="00000000" w:rsidRPr="00000000" w14:paraId="0000005B">
      <w:pPr>
        <w:rPr/>
      </w:pPr>
      <w:r w:rsidDel="00000000" w:rsidR="00000000" w:rsidRPr="00000000">
        <w:rPr>
          <w:rtl w:val="0"/>
        </w:rPr>
        <w:t xml:space="preserve">F+1=10 </w:t>
      </w:r>
    </w:p>
    <w:p w:rsidR="00000000" w:rsidDel="00000000" w:rsidP="00000000" w:rsidRDefault="00000000" w:rsidRPr="00000000" w14:paraId="0000005C">
      <w:pPr>
        <w:rPr/>
      </w:pPr>
      <w:r w:rsidDel="00000000" w:rsidR="00000000" w:rsidRPr="00000000">
        <w:rPr>
          <w:rtl w:val="0"/>
        </w:rPr>
        <w:t xml:space="preserve">F+F=1E </w:t>
      </w:r>
    </w:p>
    <w:p w:rsidR="00000000" w:rsidDel="00000000" w:rsidP="00000000" w:rsidRDefault="00000000" w:rsidRPr="00000000" w14:paraId="0000005D">
      <w:pPr>
        <w:rPr/>
      </w:pPr>
      <w:r w:rsidDel="00000000" w:rsidR="00000000" w:rsidRPr="00000000">
        <w:rPr>
          <w:rtl w:val="0"/>
        </w:rPr>
        <w:t xml:space="preserve">10+10=20 </w:t>
      </w:r>
    </w:p>
    <w:p w:rsidR="00000000" w:rsidDel="00000000" w:rsidP="00000000" w:rsidRDefault="00000000" w:rsidRPr="00000000" w14:paraId="0000005E">
      <w:pPr>
        <w:rPr/>
      </w:pPr>
      <w:r w:rsidDel="00000000" w:rsidR="00000000" w:rsidRPr="00000000">
        <w:rPr>
          <w:rtl w:val="0"/>
        </w:rPr>
        <w:t xml:space="preserve">FF+1=100</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tb5vgy8kw7wc" w:id="5"/>
      <w:bookmarkEnd w:id="5"/>
      <w:r w:rsidDel="00000000" w:rsidR="00000000" w:rsidRPr="00000000">
        <w:rPr>
          <w:b w:val="1"/>
          <w:sz w:val="34"/>
          <w:szCs w:val="34"/>
          <w:rtl w:val="0"/>
        </w:rPr>
        <w:t xml:space="preserve">Битовые операции.</w:t>
      </w:r>
    </w:p>
    <w:p w:rsidR="00000000" w:rsidDel="00000000" w:rsidP="00000000" w:rsidRDefault="00000000" w:rsidRPr="00000000" w14:paraId="00000061">
      <w:pPr>
        <w:rPr/>
      </w:pPr>
      <w:r w:rsidDel="00000000" w:rsidR="00000000" w:rsidRPr="00000000">
        <w:rPr>
          <w:rtl w:val="0"/>
        </w:rPr>
        <w:t xml:space="preserve">Только что мы с Вами разобрались с общей теорией, теперь пообщаемся с битовой арифметикой с точки зрения языка С.</w:t>
      </w:r>
    </w:p>
    <w:p w:rsidR="00000000" w:rsidDel="00000000" w:rsidP="00000000" w:rsidRDefault="00000000" w:rsidRPr="00000000" w14:paraId="00000062">
      <w:pPr>
        <w:rPr>
          <w:b w:val="1"/>
          <w:i w:val="1"/>
        </w:rPr>
      </w:pPr>
      <w:r w:rsidDel="00000000" w:rsidR="00000000" w:rsidRPr="00000000">
        <w:rPr>
          <w:rtl w:val="0"/>
        </w:rPr>
        <w:t xml:space="preserve">В языке C++ существует ряд операций, выполняющихся над разрядами. Они носят название </w:t>
      </w:r>
      <w:r w:rsidDel="00000000" w:rsidR="00000000" w:rsidRPr="00000000">
        <w:rPr>
          <w:b w:val="1"/>
          <w:i w:val="1"/>
          <w:rtl w:val="0"/>
        </w:rPr>
        <w:t xml:space="preserve">битовые операции:</w:t>
      </w:r>
    </w:p>
    <w:p w:rsidR="00000000" w:rsidDel="00000000" w:rsidP="00000000" w:rsidRDefault="00000000" w:rsidRPr="00000000" w14:paraId="00000063">
      <w:pPr>
        <w:numPr>
          <w:ilvl w:val="0"/>
          <w:numId w:val="3"/>
        </w:numPr>
        <w:spacing w:after="0" w:afterAutospacing="0" w:before="240" w:lineRule="auto"/>
        <w:ind w:left="720" w:hanging="360"/>
      </w:pPr>
      <w:r w:rsidDel="00000000" w:rsidR="00000000" w:rsidRPr="00000000">
        <w:rPr>
          <w:b w:val="1"/>
          <w:rtl w:val="0"/>
        </w:rPr>
        <w:t xml:space="preserve">унарная операция:</w:t>
      </w:r>
    </w:p>
    <w:p w:rsidR="00000000" w:rsidDel="00000000" w:rsidP="00000000" w:rsidRDefault="00000000" w:rsidRPr="00000000" w14:paraId="00000064">
      <w:pPr>
        <w:numPr>
          <w:ilvl w:val="1"/>
          <w:numId w:val="3"/>
        </w:numPr>
        <w:spacing w:after="0" w:afterAutospacing="0" w:before="0" w:beforeAutospacing="0" w:lineRule="auto"/>
        <w:ind w:left="1440" w:hanging="360"/>
      </w:pPr>
      <w:r w:rsidDel="00000000" w:rsidR="00000000" w:rsidRPr="00000000">
        <w:rPr>
          <w:b w:val="1"/>
          <w:rtl w:val="0"/>
        </w:rPr>
        <w:t xml:space="preserve">инверсия битов (~);</w:t>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b w:val="1"/>
          <w:rtl w:val="0"/>
        </w:rPr>
        <w:t xml:space="preserve">бинарные операции:</w:t>
      </w:r>
    </w:p>
    <w:p w:rsidR="00000000" w:rsidDel="00000000" w:rsidP="00000000" w:rsidRDefault="00000000" w:rsidRPr="00000000" w14:paraId="00000066">
      <w:pPr>
        <w:numPr>
          <w:ilvl w:val="1"/>
          <w:numId w:val="3"/>
        </w:numPr>
        <w:spacing w:after="0" w:afterAutospacing="0" w:before="0" w:beforeAutospacing="0" w:lineRule="auto"/>
        <w:ind w:left="1440" w:hanging="360"/>
      </w:pPr>
      <w:r w:rsidDel="00000000" w:rsidR="00000000" w:rsidRPr="00000000">
        <w:rPr>
          <w:b w:val="1"/>
          <w:rtl w:val="0"/>
        </w:rPr>
        <w:t xml:space="preserve">битовое "И" (&amp;);</w:t>
      </w:r>
    </w:p>
    <w:p w:rsidR="00000000" w:rsidDel="00000000" w:rsidP="00000000" w:rsidRDefault="00000000" w:rsidRPr="00000000" w14:paraId="00000067">
      <w:pPr>
        <w:numPr>
          <w:ilvl w:val="1"/>
          <w:numId w:val="3"/>
        </w:numPr>
        <w:spacing w:after="0" w:afterAutospacing="0" w:before="0" w:beforeAutospacing="0" w:lineRule="auto"/>
        <w:ind w:left="1440" w:hanging="360"/>
      </w:pPr>
      <w:r w:rsidDel="00000000" w:rsidR="00000000" w:rsidRPr="00000000">
        <w:rPr>
          <w:b w:val="1"/>
          <w:rtl w:val="0"/>
        </w:rPr>
        <w:t xml:space="preserve">битовое "ИЛИ" (|);</w:t>
      </w:r>
    </w:p>
    <w:p w:rsidR="00000000" w:rsidDel="00000000" w:rsidP="00000000" w:rsidRDefault="00000000" w:rsidRPr="00000000" w14:paraId="00000068">
      <w:pPr>
        <w:numPr>
          <w:ilvl w:val="1"/>
          <w:numId w:val="3"/>
        </w:numPr>
        <w:spacing w:after="0" w:afterAutospacing="0" w:before="0" w:beforeAutospacing="0" w:lineRule="auto"/>
        <w:ind w:left="1440" w:hanging="360"/>
      </w:pPr>
      <w:r w:rsidDel="00000000" w:rsidR="00000000" w:rsidRPr="00000000">
        <w:rPr>
          <w:b w:val="1"/>
          <w:rtl w:val="0"/>
        </w:rPr>
        <w:t xml:space="preserve">битовое исключающее "ИЛИ" (^);</w:t>
      </w:r>
    </w:p>
    <w:p w:rsidR="00000000" w:rsidDel="00000000" w:rsidP="00000000" w:rsidRDefault="00000000" w:rsidRPr="00000000" w14:paraId="00000069">
      <w:pPr>
        <w:numPr>
          <w:ilvl w:val="1"/>
          <w:numId w:val="3"/>
        </w:numPr>
        <w:spacing w:after="0" w:afterAutospacing="0" w:before="0" w:beforeAutospacing="0" w:lineRule="auto"/>
        <w:ind w:left="1440" w:hanging="360"/>
      </w:pPr>
      <w:r w:rsidDel="00000000" w:rsidR="00000000" w:rsidRPr="00000000">
        <w:rPr>
          <w:b w:val="1"/>
          <w:rtl w:val="0"/>
        </w:rPr>
        <w:t xml:space="preserve">сдвиг влево (&lt;&lt;);</w:t>
      </w:r>
    </w:p>
    <w:p w:rsidR="00000000" w:rsidDel="00000000" w:rsidP="00000000" w:rsidRDefault="00000000" w:rsidRPr="00000000" w14:paraId="0000006A">
      <w:pPr>
        <w:numPr>
          <w:ilvl w:val="1"/>
          <w:numId w:val="3"/>
        </w:numPr>
        <w:spacing w:after="240" w:before="0" w:beforeAutospacing="0" w:lineRule="auto"/>
        <w:ind w:left="1440" w:hanging="360"/>
      </w:pPr>
      <w:r w:rsidDel="00000000" w:rsidR="00000000" w:rsidRPr="00000000">
        <w:rPr>
          <w:b w:val="1"/>
          <w:rtl w:val="0"/>
        </w:rPr>
        <w:t xml:space="preserve">сдвиг вправо (&gt;&gt;);</w:t>
      </w:r>
    </w:p>
    <w:p w:rsidR="00000000" w:rsidDel="00000000" w:rsidP="00000000" w:rsidRDefault="00000000" w:rsidRPr="00000000" w14:paraId="0000006B">
      <w:pPr>
        <w:rPr/>
      </w:pPr>
      <w:r w:rsidDel="00000000" w:rsidR="00000000" w:rsidRPr="00000000">
        <w:rPr>
          <w:rtl w:val="0"/>
        </w:rPr>
        <w:t xml:space="preserve">Остановимся на данных операциях более подробно.</w:t>
      </w:r>
    </w:p>
    <w:p w:rsidR="00000000" w:rsidDel="00000000" w:rsidP="00000000" w:rsidRDefault="00000000" w:rsidRPr="00000000" w14:paraId="0000006C">
      <w:pPr>
        <w:rPr/>
      </w:pPr>
      <w:r w:rsidDel="00000000" w:rsidR="00000000" w:rsidRPr="00000000">
        <w:rPr>
          <w:b w:val="1"/>
          <w:i w:val="1"/>
          <w:rtl w:val="0"/>
        </w:rPr>
        <w:t xml:space="preserve">1. Инверсия битов (поразрядное отрицание, дополнение до единицы)</w:t>
      </w:r>
      <w:r w:rsidDel="00000000" w:rsidR="00000000" w:rsidRPr="00000000">
        <w:rPr>
          <w:rtl w:val="0"/>
        </w:rPr>
        <w:t xml:space="preserve"> инвертирует биты, т.е. каждый бит со значением 1 получает значение 0 и наоборот.</w:t>
      </w:r>
    </w:p>
    <w:p w:rsidR="00000000" w:rsidDel="00000000" w:rsidP="00000000" w:rsidRDefault="00000000" w:rsidRPr="00000000" w14:paraId="0000006D">
      <w:pPr>
        <w:rPr/>
      </w:pPr>
      <w:r w:rsidDel="00000000" w:rsidR="00000000" w:rsidRPr="00000000">
        <w:rPr>
          <w:b w:val="1"/>
          <w:i w:val="1"/>
          <w:rtl w:val="0"/>
        </w:rPr>
        <w:t xml:space="preserve">2.Битовое "И"</w:t>
      </w:r>
      <w:r w:rsidDel="00000000" w:rsidR="00000000" w:rsidRPr="00000000">
        <w:rPr>
          <w:rtl w:val="0"/>
        </w:rPr>
        <w:t xml:space="preserve"> сравнивает последовательно разряд за разрядом два операнда. Для каждого разряда результат равен 1, тогда и только тогда, когда оба соответствующих разряда операндов равны 1. Так, например,</w:t>
      </w:r>
    </w:p>
    <w:tbl>
      <w:tblPr>
        <w:tblStyle w:val="Table1"/>
        <w:tblW w:w="9029.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gridCol w:w="-1"/>
        <w:tblGridChange w:id="0">
          <w:tblGrid>
            <w:gridCol w:w="9030"/>
            <w:gridCol w:w="-1"/>
          </w:tblGrid>
        </w:tblGridChange>
      </w:tblGrid>
      <w:tr>
        <w:trPr>
          <w:trHeight w:val="420" w:hRule="atLeast"/>
        </w:trPr>
        <w:tc>
          <w:tcPr>
            <w:gridSpan w:val="2"/>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10010011 &amp; 00111101 = 00010001</w:t>
            </w:r>
          </w:p>
        </w:tc>
      </w:tr>
    </w:tbl>
    <w:p w:rsidR="00000000" w:rsidDel="00000000" w:rsidP="00000000" w:rsidRDefault="00000000" w:rsidRPr="00000000" w14:paraId="00000070">
      <w:pPr>
        <w:rPr/>
      </w:pPr>
      <w:r w:rsidDel="00000000" w:rsidR="00000000" w:rsidRPr="00000000">
        <w:rPr>
          <w:rtl w:val="0"/>
        </w:rPr>
        <w:t xml:space="preserve">потому что только нулевой и четвертый разряды обоих операндов содержат 1.</w:t>
      </w:r>
    </w:p>
    <w:p w:rsidR="00000000" w:rsidDel="00000000" w:rsidP="00000000" w:rsidRDefault="00000000" w:rsidRPr="00000000" w14:paraId="00000071">
      <w:pPr>
        <w:rPr/>
      </w:pPr>
      <w:r w:rsidDel="00000000" w:rsidR="00000000" w:rsidRPr="00000000">
        <w:rPr>
          <w:b w:val="1"/>
          <w:i w:val="1"/>
          <w:rtl w:val="0"/>
        </w:rPr>
        <w:t xml:space="preserve">3. Битовое "ИЛИ"</w:t>
      </w:r>
      <w:r w:rsidDel="00000000" w:rsidR="00000000" w:rsidRPr="00000000">
        <w:rPr>
          <w:rtl w:val="0"/>
        </w:rPr>
        <w:t xml:space="preserve"> сравнивает последовательно разряд за разрядом два своих операнда. Для каждого разряда результат равен 1 тогда и только тогда, когда любой из соответствующих разрядов операндов равны 1. Так, например,</w:t>
      </w:r>
    </w:p>
    <w:tbl>
      <w:tblPr>
        <w:tblStyle w:val="Table2"/>
        <w:tblW w:w="9029.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gridCol w:w="-1"/>
        <w:tblGridChange w:id="0">
          <w:tblGrid>
            <w:gridCol w:w="9030"/>
            <w:gridCol w:w="-1"/>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10010011 | 00111101 = 10111111</w:t>
            </w:r>
          </w:p>
        </w:tc>
      </w:tr>
    </w:tbl>
    <w:p w:rsidR="00000000" w:rsidDel="00000000" w:rsidP="00000000" w:rsidRDefault="00000000" w:rsidRPr="00000000" w14:paraId="00000074">
      <w:pPr>
        <w:rPr/>
      </w:pPr>
      <w:r w:rsidDel="00000000" w:rsidR="00000000" w:rsidRPr="00000000">
        <w:rPr>
          <w:rtl w:val="0"/>
        </w:rPr>
        <w:t xml:space="preserve">потому что все разряды (кроме шестого) в одном из двух операндов имеют значение 1.</w:t>
      </w:r>
    </w:p>
    <w:p w:rsidR="00000000" w:rsidDel="00000000" w:rsidP="00000000" w:rsidRDefault="00000000" w:rsidRPr="00000000" w14:paraId="00000075">
      <w:pPr>
        <w:rPr/>
      </w:pPr>
      <w:r w:rsidDel="00000000" w:rsidR="00000000" w:rsidRPr="00000000">
        <w:rPr>
          <w:b w:val="1"/>
          <w:i w:val="1"/>
          <w:rtl w:val="0"/>
        </w:rPr>
        <w:t xml:space="preserve">4. Битовое исключающее "ИЛИ"</w:t>
      </w:r>
      <w:r w:rsidDel="00000000" w:rsidR="00000000" w:rsidRPr="00000000">
        <w:rPr>
          <w:rtl w:val="0"/>
        </w:rPr>
        <w:t xml:space="preserve"> сравнивает последовательно разряд за разрядом два своих операнда. Для каждого разряда результат равен 1, если один из двух (но не оба) соответствующих разрядов операндов равен 1. Так, например,</w:t>
      </w:r>
    </w:p>
    <w:tbl>
      <w:tblPr>
        <w:tblStyle w:val="Table3"/>
        <w:tblW w:w="9029.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gridCol w:w="-1"/>
        <w:tblGridChange w:id="0">
          <w:tblGrid>
            <w:gridCol w:w="9030"/>
            <w:gridCol w:w="-1"/>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10010011 ^ 00111101 = 10101110</w:t>
            </w:r>
          </w:p>
        </w:tc>
      </w:tr>
    </w:tbl>
    <w:p w:rsidR="00000000" w:rsidDel="00000000" w:rsidP="00000000" w:rsidRDefault="00000000" w:rsidRPr="00000000" w14:paraId="00000078">
      <w:pPr>
        <w:rPr/>
      </w:pPr>
      <w:r w:rsidDel="00000000" w:rsidR="00000000" w:rsidRPr="00000000">
        <w:rPr>
          <w:rtl w:val="0"/>
        </w:rPr>
        <w:t xml:space="preserve">Заметим, что, поскольку нулевой разряд в обоих операндах имеет значение 1, нулевой разряд результата имеет значение 0.</w:t>
      </w:r>
    </w:p>
    <w:p w:rsidR="00000000" w:rsidDel="00000000" w:rsidP="00000000" w:rsidRDefault="00000000" w:rsidRPr="00000000" w14:paraId="00000079">
      <w:pPr>
        <w:rPr/>
      </w:pPr>
      <w:r w:rsidDel="00000000" w:rsidR="00000000" w:rsidRPr="00000000">
        <w:rPr>
          <w:rtl w:val="0"/>
        </w:rPr>
        <w:t xml:space="preserve">Описанные выше операции часто используются для установки некоторых битов, причем другие биты остаются неизменными. Они удобны для фильтрации или маскирования битов.</w:t>
      </w:r>
    </w:p>
    <w:p w:rsidR="00000000" w:rsidDel="00000000" w:rsidP="00000000" w:rsidRDefault="00000000" w:rsidRPr="00000000" w14:paraId="0000007A">
      <w:pPr>
        <w:rPr/>
      </w:pPr>
      <w:r w:rsidDel="00000000" w:rsidR="00000000" w:rsidRPr="00000000">
        <w:rPr>
          <w:b w:val="1"/>
          <w:i w:val="1"/>
          <w:rtl w:val="0"/>
        </w:rPr>
        <w:t xml:space="preserve">5. Сдвиг влево</w:t>
      </w:r>
      <w:r w:rsidDel="00000000" w:rsidR="00000000" w:rsidRPr="00000000">
        <w:rPr>
          <w:rtl w:val="0"/>
        </w:rPr>
        <w:t xml:space="preserve"> сдвигает разряды левого операнда влево на число позиций, указанное правым операндом. Освобождающиеся позиции заполняются нулями, а разряды, сдвигаемые за левый предел левого операнда, теряются. Поэтому, например,</w:t>
      </w:r>
    </w:p>
    <w:tbl>
      <w:tblPr>
        <w:tblStyle w:val="Table4"/>
        <w:tblW w:w="9029.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gridCol w:w="-1"/>
        <w:tblGridChange w:id="0">
          <w:tblGrid>
            <w:gridCol w:w="9030"/>
            <w:gridCol w:w="-1"/>
          </w:tblGrid>
        </w:tblGridChange>
      </w:tblGrid>
      <w:tr>
        <w:trPr>
          <w:trHeight w:val="6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10001010 &lt;&lt; 2  =  00101000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(каждый разряд сдвинулся на две позиции влево).</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t xml:space="preserve">Таким образом, </w:t>
      </w:r>
      <w:r w:rsidDel="00000000" w:rsidR="00000000" w:rsidRPr="00000000">
        <w:rPr>
          <w:b w:val="1"/>
          <w:i w:val="1"/>
          <w:rtl w:val="0"/>
        </w:rPr>
        <w:t xml:space="preserve">х&lt;&lt;2</w:t>
      </w:r>
      <w:r w:rsidDel="00000000" w:rsidR="00000000" w:rsidRPr="00000000">
        <w:rPr>
          <w:rtl w:val="0"/>
        </w:rPr>
        <w:t xml:space="preserve"> сдвигает </w:t>
      </w:r>
      <w:r w:rsidDel="00000000" w:rsidR="00000000" w:rsidRPr="00000000">
        <w:rPr>
          <w:b w:val="1"/>
          <w:i w:val="1"/>
          <w:rtl w:val="0"/>
        </w:rPr>
        <w:t xml:space="preserve">х</w:t>
      </w:r>
      <w:r w:rsidDel="00000000" w:rsidR="00000000" w:rsidRPr="00000000">
        <w:rPr>
          <w:rtl w:val="0"/>
        </w:rPr>
        <w:t xml:space="preserve"> влево на 2 позиции, заполняя освобождающиеся позиции нулями (эквивалентно умножению на 4).</w:t>
      </w:r>
    </w:p>
    <w:p w:rsidR="00000000" w:rsidDel="00000000" w:rsidP="00000000" w:rsidRDefault="00000000" w:rsidRPr="00000000" w14:paraId="00000080">
      <w:pPr>
        <w:rPr/>
      </w:pPr>
      <w:r w:rsidDel="00000000" w:rsidR="00000000" w:rsidRPr="00000000">
        <w:rPr>
          <w:rtl w:val="0"/>
        </w:rPr>
        <w:t xml:space="preserve">Для значений без знака имеем</w:t>
      </w:r>
    </w:p>
    <w:tbl>
      <w:tblPr>
        <w:tblStyle w:val="Table5"/>
        <w:tblW w:w="9029.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gridCol w:w="-1"/>
        <w:tblGridChange w:id="0">
          <w:tblGrid>
            <w:gridCol w:w="9030"/>
            <w:gridCol w:w="-1"/>
          </w:tblGrid>
        </w:tblGridChange>
      </w:tblGrid>
      <w:tr>
        <w:trPr>
          <w:trHeight w:val="6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10001010  &gt;&gt; 2  = 00100010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(каждый разряд сдвинулся на две позиции).</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t xml:space="preserve">Эти две операции выполняют сдвиг, а также эффективное умножение и деление на степени числа 2.</w:t>
      </w:r>
    </w:p>
    <w:p w:rsidR="00000000" w:rsidDel="00000000" w:rsidP="00000000" w:rsidRDefault="00000000" w:rsidRPr="00000000" w14:paraId="00000086">
      <w:pPr>
        <w:pStyle w:val="Heading5"/>
        <w:keepNext w:val="0"/>
        <w:keepLines w:val="0"/>
        <w:spacing w:after="40" w:before="220" w:lineRule="auto"/>
        <w:rPr>
          <w:b w:val="1"/>
          <w:color w:val="000000"/>
          <w:sz w:val="20"/>
          <w:szCs w:val="20"/>
        </w:rPr>
      </w:pPr>
      <w:bookmarkStart w:colFirst="0" w:colLast="0" w:name="_knqr8rqfead7" w:id="6"/>
      <w:bookmarkEnd w:id="6"/>
      <w:r w:rsidDel="00000000" w:rsidR="00000000" w:rsidRPr="00000000">
        <w:rPr>
          <w:b w:val="1"/>
          <w:color w:val="000000"/>
          <w:sz w:val="20"/>
          <w:szCs w:val="20"/>
          <w:rtl w:val="0"/>
        </w:rPr>
        <w:t xml:space="preserve">Пример.</w:t>
      </w:r>
    </w:p>
    <w:tbl>
      <w:tblPr>
        <w:tblStyle w:val="Table6"/>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 (){</w:t>
              <w:br w:type="textWrapping"/>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y=02,x=03,z=01,k;</w:t>
              <w:br w:type="textWrapping"/>
              <w:br w:type="textWrapping"/>
              <w:t xml:space="preserve">      k = x|y&amp;z;  </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&lt;&lt;k&lt;&lt;</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Операция  1 */</w:t>
            </w:r>
            <w:r w:rsidDel="00000000" w:rsidR="00000000" w:rsidRPr="00000000">
              <w:rPr>
                <w:rFonts w:ascii="Consolas" w:cs="Consolas" w:eastAsia="Consolas" w:hAnsi="Consolas"/>
                <w:color w:val="000000"/>
                <w:highlight w:val="white"/>
                <w:rtl w:val="0"/>
              </w:rPr>
              <w:br w:type="textWrapping"/>
              <w:br w:type="textWrapping"/>
              <w:t xml:space="preserve">      k = x|y&amp;~z; </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&lt;&lt;k&lt;&lt;</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Операция  2 */</w:t>
            </w:r>
            <w:r w:rsidDel="00000000" w:rsidR="00000000" w:rsidRPr="00000000">
              <w:rPr>
                <w:rFonts w:ascii="Consolas" w:cs="Consolas" w:eastAsia="Consolas" w:hAnsi="Consolas"/>
                <w:color w:val="000000"/>
                <w:highlight w:val="white"/>
                <w:rtl w:val="0"/>
              </w:rPr>
              <w:br w:type="textWrapping"/>
              <w:br w:type="textWrapping"/>
              <w:t xml:space="preserve">      k = x^y&amp;~z;</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&lt;&lt;k&lt;&lt;</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Операция  3 */</w:t>
            </w:r>
            <w:r w:rsidDel="00000000" w:rsidR="00000000" w:rsidRPr="00000000">
              <w:rPr>
                <w:rFonts w:ascii="Consolas" w:cs="Consolas" w:eastAsia="Consolas" w:hAnsi="Consolas"/>
                <w:color w:val="000000"/>
                <w:highlight w:val="white"/>
                <w:rtl w:val="0"/>
              </w:rPr>
              <w:br w:type="textWrapping"/>
              <w:br w:type="textWrapping"/>
              <w:t xml:space="preserve">      k = x&amp;y&amp;&amp;z;</w:t>
              <w:br w:type="textWrapping"/>
              <w:tab/>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&lt;&lt;k&lt;&lt;</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Операция  4 */</w:t>
            </w:r>
            <w:r w:rsidDel="00000000" w:rsidR="00000000" w:rsidRPr="00000000">
              <w:rPr>
                <w:rFonts w:ascii="Consolas" w:cs="Consolas" w:eastAsia="Consolas" w:hAnsi="Consolas"/>
                <w:color w:val="000000"/>
                <w:highlight w:val="white"/>
                <w:rtl w:val="0"/>
              </w:rPr>
              <w:br w:type="textWrapping"/>
              <w:br w:type="textWrapping"/>
              <w:t xml:space="preserve">      x = 1;</w:t>
              <w:br w:type="textWrapping"/>
              <w:tab/>
              <w:t xml:space="preserve">y = -1;</w:t>
              <w:br w:type="textWrapping"/>
              <w:br w:type="textWrapping"/>
              <w:t xml:space="preserve">      k = !x|x;</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&lt;&lt;k&lt;&lt;</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Операция  5 */</w:t>
            </w:r>
            <w:r w:rsidDel="00000000" w:rsidR="00000000" w:rsidRPr="00000000">
              <w:rPr>
                <w:rFonts w:ascii="Consolas" w:cs="Consolas" w:eastAsia="Consolas" w:hAnsi="Consolas"/>
                <w:color w:val="000000"/>
                <w:highlight w:val="white"/>
                <w:rtl w:val="0"/>
              </w:rPr>
              <w:br w:type="textWrapping"/>
              <w:br w:type="textWrapping"/>
              <w:t xml:space="preserve">      k = -x|x;</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&lt;&lt;k&lt;&lt;</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Операция  6 */</w:t>
            </w:r>
            <w:r w:rsidDel="00000000" w:rsidR="00000000" w:rsidRPr="00000000">
              <w:rPr>
                <w:rFonts w:ascii="Consolas" w:cs="Consolas" w:eastAsia="Consolas" w:hAnsi="Consolas"/>
                <w:color w:val="000000"/>
                <w:highlight w:val="white"/>
                <w:rtl w:val="0"/>
              </w:rPr>
              <w:br w:type="textWrapping"/>
              <w:br w:type="textWrapping"/>
              <w:t xml:space="preserve">      k = x^x;</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&lt;&lt;k&lt;&lt;</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Операция  7 */</w:t>
            </w:r>
            <w:r w:rsidDel="00000000" w:rsidR="00000000" w:rsidRPr="00000000">
              <w:rPr>
                <w:rFonts w:ascii="Consolas" w:cs="Consolas" w:eastAsia="Consolas" w:hAnsi="Consolas"/>
                <w:color w:val="000000"/>
                <w:highlight w:val="white"/>
                <w:rtl w:val="0"/>
              </w:rPr>
              <w:br w:type="textWrapping"/>
              <w:br w:type="textWrapping"/>
              <w:t xml:space="preserve">      x &lt;&lt;= 3;</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&lt;&lt;x&lt;&lt;</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Операция 8 */</w:t>
            </w:r>
            <w:r w:rsidDel="00000000" w:rsidR="00000000" w:rsidRPr="00000000">
              <w:rPr>
                <w:rFonts w:ascii="Consolas" w:cs="Consolas" w:eastAsia="Consolas" w:hAnsi="Consolas"/>
                <w:color w:val="000000"/>
                <w:highlight w:val="white"/>
                <w:rtl w:val="0"/>
              </w:rPr>
              <w:br w:type="textWrapping"/>
              <w:br w:type="textWrapping"/>
              <w:t xml:space="preserve">      y &lt;&lt;= 3;</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&lt;&lt;y&lt;&lt;</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Операция 9 */</w:t>
            </w:r>
            <w:r w:rsidDel="00000000" w:rsidR="00000000" w:rsidRPr="00000000">
              <w:rPr>
                <w:rFonts w:ascii="Consolas" w:cs="Consolas" w:eastAsia="Consolas" w:hAnsi="Consolas"/>
                <w:color w:val="000000"/>
                <w:highlight w:val="white"/>
                <w:rtl w:val="0"/>
              </w:rPr>
              <w:br w:type="textWrapping"/>
              <w:br w:type="textWrapping"/>
              <w:t xml:space="preserve">      y &gt;&gt;= 3;</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&lt;&lt;y&lt;&lt;</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Операция 10 */</w:t>
            </w:r>
            <w:r w:rsidDel="00000000" w:rsidR="00000000" w:rsidRPr="00000000">
              <w:rPr>
                <w:rFonts w:ascii="Consolas" w:cs="Consolas" w:eastAsia="Consolas" w:hAnsi="Consolas"/>
                <w:color w:val="000000"/>
                <w:highlight w:val="white"/>
                <w:rtl w:val="0"/>
              </w:rPr>
              <w:br w:type="textWrapping"/>
              <w:t xml:space="preserve">}</w:t>
              <w:br w:type="textWrapping"/>
              <w:t xml:space="preserve">Результат работы программы: </w:t>
              <w:br w:type="textWrapping"/>
              <w:t xml:space="preserve">3 3 1 1 1 -1 0 8 -8 -1 </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shd w:fill="ffe599" w:val="clear"/>
          <w:rtl w:val="0"/>
        </w:rPr>
        <w:t xml:space="preserve">Примечание: </w:t>
      </w:r>
      <w:r w:rsidDel="00000000" w:rsidR="00000000" w:rsidRPr="00000000">
        <w:rPr>
          <w:shd w:fill="ffe599" w:val="clear"/>
          <w:rtl w:val="0"/>
        </w:rPr>
        <w:t xml:space="preserve">Здесь мы с Вами знакомимся с еще одной системой исчисления. Целые константы, начинающиеся с цифры 0, являются </w:t>
      </w:r>
      <w:r w:rsidDel="00000000" w:rsidR="00000000" w:rsidRPr="00000000">
        <w:rPr>
          <w:b w:val="1"/>
          <w:i w:val="1"/>
          <w:shd w:fill="ffe599" w:val="clear"/>
          <w:rtl w:val="0"/>
        </w:rPr>
        <w:t xml:space="preserve">восьмеричными числами</w:t>
      </w:r>
      <w:r w:rsidDel="00000000" w:rsidR="00000000" w:rsidRPr="00000000">
        <w:rPr>
          <w:shd w:fill="ffe599" w:val="clear"/>
          <w:rtl w:val="0"/>
        </w:rPr>
        <w:t xml:space="preserve">. Восьмеричное представление целых чисел особенно удобно, когда приходится работать с поразрядными операциями, так как восьмеричные числа легко переводятся в двоичные. В этой задаче числа 01,02,03 соответствуют числам 1, 2 и 3, так что появление восьмеричных чисел служит намеком, что программа рассматривает значения x, y и z как последовательности двоичных цифр.</w:t>
      </w:r>
      <w:r w:rsidDel="00000000" w:rsidR="00000000" w:rsidRPr="00000000">
        <w:rPr>
          <w:rtl w:val="0"/>
        </w:rPr>
        <w:t xml:space="preserve"> </w:t>
      </w:r>
    </w:p>
    <w:p w:rsidR="00000000" w:rsidDel="00000000" w:rsidP="00000000" w:rsidRDefault="00000000" w:rsidRPr="00000000" w14:paraId="0000008A">
      <w:pPr>
        <w:pStyle w:val="Heading5"/>
        <w:keepNext w:val="0"/>
        <w:keepLines w:val="0"/>
        <w:spacing w:after="40" w:before="220" w:lineRule="auto"/>
        <w:rPr>
          <w:b w:val="1"/>
          <w:color w:val="000000"/>
          <w:sz w:val="20"/>
          <w:szCs w:val="20"/>
        </w:rPr>
      </w:pPr>
      <w:bookmarkStart w:colFirst="0" w:colLast="0" w:name="_sg625uuz2w7d" w:id="7"/>
      <w:bookmarkEnd w:id="7"/>
      <w:r w:rsidDel="00000000" w:rsidR="00000000" w:rsidRPr="00000000">
        <w:rPr>
          <w:b w:val="1"/>
          <w:color w:val="000000"/>
          <w:sz w:val="20"/>
          <w:szCs w:val="20"/>
          <w:rtl w:val="0"/>
        </w:rPr>
        <w:t xml:space="preserve">Комментарии к коду.</w:t>
      </w:r>
    </w:p>
    <w:tbl>
      <w:tblPr>
        <w:tblStyle w:val="Table7"/>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Операция 1. </w:t>
              <w:br w:type="textWrapping"/>
              <w:br w:type="textWrapping"/>
              <w:t xml:space="preserve">   x = 03; y = 02; z = 01;</w:t>
              <w:br w:type="textWrapping"/>
              <w:t xml:space="preserve">   k = x|y&amp;z;</w:t>
              <w:br w:type="textWrapping"/>
              <w:t xml:space="preserve">Вследствие приоритетов операций: k = (x|(y&amp;z));. Самое внутреннее выражение вычисляется первым. </w:t>
              <w:br w:type="textWrapping"/>
              <w:t xml:space="preserve">   k = (x|(02&amp;01));</w:t>
              <w:br w:type="textWrapping"/>
              <w:t xml:space="preserve">   02 &amp; 01 = 00000010 &amp; 00000001 = 00000000 = 0</w:t>
              <w:br w:type="textWrapping"/>
              <w:t xml:space="preserve">   k = (x|00);</w:t>
              <w:br w:type="textWrapping"/>
              <w:t xml:space="preserve">   03 | 00 = 00000011 | 00000000 = 00000011 = 03</w:t>
              <w:br w:type="textWrapping"/>
              <w:t xml:space="preserve">   03</w:t>
              <w:br w:type="textWrapping"/>
              <w:br w:type="textWrapping"/>
              <w:t xml:space="preserve">Операция 2. </w:t>
              <w:br w:type="textWrapping"/>
              <w:br w:type="textWrapping"/>
              <w:t xml:space="preserve">   x = 03; y = 02; z = 01;</w:t>
              <w:br w:type="textWrapping"/>
              <w:t xml:space="preserve">   k = x|y&amp;~z;</w:t>
              <w:br w:type="textWrapping"/>
              <w:t xml:space="preserve">   k = (x|(y&amp;(~z)));</w:t>
              <w:br w:type="textWrapping"/>
              <w:br w:type="textWrapping"/>
              <w:t xml:space="preserve">   ~00000001 =  11111110   </w:t>
              <w:br w:type="textWrapping"/>
              <w:t xml:space="preserve">   02 &amp; 11111110 =  000000010 &amp; 11111110 = 000000010 = 02</w:t>
              <w:br w:type="textWrapping"/>
              <w:t xml:space="preserve">   03 | 02 = 00000011 | 000000010 = 00000011 = 03</w:t>
              <w:br w:type="textWrapping"/>
              <w:t xml:space="preserve">   3</w:t>
              <w:br w:type="textWrapping"/>
              <w:br w:type="textWrapping"/>
              <w:t xml:space="preserve">Операция 3.</w:t>
              <w:br w:type="textWrapping"/>
              <w:t xml:space="preserve"> </w:t>
              <w:br w:type="textWrapping"/>
              <w:t xml:space="preserve">   x = 03; y = 02; z = 01;</w:t>
              <w:br w:type="textWrapping"/>
              <w:t xml:space="preserve">   k = x^y&amp;~z;</w:t>
              <w:br w:type="textWrapping"/>
              <w:t xml:space="preserve"> </w:t>
              <w:br w:type="textWrapping"/>
              <w:t xml:space="preserve">   k = (03^02);</w:t>
              <w:br w:type="textWrapping"/>
              <w:t xml:space="preserve">   1</w:t>
              <w:br w:type="textWrapping"/>
              <w:br w:type="textWrapping"/>
              <w:t xml:space="preserve">Операция 4. </w:t>
              <w:br w:type="textWrapping"/>
              <w:br w:type="textWrapping"/>
              <w:t xml:space="preserve">   x = 03; y = 02; z = 01;</w:t>
              <w:br w:type="textWrapping"/>
              <w:t xml:space="preserve">   k = x&amp;y&amp;&amp;z;</w:t>
              <w:br w:type="textWrapping"/>
              <w:t xml:space="preserve"> </w:t>
              <w:br w:type="textWrapping"/>
              <w:t xml:space="preserve">   k = ((x&amp;y)&amp;&amp;z);</w:t>
              <w:br w:type="textWrapping"/>
              <w:t xml:space="preserve">   k = ((03&amp;02)&amp;&amp;z);</w:t>
              <w:br w:type="textWrapping"/>
              <w:t xml:space="preserve">   k = (02&amp;&amp;z);</w:t>
              <w:br w:type="textWrapping"/>
              <w:t xml:space="preserve">   k = (</w:t>
            </w:r>
            <w:r w:rsidDel="00000000" w:rsidR="00000000" w:rsidRPr="00000000">
              <w:rPr>
                <w:rFonts w:ascii="Consolas" w:cs="Consolas" w:eastAsia="Consolas" w:hAnsi="Consolas"/>
                <w:color w:val="a31515"/>
                <w:highlight w:val="white"/>
                <w:rtl w:val="0"/>
              </w:rPr>
              <w:t xml:space="preserve">true</w:t>
            </w:r>
            <w:r w:rsidDel="00000000" w:rsidR="00000000" w:rsidRPr="00000000">
              <w:rPr>
                <w:rFonts w:ascii="Consolas" w:cs="Consolas" w:eastAsia="Consolas" w:hAnsi="Consolas"/>
                <w:color w:val="000000"/>
                <w:highlight w:val="white"/>
                <w:rtl w:val="0"/>
              </w:rPr>
              <w:t xml:space="preserve">&amp;&amp;z);</w:t>
              <w:br w:type="textWrapping"/>
              <w:t xml:space="preserve">   k = (1&amp;&amp;01);</w:t>
              <w:br w:type="textWrapping"/>
              <w:t xml:space="preserve">   k = (</w:t>
            </w:r>
            <w:r w:rsidDel="00000000" w:rsidR="00000000" w:rsidRPr="00000000">
              <w:rPr>
                <w:rFonts w:ascii="Consolas" w:cs="Consolas" w:eastAsia="Consolas" w:hAnsi="Consolas"/>
                <w:color w:val="a31515"/>
                <w:highlight w:val="white"/>
                <w:rtl w:val="0"/>
              </w:rPr>
              <w:t xml:space="preserve">true</w:t>
            </w:r>
            <w:r w:rsidDel="00000000" w:rsidR="00000000" w:rsidRPr="00000000">
              <w:rPr>
                <w:rFonts w:ascii="Consolas" w:cs="Consolas" w:eastAsia="Consolas" w:hAnsi="Consolas"/>
                <w:color w:val="000000"/>
                <w:highlight w:val="white"/>
                <w:rtl w:val="0"/>
              </w:rPr>
              <w:t xml:space="preserve">&amp;&amp;</w:t>
            </w:r>
            <w:r w:rsidDel="00000000" w:rsidR="00000000" w:rsidRPr="00000000">
              <w:rPr>
                <w:rFonts w:ascii="Consolas" w:cs="Consolas" w:eastAsia="Consolas" w:hAnsi="Consolas"/>
                <w:color w:val="a31515"/>
                <w:highlight w:val="white"/>
                <w:rtl w:val="0"/>
              </w:rPr>
              <w:t xml:space="preserve">true</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a31515"/>
                <w:highlight w:val="white"/>
                <w:rtl w:val="0"/>
              </w:rPr>
              <w:t xml:space="preserve">true</w:t>
            </w:r>
            <w:r w:rsidDel="00000000" w:rsidR="00000000" w:rsidRPr="00000000">
              <w:rPr>
                <w:rFonts w:ascii="Consolas" w:cs="Consolas" w:eastAsia="Consolas" w:hAnsi="Consolas"/>
                <w:color w:val="000000"/>
                <w:highlight w:val="white"/>
                <w:rtl w:val="0"/>
              </w:rPr>
              <w:t xml:space="preserve"> или 1</w:t>
              <w:br w:type="textWrapping"/>
              <w:br w:type="textWrapping"/>
              <w:t xml:space="preserve">Операция 5. </w:t>
              <w:br w:type="textWrapping"/>
              <w:br w:type="textWrapping"/>
              <w:t xml:space="preserve">   x = 01;</w:t>
              <w:br w:type="textWrapping"/>
              <w:t xml:space="preserve">   k = !x|x;</w:t>
              <w:br w:type="textWrapping"/>
              <w:t xml:space="preserve"> </w:t>
              <w:br w:type="textWrapping"/>
              <w:t xml:space="preserve">   k = ((!x)|x);</w:t>
              <w:br w:type="textWrapping"/>
              <w:t xml:space="preserve">   k = ((!</w:t>
            </w:r>
            <w:r w:rsidDel="00000000" w:rsidR="00000000" w:rsidRPr="00000000">
              <w:rPr>
                <w:rFonts w:ascii="Consolas" w:cs="Consolas" w:eastAsia="Consolas" w:hAnsi="Consolas"/>
                <w:color w:val="a31515"/>
                <w:highlight w:val="white"/>
                <w:rtl w:val="0"/>
              </w:rPr>
              <w:t xml:space="preserve">true</w:t>
            </w:r>
            <w:r w:rsidDel="00000000" w:rsidR="00000000" w:rsidRPr="00000000">
              <w:rPr>
                <w:rFonts w:ascii="Consolas" w:cs="Consolas" w:eastAsia="Consolas" w:hAnsi="Consolas"/>
                <w:color w:val="000000"/>
                <w:highlight w:val="white"/>
                <w:rtl w:val="0"/>
              </w:rPr>
              <w:t xml:space="preserve">)|x);</w:t>
              <w:br w:type="textWrapping"/>
              <w:t xml:space="preserve">   k = (</w:t>
            </w:r>
            <w:r w:rsidDel="00000000" w:rsidR="00000000" w:rsidRPr="00000000">
              <w:rPr>
                <w:rFonts w:ascii="Consolas" w:cs="Consolas" w:eastAsia="Consolas" w:hAnsi="Consolas"/>
                <w:color w:val="a31515"/>
                <w:highlight w:val="white"/>
                <w:rtl w:val="0"/>
              </w:rPr>
              <w:t xml:space="preserve">false</w:t>
            </w:r>
            <w:r w:rsidDel="00000000" w:rsidR="00000000" w:rsidRPr="00000000">
              <w:rPr>
                <w:rFonts w:ascii="Consolas" w:cs="Consolas" w:eastAsia="Consolas" w:hAnsi="Consolas"/>
                <w:color w:val="000000"/>
                <w:highlight w:val="white"/>
                <w:rtl w:val="0"/>
              </w:rPr>
              <w:t xml:space="preserve">|01);</w:t>
              <w:br w:type="textWrapping"/>
              <w:t xml:space="preserve">   k = (0|01);</w:t>
              <w:br w:type="textWrapping"/>
              <w:t xml:space="preserve">   1</w:t>
              <w:br w:type="textWrapping"/>
              <w:br w:type="textWrapping"/>
              <w:t xml:space="preserve">Операция 6. </w:t>
              <w:br w:type="textWrapping"/>
              <w:br w:type="textWrapping"/>
              <w:t xml:space="preserve">   x = 01;</w:t>
              <w:br w:type="textWrapping"/>
              <w:t xml:space="preserve">   k = -x|x;</w:t>
              <w:br w:type="textWrapping"/>
              <w:br w:type="textWrapping"/>
              <w:t xml:space="preserve">   k = ((-x)|x);</w:t>
              <w:br w:type="textWrapping"/>
              <w:t xml:space="preserve">   k = (-01|01);</w:t>
              <w:br w:type="textWrapping"/>
              <w:t xml:space="preserve">   -01 | 01  = 11111111 | 00000001 =  11111111 = -1</w:t>
              <w:br w:type="textWrapping"/>
              <w:t xml:space="preserve">   -1</w:t>
              <w:br w:type="textWrapping"/>
              <w:t xml:space="preserve">Операция 7. </w:t>
              <w:br w:type="textWrapping"/>
              <w:br w:type="textWrapping"/>
              <w:t xml:space="preserve">   x = 01;</w:t>
              <w:br w:type="textWrapping"/>
              <w:t xml:space="preserve">   k = x^x;</w:t>
              <w:br w:type="textWrapping"/>
              <w:t xml:space="preserve"> </w:t>
              <w:br w:type="textWrapping"/>
              <w:t xml:space="preserve">   k = (01^01);</w:t>
              <w:br w:type="textWrapping"/>
              <w:t xml:space="preserve">   0</w:t>
              <w:br w:type="textWrapping"/>
              <w:br w:type="textWrapping"/>
              <w:t xml:space="preserve">Операция 8. </w:t>
              <w:br w:type="textWrapping"/>
              <w:br w:type="textWrapping"/>
              <w:t xml:space="preserve">   x = 01;</w:t>
              <w:br w:type="textWrapping"/>
              <w:t xml:space="preserve">   x &lt;&lt;= 3;</w:t>
              <w:br w:type="textWrapping"/>
              <w:t xml:space="preserve"> </w:t>
              <w:br w:type="textWrapping"/>
              <w:t xml:space="preserve">   x = 01&lt;&lt;3;</w:t>
              <w:br w:type="textWrapping"/>
              <w:t xml:space="preserve">   01 &lt;&lt; 3 = 000000001 &lt;&lt; 3 =  00001000 = 8</w:t>
              <w:br w:type="textWrapping"/>
              <w:t xml:space="preserve">   x = 8;</w:t>
              <w:br w:type="textWrapping"/>
              <w:t xml:space="preserve">   8</w:t>
              <w:br w:type="textWrapping"/>
              <w:br w:type="textWrapping"/>
              <w:t xml:space="preserve">Операция 9. </w:t>
              <w:br w:type="textWrapping"/>
              <w:br w:type="textWrapping"/>
              <w:t xml:space="preserve">   y = -01;</w:t>
              <w:br w:type="textWrapping"/>
              <w:t xml:space="preserve">   y &lt;&lt;= 3;</w:t>
              <w:br w:type="textWrapping"/>
              <w:t xml:space="preserve"> </w:t>
              <w:br w:type="textWrapping"/>
              <w:t xml:space="preserve">   y = -01&lt;&lt;3</w:t>
              <w:br w:type="textWrapping"/>
              <w:t xml:space="preserve">   -01 &lt;&lt; 3 = 11111111 &lt;&lt; 3 =  11111000 =  -8</w:t>
              <w:br w:type="textWrapping"/>
              <w:t xml:space="preserve">   y = -8;</w:t>
              <w:br w:type="textWrapping"/>
              <w:t xml:space="preserve">   -8</w:t>
              <w:br w:type="textWrapping"/>
              <w:br w:type="textWrapping"/>
              <w:t xml:space="preserve">Операция 10. </w:t>
              <w:br w:type="textWrapping"/>
              <w:br w:type="textWrapping"/>
              <w:t xml:space="preserve">   y = -08;</w:t>
              <w:br w:type="textWrapping"/>
              <w:t xml:space="preserve">   y &gt;&gt;= 3;</w:t>
              <w:br w:type="textWrapping"/>
              <w:t xml:space="preserve"> </w:t>
              <w:br w:type="textWrapping"/>
              <w:t xml:space="preserve">   y = -08&gt;&gt;3;</w:t>
              <w:br w:type="textWrapping"/>
              <w:t xml:space="preserve">   -1</w:t>
            </w: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shd w:fill="ffe599" w:val="clear"/>
          <w:rtl w:val="0"/>
        </w:rPr>
        <w:t xml:space="preserve">Примечание: </w:t>
      </w:r>
      <w:r w:rsidDel="00000000" w:rsidR="00000000" w:rsidRPr="00000000">
        <w:rPr>
          <w:shd w:fill="ffe599" w:val="clear"/>
          <w:rtl w:val="0"/>
        </w:rPr>
        <w:t xml:space="preserve">В некоторых случаях вместо -1 может получиться другой результат (8191). Появление этого значения объясняется тем, что на некоторых компьютерах при операции сдвига знак числа может не сохраниться. Не все трансляторы языка C гарантируют, что операция сдвига арифметически корректна, поэтому в любом случае более ясным способом деления на 8 было бы явное деление </w:t>
      </w:r>
      <w:r w:rsidDel="00000000" w:rsidR="00000000" w:rsidRPr="00000000">
        <w:rPr>
          <w:b w:val="1"/>
          <w:i w:val="1"/>
          <w:shd w:fill="ffe599" w:val="clear"/>
          <w:rtl w:val="0"/>
        </w:rPr>
        <w:t xml:space="preserve">y=y/8</w:t>
      </w:r>
      <w:r w:rsidDel="00000000" w:rsidR="00000000" w:rsidRPr="00000000">
        <w:rPr>
          <w:shd w:fill="ffe599" w:val="clear"/>
          <w:rtl w:val="0"/>
        </w:rPr>
        <w:t xml:space="preserve">.</w:t>
      </w: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bhxdrbvsx214" w:id="8"/>
      <w:bookmarkEnd w:id="8"/>
      <w:r w:rsidDel="00000000" w:rsidR="00000000" w:rsidRPr="00000000">
        <w:rPr>
          <w:b w:val="1"/>
          <w:sz w:val="34"/>
          <w:szCs w:val="34"/>
          <w:rtl w:val="0"/>
        </w:rPr>
        <w:t xml:space="preserve">Объединения.</w:t>
      </w:r>
    </w:p>
    <w:p w:rsidR="00000000" w:rsidDel="00000000" w:rsidP="00000000" w:rsidRDefault="00000000" w:rsidRPr="00000000" w14:paraId="00000090">
      <w:pPr>
        <w:rPr/>
      </w:pPr>
      <w:r w:rsidDel="00000000" w:rsidR="00000000" w:rsidRPr="00000000">
        <w:rPr>
          <w:b w:val="1"/>
          <w:i w:val="1"/>
          <w:rtl w:val="0"/>
        </w:rPr>
        <w:t xml:space="preserve">Объединения</w:t>
      </w:r>
      <w:r w:rsidDel="00000000" w:rsidR="00000000" w:rsidRPr="00000000">
        <w:rPr>
          <w:rtl w:val="0"/>
        </w:rPr>
        <w:t xml:space="preserve"> в языке C подобны </w:t>
      </w:r>
      <w:r w:rsidDel="00000000" w:rsidR="00000000" w:rsidRPr="00000000">
        <w:rPr>
          <w:b w:val="1"/>
          <w:i w:val="1"/>
          <w:rtl w:val="0"/>
        </w:rPr>
        <w:t xml:space="preserve">структурам</w:t>
      </w:r>
      <w:r w:rsidDel="00000000" w:rsidR="00000000" w:rsidRPr="00000000">
        <w:rPr>
          <w:rtl w:val="0"/>
        </w:rPr>
        <w:t xml:space="preserve">, однако в каждый момент времени может использоваться (является активным) только </w:t>
      </w:r>
      <w:r w:rsidDel="00000000" w:rsidR="00000000" w:rsidRPr="00000000">
        <w:rPr>
          <w:b w:val="1"/>
          <w:i w:val="1"/>
          <w:rtl w:val="0"/>
        </w:rPr>
        <w:t xml:space="preserve">один из его компонентов</w:t>
      </w:r>
      <w:r w:rsidDel="00000000" w:rsidR="00000000" w:rsidRPr="00000000">
        <w:rPr>
          <w:rtl w:val="0"/>
        </w:rPr>
        <w:t xml:space="preserve">. Шаблон объединения может задаваться записью вида:</w:t>
      </w:r>
    </w:p>
    <w:tbl>
      <w:tblPr>
        <w:tblStyle w:val="Table8"/>
        <w:tblW w:w="9029.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gridCol w:w="-1"/>
        <w:tblGridChange w:id="0">
          <w:tblGrid>
            <w:gridCol w:w="9030"/>
            <w:gridCol w:w="-1"/>
          </w:tblGrid>
        </w:tblGridChange>
      </w:tblGrid>
      <w:tr>
        <w:trPr>
          <w:trHeight w:val="176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union</w:t>
            </w:r>
            <w:r w:rsidDel="00000000" w:rsidR="00000000" w:rsidRPr="00000000">
              <w:rPr>
                <w:rFonts w:ascii="Consolas" w:cs="Consolas" w:eastAsia="Consolas" w:hAnsi="Consolas"/>
                <w:color w:val="000000"/>
                <w:highlight w:val="white"/>
                <w:rtl w:val="0"/>
              </w:rPr>
              <w:br w:type="textWrapping"/>
              <w:t xml:space="preserve">  {</w:t>
              <w:br w:type="textWrapping"/>
              <w:t xml:space="preserve">   &lt;имя типа1&gt; &lt;компонента1&gt;;</w:t>
              <w:br w:type="textWrapping"/>
              <w:t xml:space="preserve">   &lt;имя типа2&gt; &lt;компонента2&gt;;</w:t>
              <w:br w:type="textWrapping"/>
              <w:t xml:space="preserve">        .     .      .</w:t>
              <w:br w:type="textWrapping"/>
              <w:t xml:space="preserve">   &lt;имя типаN&gt; &lt;компонентаN&gt;;</w:t>
              <w:br w:type="textWrapping"/>
              <w:t xml:space="preserve">  };</w:t>
            </w: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t xml:space="preserve">Поля структуры размещаются в оперативной памяти </w:t>
      </w:r>
      <w:r w:rsidDel="00000000" w:rsidR="00000000" w:rsidRPr="00000000">
        <w:rPr>
          <w:b w:val="1"/>
          <w:i w:val="1"/>
          <w:rtl w:val="0"/>
        </w:rPr>
        <w:t xml:space="preserve">одно за другим в той последовательности, в которой перечислены в описании</w:t>
      </w:r>
      <w:r w:rsidDel="00000000" w:rsidR="00000000" w:rsidRPr="00000000">
        <w:rPr>
          <w:rtl w:val="0"/>
        </w:rPr>
        <w:t xml:space="preserve">. В отличие же от структуры, все атрибуты объединения располагаются по одному адресу. Таким образом, под объединение выделяется столько памяти, сколько нужно для хранения наибольшего его атрибута.</w:t>
      </w:r>
    </w:p>
    <w:p w:rsidR="00000000" w:rsidDel="00000000" w:rsidP="00000000" w:rsidRDefault="00000000" w:rsidRPr="00000000" w14:paraId="00000094">
      <w:pPr>
        <w:rPr/>
      </w:pPr>
      <w:r w:rsidDel="00000000" w:rsidR="00000000" w:rsidRPr="00000000">
        <w:rPr>
          <w:rtl w:val="0"/>
        </w:rPr>
        <w:t xml:space="preserve">Доступ к компонентам объединения осуществляется тем же способом, что и к компонентам структур.</w:t>
      </w:r>
    </w:p>
    <w:p w:rsidR="00000000" w:rsidDel="00000000" w:rsidP="00000000" w:rsidRDefault="00000000" w:rsidRPr="00000000" w14:paraId="00000095">
      <w:pPr>
        <w:pStyle w:val="Heading5"/>
        <w:keepNext w:val="0"/>
        <w:keepLines w:val="0"/>
        <w:spacing w:after="40" w:before="220" w:lineRule="auto"/>
        <w:rPr>
          <w:b w:val="1"/>
          <w:color w:val="000000"/>
          <w:sz w:val="20"/>
          <w:szCs w:val="20"/>
        </w:rPr>
      </w:pPr>
      <w:bookmarkStart w:colFirst="0" w:colLast="0" w:name="_hffdkzwj23a0" w:id="9"/>
      <w:bookmarkEnd w:id="9"/>
      <w:r w:rsidDel="00000000" w:rsidR="00000000" w:rsidRPr="00000000">
        <w:rPr>
          <w:b w:val="1"/>
          <w:color w:val="000000"/>
          <w:sz w:val="20"/>
          <w:szCs w:val="20"/>
          <w:rtl w:val="0"/>
        </w:rPr>
        <w:t xml:space="preserve">Пример.</w:t>
      </w:r>
    </w:p>
    <w:tbl>
      <w:tblPr>
        <w:tblStyle w:val="Table9"/>
        <w:tblW w:w="9029.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gridCol w:w="-1"/>
        <w:tblGridChange w:id="0">
          <w:tblGrid>
            <w:gridCol w:w="9030"/>
            <w:gridCol w:w="-1"/>
          </w:tblGrid>
        </w:tblGridChange>
      </w:tblGrid>
      <w:tr>
        <w:trPr>
          <w:trHeight w:val="380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0000ff"/>
                <w:highlight w:val="white"/>
                <w:rtl w:val="0"/>
              </w:rPr>
              <w:t xml:space="preserve">union</w:t>
            </w:r>
            <w:r w:rsidDel="00000000" w:rsidR="00000000" w:rsidRPr="00000000">
              <w:rPr>
                <w:rFonts w:ascii="Consolas" w:cs="Consolas" w:eastAsia="Consolas" w:hAnsi="Consolas"/>
                <w:color w:val="000000"/>
                <w:highlight w:val="white"/>
                <w:rtl w:val="0"/>
              </w:rPr>
              <w:t xml:space="preserve"> Test</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w:t>
              <w:br w:type="textWrapping"/>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b;</w:t>
              <w:br w:type="textWrapping"/>
              <w:br w:type="textWrapping"/>
              <w:t xml:space="preserve">}kkk;</w:t>
              <w:br w:type="textWrapping"/>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 ()</w:t>
              <w:br w:type="textWrapping"/>
              <w:t xml:space="preserve">{  </w:t>
              <w:br w:type="textWrapping"/>
              <w:t xml:space="preserve">  kkk.a = 65;</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&lt;&lt;kkk.a&lt;&lt;</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число 65</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&lt;&lt;kkk.b;</w:t>
            </w:r>
            <w:r w:rsidDel="00000000" w:rsidR="00000000" w:rsidRPr="00000000">
              <w:rPr>
                <w:rFonts w:ascii="Consolas" w:cs="Consolas" w:eastAsia="Consolas" w:hAnsi="Consolas"/>
                <w:color w:val="008000"/>
                <w:highlight w:val="white"/>
                <w:rtl w:val="0"/>
              </w:rPr>
              <w:t xml:space="preserve">// символ А (соответствующий этому числу)</w:t>
            </w:r>
            <w:r w:rsidDel="00000000" w:rsidR="00000000" w:rsidRPr="00000000">
              <w:rPr>
                <w:rFonts w:ascii="Consolas" w:cs="Consolas" w:eastAsia="Consolas" w:hAnsi="Consolas"/>
                <w:color w:val="000000"/>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t xml:space="preserve">В качестве более осмысленного примера объекта типа </w:t>
      </w:r>
      <w:r w:rsidDel="00000000" w:rsidR="00000000" w:rsidRPr="00000000">
        <w:rPr>
          <w:b w:val="1"/>
          <w:i w:val="1"/>
          <w:rtl w:val="0"/>
        </w:rPr>
        <w:t xml:space="preserve">union</w:t>
      </w:r>
      <w:r w:rsidDel="00000000" w:rsidR="00000000" w:rsidRPr="00000000">
        <w:rPr>
          <w:rtl w:val="0"/>
        </w:rPr>
        <w:t xml:space="preserve"> рассмотрим объединение </w:t>
      </w:r>
      <w:r w:rsidDel="00000000" w:rsidR="00000000" w:rsidRPr="00000000">
        <w:rPr>
          <w:b w:val="1"/>
          <w:i w:val="1"/>
          <w:rtl w:val="0"/>
        </w:rPr>
        <w:t xml:space="preserve">geom_fig[1]</w:t>
      </w:r>
      <w:r w:rsidDel="00000000" w:rsidR="00000000" w:rsidRPr="00000000">
        <w:rPr>
          <w:rtl w:val="0"/>
        </w:rPr>
        <w:t xml:space="preserve">:</w:t>
      </w:r>
    </w:p>
    <w:tbl>
      <w:tblPr>
        <w:tblStyle w:val="Table10"/>
        <w:tblW w:w="9029.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gridCol w:w="-1"/>
        <w:tblGridChange w:id="0">
          <w:tblGrid>
            <w:gridCol w:w="9030"/>
            <w:gridCol w:w="-1"/>
          </w:tblGrid>
        </w:tblGridChange>
      </w:tblGrid>
      <w:tr>
        <w:trPr>
          <w:trHeight w:val="176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union</w:t>
            </w:r>
            <w:r w:rsidDel="00000000" w:rsidR="00000000" w:rsidRPr="00000000">
              <w:rPr>
                <w:rFonts w:ascii="Consolas" w:cs="Consolas" w:eastAsia="Consolas" w:hAnsi="Consolas"/>
                <w:color w:val="000000"/>
                <w:highlight w:val="white"/>
                <w:rtl w:val="0"/>
              </w:rPr>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radius; </w:t>
            </w:r>
            <w:r w:rsidDel="00000000" w:rsidR="00000000" w:rsidRPr="00000000">
              <w:rPr>
                <w:rFonts w:ascii="Consolas" w:cs="Consolas" w:eastAsia="Consolas" w:hAnsi="Consolas"/>
                <w:color w:val="008000"/>
                <w:highlight w:val="white"/>
                <w:rtl w:val="0"/>
              </w:rPr>
              <w:t xml:space="preserve">// Окружность. </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a[2]; </w:t>
            </w:r>
            <w:r w:rsidDel="00000000" w:rsidR="00000000" w:rsidRPr="00000000">
              <w:rPr>
                <w:rFonts w:ascii="Consolas" w:cs="Consolas" w:eastAsia="Consolas" w:hAnsi="Consolas"/>
                <w:color w:val="008000"/>
                <w:highlight w:val="white"/>
                <w:rtl w:val="0"/>
              </w:rPr>
              <w:t xml:space="preserve">// Прямоугольник. </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b[3]; </w:t>
            </w:r>
            <w:r w:rsidDel="00000000" w:rsidR="00000000" w:rsidRPr="00000000">
              <w:rPr>
                <w:rFonts w:ascii="Consolas" w:cs="Consolas" w:eastAsia="Consolas" w:hAnsi="Consolas"/>
                <w:color w:val="008000"/>
                <w:highlight w:val="white"/>
                <w:rtl w:val="0"/>
              </w:rPr>
              <w:t xml:space="preserve">// Треугольник.</w:t>
            </w:r>
            <w:r w:rsidDel="00000000" w:rsidR="00000000" w:rsidRPr="00000000">
              <w:rPr>
                <w:rFonts w:ascii="Consolas" w:cs="Consolas" w:eastAsia="Consolas" w:hAnsi="Consolas"/>
                <w:color w:val="000000"/>
                <w:highlight w:val="white"/>
                <w:rtl w:val="0"/>
              </w:rPr>
              <w:br w:type="textWrapping"/>
              <w:t xml:space="preserve">  } geom_fig;</w:t>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t xml:space="preserve">В этом примере обрабатывается только активный компонент, то есть компонент, который последним получает свое значение. Например, после присваивания значения компоненту </w:t>
      </w:r>
      <w:r w:rsidDel="00000000" w:rsidR="00000000" w:rsidRPr="00000000">
        <w:rPr>
          <w:b w:val="1"/>
          <w:i w:val="1"/>
          <w:rtl w:val="0"/>
        </w:rPr>
        <w:t xml:space="preserve">radius</w:t>
      </w:r>
      <w:r w:rsidDel="00000000" w:rsidR="00000000" w:rsidRPr="00000000">
        <w:rPr>
          <w:rtl w:val="0"/>
        </w:rPr>
        <w:t xml:space="preserve"> не имеет смысла обращение к массиву </w:t>
      </w:r>
      <w:r w:rsidDel="00000000" w:rsidR="00000000" w:rsidRPr="00000000">
        <w:rPr>
          <w:b w:val="1"/>
          <w:i w:val="1"/>
          <w:rtl w:val="0"/>
        </w:rPr>
        <w:t xml:space="preserve">b</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b w:val="1"/>
          <w:rtl w:val="0"/>
        </w:rPr>
        <w:t xml:space="preserve">Примечание: </w:t>
      </w:r>
      <w:r w:rsidDel="00000000" w:rsidR="00000000" w:rsidRPr="00000000">
        <w:rPr>
          <w:rtl w:val="0"/>
        </w:rPr>
        <w:t xml:space="preserve">Обратите внимание на то, что на одних компьютерах поля битов размещаются слева направо, на других - справа налево. Это значит, что при всей полезности работы с ними, если формат данных, с которыми мы имеем дело, дан нам свыше, то необходимо самым тщательным образом исследовать порядок расположения полей; программы, зависящие от такого рода вещей, не переносимы.</w:t>
      </w:r>
    </w:p>
    <w:p w:rsidR="00000000" w:rsidDel="00000000" w:rsidP="00000000" w:rsidRDefault="00000000" w:rsidRPr="00000000" w14:paraId="0000009D">
      <w:pPr>
        <w:pStyle w:val="Heading5"/>
        <w:keepNext w:val="0"/>
        <w:keepLines w:val="0"/>
        <w:spacing w:after="40" w:before="220" w:lineRule="auto"/>
        <w:rPr>
          <w:b w:val="1"/>
          <w:color w:val="000000"/>
          <w:sz w:val="20"/>
          <w:szCs w:val="20"/>
        </w:rPr>
      </w:pPr>
      <w:bookmarkStart w:colFirst="0" w:colLast="0" w:name="_dg1s5awcukg2" w:id="10"/>
      <w:bookmarkEnd w:id="10"/>
      <w:r w:rsidDel="00000000" w:rsidR="00000000" w:rsidRPr="00000000">
        <w:rPr>
          <w:b w:val="1"/>
          <w:color w:val="000000"/>
          <w:sz w:val="20"/>
          <w:szCs w:val="20"/>
          <w:rtl w:val="0"/>
        </w:rPr>
        <w:t xml:space="preserve">Выводы</w:t>
      </w:r>
    </w:p>
    <w:p w:rsidR="00000000" w:rsidDel="00000000" w:rsidP="00000000" w:rsidRDefault="00000000" w:rsidRPr="00000000" w14:paraId="0000009E">
      <w:pPr>
        <w:rPr/>
      </w:pPr>
      <w:r w:rsidDel="00000000" w:rsidR="00000000" w:rsidRPr="00000000">
        <w:rPr>
          <w:rtl w:val="0"/>
        </w:rPr>
        <w:t xml:space="preserve">Объединения применяются для:</w:t>
      </w:r>
    </w:p>
    <w:p w:rsidR="00000000" w:rsidDel="00000000" w:rsidP="00000000" w:rsidRDefault="00000000" w:rsidRPr="00000000" w14:paraId="0000009F">
      <w:pPr>
        <w:numPr>
          <w:ilvl w:val="0"/>
          <w:numId w:val="1"/>
        </w:numPr>
        <w:spacing w:after="0" w:afterAutospacing="0" w:before="240" w:lineRule="auto"/>
        <w:ind w:left="720" w:hanging="360"/>
      </w:pPr>
      <w:r w:rsidDel="00000000" w:rsidR="00000000" w:rsidRPr="00000000">
        <w:rPr>
          <w:rtl w:val="0"/>
        </w:rPr>
        <w:t xml:space="preserve">минимизации используемого объема памяти, если в каждый момент времени только один объект из многих является активным;</w:t>
      </w:r>
    </w:p>
    <w:p w:rsidR="00000000" w:rsidDel="00000000" w:rsidP="00000000" w:rsidRDefault="00000000" w:rsidRPr="00000000" w14:paraId="000000A0">
      <w:pPr>
        <w:numPr>
          <w:ilvl w:val="0"/>
          <w:numId w:val="1"/>
        </w:numPr>
        <w:spacing w:after="240" w:before="0" w:beforeAutospacing="0" w:lineRule="auto"/>
        <w:ind w:left="720" w:hanging="360"/>
      </w:pPr>
      <w:r w:rsidDel="00000000" w:rsidR="00000000" w:rsidRPr="00000000">
        <w:rPr>
          <w:rtl w:val="0"/>
        </w:rPr>
        <w:t xml:space="preserve">интерпретации основного представления объекта одного типа, как если бы этому объекту был присвоен другой тип.</w:t>
      </w:r>
    </w:p>
    <w:p w:rsidR="00000000" w:rsidDel="00000000" w:rsidP="00000000" w:rsidRDefault="00000000" w:rsidRPr="00000000" w14:paraId="000000A1">
      <w:pPr>
        <w:rPr/>
      </w:pPr>
      <w:r w:rsidDel="00000000" w:rsidR="00000000" w:rsidRPr="00000000">
        <w:rPr>
          <w:rtl w:val="0"/>
        </w:rPr>
        <w:t xml:space="preserve">Таким образом, после задания рассмотренной структуры данных в программе будет находиться переменная, которая на законных основаниях может хранить "в себе" значения нескольких типов. </w:t>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gd2its5uk1z1" w:id="11"/>
      <w:bookmarkEnd w:id="11"/>
      <w:r w:rsidDel="00000000" w:rsidR="00000000" w:rsidRPr="00000000">
        <w:rPr>
          <w:b w:val="1"/>
          <w:sz w:val="34"/>
          <w:szCs w:val="34"/>
          <w:rtl w:val="0"/>
        </w:rPr>
        <w:t xml:space="preserve">Битовые поля.</w:t>
      </w:r>
    </w:p>
    <w:p w:rsidR="00000000" w:rsidDel="00000000" w:rsidP="00000000" w:rsidRDefault="00000000" w:rsidRPr="00000000" w14:paraId="000000A3">
      <w:pPr>
        <w:rPr/>
      </w:pPr>
      <w:r w:rsidDel="00000000" w:rsidR="00000000" w:rsidRPr="00000000">
        <w:rPr>
          <w:rtl w:val="0"/>
        </w:rPr>
        <w:t xml:space="preserve">В прошлом уроке мы с Вами рассматривали понятие </w:t>
      </w:r>
      <w:r w:rsidDel="00000000" w:rsidR="00000000" w:rsidRPr="00000000">
        <w:rPr>
          <w:b w:val="1"/>
          <w:rtl w:val="0"/>
        </w:rPr>
        <w:t xml:space="preserve">структуры</w:t>
      </w:r>
      <w:r w:rsidDel="00000000" w:rsidR="00000000" w:rsidRPr="00000000">
        <w:rPr>
          <w:rtl w:val="0"/>
        </w:rPr>
        <w:t xml:space="preserve">. Полями структур могут быть не только переменные, но и другие образования, в частности, </w:t>
      </w:r>
      <w:r w:rsidDel="00000000" w:rsidR="00000000" w:rsidRPr="00000000">
        <w:rPr>
          <w:b w:val="1"/>
          <w:i w:val="1"/>
          <w:rtl w:val="0"/>
        </w:rPr>
        <w:t xml:space="preserve">поля битов</w:t>
      </w:r>
      <w:r w:rsidDel="00000000" w:rsidR="00000000" w:rsidRPr="00000000">
        <w:rPr>
          <w:rtl w:val="0"/>
        </w:rPr>
        <w:t xml:space="preserve">. Хотя правила языка не имеют ограничений на характер этих полей, кроме требования, чтобы они помещались в объеме машинного слова, в типичных применениях поля битов служат для хранения целых данных (чаще типа </w:t>
      </w:r>
      <w:r w:rsidDel="00000000" w:rsidR="00000000" w:rsidRPr="00000000">
        <w:rPr>
          <w:b w:val="1"/>
          <w:rtl w:val="0"/>
        </w:rPr>
        <w:t xml:space="preserve">unsigned</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Описание поля битов состоит из описания типа поля, его имени и указанного после двоеточия размера поля в битах, например: </w:t>
      </w:r>
      <w:r w:rsidDel="00000000" w:rsidR="00000000" w:rsidRPr="00000000">
        <w:rPr>
          <w:b w:val="1"/>
          <w:rtl w:val="0"/>
        </w:rPr>
        <w:t xml:space="preserve">unsigned status: 6;</w:t>
      </w: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Если имя поля опущено, то создается скрытое поле. Если размер поля битов представлен числом 0, то следующее поле битов начнется с границы машинного слова</w:t>
      </w:r>
      <w:r w:rsidDel="00000000" w:rsidR="00000000" w:rsidRPr="00000000">
        <w:rPr>
          <w:b w:val="1"/>
          <w:vertAlign w:val="superscript"/>
          <w:rtl w:val="0"/>
        </w:rPr>
        <w:t xml:space="preserve">*</w:t>
      </w:r>
      <w:r w:rsidDel="00000000" w:rsidR="00000000" w:rsidRPr="00000000">
        <w:rPr>
          <w:rtl w:val="0"/>
        </w:rPr>
        <w:t xml:space="preserve">.</w:t>
      </w:r>
    </w:p>
    <w:p w:rsidR="00000000" w:rsidDel="00000000" w:rsidP="00000000" w:rsidRDefault="00000000" w:rsidRPr="00000000" w14:paraId="000000A6">
      <w:pPr>
        <w:pStyle w:val="Heading5"/>
        <w:keepNext w:val="0"/>
        <w:keepLines w:val="0"/>
        <w:spacing w:after="40" w:before="220" w:lineRule="auto"/>
        <w:rPr>
          <w:b w:val="1"/>
          <w:color w:val="000000"/>
          <w:sz w:val="20"/>
          <w:szCs w:val="20"/>
        </w:rPr>
      </w:pPr>
      <w:bookmarkStart w:colFirst="0" w:colLast="0" w:name="_zgslplslvn3l" w:id="12"/>
      <w:bookmarkEnd w:id="12"/>
      <w:r w:rsidDel="00000000" w:rsidR="00000000" w:rsidRPr="00000000">
        <w:rPr>
          <w:b w:val="1"/>
          <w:color w:val="000000"/>
          <w:sz w:val="20"/>
          <w:szCs w:val="20"/>
          <w:rtl w:val="0"/>
        </w:rPr>
        <w:t xml:space="preserve">Пример.</w:t>
      </w:r>
    </w:p>
    <w:tbl>
      <w:tblPr>
        <w:tblStyle w:val="Table11"/>
        <w:tblW w:w="9029.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gridCol w:w="-1"/>
        <w:tblGridChange w:id="0">
          <w:tblGrid>
            <w:gridCol w:w="9030"/>
            <w:gridCol w:w="-1"/>
          </w:tblGrid>
        </w:tblGridChange>
      </w:tblGrid>
      <w:tr>
        <w:trPr>
          <w:trHeight w:val="874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Binary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unsigned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struct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Bits</w:t>
            </w:r>
            <w:r w:rsidDel="00000000" w:rsidR="00000000" w:rsidRPr="00000000">
              <w:rPr>
                <w:rFonts w:ascii="Consolas" w:cs="Consolas" w:eastAsia="Consolas" w:hAnsi="Consolas"/>
                <w:color w:val="000000"/>
                <w:highlight w:val="white"/>
                <w:rtl w:val="0"/>
              </w:rPr>
              <w:br w:type="textWrapping"/>
              <w:t xml:space="preserve">   { </w:t>
              <w:br w:type="textWrapping"/>
              <w:t xml:space="preserve">     </w:t>
            </w:r>
            <w:r w:rsidDel="00000000" w:rsidR="00000000" w:rsidRPr="00000000">
              <w:rPr>
                <w:rFonts w:ascii="Consolas" w:cs="Consolas" w:eastAsia="Consolas" w:hAnsi="Consolas"/>
                <w:color w:val="0000ff"/>
                <w:highlight w:val="white"/>
                <w:rtl w:val="0"/>
              </w:rPr>
              <w:t xml:space="preserve">unsigned</w:t>
            </w:r>
            <w:r w:rsidDel="00000000" w:rsidR="00000000" w:rsidRPr="00000000">
              <w:rPr>
                <w:rFonts w:ascii="Consolas" w:cs="Consolas" w:eastAsia="Consolas" w:hAnsi="Consolas"/>
                <w:color w:val="000000"/>
                <w:highlight w:val="white"/>
                <w:rtl w:val="0"/>
              </w:rPr>
              <w:t xml:space="preserve"> bit1: 3;</w:t>
              <w:br w:type="textWrapping"/>
              <w:t xml:space="preserve">     </w:t>
            </w:r>
            <w:r w:rsidDel="00000000" w:rsidR="00000000" w:rsidRPr="00000000">
              <w:rPr>
                <w:rFonts w:ascii="Consolas" w:cs="Consolas" w:eastAsia="Consolas" w:hAnsi="Consolas"/>
                <w:color w:val="0000ff"/>
                <w:highlight w:val="white"/>
                <w:rtl w:val="0"/>
              </w:rPr>
              <w:t xml:space="preserve">unsigned</w:t>
            </w:r>
            <w:r w:rsidDel="00000000" w:rsidR="00000000" w:rsidRPr="00000000">
              <w:rPr>
                <w:rFonts w:ascii="Consolas" w:cs="Consolas" w:eastAsia="Consolas" w:hAnsi="Consolas"/>
                <w:color w:val="000000"/>
                <w:highlight w:val="white"/>
                <w:rtl w:val="0"/>
              </w:rPr>
              <w:t xml:space="preserve"> bit2: 2;</w:t>
              <w:br w:type="textWrapping"/>
              <w:t xml:space="preserve">     </w:t>
            </w:r>
            <w:r w:rsidDel="00000000" w:rsidR="00000000" w:rsidRPr="00000000">
              <w:rPr>
                <w:rFonts w:ascii="Consolas" w:cs="Consolas" w:eastAsia="Consolas" w:hAnsi="Consolas"/>
                <w:color w:val="0000ff"/>
                <w:highlight w:val="white"/>
                <w:rtl w:val="0"/>
              </w:rPr>
              <w:t xml:space="preserve">unsigned</w:t>
            </w:r>
            <w:r w:rsidDel="00000000" w:rsidR="00000000" w:rsidRPr="00000000">
              <w:rPr>
                <w:rFonts w:ascii="Consolas" w:cs="Consolas" w:eastAsia="Consolas" w:hAnsi="Consolas"/>
                <w:color w:val="000000"/>
                <w:highlight w:val="white"/>
                <w:rtl w:val="0"/>
              </w:rPr>
              <w:t xml:space="preserve"> bit3: 3;</w:t>
              <w:br w:type="textWrapping"/>
              <w:t xml:space="preserve">   } Good;</w:t>
              <w:br w:type="textWrapping"/>
              <w:t xml:space="preserve">   </w:t>
              <w:br w:type="textWrapping"/>
              <w:t xml:space="preserve">   Good.bit1 = 4;</w:t>
              <w:br w:type="textWrapping"/>
              <w:t xml:space="preserve">   Good.bit2 = 3;</w:t>
              <w:br w:type="textWrapping"/>
              <w:t xml:space="preserve">   Good.bit3 = 6;</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"Show: "</w:t>
            </w:r>
            <w:r w:rsidDel="00000000" w:rsidR="00000000" w:rsidRPr="00000000">
              <w:rPr>
                <w:rFonts w:ascii="Consolas" w:cs="Consolas" w:eastAsia="Consolas" w:hAnsi="Consolas"/>
                <w:color w:val="000000"/>
                <w:highlight w:val="white"/>
                <w:rtl w:val="0"/>
              </w:rPr>
              <w:t xml:space="preserve">&lt;&lt;Good.bit1&lt;&lt;</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&lt;&lt;Good.bit2&lt;&lt;</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&lt;&lt;Good.bit3&lt;&lt;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"Sum: "</w:t>
            </w:r>
            <w:r w:rsidDel="00000000" w:rsidR="00000000" w:rsidRPr="00000000">
              <w:rPr>
                <w:rFonts w:ascii="Consolas" w:cs="Consolas" w:eastAsia="Consolas" w:hAnsi="Consolas"/>
                <w:color w:val="000000"/>
                <w:highlight w:val="white"/>
                <w:rtl w:val="0"/>
              </w:rPr>
              <w:t xml:space="preserve">;</w:t>
              <w:br w:type="textWrapping"/>
              <w:t xml:space="preserve">   Binary(Good.bit1 + Good.bit2 + Good.bit3);</w:t>
              <w:br w:type="textWrapping"/>
              <w:t xml:space="preserve">} </w:t>
              <w:br w:type="textWrapping"/>
            </w:r>
            <w:r w:rsidDel="00000000" w:rsidR="00000000" w:rsidRPr="00000000">
              <w:rPr>
                <w:rFonts w:ascii="Consolas" w:cs="Consolas" w:eastAsia="Consolas" w:hAnsi="Consolas"/>
                <w:color w:val="008000"/>
                <w:highlight w:val="white"/>
                <w:rtl w:val="0"/>
              </w:rPr>
              <w:t xml:space="preserve">// Функция выводит на экран двоичное представление числа A.</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Binary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unsigned</w:t>
            </w:r>
            <w:r w:rsidDel="00000000" w:rsidR="00000000" w:rsidRPr="00000000">
              <w:rPr>
                <w:rFonts w:ascii="Consolas" w:cs="Consolas" w:eastAsia="Consolas" w:hAnsi="Consolas"/>
                <w:color w:val="000000"/>
                <w:highlight w:val="white"/>
                <w:rtl w:val="0"/>
              </w:rPr>
              <w:t xml:space="preserve"> A) </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i,N;</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(A&gt;255)</w:t>
              <w:br w:type="textWrapping"/>
              <w:tab/>
              <w:tab/>
              <w:t xml:space="preserve">N = 15;</w:t>
              <w:br w:type="textWrapping"/>
              <w:t xml:space="preserve">    </w:t>
            </w:r>
            <w:r w:rsidDel="00000000" w:rsidR="00000000" w:rsidRPr="00000000">
              <w:rPr>
                <w:rFonts w:ascii="Consolas" w:cs="Consolas" w:eastAsia="Consolas" w:hAnsi="Consolas"/>
                <w:color w:val="0000ff"/>
                <w:highlight w:val="white"/>
                <w:rtl w:val="0"/>
              </w:rPr>
              <w:t xml:space="preserve">else</w:t>
            </w:r>
            <w:r w:rsidDel="00000000" w:rsidR="00000000" w:rsidRPr="00000000">
              <w:rPr>
                <w:rFonts w:ascii="Consolas" w:cs="Consolas" w:eastAsia="Consolas" w:hAnsi="Consolas"/>
                <w:color w:val="000000"/>
                <w:highlight w:val="white"/>
                <w:rtl w:val="0"/>
              </w:rPr>
              <w:br w:type="textWrapping"/>
              <w:tab/>
              <w:tab/>
              <w:t xml:space="preserve">N = 7;</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(i=N; i &gt;= 0; i--)</w:t>
              <w:br w:type="textWrapping"/>
              <w:t xml:space="preserve">    { </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&lt;&lt;((A&gt;&gt;i)&amp;1);</w:t>
              <w:br w:type="textWrapping"/>
              <w:t xml:space="preserve">        </w:t>
              <w:tab/>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(i==8)</w:t>
              <w:br w:type="textWrapping"/>
              <w:tab/>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9">
      <w:pPr>
        <w:rPr>
          <w:shd w:fill="ffe599" w:val="clear"/>
        </w:rPr>
      </w:pPr>
      <w:r w:rsidDel="00000000" w:rsidR="00000000" w:rsidRPr="00000000">
        <w:rPr>
          <w:b w:val="1"/>
          <w:shd w:fill="ffe599" w:val="clear"/>
          <w:rtl w:val="0"/>
        </w:rPr>
        <w:t xml:space="preserve">* Примечание: Машинное слово.</w:t>
      </w:r>
      <w:r w:rsidDel="00000000" w:rsidR="00000000" w:rsidRPr="00000000">
        <w:rPr>
          <w:shd w:fill="ffe599" w:val="clear"/>
          <w:rtl w:val="0"/>
        </w:rPr>
        <w:t xml:space="preserve"> - набор из 2-х 4-х или 8-ми последовательных байтов, обрабатываемый аппаратной частью системы как единое целое.</w:t>
      </w:r>
    </w:p>
    <w:p w:rsidR="00000000" w:rsidDel="00000000" w:rsidP="00000000" w:rsidRDefault="00000000" w:rsidRPr="00000000" w14:paraId="000000A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