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ind w:left="720" w:hanging="360"/>
        <w:widowControl/>
        <w:tabs>
          <w:tab w:val="left" w:pos="7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kern w:val="0"/>
          <w:sz w:val="24"/>
          <w:szCs w:val="24"/>
          <w:lang w:val="ru-ru" w:eastAsia="ru-ru" w:bidi="ar-sa"/>
        </w:rPr>
      </w:pPr>
      <w:r>
        <w:rPr>
          <w:rFonts w:eastAsia="Times New Roman"/>
          <w:kern w:val="0"/>
          <w:sz w:val="24"/>
          <w:szCs w:val="24"/>
          <w:lang w:val="ru-ru" w:eastAsia="ru-ru" w:bidi="ar-sa"/>
        </w:rPr>
        <w:t xml:space="preserve">Пользователь вводит с клавиатуры расстояние в милях. Перевести его в метры. </w:t>
      </w:r>
    </w:p>
    <w:p>
      <w:pPr>
        <w:widowControl/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kern w:val="0"/>
          <w:sz w:val="24"/>
          <w:szCs w:val="24"/>
          <w:lang w:val="ru-ru" w:eastAsia="ru-ru" w:bidi="ar-sa"/>
        </w:rPr>
      </w:pPr>
      <w:r>
        <w:rPr>
          <w:rFonts w:eastAsia="Times New Roman"/>
          <w:kern w:val="0"/>
          <w:sz w:val="24"/>
          <w:szCs w:val="24"/>
          <w:lang w:val="ru-ru" w:eastAsia="ru-ru" w:bidi="ar-sa"/>
        </w:rPr>
      </w:r>
    </w:p>
    <w:p>
      <w:pPr>
        <w:numPr>
          <w:ilvl w:val="0"/>
          <w:numId w:val="1"/>
        </w:numPr>
        <w:ind w:left="720" w:hanging="360"/>
        <w:widowControl/>
        <w:tabs>
          <w:tab w:val="left" w:pos="7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kern w:val="0"/>
          <w:sz w:val="24"/>
          <w:szCs w:val="24"/>
          <w:lang w:val="ru-ru" w:eastAsia="ru-ru" w:bidi="ar-sa"/>
        </w:rPr>
      </w:pPr>
      <w:r>
        <w:rPr>
          <w:rFonts w:eastAsia="Times New Roman"/>
          <w:kern w:val="0"/>
          <w:sz w:val="24"/>
          <w:szCs w:val="24"/>
          <w:lang w:val="ru-ru" w:eastAsia="ru-ru" w:bidi="ar-sa"/>
        </w:rPr>
        <w:t>Пользователь вводит с клавиатуры размер в дюймах. Перевести его в сантиметры.</w:t>
      </w:r>
    </w:p>
    <w:p>
      <w:pPr>
        <w:widowControl/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kern w:val="0"/>
          <w:sz w:val="24"/>
          <w:szCs w:val="24"/>
          <w:lang w:val="ru-ru" w:eastAsia="ru-ru" w:bidi="ar-sa"/>
        </w:rPr>
      </w:pPr>
      <w:r>
        <w:rPr>
          <w:rFonts w:eastAsia="Times New Roman"/>
          <w:kern w:val="0"/>
          <w:sz w:val="24"/>
          <w:szCs w:val="24"/>
          <w:lang w:val="ru-ru" w:eastAsia="ru-ru" w:bidi="ar-sa"/>
        </w:rPr>
      </w:r>
    </w:p>
    <w:p>
      <w:pPr>
        <w:numPr>
          <w:ilvl w:val="0"/>
          <w:numId w:val="1"/>
        </w:numPr>
        <w:ind w:left="720" w:hanging="360"/>
        <w:widowControl/>
        <w:tabs>
          <w:tab w:val="left" w:pos="7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kern w:val="0"/>
          <w:sz w:val="24"/>
          <w:szCs w:val="24"/>
          <w:lang w:val="ru-ru" w:eastAsia="ru-ru" w:bidi="ar-sa"/>
        </w:rPr>
      </w:pPr>
      <w:r>
        <w:rPr>
          <w:rFonts w:eastAsia="Times New Roman"/>
          <w:kern w:val="0"/>
          <w:sz w:val="24"/>
          <w:szCs w:val="24"/>
          <w:lang w:val="ru-ru" w:eastAsia="ru-ru" w:bidi="ar-sa"/>
        </w:rPr>
        <w:t xml:space="preserve">Пользователь вводит с клавиатуры размер в миллиметрах. Перевести его в футы. </w:t>
      </w:r>
    </w:p>
    <w:p>
      <w:pPr>
        <w:ind w:left="360" w:hanging="360"/>
        <w:widowControl/>
        <w:tabs>
          <w:tab w:val="left" w:pos="7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kern w:val="0"/>
          <w:sz w:val="24"/>
          <w:szCs w:val="24"/>
          <w:lang w:val="ru-ru" w:eastAsia="ru-ru" w:bidi="ar-sa"/>
        </w:rPr>
      </w:pPr>
      <w:r>
        <w:rPr>
          <w:rFonts w:eastAsia="Times New Roman"/>
          <w:kern w:val="0"/>
          <w:sz w:val="24"/>
          <w:szCs w:val="24"/>
          <w:lang w:val="ru-ru" w:eastAsia="ru-ru" w:bidi="ar-sa"/>
        </w:rPr>
      </w:r>
    </w:p>
    <w:p>
      <w:pPr>
        <w:numPr>
          <w:ilvl w:val="0"/>
          <w:numId w:val="1"/>
        </w:numPr>
        <w:ind w:left="720" w:hanging="360"/>
        <w:widowControl/>
        <w:tabs>
          <w:tab w:val="left" w:pos="720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kern w:val="0"/>
          <w:sz w:val="24"/>
          <w:szCs w:val="24"/>
          <w:lang w:val="ru-ru" w:eastAsia="ru-ru" w:bidi="ar-sa"/>
        </w:rPr>
      </w:pPr>
      <w:r>
        <w:rPr>
          <w:rFonts w:eastAsia="Times New Roman"/>
          <w:kern w:val="0"/>
          <w:sz w:val="24"/>
          <w:szCs w:val="24"/>
          <w:lang w:val="ru-ru" w:eastAsia="ru-ru" w:bidi="ar-sa"/>
        </w:rPr>
        <w:t>Пользователь вводит с клавиатуры две стороны прямоугольника. Посчитать площадь и периметр прямоугольника.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6"/>
      <w:tmLastPosIdx w:val="105"/>
    </w:tmLastPosCaret>
    <w:tmLastPosAnchor>
      <w:tmLastPosPgfIdx w:val="0"/>
      <w:tmLastPosIdx w:val="0"/>
    </w:tmLastPosAnchor>
    <w:tmLastPosTblRect w:left="0" w:top="0" w:right="0" w:bottom="0"/>
  </w:tmLastPos>
  <w:tmAppRevision w:date="1558374375" w:val="94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2019-05-20T17:42:15Z</dcterms:created>
  <dcterms:modified xsi:type="dcterms:W3CDTF">2019-05-20T17:46:15Z</dcterms:modified>
</cp:coreProperties>
</file>