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7A9" w:rsidRDefault="00C16C69">
      <w:r>
        <w:t xml:space="preserve">Реализовать класс </w:t>
      </w:r>
      <w:proofErr w:type="spellStart"/>
      <w:r w:rsidRPr="00C16C69">
        <w:t>dynamic_array_stack</w:t>
      </w:r>
      <w:proofErr w:type="spellEnd"/>
      <w:r>
        <w:t xml:space="preserve"> в виде шаблонного</w:t>
      </w:r>
    </w:p>
    <w:p w:rsidR="00C16C69" w:rsidRDefault="00C16C69">
      <w:bookmarkStart w:id="0" w:name="_GoBack"/>
      <w:bookmarkEnd w:id="0"/>
    </w:p>
    <w:sectPr w:rsidR="00C16C6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69"/>
    <w:rsid w:val="00907652"/>
    <w:rsid w:val="00AF477F"/>
    <w:rsid w:val="00C1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170E"/>
  <w15:chartTrackingRefBased/>
  <w15:docId w15:val="{0D81F64D-CB47-487D-985C-4D6B6600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</cp:revision>
  <dcterms:created xsi:type="dcterms:W3CDTF">2019-11-12T16:54:00Z</dcterms:created>
  <dcterms:modified xsi:type="dcterms:W3CDTF">2019-11-12T16:56:00Z</dcterms:modified>
</cp:coreProperties>
</file>