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604" w:rsidRPr="00AF13CB" w:rsidRDefault="006A7604" w:rsidP="006A7604">
      <w:pPr>
        <w:pStyle w:val="1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  <w:color w:val="800000"/>
          <w:sz w:val="24"/>
          <w:szCs w:val="24"/>
        </w:rPr>
      </w:pPr>
      <w:r w:rsidRPr="00AF13CB">
        <w:rPr>
          <w:rFonts w:asciiTheme="minorHAnsi" w:hAnsiTheme="minorHAnsi" w:cstheme="minorHAnsi"/>
          <w:color w:val="800000"/>
          <w:sz w:val="24"/>
          <w:szCs w:val="24"/>
        </w:rPr>
        <w:t>Принципы создания многотабличной базы данных.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Чтобы не создавать новую базу данных мы будем видоизменять структуру базы данных books, которую вы импортировали. Учитывая, что информация повторяется много раз в полях Izd, Themes и Categories, вынесем эту информацию в 3 отдельных таблицы.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В таблицу books, при помощи Enterprise manager, добавляем 3 поля : id_press, id_theme, id_category, также поле N нужно переименовать в Id и сделать первичным ключом, если оно таковым не является. Создаем таблицы для хранения издательств - Press, таблицу для тематик - Themes, таблицу для категорий - Categories. Поля с таблицы books нужно будет удалить только после экспортирования данных из нее.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У вас должны получиться следующие таблицы в базе данных Books. При изменении, например, типов данных, возможно, появится предупреждение о потере данных. Также возможна ошибка установки первичного ключа, если в этом поле есть повторяющиеся значения. </w:t>
      </w:r>
    </w:p>
    <w:tbl>
      <w:tblPr>
        <w:tblW w:w="5000" w:type="pct"/>
        <w:tblCellSpacing w:w="15" w:type="dxa"/>
        <w:tblBorders>
          <w:top w:val="outset" w:sz="12" w:space="0" w:color="082C63"/>
          <w:left w:val="outset" w:sz="12" w:space="0" w:color="082C63"/>
          <w:bottom w:val="outset" w:sz="12" w:space="0" w:color="082C63"/>
          <w:right w:val="outset" w:sz="12" w:space="0" w:color="082C6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843"/>
        <w:gridCol w:w="408"/>
        <w:gridCol w:w="1109"/>
        <w:gridCol w:w="4568"/>
      </w:tblGrid>
      <w:tr w:rsidR="006A7604" w:rsidRPr="00AF13CB" w:rsidTr="007466D1">
        <w:trPr>
          <w:tblCellSpacing w:w="15" w:type="dxa"/>
        </w:trPr>
        <w:tc>
          <w:tcPr>
            <w:tcW w:w="0" w:type="auto"/>
            <w:gridSpan w:val="5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shd w:val="clear" w:color="auto" w:fill="5BFFB4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BOOKS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Identity - yes, Seed - 1, Increment - 1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Code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float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New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bit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Price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Izd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Pages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Format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smalldatetime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Pressrun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Categories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Themes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id_press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id_theme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id_category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</w:tbl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Вот как должна выглядеть Books в Enterprise manager. </w:t>
      </w:r>
    </w:p>
    <w:p w:rsidR="006A7604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4F7A4EE9" wp14:editId="22320FB2">
            <wp:extent cx="4577437" cy="3474720"/>
            <wp:effectExtent l="0" t="0" r="0" b="0"/>
            <wp:docPr id="2053" name="Рисунок 2053" descr="C:\Users\admin\Google Диск\Мои документы\ШАГ\MS SQL\MS SQL\Уроки ПСТ\Урок 3\program\img\pic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Google Диск\Мои документы\ШАГ\MS SQL\MS SQL\Уроки ПСТ\Урок 3\program\img\pict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185" cy="347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tbl>
      <w:tblPr>
        <w:tblW w:w="5000" w:type="pct"/>
        <w:tblCellSpacing w:w="15" w:type="dxa"/>
        <w:tblBorders>
          <w:top w:val="outset" w:sz="12" w:space="0" w:color="082C63"/>
          <w:left w:val="outset" w:sz="12" w:space="0" w:color="082C63"/>
          <w:bottom w:val="outset" w:sz="12" w:space="0" w:color="082C63"/>
          <w:right w:val="outset" w:sz="12" w:space="0" w:color="082C6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1211"/>
        <w:gridCol w:w="482"/>
        <w:gridCol w:w="1321"/>
        <w:gridCol w:w="5460"/>
      </w:tblGrid>
      <w:tr w:rsidR="006A7604" w:rsidRPr="00AF13CB" w:rsidTr="007466D1">
        <w:trPr>
          <w:tblCellSpacing w:w="15" w:type="dxa"/>
        </w:trPr>
        <w:tc>
          <w:tcPr>
            <w:tcW w:w="0" w:type="auto"/>
            <w:gridSpan w:val="5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shd w:val="clear" w:color="auto" w:fill="5BFFB4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Press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Identity - yes, Seed - 1, Increment - 1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</w:tbl>
    <w:p w:rsidR="006A7604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p w:rsidR="006A7604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8A31C24" wp14:editId="147B59E9">
            <wp:extent cx="5184569" cy="3935592"/>
            <wp:effectExtent l="0" t="0" r="0" b="8255"/>
            <wp:docPr id="2052" name="Рисунок 2052" descr="C:\Users\admin\Google Диск\Мои документы\ШАГ\MS SQL\MS SQL\Уроки ПСТ\Урок 3\program\img\pic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Google Диск\Мои документы\ШАГ\MS SQL\MS SQL\Уроки ПСТ\Урок 3\program\img\pict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69" cy="393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p w:rsidR="006A7604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tbl>
      <w:tblPr>
        <w:tblW w:w="5000" w:type="pct"/>
        <w:tblCellSpacing w:w="15" w:type="dxa"/>
        <w:tblBorders>
          <w:top w:val="outset" w:sz="12" w:space="0" w:color="082C63"/>
          <w:left w:val="outset" w:sz="12" w:space="0" w:color="082C63"/>
          <w:bottom w:val="outset" w:sz="12" w:space="0" w:color="082C63"/>
          <w:right w:val="outset" w:sz="12" w:space="0" w:color="082C6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1211"/>
        <w:gridCol w:w="482"/>
        <w:gridCol w:w="1321"/>
        <w:gridCol w:w="5460"/>
      </w:tblGrid>
      <w:tr w:rsidR="006A7604" w:rsidRPr="00AF13CB" w:rsidTr="007466D1">
        <w:trPr>
          <w:tblCellSpacing w:w="15" w:type="dxa"/>
        </w:trPr>
        <w:tc>
          <w:tcPr>
            <w:tcW w:w="0" w:type="auto"/>
            <w:gridSpan w:val="5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shd w:val="clear" w:color="auto" w:fill="5BFFB4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lastRenderedPageBreak/>
              <w:t>Themes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Identity - yes, Seed - 1, Increment - 1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</w:tbl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</w:p>
    <w:tbl>
      <w:tblPr>
        <w:tblW w:w="5000" w:type="pct"/>
        <w:tblCellSpacing w:w="15" w:type="dxa"/>
        <w:tblBorders>
          <w:top w:val="outset" w:sz="12" w:space="0" w:color="082C63"/>
          <w:left w:val="outset" w:sz="12" w:space="0" w:color="082C63"/>
          <w:bottom w:val="outset" w:sz="12" w:space="0" w:color="082C63"/>
          <w:right w:val="outset" w:sz="12" w:space="0" w:color="082C6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1211"/>
        <w:gridCol w:w="482"/>
        <w:gridCol w:w="1321"/>
        <w:gridCol w:w="5460"/>
      </w:tblGrid>
      <w:tr w:rsidR="006A7604" w:rsidRPr="00AF13CB" w:rsidTr="007466D1">
        <w:trPr>
          <w:tblCellSpacing w:w="15" w:type="dxa"/>
        </w:trPr>
        <w:tc>
          <w:tcPr>
            <w:tcW w:w="0" w:type="auto"/>
            <w:gridSpan w:val="5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shd w:val="clear" w:color="auto" w:fill="5BFFB4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Categories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Identity - yes, Seed - 1, Increment - 1</w:t>
            </w:r>
          </w:p>
        </w:tc>
      </w:tr>
      <w:tr w:rsidR="006A7604" w:rsidRPr="00AF13CB" w:rsidTr="007466D1">
        <w:trPr>
          <w:tblCellSpacing w:w="15" w:type="dxa"/>
        </w:trPr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082C63"/>
              <w:left w:val="outset" w:sz="6" w:space="0" w:color="082C63"/>
              <w:bottom w:val="outset" w:sz="6" w:space="0" w:color="082C63"/>
              <w:right w:val="outset" w:sz="6" w:space="0" w:color="082C63"/>
            </w:tcBorders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AF13CB">
              <w:rPr>
                <w:rFonts w:cstheme="minorHAnsi"/>
                <w:sz w:val="24"/>
                <w:szCs w:val="24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:rsidR="006A7604" w:rsidRPr="00AF13CB" w:rsidRDefault="006A7604" w:rsidP="007466D1">
            <w:pPr>
              <w:tabs>
                <w:tab w:val="left" w:pos="284"/>
              </w:tabs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</w:p>
        </w:tc>
      </w:tr>
    </w:tbl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Надеюсь, что проблем с созданием у вас не возникло. Теперь нужно эти таблицы заполнить. При этом, нужно использовать информацию с таблицы books.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Чтобы начать работу с копированием данных необходимо изучить еще одно ключевое слово. </w:t>
      </w:r>
    </w:p>
    <w:p w:rsidR="006A7604" w:rsidRPr="00AF13CB" w:rsidRDefault="006A7604" w:rsidP="006A7604">
      <w:pPr>
        <w:pStyle w:val="2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sz w:val="24"/>
          <w:szCs w:val="24"/>
        </w:rPr>
        <w:t>Distinct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Иногда возникает необходимость показать значения столбца, исключив при показе повторяющиеся значения. Для этого перед именами (либо именем) поля указывается ключевое слово </w:t>
      </w:r>
      <w:r w:rsidRPr="00AF13CB">
        <w:rPr>
          <w:rFonts w:asciiTheme="minorHAnsi" w:hAnsiTheme="minorHAnsi" w:cstheme="minorHAnsi"/>
          <w:b/>
          <w:bCs/>
        </w:rPr>
        <w:t>Distinct</w:t>
      </w:r>
      <w:r w:rsidRPr="00AF13CB">
        <w:rPr>
          <w:rFonts w:asciiTheme="minorHAnsi" w:hAnsiTheme="minorHAnsi" w:cstheme="minorHAnsi"/>
        </w:rPr>
        <w:t xml:space="preserve">. Только вы должны помнить, что повторения убираются из столбца с максимальным кол-вом </w:t>
      </w:r>
      <w:r w:rsidRPr="00AF13CB">
        <w:rPr>
          <w:rFonts w:asciiTheme="minorHAnsi" w:hAnsiTheme="minorHAnsi" w:cstheme="minorHAnsi"/>
          <w:b/>
          <w:bCs/>
        </w:rPr>
        <w:t>неповторяющихся</w:t>
      </w:r>
      <w:r w:rsidRPr="00AF13CB">
        <w:rPr>
          <w:rFonts w:asciiTheme="minorHAnsi" w:hAnsiTheme="minorHAnsi" w:cstheme="minorHAnsi"/>
        </w:rPr>
        <w:t xml:space="preserve"> значений.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Запрос </w:t>
      </w:r>
      <w:r w:rsidRPr="00AF13CB">
        <w:rPr>
          <w:rFonts w:asciiTheme="minorHAnsi" w:hAnsiTheme="minorHAnsi" w:cstheme="minorHAnsi"/>
          <w:b/>
          <w:bCs/>
        </w:rPr>
        <w:t>Select izd from books</w:t>
      </w:r>
      <w:r w:rsidRPr="00AF13CB">
        <w:rPr>
          <w:rFonts w:asciiTheme="minorHAnsi" w:hAnsiTheme="minorHAnsi" w:cstheme="minorHAnsi"/>
        </w:rPr>
        <w:t xml:space="preserve"> выдаст в результате такую таблицу.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D7E20E7" wp14:editId="2AC12219">
            <wp:extent cx="1201815" cy="2050480"/>
            <wp:effectExtent l="0" t="0" r="0" b="6985"/>
            <wp:docPr id="2051" name="Рисунок 2051" descr="C:\Users\admin\Google Диск\Мои документы\ШАГ\MS SQL\MS SQL\Уроки ПСТ\Урок 3\program\img\pict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Google Диск\Мои документы\ШАГ\MS SQL\MS SQL\Уроки ПСТ\Урок 3\program\img\pict2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132" cy="20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Если же вы хотите исключить повторения, тогда запрос будет выглядеть так: </w:t>
      </w:r>
    </w:p>
    <w:p w:rsidR="006A7604" w:rsidRPr="00AF13CB" w:rsidRDefault="006A7604" w:rsidP="006A7604">
      <w:pPr>
        <w:pStyle w:val="HTML"/>
        <w:pBdr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</w:pBdr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sz w:val="24"/>
          <w:szCs w:val="24"/>
        </w:rPr>
        <w:t>Select Distinct izd</w:t>
      </w:r>
    </w:p>
    <w:p w:rsidR="006A7604" w:rsidRPr="00AF13CB" w:rsidRDefault="006A7604" w:rsidP="006A7604">
      <w:pPr>
        <w:pStyle w:val="HTML"/>
        <w:pBdr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</w:pBdr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sz w:val="24"/>
          <w:szCs w:val="24"/>
        </w:rPr>
        <w:t>From books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И вы получите такой результат: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4F86F61" wp14:editId="49D59F99">
            <wp:extent cx="1547415" cy="2480807"/>
            <wp:effectExtent l="0" t="0" r="0" b="0"/>
            <wp:docPr id="2049" name="Рисунок 2049" descr="C:\Users\admin\Google Диск\Мои документы\ШАГ\MS SQL\MS SQL\Уроки ПСТ\Урок 3\program\img\pict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Google Диск\Мои документы\ШАГ\MS SQL\MS SQL\Уроки ПСТ\Урок 3\program\img\pict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298" cy="248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lastRenderedPageBreak/>
        <w:t xml:space="preserve">Результатом будут являться названия издательств, при этом повторяться они не будут. Но.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Пример 2. </w:t>
      </w:r>
    </w:p>
    <w:p w:rsidR="006A7604" w:rsidRPr="00AF13CB" w:rsidRDefault="006A7604" w:rsidP="006A7604">
      <w:pPr>
        <w:pStyle w:val="HTML"/>
        <w:pBdr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</w:pBdr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sz w:val="24"/>
          <w:szCs w:val="24"/>
        </w:rPr>
        <w:t>Select Distinct name, izd</w:t>
      </w:r>
    </w:p>
    <w:p w:rsidR="006A7604" w:rsidRPr="00AF13CB" w:rsidRDefault="006A7604" w:rsidP="006A7604">
      <w:pPr>
        <w:pStyle w:val="HTML"/>
        <w:pBdr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</w:pBdr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sz w:val="24"/>
          <w:szCs w:val="24"/>
        </w:rPr>
        <w:t>From books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Теоретически должно быть два столбца: названия книг, без повторений и названия издательств, без повторений. Но книг без повторений около 800, а издательств без повторений около 60. Вывести несколько столбцов с разным кол-вом строк - невозможно. Поэтому записей в поле с издательствами будет столько же, сколько и в столбце с названиями книг. И, конечно же, названия издательств, при этом, будут повторяться.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349A41E" wp14:editId="5B29DBA7">
            <wp:extent cx="3578087" cy="2986305"/>
            <wp:effectExtent l="0" t="0" r="3810" b="5080"/>
            <wp:docPr id="2048" name="Рисунок 2048" descr="C:\Users\admin\Google Диск\Мои документы\ШАГ\MS SQL\MS SQL\Уроки ПСТ\Урок 3\program\img\pict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Google Диск\Мои документы\ШАГ\MS SQL\MS SQL\Уроки ПСТ\Урок 3\program\img\pict2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51" cy="29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3"/>
        <w:tabs>
          <w:tab w:val="left" w:pos="284"/>
        </w:tabs>
        <w:spacing w:before="0" w:line="240" w:lineRule="auto"/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color w:val="1925AB"/>
          <w:sz w:val="24"/>
          <w:szCs w:val="24"/>
        </w:rPr>
        <w:t>Импортирование данных из одной таблицы в другую.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Начнем с копирования данных из таблицы books в таблицы press. Сразу определим, что нужно скопировать: столбец </w:t>
      </w:r>
      <w:r w:rsidRPr="00AF13CB">
        <w:rPr>
          <w:rFonts w:asciiTheme="minorHAnsi" w:hAnsiTheme="minorHAnsi" w:cstheme="minorHAnsi"/>
          <w:b/>
          <w:bCs/>
          <w:i/>
          <w:iCs/>
        </w:rPr>
        <w:t>Izd</w:t>
      </w:r>
      <w:r w:rsidRPr="00AF13CB">
        <w:rPr>
          <w:rFonts w:asciiTheme="minorHAnsi" w:hAnsiTheme="minorHAnsi" w:cstheme="minorHAnsi"/>
        </w:rPr>
        <w:t xml:space="preserve"> таблицы </w:t>
      </w:r>
      <w:r w:rsidRPr="00AF13CB">
        <w:rPr>
          <w:rFonts w:asciiTheme="minorHAnsi" w:hAnsiTheme="minorHAnsi" w:cstheme="minorHAnsi"/>
          <w:b/>
          <w:bCs/>
        </w:rPr>
        <w:t>Books</w:t>
      </w:r>
      <w:r w:rsidRPr="00AF13CB">
        <w:rPr>
          <w:rFonts w:asciiTheme="minorHAnsi" w:hAnsiTheme="minorHAnsi" w:cstheme="minorHAnsi"/>
        </w:rPr>
        <w:t xml:space="preserve"> должен быть скопирован в столбец </w:t>
      </w:r>
      <w:r w:rsidRPr="00AF13CB">
        <w:rPr>
          <w:rFonts w:asciiTheme="minorHAnsi" w:hAnsiTheme="minorHAnsi" w:cstheme="minorHAnsi"/>
          <w:b/>
          <w:bCs/>
          <w:i/>
          <w:iCs/>
        </w:rPr>
        <w:t>Name</w:t>
      </w:r>
      <w:r w:rsidRPr="00AF13CB">
        <w:rPr>
          <w:rFonts w:asciiTheme="minorHAnsi" w:hAnsiTheme="minorHAnsi" w:cstheme="minorHAnsi"/>
        </w:rPr>
        <w:t xml:space="preserve"> таблицы </w:t>
      </w:r>
      <w:r w:rsidRPr="00AF13CB">
        <w:rPr>
          <w:rFonts w:asciiTheme="minorHAnsi" w:hAnsiTheme="minorHAnsi" w:cstheme="minorHAnsi"/>
          <w:b/>
          <w:bCs/>
        </w:rPr>
        <w:t>Press</w:t>
      </w:r>
      <w:r w:rsidRPr="00AF13CB">
        <w:rPr>
          <w:rFonts w:asciiTheme="minorHAnsi" w:hAnsiTheme="minorHAnsi" w:cstheme="minorHAnsi"/>
        </w:rPr>
        <w:t xml:space="preserve"> без повторений.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Открываем Enterprise manager, выбираем пункт меню </w:t>
      </w:r>
      <w:r w:rsidRPr="00AF13CB">
        <w:rPr>
          <w:rFonts w:asciiTheme="minorHAnsi" w:hAnsiTheme="minorHAnsi" w:cstheme="minorHAnsi"/>
          <w:i/>
          <w:iCs/>
        </w:rPr>
        <w:t>Все задачи -&gt; Export Data...</w:t>
      </w:r>
      <w:r w:rsidRPr="00AF13CB">
        <w:rPr>
          <w:rFonts w:asciiTheme="minorHAnsi" w:hAnsiTheme="minorHAnsi" w:cstheme="minorHAnsi"/>
        </w:rPr>
        <w:t xml:space="preserve"> таблицы Books.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5B29F11" wp14:editId="108D4D95">
            <wp:extent cx="3691562" cy="2802255"/>
            <wp:effectExtent l="0" t="0" r="4445" b="0"/>
            <wp:docPr id="31" name="Рисунок 31" descr="C:\Users\admin\Google Диск\Мои документы\ШАГ\MS SQL\MS SQL\Уроки ПСТ\Урок 3\program\img\pic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Google Диск\Мои документы\ШАГ\MS SQL\MS SQL\Уроки ПСТ\Урок 3\program\img\pict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62" cy="280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Появляется менеджер импортирования и экспортирования данных.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8BF0BA1" wp14:editId="142DF309">
            <wp:extent cx="3271394" cy="2544417"/>
            <wp:effectExtent l="0" t="0" r="5715" b="8890"/>
            <wp:docPr id="30" name="Рисунок 30" descr="C:\Users\admin\Google Диск\Мои документы\ШАГ\MS SQL\MS SQL\Уроки ПСТ\Урок 3\program\img\pic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Google Диск\Мои документы\ШАГ\MS SQL\MS SQL\Уроки ПСТ\Урок 3\program\img\pict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99" cy="254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В этом окне определяется ресурс, откуда будет производиться импортирование информации. Конечно же, в этот раз это база данных Books.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В следующем окне необходимо указать базу данных, в которую будет производиться импортирование данных. Это наша же база данных Books.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0E6FD48" wp14:editId="588F83A1">
            <wp:extent cx="3053301" cy="2374789"/>
            <wp:effectExtent l="0" t="0" r="0" b="6985"/>
            <wp:docPr id="29" name="Рисунок 29" descr="C:\Users\admin\Google Диск\Мои документы\ШАГ\MS SQL\MS SQL\Уроки ПСТ\Урок 3\program\img\pic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Google Диск\Мои документы\ШАГ\MS SQL\MS SQL\Уроки ПСТ\Урок 3\program\img\pict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23" cy="237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4B99FFB" wp14:editId="303B0BF1">
            <wp:extent cx="2965836" cy="2306761"/>
            <wp:effectExtent l="0" t="0" r="6350" b="0"/>
            <wp:docPr id="28" name="Рисунок 28" descr="C:\Users\admin\Google Диск\Мои документы\ШАГ\MS SQL\MS SQL\Уроки ПСТ\Урок 3\program\img\pic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Google Диск\Мои документы\ШАГ\MS SQL\MS SQL\Уроки ПСТ\Урок 3\program\img\pict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32" cy="23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>Далее необходимо определить тип копируемой информации. Выбираем</w:t>
      </w:r>
      <w:r w:rsidRPr="00AF13CB">
        <w:rPr>
          <w:rFonts w:asciiTheme="minorHAnsi" w:hAnsiTheme="minorHAnsi" w:cstheme="minorHAnsi"/>
          <w:lang w:val="en-US"/>
        </w:rPr>
        <w:t xml:space="preserve"> Use a query to specify the data to transfer. </w:t>
      </w:r>
      <w:r w:rsidRPr="00AF13CB">
        <w:rPr>
          <w:rFonts w:asciiTheme="minorHAnsi" w:hAnsiTheme="minorHAnsi" w:cstheme="minorHAnsi"/>
        </w:rPr>
        <w:t xml:space="preserve">Т.е. использовать запрос для определения требуемой информации. Учитывая, что мы копируем издательства, запрос следует указать такой: </w:t>
      </w:r>
    </w:p>
    <w:p w:rsidR="006A7604" w:rsidRPr="00AF13CB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AF13CB">
        <w:rPr>
          <w:rFonts w:asciiTheme="minorHAnsi" w:hAnsiTheme="minorHAnsi" w:cstheme="minorHAnsi"/>
          <w:sz w:val="24"/>
          <w:szCs w:val="24"/>
          <w:lang w:val="en-US"/>
        </w:rPr>
        <w:t>Select distinct izd</w:t>
      </w:r>
    </w:p>
    <w:p w:rsidR="006A7604" w:rsidRPr="00AF13CB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AF13CB">
        <w:rPr>
          <w:rFonts w:asciiTheme="minorHAnsi" w:hAnsiTheme="minorHAnsi" w:cstheme="minorHAnsi"/>
          <w:sz w:val="24"/>
          <w:szCs w:val="24"/>
          <w:lang w:val="en-US"/>
        </w:rPr>
        <w:t>from books</w:t>
      </w:r>
    </w:p>
    <w:p w:rsidR="006A7604" w:rsidRPr="00AF13CB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AF13CB">
        <w:rPr>
          <w:rFonts w:asciiTheme="minorHAnsi" w:hAnsiTheme="minorHAnsi" w:cstheme="minorHAnsi"/>
          <w:sz w:val="24"/>
          <w:szCs w:val="24"/>
          <w:lang w:val="en-US"/>
        </w:rPr>
        <w:t>where izd is not null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2D4B5DBC" wp14:editId="3F57AE65">
            <wp:extent cx="2952815" cy="2296633"/>
            <wp:effectExtent l="0" t="0" r="0" b="8890"/>
            <wp:docPr id="27" name="Рисунок 27" descr="C:\Users\admin\Google Диск\Мои документы\ШАГ\MS SQL\MS SQL\Уроки ПСТ\Урок 3\program\img\pic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Google Диск\Мои документы\ШАГ\MS SQL\MS SQL\Уроки ПСТ\Урок 3\program\img\pict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15" cy="22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Нажимаем Далее.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94BB6AC" wp14:editId="18ABDB06">
            <wp:extent cx="3009014" cy="2340344"/>
            <wp:effectExtent l="0" t="0" r="1270" b="3175"/>
            <wp:docPr id="26" name="Рисунок 26" descr="C:\Users\admin\Google Диск\Мои документы\ШАГ\MS SQL\MS SQL\Уроки ПСТ\Урок 3\program\img\pic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Google Диск\Мои документы\ШАГ\MS SQL\MS SQL\Уроки ПСТ\Урок 3\program\img\pict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85" cy="23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В появившемся окне нужно конкретно указать куда производить вставку информации. Для этого нужно нажать на выпадающий список Destination и выбрать требуемую таблицу той базы данных, которую указали во втором окне утилиты Импорта/Экспорта данных Chose a destination. В нашем случае это таблица Press. После этого нужно нажать на </w:t>
      </w:r>
      <w:r w:rsidRPr="00AF13CB">
        <w:rPr>
          <w:rFonts w:asciiTheme="minorHAnsi" w:hAnsiTheme="minorHAnsi" w:cstheme="minorHAnsi"/>
          <w:b/>
          <w:bCs/>
        </w:rPr>
        <w:t>...</w:t>
      </w:r>
      <w:r w:rsidRPr="00AF13CB">
        <w:rPr>
          <w:rFonts w:asciiTheme="minorHAnsi" w:hAnsiTheme="minorHAnsi" w:cstheme="minorHAnsi"/>
        </w:rPr>
        <w:t xml:space="preserve"> столбца Transform.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FCDC8E2" wp14:editId="04A04BCA">
            <wp:extent cx="2888243" cy="2612749"/>
            <wp:effectExtent l="0" t="0" r="7620" b="0"/>
            <wp:docPr id="25" name="Рисунок 25" descr="C:\Users\admin\Google Диск\Мои документы\ШАГ\MS SQL\MS SQL\Уроки ПСТ\Урок 3\program\img\pict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Google Диск\Мои документы\ШАГ\MS SQL\MS SQL\Уроки ПСТ\Урок 3\program\img\pict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64" cy="26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Здесь необходимо: </w:t>
      </w:r>
    </w:p>
    <w:p w:rsidR="006A7604" w:rsidRPr="00AF13CB" w:rsidRDefault="006A7604" w:rsidP="006A7604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sz w:val="24"/>
          <w:szCs w:val="24"/>
        </w:rPr>
        <w:t xml:space="preserve">Снять галочку Enable identity insert, определив тем самым, что данные в столбец первичного ключа будут добавляться автоматически. </w:t>
      </w:r>
    </w:p>
    <w:p w:rsidR="006A7604" w:rsidRPr="00AF13CB" w:rsidRDefault="006A7604" w:rsidP="006A7604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sz w:val="24"/>
          <w:szCs w:val="24"/>
        </w:rPr>
        <w:lastRenderedPageBreak/>
        <w:t>В поле Source определить то поле, в которое нужно вставить данные (оно должно быть не &lt;ignore&gt;). Все ненужные, при этом, устанавливаем в &lt;ignore&gt;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FA37549" wp14:editId="7CD74D3A">
            <wp:extent cx="2544417" cy="2301720"/>
            <wp:effectExtent l="0" t="0" r="8890" b="3810"/>
            <wp:docPr id="24" name="Рисунок 24" descr="C:\Users\admin\Google Диск\Мои документы\ШАГ\MS SQL\MS SQL\Уроки ПСТ\Урок 3\program\img\pict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Google Диск\Мои документы\ШАГ\MS SQL\MS SQL\Уроки ПСТ\Урок 3\program\img\pict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51" cy="23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После этого нажимаем Ok -&gt; Далее -&gt; Готово. После этого данные должны быть скопированы в новую таблицу.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Те же шаги проделываем для таблиц Categories и Themes. Заодно закрепляем процедуру экспортирования.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Осталось дело за малым. Нужно заполнить нужные значения в поля id_press, id_category, id_theme. Для этого необходимо написать запрос. </w:t>
      </w:r>
    </w:p>
    <w:p w:rsidR="006A7604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</w:p>
    <w:p w:rsidR="006A7604" w:rsidRPr="00AF13CB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AF13CB">
        <w:rPr>
          <w:rFonts w:asciiTheme="minorHAnsi" w:hAnsiTheme="minorHAnsi" w:cstheme="minorHAnsi"/>
          <w:sz w:val="24"/>
          <w:szCs w:val="24"/>
        </w:rPr>
        <w:t>Update books</w:t>
      </w:r>
    </w:p>
    <w:p w:rsidR="006A7604" w:rsidRPr="006A7604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341EE5">
        <w:rPr>
          <w:rFonts w:asciiTheme="minorHAnsi" w:hAnsiTheme="minorHAnsi" w:cstheme="minorHAnsi"/>
          <w:sz w:val="24"/>
          <w:szCs w:val="24"/>
          <w:lang w:val="en-US"/>
        </w:rPr>
        <w:t>set</w:t>
      </w:r>
      <w:r w:rsidRPr="006A7604">
        <w:rPr>
          <w:rFonts w:asciiTheme="minorHAnsi" w:hAnsiTheme="minorHAnsi" w:cstheme="minorHAnsi"/>
          <w:sz w:val="24"/>
          <w:szCs w:val="24"/>
        </w:rPr>
        <w:t xml:space="preserve"> </w:t>
      </w:r>
      <w:r w:rsidRPr="00341EE5">
        <w:rPr>
          <w:rFonts w:asciiTheme="minorHAnsi" w:hAnsiTheme="minorHAnsi" w:cstheme="minorHAnsi"/>
          <w:sz w:val="24"/>
          <w:szCs w:val="24"/>
          <w:lang w:val="en-US"/>
        </w:rPr>
        <w:t>books</w:t>
      </w:r>
      <w:r w:rsidRPr="006A7604">
        <w:rPr>
          <w:rFonts w:asciiTheme="minorHAnsi" w:hAnsiTheme="minorHAnsi" w:cstheme="minorHAnsi"/>
          <w:sz w:val="24"/>
          <w:szCs w:val="24"/>
        </w:rPr>
        <w:t>.</w:t>
      </w:r>
      <w:r w:rsidRPr="00341EE5">
        <w:rPr>
          <w:rFonts w:asciiTheme="minorHAnsi" w:hAnsiTheme="minorHAnsi" w:cstheme="minorHAnsi"/>
          <w:sz w:val="24"/>
          <w:szCs w:val="24"/>
          <w:lang w:val="en-US"/>
        </w:rPr>
        <w:t>id</w:t>
      </w:r>
      <w:r w:rsidRPr="006A7604">
        <w:rPr>
          <w:rFonts w:asciiTheme="minorHAnsi" w:hAnsiTheme="minorHAnsi" w:cstheme="minorHAnsi"/>
          <w:sz w:val="24"/>
          <w:szCs w:val="24"/>
        </w:rPr>
        <w:t>_</w:t>
      </w:r>
      <w:r w:rsidRPr="00341EE5">
        <w:rPr>
          <w:rFonts w:asciiTheme="minorHAnsi" w:hAnsiTheme="minorHAnsi" w:cstheme="minorHAnsi"/>
          <w:sz w:val="24"/>
          <w:szCs w:val="24"/>
          <w:lang w:val="en-US"/>
        </w:rPr>
        <w:t>press</w:t>
      </w:r>
      <w:r w:rsidRPr="006A7604">
        <w:rPr>
          <w:rFonts w:asciiTheme="minorHAnsi" w:hAnsiTheme="minorHAnsi" w:cstheme="minorHAnsi"/>
          <w:sz w:val="24"/>
          <w:szCs w:val="24"/>
        </w:rPr>
        <w:t>=</w:t>
      </w:r>
      <w:r w:rsidRPr="00341EE5">
        <w:rPr>
          <w:rFonts w:asciiTheme="minorHAnsi" w:hAnsiTheme="minorHAnsi" w:cstheme="minorHAnsi"/>
          <w:sz w:val="24"/>
          <w:szCs w:val="24"/>
          <w:lang w:val="en-US"/>
        </w:rPr>
        <w:t>press</w:t>
      </w:r>
      <w:r w:rsidRPr="006A7604">
        <w:rPr>
          <w:rFonts w:asciiTheme="minorHAnsi" w:hAnsiTheme="minorHAnsi" w:cstheme="minorHAnsi"/>
          <w:sz w:val="24"/>
          <w:szCs w:val="24"/>
        </w:rPr>
        <w:t>.</w:t>
      </w:r>
      <w:r w:rsidRPr="00341EE5">
        <w:rPr>
          <w:rFonts w:asciiTheme="minorHAnsi" w:hAnsiTheme="minorHAnsi" w:cstheme="minorHAnsi"/>
          <w:sz w:val="24"/>
          <w:szCs w:val="24"/>
          <w:lang w:val="en-US"/>
        </w:rPr>
        <w:t>id</w:t>
      </w:r>
    </w:p>
    <w:p w:rsidR="006A7604" w:rsidRPr="00AF13CB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AF13CB">
        <w:rPr>
          <w:rFonts w:asciiTheme="minorHAnsi" w:hAnsiTheme="minorHAnsi" w:cstheme="minorHAnsi"/>
          <w:sz w:val="24"/>
          <w:szCs w:val="24"/>
          <w:lang w:val="en-US"/>
        </w:rPr>
        <w:t xml:space="preserve">from books, press </w:t>
      </w:r>
    </w:p>
    <w:p w:rsidR="006A7604" w:rsidRPr="0051764A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AF13CB">
        <w:rPr>
          <w:rFonts w:asciiTheme="minorHAnsi" w:hAnsiTheme="minorHAnsi" w:cstheme="minorHAnsi"/>
          <w:sz w:val="24"/>
          <w:szCs w:val="24"/>
          <w:lang w:val="en-US"/>
        </w:rPr>
        <w:t>where books.izd=press.name</w:t>
      </w:r>
    </w:p>
    <w:p w:rsidR="006A7604" w:rsidRPr="0051764A" w:rsidRDefault="006A7604" w:rsidP="006A7604">
      <w:pPr>
        <w:pStyle w:val="HTML"/>
        <w:tabs>
          <w:tab w:val="left" w:pos="284"/>
        </w:tabs>
        <w:ind w:firstLine="709"/>
        <w:jc w:val="both"/>
        <w:rPr>
          <w:rFonts w:asciiTheme="minorHAnsi" w:hAnsiTheme="minorHAnsi" w:cstheme="minorHAnsi"/>
          <w:sz w:val="24"/>
          <w:szCs w:val="24"/>
          <w:lang w:val="en-US"/>
        </w:rPr>
      </w:pP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Здесь указывается, что производится обновление таблицы books </w:t>
      </w:r>
      <w:r w:rsidRPr="00AF13CB">
        <w:rPr>
          <w:rFonts w:asciiTheme="minorHAnsi" w:hAnsiTheme="minorHAnsi" w:cstheme="minorHAnsi"/>
          <w:i/>
          <w:iCs/>
        </w:rPr>
        <w:t>(Update books)</w:t>
      </w:r>
      <w:r w:rsidRPr="00AF13CB">
        <w:rPr>
          <w:rFonts w:asciiTheme="minorHAnsi" w:hAnsiTheme="minorHAnsi" w:cstheme="minorHAnsi"/>
        </w:rPr>
        <w:t xml:space="preserve">, при этом значения в поле books.id_press берутся из поля press.id, после чего указывается конкретно какое значение брать. Для каждой строки - это совпадение имен издательств (books.izd=press.name). Вы должны понимать на логическом уровне, что в определенной строке должен быть тот код, под которым указанное издательство находится в другой таблице.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Такой вариант прописывания связей устарел. Более полное обоснование использования связей и их применения описывается в следующей главе. Пока вы должны понимать, что обращение к столбцу можно производить указав </w:t>
      </w:r>
      <w:r w:rsidRPr="00AF13CB">
        <w:rPr>
          <w:rFonts w:asciiTheme="minorHAnsi" w:hAnsiTheme="minorHAnsi" w:cstheme="minorHAnsi"/>
          <w:b/>
          <w:bCs/>
          <w:i/>
          <w:iCs/>
        </w:rPr>
        <w:t>Имя_таблицы.Имя_поля</w:t>
      </w:r>
      <w:r w:rsidRPr="00AF13CB">
        <w:rPr>
          <w:rFonts w:asciiTheme="minorHAnsi" w:hAnsiTheme="minorHAnsi" w:cstheme="minorHAnsi"/>
        </w:rPr>
        <w:t xml:space="preserve">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Такого же рода пишем запросы для Тематик и Категорий. После этого столбцы с названиями категорий, тематик и издательств можно удалять из таблицы books. Для этого выбираем в контекстном меню требуемого поля пункт меню Delete.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D06A485" wp14:editId="42E269B8">
            <wp:extent cx="3244132" cy="1939843"/>
            <wp:effectExtent l="0" t="0" r="0" b="3810"/>
            <wp:docPr id="23" name="Рисунок 23" descr="C:\Users\admin\Google Диск\Мои документы\ШАГ\MS SQL\MS SQL\Уроки ПСТ\Урок 3\program\img\pict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Google Диск\Мои документы\ШАГ\MS SQL\MS SQL\Уроки ПСТ\Урок 3\program\img\pict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70" cy="193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После проделанной работы получилась многотабличная база данных, что от нас и требовалось. Но, представьте, вы пришли в компанию и вам нужно разобраться с базой данных, в которой 40 таблиц, причем все друг с другом связаны и при этом как - никто не знает. Для упрощения служит построение диаграммы базы данных.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Для этого в Enterprise manager нужно выбрать в контекстном меню пункта Diagrams требуемой базы данных, New Database Diagram... 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56EE0025" wp14:editId="03886C67">
            <wp:extent cx="4110824" cy="2961645"/>
            <wp:effectExtent l="0" t="0" r="4445" b="0"/>
            <wp:docPr id="22" name="Рисунок 22" descr="C:\Users\admin\Google Диск\Мои документы\ШАГ\MS SQL\MS SQL\Уроки ПСТ\Урок 3\program\img\pict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Google Диск\Мои документы\ШАГ\MS SQL\MS SQL\Уроки ПСТ\Урок 3\program\img\pict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5" cy="296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Появляется мастер создания диаграмм.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AA13946" wp14:editId="661EE288">
            <wp:extent cx="2926080" cy="2264531"/>
            <wp:effectExtent l="0" t="0" r="7620" b="2540"/>
            <wp:docPr id="21" name="Рисунок 21" descr="C:\Users\admin\Google Диск\Мои документы\ШАГ\MS SQL\MS SQL\Уроки ПСТ\Урок 3\program\img\pict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Google Диск\Мои документы\ШАГ\MS SQL\MS SQL\Уроки ПСТ\Урок 3\program\img\pict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51" cy="226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С левой колонки перемещаем требуемые таблицы в правую, при помощи кнопки Add. Remove перемещает таблицы из левой колонки в правую. Она используется, если вы случайно перетянули не нужную таблицу.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После этого нажимаем Далее -&gt; Готово. На экране появятся выбранные таблицы.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4C87D80" wp14:editId="0A837577">
            <wp:extent cx="3601941" cy="2024451"/>
            <wp:effectExtent l="0" t="0" r="0" b="0"/>
            <wp:docPr id="20" name="Рисунок 20" descr="C:\Users\admin\Google Диск\Мои документы\ШАГ\MS SQL\MS SQL\Уроки ПСТ\Урок 3\program\img\pic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Google Диск\Мои документы\ШАГ\MS SQL\MS SQL\Уроки ПСТ\Урок 3\program\img\pict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30" cy="20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Теперь нужно перетянуть первичный ключ одной таблицы (например Press) на внешний ключ другой (в нашем случае Books).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F64A573" wp14:editId="032C1D06">
            <wp:extent cx="3641697" cy="2046795"/>
            <wp:effectExtent l="0" t="0" r="0" b="0"/>
            <wp:docPr id="19" name="Рисунок 19" descr="C:\Users\admin\Google Диск\Мои документы\ШАГ\MS SQL\MS SQL\Уроки ПСТ\Урок 3\program\img\pic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Google Диск\Мои документы\ШАГ\MS SQL\MS SQL\Уроки ПСТ\Урок 3\program\img\pict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417" cy="20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Появится окно - Определение связей. </w:t>
      </w:r>
    </w:p>
    <w:p w:rsidR="006A7604" w:rsidRPr="00AF13CB" w:rsidRDefault="006A7604" w:rsidP="006A7604">
      <w:pPr>
        <w:tabs>
          <w:tab w:val="left" w:pos="284"/>
        </w:tabs>
        <w:spacing w:after="0" w:line="240" w:lineRule="auto"/>
        <w:ind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1909052" wp14:editId="21FD4B52">
            <wp:extent cx="1924215" cy="2029459"/>
            <wp:effectExtent l="0" t="0" r="0" b="9525"/>
            <wp:docPr id="18" name="Рисунок 18" descr="C:\Users\admin\Google Диск\Мои документы\ШАГ\MS SQL\MS SQL\Уроки ПСТ\Урок 3\program\img\pict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Google Диск\Мои документы\ШАГ\MS SQL\MS SQL\Уроки ПСТ\Урок 3\program\img\pict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128" cy="20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В первом поле Relationship name указывается имя для создаваемой связи. Поле Primary key table - определяет таблицу, в которой первичный ключ, а поле Foreign key table - определяет таблицу, в которой находится внешний ключ. Если поля перетягивались правильно, то имена полей указываются автоматически. Если же нажать на другое поле при перетягивании, то в этом окошке вы можете это поменять. Для этого служит выпадающий список, раскрывается который при нажатии на стрелочку рядом с именем поля. 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Ниже указаны настройки связи. </w:t>
      </w:r>
    </w:p>
    <w:p w:rsidR="006A7604" w:rsidRPr="00AF13CB" w:rsidRDefault="006A7604" w:rsidP="006A7604">
      <w:pPr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b/>
          <w:bCs/>
          <w:sz w:val="24"/>
          <w:szCs w:val="24"/>
        </w:rPr>
        <w:t>Check existing data on creation</w:t>
      </w:r>
      <w:r w:rsidRPr="00AF13CB">
        <w:rPr>
          <w:rFonts w:cstheme="minorHAnsi"/>
          <w:sz w:val="24"/>
          <w:szCs w:val="24"/>
        </w:rPr>
        <w:t xml:space="preserve"> - определяет, что при создании текущей связи будет произведена проверка правильности, и наличия введенных данных в каждое из указанных полей. </w:t>
      </w:r>
    </w:p>
    <w:p w:rsidR="006A7604" w:rsidRPr="00AF13CB" w:rsidRDefault="006A7604" w:rsidP="006A7604">
      <w:pPr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b/>
          <w:bCs/>
          <w:sz w:val="24"/>
          <w:szCs w:val="24"/>
        </w:rPr>
        <w:t>Enforce relationship for replication</w:t>
      </w:r>
      <w:r w:rsidRPr="00AF13CB">
        <w:rPr>
          <w:rFonts w:cstheme="minorHAnsi"/>
          <w:sz w:val="24"/>
          <w:szCs w:val="24"/>
        </w:rPr>
        <w:t xml:space="preserve"> - определяет, что данные связанных полей будут проверены, при проведении репликаций. </w:t>
      </w:r>
    </w:p>
    <w:p w:rsidR="006A7604" w:rsidRPr="00AF13CB" w:rsidRDefault="006A7604" w:rsidP="006A7604">
      <w:pPr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b/>
          <w:bCs/>
          <w:sz w:val="24"/>
          <w:szCs w:val="24"/>
        </w:rPr>
        <w:lastRenderedPageBreak/>
        <w:t>Enforce relationship for INSERTs and UPDATEs</w:t>
      </w:r>
      <w:r w:rsidRPr="00AF13CB">
        <w:rPr>
          <w:rFonts w:cstheme="minorHAnsi"/>
          <w:sz w:val="24"/>
          <w:szCs w:val="24"/>
        </w:rPr>
        <w:t xml:space="preserve"> - определяет, что при добавлении, изменении либо удалении будет произведена проверка данных. Например, если значение первичного ключа присутствует в поле внешнего ключа, то обновить либо удалить эту запись в таблице, чей первичный ключ вынесен, нельзя. </w:t>
      </w:r>
    </w:p>
    <w:p w:rsidR="006A7604" w:rsidRPr="00AF13CB" w:rsidRDefault="006A7604" w:rsidP="006A7604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b/>
          <w:bCs/>
          <w:i/>
          <w:iCs/>
          <w:sz w:val="24"/>
          <w:szCs w:val="24"/>
        </w:rPr>
        <w:t>Cascade Update Related Fields</w:t>
      </w:r>
      <w:r w:rsidRPr="00AF13CB">
        <w:rPr>
          <w:rFonts w:cstheme="minorHAnsi"/>
          <w:sz w:val="24"/>
          <w:szCs w:val="24"/>
        </w:rPr>
        <w:t xml:space="preserve"> - определяет, что при обновлении значения первичного ключа связанной таблицы, значения внешнего ключа, которые совпадают, будут автоматически обновлены также. </w:t>
      </w:r>
    </w:p>
    <w:p w:rsidR="006A7604" w:rsidRPr="00AF13CB" w:rsidRDefault="006A7604" w:rsidP="006A7604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709"/>
        <w:jc w:val="both"/>
        <w:rPr>
          <w:rFonts w:cstheme="minorHAnsi"/>
          <w:sz w:val="24"/>
          <w:szCs w:val="24"/>
        </w:rPr>
      </w:pPr>
      <w:r w:rsidRPr="00AF13CB">
        <w:rPr>
          <w:rFonts w:cstheme="minorHAnsi"/>
          <w:b/>
          <w:bCs/>
          <w:i/>
          <w:iCs/>
          <w:sz w:val="24"/>
          <w:szCs w:val="24"/>
        </w:rPr>
        <w:t>Cascade Delete Related Records</w:t>
      </w:r>
      <w:r w:rsidRPr="00AF13CB">
        <w:rPr>
          <w:rFonts w:cstheme="minorHAnsi"/>
          <w:sz w:val="24"/>
          <w:szCs w:val="24"/>
        </w:rPr>
        <w:t xml:space="preserve"> - определяет, что при удалении строки с таблицы, у которой вынесен первичный ключ, удаляться будут также строки основной таблицы, в которых удаляемое значение первичного и внешнего ключей совпадают.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Такие же связи необходимо указать и для двух оставшихся таблиц. После этого закрываете мастер создания диаграмм, указывая для него имя. </w:t>
      </w:r>
    </w:p>
    <w:p w:rsidR="006A7604" w:rsidRPr="00AF13CB" w:rsidRDefault="006A7604" w:rsidP="006A7604">
      <w:pPr>
        <w:pStyle w:val="1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  <w:color w:val="800000"/>
          <w:sz w:val="24"/>
          <w:szCs w:val="24"/>
        </w:rPr>
      </w:pPr>
      <w:r w:rsidRPr="00AF13CB">
        <w:rPr>
          <w:rFonts w:asciiTheme="minorHAnsi" w:hAnsiTheme="minorHAnsi" w:cstheme="minorHAnsi"/>
          <w:color w:val="800000"/>
          <w:sz w:val="24"/>
          <w:szCs w:val="24"/>
        </w:rPr>
        <w:t>Понятие Нормализации. Нормальные формы.</w:t>
      </w:r>
    </w:p>
    <w:p w:rsidR="006A7604" w:rsidRPr="00AF13CB" w:rsidRDefault="006A7604" w:rsidP="006A7604">
      <w:pPr>
        <w:pStyle w:val="a3"/>
        <w:tabs>
          <w:tab w:val="left" w:pos="284"/>
        </w:tabs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</w:rPr>
      </w:pPr>
      <w:r w:rsidRPr="00AF13CB">
        <w:rPr>
          <w:rFonts w:asciiTheme="minorHAnsi" w:hAnsiTheme="minorHAnsi" w:cstheme="minorHAnsi"/>
        </w:rPr>
        <w:t xml:space="preserve">Рассмотрим подробней процесс проектирования базы данных. Итак, перед Вами стоит какая-то задача. Например, создать базу данных, в которой будет храниться какая-либо информация. Вы подумали... Создали базу данных. Однако, после проделанной работы необходимо еще задуматься о том, является ли созданная база данных оптимально спроектированной, а может есть какая-то избыточность (например в двух таблицах повторяется одна и та же информация) и т.д.. Как проверить базу на оптимальность? Не стоит изобретать велосипед и придумывать какие-то свои способы анализа. Нужно просто воспользоваться так называемыми нормальными формами. </w:t>
      </w:r>
    </w:p>
    <w:p w:rsidR="00DD72E2" w:rsidRDefault="00DD72E2">
      <w:bookmarkStart w:id="0" w:name="_GoBack"/>
      <w:bookmarkEnd w:id="0"/>
    </w:p>
    <w:sectPr w:rsidR="00DD72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20907"/>
    <w:multiLevelType w:val="multilevel"/>
    <w:tmpl w:val="2A901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D40A42"/>
    <w:multiLevelType w:val="multilevel"/>
    <w:tmpl w:val="71CAF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604"/>
    <w:rsid w:val="001C6612"/>
    <w:rsid w:val="006A7604"/>
    <w:rsid w:val="00DD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604"/>
  </w:style>
  <w:style w:type="paragraph" w:styleId="1">
    <w:name w:val="heading 1"/>
    <w:basedOn w:val="a"/>
    <w:link w:val="10"/>
    <w:uiPriority w:val="9"/>
    <w:qFormat/>
    <w:rsid w:val="006A76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A76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6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6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760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760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6A7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A7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6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A76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76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604"/>
  </w:style>
  <w:style w:type="paragraph" w:styleId="1">
    <w:name w:val="heading 1"/>
    <w:basedOn w:val="a"/>
    <w:link w:val="10"/>
    <w:uiPriority w:val="9"/>
    <w:qFormat/>
    <w:rsid w:val="006A76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A76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6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6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760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760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6A7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A7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6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A76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76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2017-01-24T14:22:00Z</dcterms:created>
  <dcterms:modified xsi:type="dcterms:W3CDTF">2017-01-24T14:23:00Z</dcterms:modified>
</cp:coreProperties>
</file>