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Changes requested by Client 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home page,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Explore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Momifa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with the purple line next to it. Voting can be done to decide whether to keep it or not.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Missed our story section on the home page 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hoodie category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Shop by Categories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"Branded Polo T-Shirts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 to "100% Cotton T-Shirts" or "Best in Class T-Shirts"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clicking on any category, customers should be taken to that particular section like if they click on the T-shirt category, they should be taken to a section of T-shirts. These sections can also be scrolled to without clicking on the categories.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should be 5 categories.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sections will be stacked- T-shirts, then Polos, then Hoodies, then branded T Shirts, then accessories.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Polo and T-Shirts are two different things.  There is no "Polo T-Shirt".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Pictures need to be more clear. AI images are preferable.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Hoodies will not be branded.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Reaction time of the website is slow. Speed should be increased.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Hoodie content at the bottom, would be much better if there was a revolving content changing from T-Shirts to Polos to Hoodies.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collections section can be taken out and the Polo T-Shirts section that is in the latest version won't be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