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751A79" wp14:paraId="71D6F744" wp14:textId="3A543A32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</w:pPr>
      <w:r w:rsidRPr="3E751A79" w:rsidR="0B6CB447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  <w:t>Exercise 1: Implementing the Singleton Pattern</w:t>
      </w:r>
    </w:p>
    <w:p xmlns:wp14="http://schemas.microsoft.com/office/word/2010/wordml" w:rsidP="3E751A79" wp14:paraId="037E50A4" wp14:textId="6C7CA70A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</w:pPr>
      <w:r w:rsidRPr="3E751A79" w:rsidR="0B6CB447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  <w:t>Scenario:</w:t>
      </w:r>
      <w:r w:rsidRPr="3E751A79" w:rsidR="0B6CB447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  <w:t xml:space="preserve"> </w:t>
      </w:r>
    </w:p>
    <w:p xmlns:wp14="http://schemas.microsoft.com/office/word/2010/wordml" w:rsidP="3E751A79" wp14:paraId="53693D2B" wp14:textId="6E554459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</w:pPr>
      <w:r w:rsidRPr="3E751A79" w:rsidR="0B6CB447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US"/>
        </w:rPr>
        <w:t>You need to ensure that a logging utility class in your application has only one instance throughout the application lifecycle to ensure consistent logging.</w:t>
      </w:r>
    </w:p>
    <w:p xmlns:wp14="http://schemas.microsoft.com/office/word/2010/wordml" w:rsidP="3E751A79" wp14:paraId="7C044431" wp14:textId="374C99C7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006F78A1" wp14:textId="27F7CF42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69E0DA8B" wp14:textId="32E3F56A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b w:val="1"/>
          <w:bCs w:val="1"/>
          <w:noProof w:val="0"/>
          <w:color w:val="4C94D8" w:themeColor="text2" w:themeTint="80" w:themeShade="FF"/>
          <w:sz w:val="32"/>
          <w:szCs w:val="32"/>
          <w:u w:val="single"/>
          <w:vertAlign w:val="baseline"/>
          <w:lang w:val="en-US"/>
        </w:rPr>
      </w:pPr>
      <w:r w:rsidRPr="3E751A79" w:rsidR="5E84F479">
        <w:rPr>
          <w:b w:val="1"/>
          <w:bCs w:val="1"/>
          <w:noProof w:val="0"/>
          <w:color w:val="4C94D8" w:themeColor="text2" w:themeTint="80" w:themeShade="FF"/>
          <w:sz w:val="32"/>
          <w:szCs w:val="32"/>
          <w:u w:val="single"/>
          <w:vertAlign w:val="baseline"/>
          <w:lang w:val="en-US"/>
        </w:rPr>
        <w:t>Code for logger.java:</w:t>
      </w:r>
    </w:p>
    <w:p xmlns:wp14="http://schemas.microsoft.com/office/word/2010/wordml" w:rsidP="3E751A79" wp14:paraId="1FB58F9E" wp14:textId="140395C3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09D31EC7" wp14:textId="096715AD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0171CEE2" wp14:textId="025AB41E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package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com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singleton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example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19E85065" wp14:textId="748B95DE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494C4636" wp14:textId="3FD649FA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class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3DE03D91" wp14:textId="6DE2BBDF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5D6D6E7E" wp14:textId="43246236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private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i w:val="1"/>
          <w:iCs w:val="1"/>
          <w:noProof w:val="0"/>
          <w:color w:val="8DDAF8"/>
          <w:sz w:val="28"/>
          <w:szCs w:val="28"/>
          <w:lang w:val="en-US"/>
        </w:rPr>
        <w:t>instance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5E0ADFA6" wp14:textId="7D3E3BC0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19B896DF" wp14:textId="5B441C17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private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logger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3EC1DEF3" wp14:textId="73C3D342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5E84F479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"logger initialized."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5C91787D" wp14:textId="48274910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429975A7" wp14:textId="137AC534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3A45BF95" wp14:textId="209548A6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getInstance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7DB46043" wp14:textId="0DEE57E5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if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5E84F479">
        <w:rPr>
          <w:rFonts w:ascii="Consolas" w:hAnsi="Consolas" w:eastAsia="Consolas" w:cs="Consolas"/>
          <w:i w:val="1"/>
          <w:iCs w:val="1"/>
          <w:noProof w:val="0"/>
          <w:color w:val="8DDAF8"/>
          <w:sz w:val="28"/>
          <w:szCs w:val="28"/>
          <w:lang w:val="en-US"/>
        </w:rPr>
        <w:t>instance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==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null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6E3F849A" wp14:textId="7A55143C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i w:val="1"/>
          <w:iCs w:val="1"/>
          <w:noProof w:val="0"/>
          <w:color w:val="8DDAF8"/>
          <w:sz w:val="28"/>
          <w:szCs w:val="28"/>
          <w:lang w:val="en-US"/>
        </w:rPr>
        <w:t>instance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new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logger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// Lazy initialization</w:t>
      </w:r>
    </w:p>
    <w:p xmlns:wp14="http://schemas.microsoft.com/office/word/2010/wordml" w:rsidP="3E751A79" wp14:paraId="6F1D5FF7" wp14:textId="2802799E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14B86802" wp14:textId="6BCE30C0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return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i w:val="1"/>
          <w:iCs w:val="1"/>
          <w:noProof w:val="0"/>
          <w:color w:val="8DDAF8"/>
          <w:sz w:val="28"/>
          <w:szCs w:val="28"/>
          <w:lang w:val="en-US"/>
        </w:rPr>
        <w:t>instance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3F6AF17E" wp14:textId="3A2B3547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7BA4418F" wp14:textId="110D63A1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17044C49" wp14:textId="40663411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void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log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message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382EAA14" wp14:textId="5911576B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5E84F479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5E84F479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"Log: "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+</w:t>
      </w:r>
      <w:r w:rsidRPr="3E751A79" w:rsidR="5E84F479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5E84F479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message</w:t>
      </w: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5E84F479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03A471C1" wp14:textId="17D9FBF8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0FC4F787" wp14:textId="4C320444">
      <w:pPr>
        <w:shd w:val="clear" w:color="auto" w:fill="2F2F2F"/>
        <w:spacing w:before="0" w:beforeAutospacing="off" w:after="0" w:afterAutospacing="off"/>
        <w:jc w:val="both"/>
      </w:pPr>
      <w:r w:rsidRPr="3E751A79" w:rsidR="5E84F479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696063C1" wp14:textId="6C481C5C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142AE284" wp14:textId="63E438E4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7442F870" wp14:textId="7810CE03">
      <w:pPr>
        <w:pStyle w:val="NoSpacing"/>
        <w:jc w:val="both"/>
        <w:rPr>
          <w:b w:val="1"/>
          <w:bCs w:val="1"/>
          <w:noProof w:val="0"/>
          <w:lang w:val="en-US"/>
        </w:rPr>
      </w:pPr>
    </w:p>
    <w:p xmlns:wp14="http://schemas.microsoft.com/office/word/2010/wordml" w:rsidP="3E751A79" wp14:paraId="26FA3923" wp14:textId="3A4876A7">
      <w:pPr>
        <w:pStyle w:val="NoSpacing"/>
        <w:jc w:val="both"/>
        <w:rPr>
          <w:b w:val="1"/>
          <w:bCs w:val="1"/>
          <w:noProof w:val="0"/>
          <w:color w:val="4C94D8" w:themeColor="text2" w:themeTint="80" w:themeShade="FF"/>
          <w:sz w:val="32"/>
          <w:szCs w:val="32"/>
          <w:u w:val="single"/>
          <w:vertAlign w:val="baseline"/>
          <w:lang w:val="en-US"/>
        </w:rPr>
      </w:pPr>
      <w:r w:rsidRPr="3E751A79" w:rsidR="10AB6A93">
        <w:rPr>
          <w:b w:val="1"/>
          <w:bCs w:val="1"/>
          <w:noProof w:val="0"/>
          <w:color w:val="4C94D8" w:themeColor="text2" w:themeTint="80" w:themeShade="FF"/>
          <w:sz w:val="32"/>
          <w:szCs w:val="32"/>
          <w:u w:val="single"/>
          <w:vertAlign w:val="baseline"/>
          <w:lang w:val="en-US"/>
        </w:rPr>
        <w:t>Code for TestSingleton.java:</w:t>
      </w:r>
    </w:p>
    <w:p xmlns:wp14="http://schemas.microsoft.com/office/word/2010/wordml" w:rsidP="3E751A79" wp14:paraId="63DC86FF" wp14:textId="5AB7E34E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390EB6D4" wp14:textId="3A444CD6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package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com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singleton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>example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2904B24F" wp14:textId="13EFD902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15EAB6D8" wp14:textId="3C7487B9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class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TestSingleton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00534654" wp14:textId="7259FB9D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09F05A1C" wp14:textId="54352384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public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static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void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EB540"/>
          <w:sz w:val="28"/>
          <w:szCs w:val="28"/>
          <w:lang w:val="en-US"/>
        </w:rPr>
        <w:t>main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String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[]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79ABFF"/>
          <w:sz w:val="28"/>
          <w:szCs w:val="28"/>
          <w:lang w:val="en-US"/>
        </w:rPr>
        <w:t>args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2BB8B8CF" wp14:textId="344A7AA9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logger1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getInstance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3B1BEF69" wp14:textId="2DC9BB64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logger1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log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"This is the first log message."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52E32EF6" wp14:textId="26C57BB4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12C284F2" wp14:textId="06C91381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2F200"/>
          <w:sz w:val="28"/>
          <w:szCs w:val="28"/>
          <w:lang w:val="en-US"/>
        </w:rPr>
        <w:t>logger2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logger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i w:val="1"/>
          <w:iCs w:val="1"/>
          <w:noProof w:val="0"/>
          <w:color w:val="96EC3F"/>
          <w:sz w:val="28"/>
          <w:szCs w:val="28"/>
          <w:lang w:val="en-US"/>
        </w:rPr>
        <w:t>getInstance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6C2DF0E0" wp14:textId="0D73FDDD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logger2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log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"This is the second log message."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0A967CEC" wp14:textId="1B04B53A">
      <w:pPr>
        <w:shd w:val="clear" w:color="auto" w:fill="2F2F2F"/>
        <w:spacing w:before="0" w:beforeAutospacing="off" w:after="0" w:afterAutospacing="off"/>
        <w:jc w:val="both"/>
      </w:pPr>
    </w:p>
    <w:p xmlns:wp14="http://schemas.microsoft.com/office/word/2010/wordml" w:rsidP="3E751A79" wp14:paraId="5B05E5F3" wp14:textId="28694989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808080" w:themeColor="background1" w:themeTint="FF" w:themeShade="80"/>
          <w:sz w:val="28"/>
          <w:szCs w:val="28"/>
          <w:lang w:val="en-US"/>
        </w:rPr>
        <w:t>// Check if both references point to the same object</w:t>
      </w:r>
    </w:p>
    <w:p xmlns:wp14="http://schemas.microsoft.com/office/word/2010/wordml" w:rsidP="3E751A79" wp14:paraId="1E608CB7" wp14:textId="321FA6EC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if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logger1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==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3EC79"/>
          <w:sz w:val="28"/>
          <w:szCs w:val="28"/>
          <w:lang w:val="en-US"/>
        </w:rPr>
        <w:t>logger2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498A0C2E" wp14:textId="1B014C8B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"Both logger1 and logger2 are the same instance."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1F6C5438" wp14:textId="2669C28E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CC6C1D"/>
          <w:sz w:val="28"/>
          <w:szCs w:val="28"/>
          <w:lang w:val="en-US"/>
        </w:rPr>
        <w:t>else</w:t>
      </w: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{</w:t>
      </w:r>
    </w:p>
    <w:p xmlns:wp14="http://schemas.microsoft.com/office/word/2010/wordml" w:rsidP="3E751A79" wp14:paraId="4458B29C" wp14:textId="4CFDCA83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1290C3"/>
          <w:sz w:val="28"/>
          <w:szCs w:val="28"/>
          <w:lang w:val="en-US"/>
        </w:rPr>
        <w:t>System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US"/>
        </w:rPr>
        <w:t>out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.</w:t>
      </w:r>
      <w:r w:rsidRPr="3E751A79" w:rsidR="61A3A40E">
        <w:rPr>
          <w:rFonts w:ascii="Consolas" w:hAnsi="Consolas" w:eastAsia="Consolas" w:cs="Consolas"/>
          <w:noProof w:val="0"/>
          <w:color w:val="A7EC21"/>
          <w:sz w:val="28"/>
          <w:szCs w:val="28"/>
          <w:lang w:val="en-US"/>
        </w:rPr>
        <w:t>println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(</w:t>
      </w:r>
      <w:r w:rsidRPr="3E751A79" w:rsidR="61A3A40E">
        <w:rPr>
          <w:rFonts w:ascii="Consolas" w:hAnsi="Consolas" w:eastAsia="Consolas" w:cs="Consolas"/>
          <w:noProof w:val="0"/>
          <w:color w:val="17C6A3"/>
          <w:sz w:val="28"/>
          <w:szCs w:val="28"/>
          <w:lang w:val="en-US"/>
        </w:rPr>
        <w:t>"Different instances were created!"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)</w:t>
      </w:r>
      <w:r w:rsidRPr="3E751A79" w:rsidR="61A3A40E">
        <w:rPr>
          <w:rFonts w:ascii="Consolas" w:hAnsi="Consolas" w:eastAsia="Consolas" w:cs="Consolas"/>
          <w:noProof w:val="0"/>
          <w:color w:val="E6E6FA"/>
          <w:sz w:val="28"/>
          <w:szCs w:val="28"/>
          <w:lang w:val="en-US"/>
        </w:rPr>
        <w:t>;</w:t>
      </w:r>
    </w:p>
    <w:p xmlns:wp14="http://schemas.microsoft.com/office/word/2010/wordml" w:rsidP="3E751A79" wp14:paraId="5D41CD60" wp14:textId="5B332B87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02FFF0FE" wp14:textId="45B3E42C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D9E8F7"/>
          <w:sz w:val="28"/>
          <w:szCs w:val="28"/>
          <w:lang w:val="en-US"/>
        </w:rPr>
        <w:t xml:space="preserve"> </w:t>
      </w: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26BAC37A" wp14:textId="44649A23">
      <w:pPr>
        <w:shd w:val="clear" w:color="auto" w:fill="2F2F2F"/>
        <w:spacing w:before="0" w:beforeAutospacing="off" w:after="0" w:afterAutospacing="off"/>
        <w:jc w:val="both"/>
      </w:pPr>
      <w:r w:rsidRPr="3E751A79" w:rsidR="61A3A40E">
        <w:rPr>
          <w:rFonts w:ascii="Consolas" w:hAnsi="Consolas" w:eastAsia="Consolas" w:cs="Consolas"/>
          <w:noProof w:val="0"/>
          <w:color w:val="F9FAF4"/>
          <w:sz w:val="28"/>
          <w:szCs w:val="28"/>
          <w:lang w:val="en-US"/>
        </w:rPr>
        <w:t>}</w:t>
      </w:r>
    </w:p>
    <w:p xmlns:wp14="http://schemas.microsoft.com/office/word/2010/wordml" w:rsidP="3E751A79" wp14:paraId="0D41B103" wp14:textId="20EC0D89">
      <w:pPr>
        <w:pStyle w:val="NoSpacing"/>
        <w:jc w:val="both"/>
        <w:rPr>
          <w:noProof w:val="0"/>
          <w:lang w:val="en-US"/>
        </w:rPr>
      </w:pPr>
    </w:p>
    <w:p xmlns:wp14="http://schemas.microsoft.com/office/word/2010/wordml" w:rsidP="3E751A79" wp14:paraId="420A7632" wp14:textId="095A6698">
      <w:pPr>
        <w:spacing w:before="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E751A79" wp14:paraId="75273DA8" wp14:textId="1A71B3F1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E751A79" wp14:paraId="38F1DD7F" wp14:textId="1C55F169">
      <w:pPr>
        <w:spacing w:before="0" w:beforeAutospacing="off" w:after="160" w:afterAutospacing="off" w:line="257" w:lineRule="auto"/>
      </w:pPr>
      <w:r w:rsidRPr="3E751A79" w:rsidR="4393287B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32"/>
          <w:szCs w:val="32"/>
          <w:u w:val="single"/>
          <w:vertAlign w:val="baseline"/>
          <w:lang w:val="en-US" w:eastAsia="ja-JP" w:bidi="ar-SA"/>
        </w:rPr>
        <w:t>OUTPUT:</w:t>
      </w:r>
    </w:p>
    <w:p xmlns:wp14="http://schemas.microsoft.com/office/word/2010/wordml" w:rsidP="3E751A79" wp14:paraId="16B132B9" wp14:textId="605EEB0D">
      <w:pPr>
        <w:spacing w:before="0" w:beforeAutospacing="off" w:after="160" w:afterAutospacing="off" w:line="257" w:lineRule="auto"/>
      </w:pPr>
    </w:p>
    <w:p xmlns:wp14="http://schemas.microsoft.com/office/word/2010/wordml" w:rsidP="3E751A79" wp14:paraId="1101B0A8" wp14:textId="7C2A188D">
      <w:pPr>
        <w:spacing w:before="0" w:beforeAutospacing="off" w:after="160" w:afterAutospacing="off" w:line="257" w:lineRule="auto"/>
      </w:pPr>
    </w:p>
    <w:p xmlns:wp14="http://schemas.microsoft.com/office/word/2010/wordml" w:rsidP="3E751A79" wp14:paraId="0166F37D" wp14:textId="221BBE31">
      <w:pPr>
        <w:spacing w:before="0" w:beforeAutospacing="off" w:after="160" w:afterAutospacing="off" w:line="257" w:lineRule="auto"/>
      </w:pPr>
    </w:p>
    <w:p xmlns:wp14="http://schemas.microsoft.com/office/word/2010/wordml" w:rsidP="3E751A79" wp14:paraId="5E5787A5" wp14:textId="10FD7D7D">
      <w:pPr>
        <w:spacing w:before="0" w:beforeAutospacing="off" w:after="160" w:afterAutospacing="off" w:line="257" w:lineRule="auto"/>
      </w:pPr>
      <w:r w:rsidR="4393287B">
        <w:drawing>
          <wp:inline xmlns:wp14="http://schemas.microsoft.com/office/word/2010/wordprocessingDrawing" wp14:editId="6A05CF33" wp14:anchorId="22F2E4C1">
            <wp:extent cx="5642880" cy="1988019"/>
            <wp:effectExtent l="0" t="0" r="0" b="0"/>
            <wp:docPr id="18392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a67eefa1a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80" cy="19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51A79" w:rsidP="3E751A79" w:rsidRDefault="3E751A79" w14:paraId="1A52F0CD" w14:textId="050C22ED">
      <w:pPr>
        <w:spacing w:before="0" w:beforeAutospacing="off" w:after="160" w:afterAutospacing="off" w:line="257" w:lineRule="auto"/>
      </w:pPr>
    </w:p>
    <w:p w:rsidR="3E751A79" w:rsidP="3E751A79" w:rsidRDefault="3E751A79" w14:paraId="07D03ECF" w14:textId="7E669A63">
      <w:pPr>
        <w:pStyle w:val="Normal"/>
        <w:spacing w:before="0" w:beforeAutospacing="off" w:after="160" w:afterAutospacing="off" w:line="257" w:lineRule="auto"/>
      </w:pPr>
    </w:p>
    <w:p w:rsidR="2B156D49" w:rsidP="3E751A79" w:rsidRDefault="2B156D49" w14:paraId="3A37D8E0" w14:textId="58666FF9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</w:pPr>
      <w:r w:rsidRPr="3E751A79" w:rsidR="2B156D49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  <w:t xml:space="preserve">Exercise 2: Implementing the Factory Method Pattern Scenario: You are developing a document management system that needs to create </w:t>
      </w:r>
      <w:r w:rsidRPr="3E751A79" w:rsidR="2B156D49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  <w:t>different types</w:t>
      </w:r>
      <w:r w:rsidRPr="3E751A79" w:rsidR="2B156D49"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  <w:t xml:space="preserve"> of documents (e.g., Word, PDF, Excel). Use the Factory Method Pattern to achieve this.</w:t>
      </w:r>
    </w:p>
    <w:p w:rsidR="3E751A79" w:rsidP="3E751A79" w:rsidRDefault="3E751A79" w14:paraId="7DA5E0FB" w14:textId="176586FC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</w:pPr>
    </w:p>
    <w:p w:rsidR="2B156D49" w:rsidP="3E751A79" w:rsidRDefault="2B156D49" w14:paraId="7CCF3675" w14:textId="5DF08934">
      <w:pPr>
        <w:spacing w:before="0" w:beforeAutospacing="off" w:after="160" w:afterAutospacing="off" w:line="257" w:lineRule="auto"/>
        <w:jc w:val="both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36"/>
          <w:szCs w:val="36"/>
          <w:u w:val="single"/>
          <w:vertAlign w:val="baseline"/>
          <w:lang w:val="en-GB" w:eastAsia="ja-JP" w:bidi="ar-SA"/>
        </w:rPr>
      </w:pPr>
      <w:r w:rsidRPr="3E751A79" w:rsidR="2B156D49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36"/>
          <w:szCs w:val="36"/>
          <w:u w:val="single"/>
          <w:vertAlign w:val="baseline"/>
          <w:lang w:val="en-GB" w:eastAsia="ja-JP" w:bidi="ar-SA"/>
        </w:rPr>
        <w:t>DocumentFactoryExample.java</w:t>
      </w:r>
    </w:p>
    <w:p w:rsidR="3E751A79" w:rsidP="3E751A79" w:rsidRDefault="3E751A79" w14:paraId="2A3ABF1D" w14:textId="16822AB3">
      <w:pPr>
        <w:spacing w:before="0" w:beforeAutospacing="off" w:after="160" w:afterAutospacing="off" w:line="257" w:lineRule="auto"/>
        <w:jc w:val="both"/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4C94D8" w:themeColor="text2" w:themeTint="80" w:themeShade="FF"/>
          <w:sz w:val="36"/>
          <w:szCs w:val="36"/>
          <w:u w:val="single"/>
          <w:vertAlign w:val="baseline"/>
          <w:lang w:val="en-GB" w:eastAsia="ja-JP" w:bidi="ar-SA"/>
        </w:rPr>
      </w:pPr>
    </w:p>
    <w:p w:rsidR="2B156D49" w:rsidP="3E751A79" w:rsidRDefault="2B156D49" w14:paraId="7502E62B" w14:textId="51DAF8F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package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com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>factorymethod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>example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751A79" w:rsidP="3E751A79" w:rsidRDefault="3E751A79" w14:paraId="69B86499" w14:textId="32C32315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45D444DC" w14:textId="6F4BDEF5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DocumentFactoryExample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6833370" w14:textId="53BA8793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static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main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String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[]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79ABFF"/>
          <w:sz w:val="28"/>
          <w:szCs w:val="28"/>
          <w:lang w:val="en-GB"/>
        </w:rPr>
        <w:t>args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978CB28" w14:textId="376E6A22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3EABE6"/>
          <w:sz w:val="28"/>
          <w:szCs w:val="28"/>
          <w:lang w:val="en-GB"/>
        </w:rPr>
        <w:t>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751A79" w:rsidP="3E751A79" w:rsidRDefault="3E751A79" w14:paraId="6C37C8E1" w14:textId="1D66058D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19D17CD7" w14:textId="04FB0E4B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WordDocumentFactory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36A0DB9B" w14:textId="10301AD4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word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2718DCD3" w14:textId="5CB5D571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word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751A79" w:rsidP="3E751A79" w:rsidRDefault="3E751A79" w14:paraId="1368E0F7" w14:textId="69988F4C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7A5ED19F" w14:textId="5E8B4D88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PdfDocumentFactory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5C53A81F" w14:textId="5F364D1F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pdf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532F83B6" w14:textId="4DAE9F28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pdf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3E751A79" w:rsidP="3E751A79" w:rsidRDefault="3E751A79" w14:paraId="7BEA4056" w14:textId="39EE5C1F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3876A54C" w14:textId="26CB2842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ExcelDocumentFactory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5B18AB38" w14:textId="3F525B22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2F200"/>
          <w:sz w:val="28"/>
          <w:szCs w:val="28"/>
          <w:lang w:val="en-GB"/>
        </w:rPr>
        <w:t>excel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=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factory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6F8306FB" w14:textId="14B164F5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3EC79"/>
          <w:sz w:val="28"/>
          <w:szCs w:val="28"/>
          <w:lang w:val="en-GB"/>
        </w:rPr>
        <w:t>excel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80F6A7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58CA4667" w14:textId="14D873C7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5284A43C" w14:textId="1542346A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57DAF47D" w14:textId="1D549DC0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54CD2721" w14:textId="5BFBC0E3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interface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77685F95" w14:textId="1ABA46CE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04F8D67B" w14:textId="0C156CEC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5C70D0C0" w14:textId="776F5F4E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1B54E9AF" w14:textId="0F5A53B2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WordDocument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implements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0346C32" w14:textId="416AF22B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846F7D1" w14:textId="7A93B2F4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System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GB"/>
        </w:rPr>
        <w:t>out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println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3E751A79" w:rsidR="2B156D49">
        <w:rPr>
          <w:rFonts w:ascii="Consolas" w:hAnsi="Consolas" w:eastAsia="Consolas" w:cs="Consolas"/>
          <w:noProof w:val="0"/>
          <w:color w:val="17C6A3"/>
          <w:sz w:val="28"/>
          <w:szCs w:val="28"/>
          <w:lang w:val="en-GB"/>
        </w:rPr>
        <w:t>"Opening Word document..."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08188CB0" w14:textId="111422E8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4DDDAEF7" w14:textId="7609E53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5CA61C1C" w14:textId="69244787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475A98AF" w14:textId="0A96D3D3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PdfDocument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implements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7191C072" w14:textId="772117F7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C993E8A" w14:textId="6722A357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System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GB"/>
        </w:rPr>
        <w:t>out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println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3E751A79" w:rsidR="2B156D49">
        <w:rPr>
          <w:rFonts w:ascii="Consolas" w:hAnsi="Consolas" w:eastAsia="Consolas" w:cs="Consolas"/>
          <w:noProof w:val="0"/>
          <w:color w:val="17C6A3"/>
          <w:sz w:val="28"/>
          <w:szCs w:val="28"/>
          <w:lang w:val="en-GB"/>
        </w:rPr>
        <w:t>"Opening PDF document..."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3D950F8A" w14:textId="5FB46217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70DE3FC1" w14:textId="5079CDCB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6EB7CA79" w14:textId="77BDB592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555DF911" w14:textId="5BEBC176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ExcelDocument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implements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471FB7F" w14:textId="40D27E84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void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open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2401D0D2" w14:textId="672D0DD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System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8"/>
          <w:szCs w:val="28"/>
          <w:lang w:val="en-GB"/>
        </w:rPr>
        <w:t>out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.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println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</w:t>
      </w:r>
      <w:r w:rsidRPr="3E751A79" w:rsidR="2B156D49">
        <w:rPr>
          <w:rFonts w:ascii="Consolas" w:hAnsi="Consolas" w:eastAsia="Consolas" w:cs="Consolas"/>
          <w:noProof w:val="0"/>
          <w:color w:val="17C6A3"/>
          <w:sz w:val="28"/>
          <w:szCs w:val="28"/>
          <w:lang w:val="en-GB"/>
        </w:rPr>
        <w:t>"Opening Excel document..."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44938877" w14:textId="4306BD16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03A81132" w14:textId="78E23FDC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5741234A" w14:textId="2605AD14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0FF76485" w14:textId="3F892B8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abstract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3EABE6"/>
          <w:sz w:val="28"/>
          <w:szCs w:val="28"/>
          <w:lang w:val="en-GB"/>
        </w:rPr>
        <w:t>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0437019A" w14:textId="74AC78C6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abstract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36B01E25" w14:textId="1F31E15F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681C3989" w14:textId="1768B3C1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37BBF1BB" w14:textId="53FA0BFA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WordDocumentFactory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extends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3EABE6"/>
          <w:sz w:val="28"/>
          <w:szCs w:val="28"/>
          <w:lang w:val="en-GB"/>
        </w:rPr>
        <w:t>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D38257E" w14:textId="0C370953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74967994" w14:textId="3C817FC8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return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WordDocument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0790C2EF" w14:textId="3DD97504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19C8AC68" w14:textId="0CF1F3D9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58902D29" w14:textId="37EE4BC7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5BBDA209" w14:textId="18DA7275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PdfDocumentFactory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extends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3EABE6"/>
          <w:sz w:val="28"/>
          <w:szCs w:val="28"/>
          <w:lang w:val="en-GB"/>
        </w:rPr>
        <w:t>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44E29951" w14:textId="46C5BFC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5CB82FF7" w14:textId="121317AF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return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PdfDocument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55B45A31" w14:textId="62B6540C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786CCB54" w14:textId="18D5DB60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72E41410" w14:textId="42ABB451">
      <w:pPr>
        <w:shd w:val="clear" w:color="auto" w:fill="2F2F2F"/>
        <w:spacing w:before="0" w:beforeAutospacing="off" w:after="0" w:afterAutospacing="off"/>
        <w:jc w:val="both"/>
      </w:pPr>
    </w:p>
    <w:p w:rsidR="2B156D49" w:rsidP="3E751A79" w:rsidRDefault="2B156D49" w14:paraId="4D9FC5AD" w14:textId="749BD6FD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class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290C3"/>
          <w:sz w:val="28"/>
          <w:szCs w:val="28"/>
          <w:lang w:val="en-GB"/>
        </w:rPr>
        <w:t>ExcelDocumentFactory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extends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3EABE6"/>
          <w:sz w:val="28"/>
          <w:szCs w:val="28"/>
          <w:lang w:val="en-GB"/>
        </w:rPr>
        <w:t>DocumentFactory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034C49A4" w14:textId="5821B938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public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80F2F6"/>
          <w:sz w:val="28"/>
          <w:szCs w:val="28"/>
          <w:lang w:val="en-GB"/>
        </w:rPr>
        <w:t>Document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1EB540"/>
          <w:sz w:val="28"/>
          <w:szCs w:val="28"/>
          <w:lang w:val="en-GB"/>
        </w:rPr>
        <w:t>createDocument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{</w:t>
      </w:r>
    </w:p>
    <w:p w:rsidR="2B156D49" w:rsidP="3E751A79" w:rsidRDefault="2B156D49" w14:paraId="047B9C9E" w14:textId="65808B8E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return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CC6C1D"/>
          <w:sz w:val="28"/>
          <w:szCs w:val="28"/>
          <w:lang w:val="en-GB"/>
        </w:rPr>
        <w:t>new</w:t>
      </w:r>
      <w:r w:rsidRPr="3E751A79" w:rsidR="2B156D49">
        <w:rPr>
          <w:rFonts w:ascii="Consolas" w:hAnsi="Consolas" w:eastAsia="Consolas" w:cs="Consolas"/>
          <w:noProof w:val="0"/>
          <w:color w:val="D9E8F7"/>
          <w:sz w:val="28"/>
          <w:szCs w:val="28"/>
          <w:lang w:val="en-GB"/>
        </w:rPr>
        <w:t xml:space="preserve"> </w:t>
      </w:r>
      <w:r w:rsidRPr="3E751A79" w:rsidR="2B156D49">
        <w:rPr>
          <w:rFonts w:ascii="Consolas" w:hAnsi="Consolas" w:eastAsia="Consolas" w:cs="Consolas"/>
          <w:noProof w:val="0"/>
          <w:color w:val="A7EC21"/>
          <w:sz w:val="28"/>
          <w:szCs w:val="28"/>
          <w:lang w:val="en-GB"/>
        </w:rPr>
        <w:t>ExcelDocument</w:t>
      </w: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()</w:t>
      </w:r>
      <w:r w:rsidRPr="3E751A79" w:rsidR="2B156D49">
        <w:rPr>
          <w:rFonts w:ascii="Consolas" w:hAnsi="Consolas" w:eastAsia="Consolas" w:cs="Consolas"/>
          <w:noProof w:val="0"/>
          <w:color w:val="E6E6FA"/>
          <w:sz w:val="28"/>
          <w:szCs w:val="28"/>
          <w:lang w:val="en-GB"/>
        </w:rPr>
        <w:t>;</w:t>
      </w:r>
    </w:p>
    <w:p w:rsidR="2B156D49" w:rsidP="3E751A79" w:rsidRDefault="2B156D49" w14:paraId="72054E75" w14:textId="0E2D52E3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2B156D49" w:rsidP="3E751A79" w:rsidRDefault="2B156D49" w14:paraId="5D4CF05F" w14:textId="35633D7B">
      <w:pPr>
        <w:shd w:val="clear" w:color="auto" w:fill="2F2F2F"/>
        <w:spacing w:before="0" w:beforeAutospacing="off" w:after="0" w:afterAutospacing="off"/>
        <w:jc w:val="both"/>
      </w:pPr>
      <w:r w:rsidRPr="3E751A79" w:rsidR="2B156D49">
        <w:rPr>
          <w:rFonts w:ascii="Consolas" w:hAnsi="Consolas" w:eastAsia="Consolas" w:cs="Consolas"/>
          <w:noProof w:val="0"/>
          <w:color w:val="F9FAF4"/>
          <w:sz w:val="28"/>
          <w:szCs w:val="28"/>
          <w:lang w:val="en-GB"/>
        </w:rPr>
        <w:t>}</w:t>
      </w:r>
    </w:p>
    <w:p w:rsidR="3E751A79" w:rsidP="3E751A79" w:rsidRDefault="3E751A79" w14:paraId="1DD17948" w14:textId="70446082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</w:pPr>
    </w:p>
    <w:p w:rsidR="3E751A79" w:rsidP="3E751A79" w:rsidRDefault="3E751A79" w14:paraId="06EC54AC" w14:textId="39EDA190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</w:pPr>
    </w:p>
    <w:p w:rsidR="3E751A79" w:rsidP="3E751A79" w:rsidRDefault="3E751A79" w14:paraId="574D4DFA" w14:textId="4014A658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vertAlign w:val="baseline"/>
          <w:lang w:val="en-GB"/>
        </w:rPr>
      </w:pPr>
    </w:p>
    <w:p w:rsidR="2B156D49" w:rsidP="3E751A79" w:rsidRDefault="2B156D49" w14:paraId="428C2CBF" w14:textId="4F263AFB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vertAlign w:val="baseline"/>
          <w:lang w:val="en-GB"/>
        </w:rPr>
      </w:pPr>
      <w:r w:rsidRPr="3E751A79" w:rsidR="2B156D49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vertAlign w:val="baseline"/>
          <w:lang w:val="en-GB"/>
        </w:rPr>
        <w:t>OUTPUT:</w:t>
      </w:r>
    </w:p>
    <w:p w:rsidR="3E751A79" w:rsidP="3E751A79" w:rsidRDefault="3E751A79" w14:paraId="1A314149" w14:textId="550C7C1F">
      <w:pPr>
        <w:spacing w:before="0" w:beforeAutospacing="off" w:after="160" w:afterAutospacing="off" w:line="257" w:lineRule="auto"/>
        <w:jc w:val="both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40"/>
          <w:szCs w:val="40"/>
          <w:u w:val="single"/>
          <w:vertAlign w:val="baseline"/>
          <w:lang w:val="en-GB"/>
        </w:rPr>
      </w:pPr>
    </w:p>
    <w:p w:rsidR="2B156D49" w:rsidP="3E751A79" w:rsidRDefault="2B156D49" w14:paraId="01F133F9" w14:textId="4FF44DFF">
      <w:pPr>
        <w:spacing w:before="0" w:beforeAutospacing="off" w:after="160" w:afterAutospacing="off" w:line="257" w:lineRule="auto"/>
        <w:jc w:val="both"/>
      </w:pPr>
      <w:r w:rsidR="2B156D49">
        <w:drawing>
          <wp:inline wp14:editId="319E03BD" wp14:anchorId="65EFB77F">
            <wp:extent cx="5752431" cy="2340721"/>
            <wp:effectExtent l="0" t="0" r="0" b="0"/>
            <wp:docPr id="142341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cb3ddcd37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31" cy="23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b9cde6b884945f7"/>
      <w:footerReference w:type="default" r:id="Rd31b4e85f63b4e5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751A79" w:rsidTr="3E751A79" w14:paraId="3AA1940F">
      <w:trPr>
        <w:trHeight w:val="300"/>
      </w:trPr>
      <w:tc>
        <w:tcPr>
          <w:tcW w:w="3005" w:type="dxa"/>
          <w:tcMar/>
        </w:tcPr>
        <w:p w:rsidR="3E751A79" w:rsidP="3E751A79" w:rsidRDefault="3E751A79" w14:paraId="15334ACD" w14:textId="79854E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751A79" w:rsidP="3E751A79" w:rsidRDefault="3E751A79" w14:paraId="031CF741" w14:textId="3FC1BF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751A79" w:rsidP="3E751A79" w:rsidRDefault="3E751A79" w14:paraId="65B77697" w14:textId="2F1967B7">
          <w:pPr>
            <w:pStyle w:val="Header"/>
            <w:bidi w:val="0"/>
            <w:ind w:right="-115"/>
            <w:jc w:val="right"/>
          </w:pPr>
        </w:p>
      </w:tc>
    </w:tr>
  </w:tbl>
  <w:p w:rsidR="3E751A79" w:rsidP="3E751A79" w:rsidRDefault="3E751A79" w14:paraId="7828FAB7" w14:textId="6B592F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751A79" w:rsidTr="3E751A79" w14:paraId="13662D60">
      <w:trPr>
        <w:trHeight w:val="300"/>
      </w:trPr>
      <w:tc>
        <w:tcPr>
          <w:tcW w:w="3005" w:type="dxa"/>
          <w:tcMar/>
        </w:tcPr>
        <w:p w:rsidR="3E751A79" w:rsidP="3E751A79" w:rsidRDefault="3E751A79" w14:paraId="3CB03ADF" w14:textId="0B3592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751A79" w:rsidP="3E751A79" w:rsidRDefault="3E751A79" w14:paraId="76646412" w14:textId="405BCA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751A79" w:rsidP="3E751A79" w:rsidRDefault="3E751A79" w14:paraId="78FCBAF5" w14:textId="7EA92B88">
          <w:pPr>
            <w:pStyle w:val="Header"/>
            <w:bidi w:val="0"/>
            <w:ind w:right="-115"/>
            <w:jc w:val="right"/>
          </w:pPr>
        </w:p>
      </w:tc>
    </w:tr>
  </w:tbl>
  <w:p w:rsidR="3E751A79" w:rsidP="3E751A79" w:rsidRDefault="3E751A79" w14:paraId="22DD72FE" w14:textId="740D00E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D9B6F"/>
    <w:rsid w:val="09752939"/>
    <w:rsid w:val="0B6CB447"/>
    <w:rsid w:val="10AB6A93"/>
    <w:rsid w:val="1A30B1AA"/>
    <w:rsid w:val="1B80CD14"/>
    <w:rsid w:val="22B43FB7"/>
    <w:rsid w:val="2B156D49"/>
    <w:rsid w:val="3B24B947"/>
    <w:rsid w:val="3E751A79"/>
    <w:rsid w:val="4393287B"/>
    <w:rsid w:val="4F989677"/>
    <w:rsid w:val="5E84F479"/>
    <w:rsid w:val="61A3A40E"/>
    <w:rsid w:val="66E3474B"/>
    <w:rsid w:val="70FBE31D"/>
    <w:rsid w:val="750D521C"/>
    <w:rsid w:val="752D9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9B6F"/>
  <w15:chartTrackingRefBased/>
  <w15:docId w15:val="{7E4DF93E-16EB-475A-8D83-119EDA45C2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E751A7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751A79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9a67eefa1a4c89" /><Relationship Type="http://schemas.openxmlformats.org/officeDocument/2006/relationships/image" Target="/media/image2.png" Id="R76dcb3ddcd3741db" /><Relationship Type="http://schemas.openxmlformats.org/officeDocument/2006/relationships/header" Target="/word/header.xml" Id="R6b9cde6b884945f7" /><Relationship Type="http://schemas.openxmlformats.org/officeDocument/2006/relationships/footer" Target="/word/footer.xml" Id="Rd31b4e85f63b4e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Ayaan Mohammed</dc:creator>
  <keywords/>
  <dc:description/>
  <lastModifiedBy>Ayaan Mohammed</lastModifiedBy>
  <revision>2</revision>
  <dcterms:created xsi:type="dcterms:W3CDTF">2025-06-22T15:56:44.8012039Z</dcterms:created>
  <dcterms:modified xsi:type="dcterms:W3CDTF">2025-06-22T16:16:35.5213560Z</dcterms:modified>
</coreProperties>
</file>