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CAC" w:rsidRDefault="00BE6CAC" w:rsidP="00BE6CAC">
      <w:pPr>
        <w:spacing w:after="0" w:line="240" w:lineRule="auto"/>
        <w:jc w:val="both"/>
        <w:outlineLvl w:val="1"/>
        <w:rPr>
          <w:rFonts w:eastAsia="Times New Roman" w:cs="Times New Roman"/>
          <w:b/>
          <w:bCs/>
          <w:sz w:val="20"/>
          <w:szCs w:val="20"/>
          <w:lang w:eastAsia="sl-SI"/>
        </w:rPr>
      </w:pPr>
      <w:r>
        <w:rPr>
          <w:rFonts w:eastAsia="Times New Roman" w:cs="Times New Roman"/>
          <w:b/>
          <w:bCs/>
          <w:sz w:val="20"/>
          <w:szCs w:val="20"/>
          <w:lang w:eastAsia="sl-SI"/>
        </w:rPr>
        <w:t>ODLOMEK</w:t>
      </w:r>
      <w:r w:rsidR="009061D7">
        <w:rPr>
          <w:rFonts w:eastAsia="Times New Roman" w:cs="Times New Roman"/>
          <w:b/>
          <w:bCs/>
          <w:sz w:val="20"/>
          <w:szCs w:val="20"/>
          <w:lang w:eastAsia="sl-SI"/>
        </w:rPr>
        <w:t xml:space="preserve">  </w:t>
      </w:r>
      <w:bookmarkStart w:id="0" w:name="_GoBack"/>
      <w:bookmarkEnd w:id="0"/>
    </w:p>
    <w:p w:rsidR="00BE6CAC" w:rsidRPr="00D83BE2" w:rsidRDefault="00BE6CAC" w:rsidP="00BE6CAC">
      <w:pPr>
        <w:spacing w:after="0" w:line="240" w:lineRule="auto"/>
        <w:jc w:val="both"/>
        <w:outlineLvl w:val="1"/>
        <w:rPr>
          <w:rFonts w:eastAsia="Times New Roman" w:cs="Times New Roman"/>
          <w:b/>
          <w:bCs/>
          <w:sz w:val="20"/>
          <w:szCs w:val="20"/>
          <w:lang w:eastAsia="sl-SI"/>
        </w:rPr>
      </w:pPr>
      <w:r w:rsidRPr="00BD488D">
        <w:rPr>
          <w:rFonts w:eastAsia="Times New Roman" w:cs="Times New Roman"/>
          <w:b/>
          <w:bCs/>
          <w:sz w:val="20"/>
          <w:szCs w:val="20"/>
          <w:lang w:eastAsia="sl-SI"/>
        </w:rPr>
        <w:t>Scena</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Del mesta Goge, kjer so svoječasno morala stati mestna vrata in vodi cesta na plano.</w:t>
      </w:r>
      <w:r>
        <w:rPr>
          <w:rFonts w:eastAsia="Times New Roman" w:cs="Times New Roman"/>
          <w:i/>
          <w:iCs/>
          <w:sz w:val="20"/>
          <w:szCs w:val="20"/>
          <w:lang w:eastAsia="sl-SI"/>
        </w:rPr>
        <w:t xml:space="preserve"> </w:t>
      </w:r>
      <w:r w:rsidRPr="00D83BE2">
        <w:rPr>
          <w:rFonts w:eastAsia="Times New Roman" w:cs="Times New Roman"/>
          <w:i/>
          <w:iCs/>
          <w:sz w:val="20"/>
          <w:szCs w:val="20"/>
          <w:lang w:eastAsia="sl-SI"/>
        </w:rPr>
        <w:t>Stare in obrabljene hiše, povsem pošev nagnjene nad cesto. Zelo malo ljudi še mora biti po hišah, iz večine so že opustili življenje. V kaki sobi gotovo visi obešenec, že ves zaprašen in orumenel, predmeti so ga tekom časa docela sprejeli medse.</w:t>
      </w:r>
      <w:r>
        <w:rPr>
          <w:rFonts w:eastAsia="Times New Roman" w:cs="Times New Roman"/>
          <w:sz w:val="20"/>
          <w:szCs w:val="20"/>
          <w:lang w:eastAsia="sl-SI"/>
        </w:rPr>
        <w:t xml:space="preserve"> </w:t>
      </w:r>
      <w:r w:rsidRPr="00D83BE2">
        <w:rPr>
          <w:rFonts w:eastAsia="Times New Roman" w:cs="Times New Roman"/>
          <w:i/>
          <w:iCs/>
          <w:sz w:val="20"/>
          <w:szCs w:val="20"/>
          <w:lang w:eastAsia="sl-SI"/>
        </w:rPr>
        <w:t>Obsežno, mrtvo poslopje, kakor zapuščena graščina, naproti dve, tri hiše, polne sob in usodnosti. Stanovalci teh sob ne hodijo mnogo na prosto, odhajajo samo še po neizbežnih poslih, potem pa se zopet hlastno zaklepajo med svoje stene. Kakor prilepljeni so med ogledali, stenskimi slikami, omarami.</w:t>
      </w:r>
      <w:r>
        <w:rPr>
          <w:rFonts w:eastAsia="Times New Roman" w:cs="Times New Roman"/>
          <w:sz w:val="20"/>
          <w:szCs w:val="20"/>
          <w:lang w:eastAsia="sl-SI"/>
        </w:rPr>
        <w:t xml:space="preserve"> </w:t>
      </w:r>
      <w:r w:rsidRPr="00D83BE2">
        <w:rPr>
          <w:rFonts w:eastAsia="Times New Roman" w:cs="Times New Roman"/>
          <w:i/>
          <w:iCs/>
          <w:sz w:val="20"/>
          <w:szCs w:val="20"/>
          <w:lang w:eastAsia="sl-SI"/>
        </w:rPr>
        <w:t>V nekaterih sobah ni prednjih sten in je tako pogled vanje občinstvu popolnoma svoboden.</w:t>
      </w:r>
      <w:r>
        <w:rPr>
          <w:rFonts w:eastAsia="Times New Roman" w:cs="Times New Roman"/>
          <w:sz w:val="20"/>
          <w:szCs w:val="20"/>
          <w:lang w:eastAsia="sl-SI"/>
        </w:rPr>
        <w:t xml:space="preserve"> </w:t>
      </w:r>
      <w:r w:rsidRPr="00D83BE2">
        <w:rPr>
          <w:rFonts w:eastAsia="Times New Roman" w:cs="Times New Roman"/>
          <w:i/>
          <w:iCs/>
          <w:sz w:val="20"/>
          <w:szCs w:val="20"/>
          <w:lang w:eastAsia="sl-SI"/>
        </w:rPr>
        <w:t xml:space="preserve">V oglu prvega nadstropja zapuščenega poslopja Hana, hčerka imovitega trgovca Vajde, ki se je baš vrnila iz tujine in povzročila s svojim prihodom v mestu nemir. V podstrešni sobi nasprotne hiše pisar </w:t>
      </w:r>
      <w:proofErr w:type="spellStart"/>
      <w:r w:rsidRPr="00D83BE2">
        <w:rPr>
          <w:rFonts w:eastAsia="Times New Roman" w:cs="Times New Roman"/>
          <w:i/>
          <w:iCs/>
          <w:sz w:val="20"/>
          <w:szCs w:val="20"/>
          <w:lang w:eastAsia="sl-SI"/>
        </w:rPr>
        <w:t>Klikot</w:t>
      </w:r>
      <w:proofErr w:type="spellEnd"/>
      <w:r w:rsidRPr="00D83BE2">
        <w:rPr>
          <w:rFonts w:eastAsia="Times New Roman" w:cs="Times New Roman"/>
          <w:i/>
          <w:iCs/>
          <w:sz w:val="20"/>
          <w:szCs w:val="20"/>
          <w:lang w:eastAsia="sl-SI"/>
        </w:rPr>
        <w:t xml:space="preserve">, ki vidi iz svojega okna naravnost v Hanino sobo. (Seveda je zaljubljen vanjo in igra na oknu flavto.) V stavbi poleg te prebivalci stlačeni v izbe druga vrh drugo; v pritličju </w:t>
      </w:r>
      <w:proofErr w:type="spellStart"/>
      <w:r w:rsidRPr="00D83BE2">
        <w:rPr>
          <w:rFonts w:eastAsia="Times New Roman" w:cs="Times New Roman"/>
          <w:i/>
          <w:iCs/>
          <w:sz w:val="20"/>
          <w:szCs w:val="20"/>
          <w:lang w:eastAsia="sl-SI"/>
        </w:rPr>
        <w:t>Gapit</w:t>
      </w:r>
      <w:proofErr w:type="spellEnd"/>
      <w:r w:rsidRPr="00D83BE2">
        <w:rPr>
          <w:rFonts w:eastAsia="Times New Roman" w:cs="Times New Roman"/>
          <w:i/>
          <w:iCs/>
          <w:sz w:val="20"/>
          <w:szCs w:val="20"/>
          <w:lang w:eastAsia="sl-SI"/>
        </w:rPr>
        <w:t xml:space="preserve">, nad njim neka starka, in v drugem, najvišje, grbavec </w:t>
      </w:r>
      <w:proofErr w:type="spellStart"/>
      <w:r w:rsidRPr="00D83BE2">
        <w:rPr>
          <w:rFonts w:eastAsia="Times New Roman" w:cs="Times New Roman"/>
          <w:i/>
          <w:iCs/>
          <w:sz w:val="20"/>
          <w:szCs w:val="20"/>
          <w:lang w:eastAsia="sl-SI"/>
        </w:rPr>
        <w:t>Teobald</w:t>
      </w:r>
      <w:proofErr w:type="spellEnd"/>
      <w:r w:rsidRPr="00D83BE2">
        <w:rPr>
          <w:rFonts w:eastAsia="Times New Roman" w:cs="Times New Roman"/>
          <w:i/>
          <w:iCs/>
          <w:sz w:val="20"/>
          <w:szCs w:val="20"/>
          <w:lang w:eastAsia="sl-SI"/>
        </w:rPr>
        <w:t xml:space="preserve">. Julio </w:t>
      </w:r>
      <w:proofErr w:type="spellStart"/>
      <w:r w:rsidRPr="00D83BE2">
        <w:rPr>
          <w:rFonts w:eastAsia="Times New Roman" w:cs="Times New Roman"/>
          <w:i/>
          <w:iCs/>
          <w:sz w:val="20"/>
          <w:szCs w:val="20"/>
          <w:lang w:eastAsia="sl-SI"/>
        </w:rPr>
        <w:t>Gapit</w:t>
      </w:r>
      <w:proofErr w:type="spellEnd"/>
      <w:r w:rsidRPr="00D83BE2">
        <w:rPr>
          <w:rFonts w:eastAsia="Times New Roman" w:cs="Times New Roman"/>
          <w:i/>
          <w:iCs/>
          <w:sz w:val="20"/>
          <w:szCs w:val="20"/>
          <w:lang w:eastAsia="sl-SI"/>
        </w:rPr>
        <w:t xml:space="preserve">, </w:t>
      </w:r>
      <w:proofErr w:type="spellStart"/>
      <w:r w:rsidRPr="00D83BE2">
        <w:rPr>
          <w:rFonts w:eastAsia="Times New Roman" w:cs="Times New Roman"/>
          <w:i/>
          <w:iCs/>
          <w:sz w:val="20"/>
          <w:szCs w:val="20"/>
          <w:lang w:eastAsia="sl-SI"/>
        </w:rPr>
        <w:t>oficial</w:t>
      </w:r>
      <w:proofErr w:type="spellEnd"/>
      <w:r w:rsidRPr="00D83BE2">
        <w:rPr>
          <w:rFonts w:eastAsia="Times New Roman" w:cs="Times New Roman"/>
          <w:i/>
          <w:iCs/>
          <w:sz w:val="20"/>
          <w:szCs w:val="20"/>
          <w:lang w:eastAsia="sl-SI"/>
        </w:rPr>
        <w:t xml:space="preserve">, ki stanuje v pritlični izbi, </w:t>
      </w:r>
      <w:proofErr w:type="spellStart"/>
      <w:r w:rsidRPr="00D83BE2">
        <w:rPr>
          <w:rFonts w:eastAsia="Times New Roman" w:cs="Times New Roman"/>
          <w:i/>
          <w:iCs/>
          <w:sz w:val="20"/>
          <w:szCs w:val="20"/>
          <w:lang w:eastAsia="sl-SI"/>
        </w:rPr>
        <w:t>nalikujoči</w:t>
      </w:r>
      <w:proofErr w:type="spellEnd"/>
      <w:r w:rsidRPr="00D83BE2">
        <w:rPr>
          <w:rFonts w:eastAsia="Times New Roman" w:cs="Times New Roman"/>
          <w:i/>
          <w:iCs/>
          <w:sz w:val="20"/>
          <w:szCs w:val="20"/>
          <w:lang w:eastAsia="sl-SI"/>
        </w:rPr>
        <w:t xml:space="preserve"> kleti, je duševno bolan in sedi za mizo v družbi kavčukaste lutke. Starka v nadstropju više ždi popolnoma negibna v naslanjaču in je po vsem videzu že umrla. </w:t>
      </w:r>
      <w:proofErr w:type="spellStart"/>
      <w:r w:rsidRPr="00D83BE2">
        <w:rPr>
          <w:rFonts w:eastAsia="Times New Roman" w:cs="Times New Roman"/>
          <w:i/>
          <w:iCs/>
          <w:sz w:val="20"/>
          <w:szCs w:val="20"/>
          <w:lang w:eastAsia="sl-SI"/>
        </w:rPr>
        <w:t>Najbrže</w:t>
      </w:r>
      <w:proofErr w:type="spellEnd"/>
      <w:r w:rsidRPr="00D83BE2">
        <w:rPr>
          <w:rFonts w:eastAsia="Times New Roman" w:cs="Times New Roman"/>
          <w:i/>
          <w:iCs/>
          <w:sz w:val="20"/>
          <w:szCs w:val="20"/>
          <w:lang w:eastAsia="sl-SI"/>
        </w:rPr>
        <w:t xml:space="preserve"> noče, da bi vedeli, da je že umrla in se je pritajila, kakor da spi. Grbavec </w:t>
      </w:r>
      <w:proofErr w:type="spellStart"/>
      <w:r w:rsidRPr="00D83BE2">
        <w:rPr>
          <w:rFonts w:eastAsia="Times New Roman" w:cs="Times New Roman"/>
          <w:i/>
          <w:iCs/>
          <w:sz w:val="20"/>
          <w:szCs w:val="20"/>
          <w:lang w:eastAsia="sl-SI"/>
        </w:rPr>
        <w:t>Teobald</w:t>
      </w:r>
      <w:proofErr w:type="spellEnd"/>
      <w:r w:rsidRPr="00D83BE2">
        <w:rPr>
          <w:rFonts w:eastAsia="Times New Roman" w:cs="Times New Roman"/>
          <w:i/>
          <w:iCs/>
          <w:sz w:val="20"/>
          <w:szCs w:val="20"/>
          <w:lang w:eastAsia="sl-SI"/>
        </w:rPr>
        <w:t xml:space="preserve"> venomer čita in deklamira drame, njegov sen je gledališki igralec — </w:t>
      </w:r>
      <w:proofErr w:type="spellStart"/>
      <w:r w:rsidRPr="00D83BE2">
        <w:rPr>
          <w:rFonts w:eastAsia="Times New Roman" w:cs="Times New Roman"/>
          <w:i/>
          <w:iCs/>
          <w:sz w:val="20"/>
          <w:szCs w:val="20"/>
          <w:lang w:eastAsia="sl-SI"/>
        </w:rPr>
        <w:t>najbrže</w:t>
      </w:r>
      <w:proofErr w:type="spellEnd"/>
      <w:r w:rsidRPr="00D83BE2">
        <w:rPr>
          <w:rFonts w:eastAsia="Times New Roman" w:cs="Times New Roman"/>
          <w:i/>
          <w:iCs/>
          <w:sz w:val="20"/>
          <w:szCs w:val="20"/>
          <w:lang w:eastAsia="sl-SI"/>
        </w:rPr>
        <w:t xml:space="preserve">, ker ima pokvarjen hrbet. Hiša, kjer stanuje v podstrešnici zaljubljeni pisar, ima v prvem nadstropju tudi balkon, na katerem mnogo presedita dve starki, sestri </w:t>
      </w:r>
      <w:proofErr w:type="spellStart"/>
      <w:r w:rsidRPr="00D83BE2">
        <w:rPr>
          <w:rFonts w:eastAsia="Times New Roman" w:cs="Times New Roman"/>
          <w:i/>
          <w:iCs/>
          <w:sz w:val="20"/>
          <w:szCs w:val="20"/>
          <w:lang w:eastAsia="sl-SI"/>
        </w:rPr>
        <w:t>Tarbula</w:t>
      </w:r>
      <w:proofErr w:type="spellEnd"/>
      <w:r w:rsidRPr="00D83BE2">
        <w:rPr>
          <w:rFonts w:eastAsia="Times New Roman" w:cs="Times New Roman"/>
          <w:i/>
          <w:iCs/>
          <w:sz w:val="20"/>
          <w:szCs w:val="20"/>
          <w:lang w:eastAsia="sl-SI"/>
        </w:rPr>
        <w:t xml:space="preserve"> in </w:t>
      </w:r>
      <w:proofErr w:type="spellStart"/>
      <w:r w:rsidRPr="00D83BE2">
        <w:rPr>
          <w:rFonts w:eastAsia="Times New Roman" w:cs="Times New Roman"/>
          <w:i/>
          <w:iCs/>
          <w:sz w:val="20"/>
          <w:szCs w:val="20"/>
          <w:lang w:eastAsia="sl-SI"/>
        </w:rPr>
        <w:t>Afra</w:t>
      </w:r>
      <w:proofErr w:type="spellEnd"/>
      <w:r w:rsidRPr="00D83BE2">
        <w:rPr>
          <w:rFonts w:eastAsia="Times New Roman" w:cs="Times New Roman"/>
          <w:i/>
          <w:iCs/>
          <w:sz w:val="20"/>
          <w:szCs w:val="20"/>
          <w:lang w:eastAsia="sl-SI"/>
        </w:rPr>
        <w:t>. Na tem balkonu bi utegnil sedeti mestni čuvaj, ki bi imel paziti na došle in odhajajoče; tu starki zelo dobro lahko skrbita za red v mestu in čuvata, da kdo ne pobegne.</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 xml:space="preserve">Vse prizorišče dojmi groteskno in </w:t>
      </w:r>
      <w:proofErr w:type="spellStart"/>
      <w:r w:rsidRPr="00D83BE2">
        <w:rPr>
          <w:rFonts w:eastAsia="Times New Roman" w:cs="Times New Roman"/>
          <w:i/>
          <w:iCs/>
          <w:sz w:val="20"/>
          <w:szCs w:val="20"/>
          <w:lang w:eastAsia="sl-SI"/>
        </w:rPr>
        <w:t>neistinito</w:t>
      </w:r>
      <w:proofErr w:type="spellEnd"/>
      <w:r w:rsidRPr="00D83BE2">
        <w:rPr>
          <w:rFonts w:eastAsia="Times New Roman" w:cs="Times New Roman"/>
          <w:i/>
          <w:iCs/>
          <w:sz w:val="20"/>
          <w:szCs w:val="20"/>
          <w:lang w:eastAsia="sl-SI"/>
        </w:rPr>
        <w:t>, kakor hišice in</w:t>
      </w:r>
      <w:r w:rsidRPr="00D83BE2">
        <w:rPr>
          <w:rFonts w:eastAsia="Times New Roman" w:cs="Times New Roman"/>
          <w:sz w:val="20"/>
          <w:szCs w:val="20"/>
          <w:lang w:eastAsia="sl-SI"/>
        </w:rPr>
        <w:t xml:space="preserve"> figurine v </w:t>
      </w:r>
      <w:proofErr w:type="spellStart"/>
      <w:r w:rsidRPr="00D83BE2">
        <w:rPr>
          <w:rFonts w:eastAsia="Times New Roman" w:cs="Times New Roman"/>
          <w:sz w:val="20"/>
          <w:szCs w:val="20"/>
          <w:lang w:eastAsia="sl-SI"/>
        </w:rPr>
        <w:t>sejmski</w:t>
      </w:r>
      <w:proofErr w:type="spellEnd"/>
      <w:r w:rsidRPr="00D83BE2">
        <w:rPr>
          <w:rFonts w:eastAsia="Times New Roman" w:cs="Times New Roman"/>
          <w:sz w:val="20"/>
          <w:szCs w:val="20"/>
          <w:lang w:eastAsia="sl-SI"/>
        </w:rPr>
        <w:t xml:space="preserve"> </w:t>
      </w:r>
      <w:proofErr w:type="spellStart"/>
      <w:r w:rsidRPr="00D83BE2">
        <w:rPr>
          <w:rFonts w:eastAsia="Times New Roman" w:cs="Times New Roman"/>
          <w:sz w:val="20"/>
          <w:szCs w:val="20"/>
          <w:lang w:eastAsia="sl-SI"/>
        </w:rPr>
        <w:t>streljarni</w:t>
      </w:r>
      <w:proofErr w:type="spellEnd"/>
      <w:r w:rsidRPr="00D83BE2">
        <w:rPr>
          <w:rFonts w:eastAsia="Times New Roman" w:cs="Times New Roman"/>
          <w:sz w:val="20"/>
          <w:szCs w:val="20"/>
          <w:lang w:eastAsia="sl-SI"/>
        </w:rPr>
        <w:t>.</w:t>
      </w:r>
    </w:p>
    <w:p w:rsidR="00BE6CAC" w:rsidRPr="00D83BE2" w:rsidRDefault="00BE6CAC" w:rsidP="00BE6CAC">
      <w:pPr>
        <w:spacing w:after="0" w:line="240" w:lineRule="auto"/>
        <w:jc w:val="both"/>
        <w:outlineLvl w:val="1"/>
        <w:rPr>
          <w:rFonts w:eastAsia="Times New Roman" w:cs="Times New Roman"/>
          <w:b/>
          <w:bCs/>
          <w:sz w:val="20"/>
          <w:szCs w:val="20"/>
          <w:lang w:eastAsia="sl-SI"/>
        </w:rPr>
      </w:pPr>
      <w:r w:rsidRPr="00BD488D">
        <w:rPr>
          <w:rFonts w:eastAsia="Times New Roman" w:cs="Times New Roman"/>
          <w:b/>
          <w:bCs/>
          <w:sz w:val="20"/>
          <w:szCs w:val="20"/>
          <w:lang w:eastAsia="sl-SI"/>
        </w:rPr>
        <w:t>PRVO DEJANJE</w:t>
      </w:r>
    </w:p>
    <w:p w:rsidR="00BE6CAC"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Večer, po ozračju se nosi drobna, trzajoča pesem flavte. Sobe, ki jih baše mrak, beline rok, obrazov.</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 xml:space="preserve">V kletni izbi stanovalca ni doma, za mizo sedi le lutka. Se ne ve, da ni živo bitje, njena negibnost povzroča tesnobo. Dvignjeno krilo, fino čipkasto perilo — nekdo jo je moral zapustiti v ljubimkanju. Mirna žena v nadstropju više </w:t>
      </w:r>
      <w:proofErr w:type="spellStart"/>
      <w:r w:rsidRPr="00D83BE2">
        <w:rPr>
          <w:rFonts w:eastAsia="Times New Roman" w:cs="Times New Roman"/>
          <w:i/>
          <w:iCs/>
          <w:sz w:val="20"/>
          <w:szCs w:val="20"/>
          <w:lang w:eastAsia="sl-SI"/>
        </w:rPr>
        <w:t>vgreznjena</w:t>
      </w:r>
      <w:proofErr w:type="spellEnd"/>
      <w:r w:rsidRPr="00D83BE2">
        <w:rPr>
          <w:rFonts w:eastAsia="Times New Roman" w:cs="Times New Roman"/>
          <w:i/>
          <w:iCs/>
          <w:sz w:val="20"/>
          <w:szCs w:val="20"/>
          <w:lang w:eastAsia="sl-SI"/>
        </w:rPr>
        <w:t xml:space="preserve"> v fotelj ter </w:t>
      </w:r>
      <w:proofErr w:type="spellStart"/>
      <w:r w:rsidRPr="00D83BE2">
        <w:rPr>
          <w:rFonts w:eastAsia="Times New Roman" w:cs="Times New Roman"/>
          <w:i/>
          <w:iCs/>
          <w:sz w:val="20"/>
          <w:szCs w:val="20"/>
          <w:lang w:eastAsia="sl-SI"/>
        </w:rPr>
        <w:t>istotako</w:t>
      </w:r>
      <w:proofErr w:type="spellEnd"/>
      <w:r w:rsidRPr="00D83BE2">
        <w:rPr>
          <w:rFonts w:eastAsia="Times New Roman" w:cs="Times New Roman"/>
          <w:i/>
          <w:iCs/>
          <w:sz w:val="20"/>
          <w:szCs w:val="20"/>
          <w:lang w:eastAsia="sl-SI"/>
        </w:rPr>
        <w:t xml:space="preserve"> negibna; obe, lutka in ona, vzbujata </w:t>
      </w:r>
      <w:proofErr w:type="spellStart"/>
      <w:r w:rsidRPr="00D83BE2">
        <w:rPr>
          <w:rFonts w:eastAsia="Times New Roman" w:cs="Times New Roman"/>
          <w:i/>
          <w:iCs/>
          <w:sz w:val="20"/>
          <w:szCs w:val="20"/>
          <w:lang w:eastAsia="sl-SI"/>
        </w:rPr>
        <w:t>grozavost</w:t>
      </w:r>
      <w:proofErr w:type="spellEnd"/>
      <w:r w:rsidRPr="00D83BE2">
        <w:rPr>
          <w:rFonts w:eastAsia="Times New Roman" w:cs="Times New Roman"/>
          <w:i/>
          <w:iCs/>
          <w:sz w:val="20"/>
          <w:szCs w:val="20"/>
          <w:lang w:eastAsia="sl-SI"/>
        </w:rPr>
        <w:t xml:space="preserve">. </w:t>
      </w:r>
      <w:r w:rsidRPr="00BD488D">
        <w:rPr>
          <w:rFonts w:eastAsia="Times New Roman" w:cs="Times New Roman"/>
          <w:i/>
          <w:iCs/>
          <w:sz w:val="20"/>
          <w:szCs w:val="20"/>
          <w:lang w:eastAsia="sl-SI"/>
        </w:rPr>
        <w:t>Grbavec</w:t>
      </w:r>
      <w:r w:rsidRPr="00D83BE2">
        <w:rPr>
          <w:rFonts w:eastAsia="Times New Roman" w:cs="Times New Roman"/>
          <w:i/>
          <w:iCs/>
          <w:sz w:val="20"/>
          <w:szCs w:val="20"/>
          <w:lang w:eastAsia="sl-SI"/>
        </w:rPr>
        <w:t xml:space="preserve">, ki je sklonjen nad knjigo, </w:t>
      </w:r>
      <w:proofErr w:type="spellStart"/>
      <w:r w:rsidRPr="00BD488D">
        <w:rPr>
          <w:rFonts w:eastAsia="Times New Roman" w:cs="Times New Roman"/>
          <w:i/>
          <w:iCs/>
          <w:sz w:val="20"/>
          <w:szCs w:val="20"/>
          <w:lang w:eastAsia="sl-SI"/>
        </w:rPr>
        <w:t>Tarbula</w:t>
      </w:r>
      <w:proofErr w:type="spellEnd"/>
      <w:r w:rsidRPr="00D83BE2">
        <w:rPr>
          <w:rFonts w:eastAsia="Times New Roman" w:cs="Times New Roman"/>
          <w:i/>
          <w:iCs/>
          <w:sz w:val="20"/>
          <w:szCs w:val="20"/>
          <w:lang w:eastAsia="sl-SI"/>
        </w:rPr>
        <w:t xml:space="preserve"> in </w:t>
      </w:r>
      <w:proofErr w:type="spellStart"/>
      <w:r w:rsidRPr="00BD488D">
        <w:rPr>
          <w:rFonts w:eastAsia="Times New Roman" w:cs="Times New Roman"/>
          <w:i/>
          <w:iCs/>
          <w:sz w:val="20"/>
          <w:szCs w:val="20"/>
          <w:lang w:eastAsia="sl-SI"/>
        </w:rPr>
        <w:t>Afra</w:t>
      </w:r>
      <w:proofErr w:type="spellEnd"/>
      <w:r w:rsidRPr="00D83BE2">
        <w:rPr>
          <w:rFonts w:eastAsia="Times New Roman" w:cs="Times New Roman"/>
          <w:i/>
          <w:iCs/>
          <w:sz w:val="20"/>
          <w:szCs w:val="20"/>
          <w:lang w:eastAsia="sl-SI"/>
        </w:rPr>
        <w:t xml:space="preserve">, sedeči na balkonu v večeru, zaposleni z rožnim delom; flavto igra </w:t>
      </w:r>
      <w:proofErr w:type="spellStart"/>
      <w:r w:rsidRPr="00BD488D">
        <w:rPr>
          <w:rFonts w:eastAsia="Times New Roman" w:cs="Times New Roman"/>
          <w:i/>
          <w:iCs/>
          <w:sz w:val="20"/>
          <w:szCs w:val="20"/>
          <w:lang w:eastAsia="sl-SI"/>
        </w:rPr>
        <w:t>Klikot</w:t>
      </w:r>
      <w:proofErr w:type="spellEnd"/>
      <w:r w:rsidRPr="00D83BE2">
        <w:rPr>
          <w:rFonts w:eastAsia="Times New Roman" w:cs="Times New Roman"/>
          <w:i/>
          <w:iCs/>
          <w:sz w:val="20"/>
          <w:szCs w:val="20"/>
          <w:lang w:eastAsia="sl-SI"/>
        </w:rPr>
        <w:t>, kot prelomljen sloni ob svojem oknu s pokorno nagnjeno glavo.</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V bogati hiši čez cesto vse izumrlo.</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Kako dolgo je bila prav za prav z doma? Šest — osem let — — Ali ni šla nekako takrat —?</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xml:space="preserve">: Da, prav takrat, ko je </w:t>
      </w:r>
      <w:proofErr w:type="spellStart"/>
      <w:r w:rsidRPr="00D83BE2">
        <w:rPr>
          <w:rFonts w:eastAsia="Times New Roman" w:cs="Times New Roman"/>
          <w:sz w:val="20"/>
          <w:szCs w:val="20"/>
          <w:lang w:eastAsia="sl-SI"/>
        </w:rPr>
        <w:t>Juhčeva</w:t>
      </w:r>
      <w:proofErr w:type="spellEnd"/>
      <w:r w:rsidRPr="00D83BE2">
        <w:rPr>
          <w:rFonts w:eastAsia="Times New Roman" w:cs="Times New Roman"/>
          <w:sz w:val="20"/>
          <w:szCs w:val="20"/>
          <w:lang w:eastAsia="sl-SI"/>
        </w:rPr>
        <w:t xml:space="preserve"> umorila svoje novorojeno.</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In zakaj le je ni bilo nikdar domov?</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xml:space="preserve">: Še na pogrebu rajne, samo stran, stran — naravnost s </w:t>
      </w:r>
      <w:proofErr w:type="spellStart"/>
      <w:r w:rsidRPr="00D83BE2">
        <w:rPr>
          <w:rFonts w:eastAsia="Times New Roman" w:cs="Times New Roman"/>
          <w:sz w:val="20"/>
          <w:szCs w:val="20"/>
          <w:lang w:eastAsia="sl-SI"/>
        </w:rPr>
        <w:t>pokopališčaa</w:t>
      </w:r>
      <w:proofErr w:type="spellEnd"/>
      <w:r w:rsidRPr="00D83BE2">
        <w:rPr>
          <w:rFonts w:eastAsia="Times New Roman" w:cs="Times New Roman"/>
          <w:sz w:val="20"/>
          <w:szCs w:val="20"/>
          <w:lang w:eastAsia="sl-SI"/>
        </w:rPr>
        <w:t xml:space="preserve"> se je odpeljala.</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 xml:space="preserve">Izza ogla Vajdove hiše </w:t>
      </w:r>
      <w:r w:rsidRPr="00BD488D">
        <w:rPr>
          <w:rFonts w:eastAsia="Times New Roman" w:cs="Times New Roman"/>
          <w:i/>
          <w:iCs/>
          <w:sz w:val="20"/>
          <w:szCs w:val="20"/>
          <w:lang w:eastAsia="sl-SI"/>
        </w:rPr>
        <w:t>Juta, služkinja</w:t>
      </w:r>
      <w:r w:rsidRPr="00D83BE2">
        <w:rPr>
          <w:rFonts w:eastAsia="Times New Roman" w:cs="Times New Roman"/>
          <w:i/>
          <w:iCs/>
          <w:sz w:val="20"/>
          <w:szCs w:val="20"/>
          <w:lang w:eastAsia="sl-SI"/>
        </w:rPr>
        <w:t>, vsa zaposlena hiteča iz mesta.</w:t>
      </w:r>
    </w:p>
    <w:p w:rsidR="00BE6CAC" w:rsidRPr="00D83BE2" w:rsidRDefault="00BE6CAC" w:rsidP="00BE6CAC">
      <w:pPr>
        <w:spacing w:after="0" w:line="240" w:lineRule="auto"/>
        <w:jc w:val="both"/>
        <w:rPr>
          <w:rFonts w:eastAsia="Times New Roman" w:cs="Times New Roman"/>
          <w:sz w:val="20"/>
          <w:szCs w:val="20"/>
          <w:lang w:eastAsia="sl-SI"/>
        </w:rPr>
      </w:pPr>
      <w:r w:rsidRPr="00BD488D">
        <w:rPr>
          <w:rFonts w:eastAsia="Times New Roman" w:cs="Times New Roman"/>
          <w:i/>
          <w:iCs/>
          <w:sz w:val="20"/>
          <w:szCs w:val="20"/>
          <w:lang w:eastAsia="sl-SI"/>
        </w:rPr>
        <w:t>Obe sestri</w:t>
      </w:r>
      <w:r w:rsidRPr="00D83BE2">
        <w:rPr>
          <w:rFonts w:eastAsia="Times New Roman" w:cs="Times New Roman"/>
          <w:sz w:val="20"/>
          <w:szCs w:val="20"/>
          <w:lang w:eastAsia="sl-SI"/>
        </w:rPr>
        <w:t>: Juta, Juta!</w:t>
      </w:r>
    </w:p>
    <w:p w:rsidR="00BE6CAC" w:rsidRPr="00D83BE2" w:rsidRDefault="00BE6CAC" w:rsidP="00BE6CAC">
      <w:pPr>
        <w:spacing w:after="0" w:line="240" w:lineRule="auto"/>
        <w:jc w:val="both"/>
        <w:rPr>
          <w:rFonts w:eastAsia="Times New Roman" w:cs="Times New Roman"/>
          <w:sz w:val="20"/>
          <w:szCs w:val="20"/>
          <w:lang w:eastAsia="sl-SI"/>
        </w:rPr>
      </w:pPr>
      <w:r w:rsidRPr="00BD488D">
        <w:rPr>
          <w:rFonts w:eastAsia="Times New Roman" w:cs="Times New Roman"/>
          <w:i/>
          <w:iCs/>
          <w:sz w:val="20"/>
          <w:szCs w:val="20"/>
          <w:lang w:eastAsia="sl-SI"/>
        </w:rPr>
        <w:t>Juta</w:t>
      </w:r>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(postane, se ozre na balkon).</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Ali so res povabili tudi barona?</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(v njene besede)</w:t>
      </w:r>
      <w:r w:rsidRPr="00D83BE2">
        <w:rPr>
          <w:rFonts w:eastAsia="Times New Roman" w:cs="Times New Roman"/>
          <w:sz w:val="20"/>
          <w:szCs w:val="20"/>
          <w:lang w:eastAsia="sl-SI"/>
        </w:rPr>
        <w:t>: Pride res tudi on?</w:t>
      </w:r>
    </w:p>
    <w:p w:rsidR="00BE6CAC" w:rsidRPr="00D83BE2" w:rsidRDefault="00BE6CAC" w:rsidP="00BE6CAC">
      <w:pPr>
        <w:spacing w:after="0" w:line="240" w:lineRule="auto"/>
        <w:jc w:val="both"/>
        <w:rPr>
          <w:rFonts w:eastAsia="Times New Roman" w:cs="Times New Roman"/>
          <w:sz w:val="20"/>
          <w:szCs w:val="20"/>
          <w:lang w:eastAsia="sl-SI"/>
        </w:rPr>
      </w:pPr>
      <w:r w:rsidRPr="00BD488D">
        <w:rPr>
          <w:rFonts w:eastAsia="Times New Roman" w:cs="Times New Roman"/>
          <w:i/>
          <w:iCs/>
          <w:sz w:val="20"/>
          <w:szCs w:val="20"/>
          <w:lang w:eastAsia="sl-SI"/>
        </w:rPr>
        <w:t>Juta</w:t>
      </w:r>
      <w:r w:rsidRPr="00D83BE2">
        <w:rPr>
          <w:rFonts w:eastAsia="Times New Roman" w:cs="Times New Roman"/>
          <w:sz w:val="20"/>
          <w:szCs w:val="20"/>
          <w:lang w:eastAsia="sl-SI"/>
        </w:rPr>
        <w:t>: Skoro bodo jeli že dohajati, pa še sedaj ni poslal!</w:t>
      </w:r>
    </w:p>
    <w:p w:rsidR="00BE6CAC" w:rsidRPr="00D83BE2" w:rsidRDefault="00BE6CAC" w:rsidP="00BE6CAC">
      <w:pPr>
        <w:spacing w:after="0" w:line="240" w:lineRule="auto"/>
        <w:jc w:val="both"/>
        <w:rPr>
          <w:rFonts w:eastAsia="Times New Roman" w:cs="Times New Roman"/>
          <w:sz w:val="20"/>
          <w:szCs w:val="20"/>
          <w:lang w:eastAsia="sl-SI"/>
        </w:rPr>
      </w:pPr>
      <w:r w:rsidRPr="00BD488D">
        <w:rPr>
          <w:rFonts w:eastAsia="Times New Roman" w:cs="Times New Roman"/>
          <w:i/>
          <w:iCs/>
          <w:sz w:val="20"/>
          <w:szCs w:val="20"/>
          <w:lang w:eastAsia="sl-SI"/>
        </w:rPr>
        <w:t>Sestri</w:t>
      </w:r>
      <w:r w:rsidRPr="00D83BE2">
        <w:rPr>
          <w:rFonts w:eastAsia="Times New Roman" w:cs="Times New Roman"/>
          <w:sz w:val="20"/>
          <w:szCs w:val="20"/>
          <w:lang w:eastAsia="sl-SI"/>
        </w:rPr>
        <w:t>: Kdo, kaj?</w:t>
      </w:r>
    </w:p>
    <w:p w:rsidR="00BE6CAC" w:rsidRPr="00D83BE2" w:rsidRDefault="00BE6CAC" w:rsidP="00BE6CAC">
      <w:pPr>
        <w:spacing w:after="0" w:line="240" w:lineRule="auto"/>
        <w:jc w:val="both"/>
        <w:rPr>
          <w:rFonts w:eastAsia="Times New Roman" w:cs="Times New Roman"/>
          <w:sz w:val="20"/>
          <w:szCs w:val="20"/>
          <w:lang w:eastAsia="sl-SI"/>
        </w:rPr>
      </w:pPr>
      <w:r w:rsidRPr="00BD488D">
        <w:rPr>
          <w:rFonts w:eastAsia="Times New Roman" w:cs="Times New Roman"/>
          <w:i/>
          <w:iCs/>
          <w:sz w:val="20"/>
          <w:szCs w:val="20"/>
          <w:lang w:eastAsia="sl-SI"/>
        </w:rPr>
        <w:t>Juta</w:t>
      </w:r>
      <w:r w:rsidRPr="00D83BE2">
        <w:rPr>
          <w:rFonts w:eastAsia="Times New Roman" w:cs="Times New Roman"/>
          <w:sz w:val="20"/>
          <w:szCs w:val="20"/>
          <w:lang w:eastAsia="sl-SI"/>
        </w:rPr>
        <w:t xml:space="preserve">: I, </w:t>
      </w:r>
      <w:proofErr w:type="spellStart"/>
      <w:r w:rsidRPr="00D83BE2">
        <w:rPr>
          <w:rFonts w:eastAsia="Times New Roman" w:cs="Times New Roman"/>
          <w:sz w:val="20"/>
          <w:szCs w:val="20"/>
          <w:lang w:eastAsia="sl-SI"/>
        </w:rPr>
        <w:t>Jontez</w:t>
      </w:r>
      <w:proofErr w:type="spellEnd"/>
      <w:r w:rsidRPr="00D83BE2">
        <w:rPr>
          <w:rFonts w:eastAsia="Times New Roman" w:cs="Times New Roman"/>
          <w:sz w:val="20"/>
          <w:szCs w:val="20"/>
          <w:lang w:eastAsia="sl-SI"/>
        </w:rPr>
        <w:t>, rože!</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xml:space="preserve">: Lej jo, </w:t>
      </w:r>
      <w:proofErr w:type="spellStart"/>
      <w:r w:rsidRPr="00D83BE2">
        <w:rPr>
          <w:rFonts w:eastAsia="Times New Roman" w:cs="Times New Roman"/>
          <w:sz w:val="20"/>
          <w:szCs w:val="20"/>
          <w:lang w:eastAsia="sl-SI"/>
        </w:rPr>
        <w:t>noršo</w:t>
      </w:r>
      <w:proofErr w:type="spellEnd"/>
      <w:r w:rsidRPr="00D83BE2">
        <w:rPr>
          <w:rFonts w:eastAsia="Times New Roman" w:cs="Times New Roman"/>
          <w:sz w:val="20"/>
          <w:szCs w:val="20"/>
          <w:lang w:eastAsia="sl-SI"/>
        </w:rPr>
        <w:t>, mar hočeš vele na mizo?</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Da so ga res? Vidiš, vidiš.</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Pa bo tudi prišel? Bo prišel?</w:t>
      </w:r>
    </w:p>
    <w:p w:rsidR="00BE6CAC" w:rsidRPr="00D83BE2" w:rsidRDefault="00BE6CAC" w:rsidP="00BE6CAC">
      <w:pPr>
        <w:spacing w:after="0" w:line="240" w:lineRule="auto"/>
        <w:jc w:val="both"/>
        <w:rPr>
          <w:rFonts w:eastAsia="Times New Roman" w:cs="Times New Roman"/>
          <w:sz w:val="20"/>
          <w:szCs w:val="20"/>
          <w:lang w:eastAsia="sl-SI"/>
        </w:rPr>
      </w:pPr>
      <w:r w:rsidRPr="00BD488D">
        <w:rPr>
          <w:rFonts w:eastAsia="Times New Roman" w:cs="Times New Roman"/>
          <w:i/>
          <w:iCs/>
          <w:sz w:val="20"/>
          <w:szCs w:val="20"/>
          <w:lang w:eastAsia="sl-SI"/>
        </w:rPr>
        <w:t>Juta</w:t>
      </w:r>
      <w:r w:rsidRPr="00D83BE2">
        <w:rPr>
          <w:rFonts w:eastAsia="Times New Roman" w:cs="Times New Roman"/>
          <w:sz w:val="20"/>
          <w:szCs w:val="20"/>
          <w:lang w:eastAsia="sl-SI"/>
        </w:rPr>
        <w:t xml:space="preserve">: Seveda! Zakaj pa ne? Se je že najavil. Bog samo daj, da bi že bilo vse v kraju! </w:t>
      </w:r>
      <w:r w:rsidRPr="00D83BE2">
        <w:rPr>
          <w:rFonts w:eastAsia="Times New Roman" w:cs="Times New Roman"/>
          <w:i/>
          <w:iCs/>
          <w:sz w:val="20"/>
          <w:szCs w:val="20"/>
          <w:lang w:eastAsia="sl-SI"/>
        </w:rPr>
        <w:t>(Steče dalje.)</w:t>
      </w:r>
    </w:p>
    <w:p w:rsidR="00BE6CAC" w:rsidRPr="00D83BE2" w:rsidRDefault="00BE6CAC" w:rsidP="00BE6CAC">
      <w:pPr>
        <w:spacing w:after="0" w:line="240" w:lineRule="auto"/>
        <w:jc w:val="both"/>
        <w:rPr>
          <w:rFonts w:eastAsia="Times New Roman" w:cs="Times New Roman"/>
          <w:sz w:val="20"/>
          <w:szCs w:val="20"/>
          <w:lang w:eastAsia="sl-SI"/>
        </w:rPr>
      </w:pPr>
      <w:r w:rsidRPr="00BD488D">
        <w:rPr>
          <w:rFonts w:eastAsia="Times New Roman" w:cs="Times New Roman"/>
          <w:i/>
          <w:iCs/>
          <w:sz w:val="20"/>
          <w:szCs w:val="20"/>
          <w:lang w:eastAsia="sl-SI"/>
        </w:rPr>
        <w:t>Sestri</w:t>
      </w:r>
      <w:r w:rsidRPr="00D83BE2">
        <w:rPr>
          <w:rFonts w:eastAsia="Times New Roman" w:cs="Times New Roman"/>
          <w:sz w:val="20"/>
          <w:szCs w:val="20"/>
          <w:lang w:eastAsia="sl-SI"/>
        </w:rPr>
        <w:t>: Juta, Juta!</w:t>
      </w:r>
    </w:p>
    <w:p w:rsidR="00BE6CAC" w:rsidRPr="00D83BE2" w:rsidRDefault="00BE6CAC" w:rsidP="00BE6CAC">
      <w:pPr>
        <w:spacing w:after="0" w:line="240" w:lineRule="auto"/>
        <w:jc w:val="both"/>
        <w:rPr>
          <w:rFonts w:eastAsia="Times New Roman" w:cs="Times New Roman"/>
          <w:sz w:val="20"/>
          <w:szCs w:val="20"/>
          <w:lang w:eastAsia="sl-SI"/>
        </w:rPr>
      </w:pPr>
      <w:r w:rsidRPr="00BD488D">
        <w:rPr>
          <w:rFonts w:eastAsia="Times New Roman" w:cs="Times New Roman"/>
          <w:i/>
          <w:iCs/>
          <w:sz w:val="20"/>
          <w:szCs w:val="20"/>
          <w:lang w:eastAsia="sl-SI"/>
        </w:rPr>
        <w:t>Juta</w:t>
      </w:r>
      <w:r w:rsidRPr="00D83BE2">
        <w:rPr>
          <w:rFonts w:eastAsia="Times New Roman" w:cs="Times New Roman"/>
          <w:sz w:val="20"/>
          <w:szCs w:val="20"/>
          <w:lang w:eastAsia="sl-SI"/>
        </w:rPr>
        <w:t xml:space="preserve">: Ne utegnem. Ne utegnem. </w:t>
      </w:r>
      <w:r w:rsidRPr="00D83BE2">
        <w:rPr>
          <w:rFonts w:eastAsia="Times New Roman" w:cs="Times New Roman"/>
          <w:i/>
          <w:iCs/>
          <w:sz w:val="20"/>
          <w:szCs w:val="20"/>
          <w:lang w:eastAsia="sl-SI"/>
        </w:rPr>
        <w:t>(Izgine.)</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(k sestri)</w:t>
      </w:r>
      <w:r w:rsidRPr="00D83BE2">
        <w:rPr>
          <w:rFonts w:eastAsia="Times New Roman" w:cs="Times New Roman"/>
          <w:sz w:val="20"/>
          <w:szCs w:val="20"/>
          <w:lang w:eastAsia="sl-SI"/>
        </w:rPr>
        <w:t>: Pa je ne mislijo menda kar ž njim!</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Meni se on za meščanske štacunar je!</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Strašno se jim mudi!</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Menda za nocojšnjo slavnost niso izpustili prav nikogar, ki prihaja v poštev za ženitev.</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Veš kaj, skoro neverjetno se mi zdi, da bi bila res že poročena in ločena, si vendar ne bi upali prirejati takega hrupa in jo takoj na novo možiti!</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Kdo ve, kdo ve! Morda baš zato! Morava izvedeti kaj od Jute.</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Če le kaj ve deklina. Veš, da skušajo na moč prikriti.</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 xml:space="preserve">Od trga sem v ozadju </w:t>
      </w:r>
      <w:r w:rsidRPr="00BD488D">
        <w:rPr>
          <w:rFonts w:eastAsia="Times New Roman" w:cs="Times New Roman"/>
          <w:i/>
          <w:iCs/>
          <w:sz w:val="20"/>
          <w:szCs w:val="20"/>
          <w:lang w:eastAsia="sl-SI"/>
        </w:rPr>
        <w:t>šepavec</w:t>
      </w:r>
      <w:r w:rsidRPr="00D83BE2">
        <w:rPr>
          <w:rFonts w:eastAsia="Times New Roman" w:cs="Times New Roman"/>
          <w:i/>
          <w:iCs/>
          <w:sz w:val="20"/>
          <w:szCs w:val="20"/>
          <w:lang w:eastAsia="sl-SI"/>
        </w:rPr>
        <w:t xml:space="preserve">, že iz daleč oprezujoč proti balkonu. Ko z nevoljo ugotovi, da se nahajata starki na balkonu, se skuša neopazen </w:t>
      </w:r>
      <w:proofErr w:type="spellStart"/>
      <w:r w:rsidRPr="00D83BE2">
        <w:rPr>
          <w:rFonts w:eastAsia="Times New Roman" w:cs="Times New Roman"/>
          <w:i/>
          <w:iCs/>
          <w:sz w:val="20"/>
          <w:szCs w:val="20"/>
          <w:lang w:eastAsia="sl-SI"/>
        </w:rPr>
        <w:t>poguliti</w:t>
      </w:r>
      <w:proofErr w:type="spellEnd"/>
      <w:r w:rsidRPr="00D83BE2">
        <w:rPr>
          <w:rFonts w:eastAsia="Times New Roman" w:cs="Times New Roman"/>
          <w:i/>
          <w:iCs/>
          <w:sz w:val="20"/>
          <w:szCs w:val="20"/>
          <w:lang w:eastAsia="sl-SI"/>
        </w:rPr>
        <w:t xml:space="preserve"> mimo.</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lastRenderedPageBreak/>
        <w:t>Tarbula</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(ga takoj opazi in popade)</w:t>
      </w:r>
      <w:r w:rsidRPr="00D83BE2">
        <w:rPr>
          <w:rFonts w:eastAsia="Times New Roman" w:cs="Times New Roman"/>
          <w:sz w:val="20"/>
          <w:szCs w:val="20"/>
          <w:lang w:eastAsia="sl-SI"/>
        </w:rPr>
        <w:t xml:space="preserve">: O, </w:t>
      </w:r>
      <w:proofErr w:type="spellStart"/>
      <w:r w:rsidRPr="00D83BE2">
        <w:rPr>
          <w:rFonts w:eastAsia="Times New Roman" w:cs="Times New Roman"/>
          <w:sz w:val="20"/>
          <w:szCs w:val="20"/>
          <w:lang w:eastAsia="sl-SI"/>
        </w:rPr>
        <w:t>Klef</w:t>
      </w:r>
      <w:proofErr w:type="spellEnd"/>
      <w:r w:rsidRPr="00D83BE2">
        <w:rPr>
          <w:rFonts w:eastAsia="Times New Roman" w:cs="Times New Roman"/>
          <w:sz w:val="20"/>
          <w:szCs w:val="20"/>
          <w:lang w:eastAsia="sl-SI"/>
        </w:rPr>
        <w:t xml:space="preserve">, gospod </w:t>
      </w:r>
      <w:proofErr w:type="spellStart"/>
      <w:r w:rsidRPr="00D83BE2">
        <w:rPr>
          <w:rFonts w:eastAsia="Times New Roman" w:cs="Times New Roman"/>
          <w:sz w:val="20"/>
          <w:szCs w:val="20"/>
          <w:lang w:eastAsia="sl-SI"/>
        </w:rPr>
        <w:t>Klef</w:t>
      </w:r>
      <w:proofErr w:type="spellEnd"/>
      <w:r w:rsidRPr="00D83BE2">
        <w:rPr>
          <w:rFonts w:eastAsia="Times New Roman" w:cs="Times New Roman"/>
          <w:sz w:val="20"/>
          <w:szCs w:val="20"/>
          <w:lang w:eastAsia="sl-SI"/>
        </w:rPr>
        <w:t>, kam pa, kam?</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Klef</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 xml:space="preserve">(se </w:t>
      </w:r>
      <w:proofErr w:type="spellStart"/>
      <w:r w:rsidRPr="00D83BE2">
        <w:rPr>
          <w:rFonts w:eastAsia="Times New Roman" w:cs="Times New Roman"/>
          <w:i/>
          <w:iCs/>
          <w:sz w:val="20"/>
          <w:szCs w:val="20"/>
          <w:lang w:eastAsia="sl-SI"/>
        </w:rPr>
        <w:t>onejevoljen</w:t>
      </w:r>
      <w:proofErr w:type="spellEnd"/>
      <w:r w:rsidRPr="00D83BE2">
        <w:rPr>
          <w:rFonts w:eastAsia="Times New Roman" w:cs="Times New Roman"/>
          <w:i/>
          <w:iCs/>
          <w:sz w:val="20"/>
          <w:szCs w:val="20"/>
          <w:lang w:eastAsia="sl-SI"/>
        </w:rPr>
        <w:t xml:space="preserve"> zdrzne, potem pa takoj potvori, ko da bi bil ves vzhičen od njune pojave)</w:t>
      </w:r>
      <w:r w:rsidRPr="00D83BE2">
        <w:rPr>
          <w:rFonts w:eastAsia="Times New Roman" w:cs="Times New Roman"/>
          <w:sz w:val="20"/>
          <w:szCs w:val="20"/>
          <w:lang w:eastAsia="sl-SI"/>
        </w:rPr>
        <w:t xml:space="preserve">: O, o, gospe! Klanjam se, gospe, klanjam se! Baron, baron — in celo stari Sort iz Prisanka! Vsake svete zleze iz svoje luknje, te imenitnosti pa tudi on ni smel </w:t>
      </w:r>
      <w:proofErr w:type="spellStart"/>
      <w:r w:rsidRPr="00D83BE2">
        <w:rPr>
          <w:rFonts w:eastAsia="Times New Roman" w:cs="Times New Roman"/>
          <w:sz w:val="20"/>
          <w:szCs w:val="20"/>
          <w:lang w:eastAsia="sl-SI"/>
        </w:rPr>
        <w:t>izmuditi</w:t>
      </w:r>
      <w:proofErr w:type="spellEnd"/>
      <w:r w:rsidRPr="00D83BE2">
        <w:rPr>
          <w:rFonts w:eastAsia="Times New Roman" w:cs="Times New Roman"/>
          <w:sz w:val="20"/>
          <w:szCs w:val="20"/>
          <w:lang w:eastAsia="sl-SI"/>
        </w:rPr>
        <w:t>. Nikdar ni bilo Vajdi do družbe, po smrti rajne še v trgovino ni rad pogledal, sedaj pa naenkrat vsa vrata na stežaj! Nehote si mora človek kaj misliti, ko se jim tako mudi!</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(ženi se kar nočeta vneti)</w:t>
      </w:r>
      <w:r w:rsidRPr="00D83BE2">
        <w:rPr>
          <w:rFonts w:eastAsia="Times New Roman" w:cs="Times New Roman"/>
          <w:sz w:val="20"/>
          <w:szCs w:val="20"/>
          <w:lang w:eastAsia="sl-SI"/>
        </w:rPr>
        <w:t xml:space="preserve">: Kam ste pa namenjeni, </w:t>
      </w:r>
      <w:proofErr w:type="spellStart"/>
      <w:r w:rsidRPr="00D83BE2">
        <w:rPr>
          <w:rFonts w:eastAsia="Times New Roman" w:cs="Times New Roman"/>
          <w:sz w:val="20"/>
          <w:szCs w:val="20"/>
          <w:lang w:eastAsia="sl-SI"/>
        </w:rPr>
        <w:t>Klef</w:t>
      </w:r>
      <w:proofErr w:type="spellEnd"/>
      <w:r w:rsidRPr="00D83BE2">
        <w:rPr>
          <w:rFonts w:eastAsia="Times New Roman" w:cs="Times New Roman"/>
          <w:sz w:val="20"/>
          <w:szCs w:val="20"/>
          <w:lang w:eastAsia="sl-SI"/>
        </w:rPr>
        <w:t>, kam?</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Klef</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(s sladkokislim obrazom presliši)</w:t>
      </w:r>
      <w:r w:rsidRPr="00D83BE2">
        <w:rPr>
          <w:rFonts w:eastAsia="Times New Roman" w:cs="Times New Roman"/>
          <w:sz w:val="20"/>
          <w:szCs w:val="20"/>
          <w:lang w:eastAsia="sl-SI"/>
        </w:rPr>
        <w:t>: In tujec, tujec! Sta že kaj slišali o njem?</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(se le ne more premagati)</w:t>
      </w:r>
      <w:r w:rsidRPr="00D83BE2">
        <w:rPr>
          <w:rFonts w:eastAsia="Times New Roman" w:cs="Times New Roman"/>
          <w:sz w:val="20"/>
          <w:szCs w:val="20"/>
          <w:lang w:eastAsia="sl-SI"/>
        </w:rPr>
        <w:t>: Tujec? Kak tujec?</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Klef</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(srečen, da je prijela)</w:t>
      </w:r>
      <w:r w:rsidRPr="00D83BE2">
        <w:rPr>
          <w:rFonts w:eastAsia="Times New Roman" w:cs="Times New Roman"/>
          <w:sz w:val="20"/>
          <w:szCs w:val="20"/>
          <w:lang w:eastAsia="sl-SI"/>
        </w:rPr>
        <w:t>: Ne vesta? O, tujec, povsem pravi tujec s prtljago pred »Jelenom«. Celo govori ne po naše!</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Pa se ne ve o njem ničesar?</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Klef</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(sila odvažno)</w:t>
      </w:r>
      <w:r w:rsidRPr="00D83BE2">
        <w:rPr>
          <w:rFonts w:eastAsia="Times New Roman" w:cs="Times New Roman"/>
          <w:sz w:val="20"/>
          <w:szCs w:val="20"/>
          <w:lang w:eastAsia="sl-SI"/>
        </w:rPr>
        <w:t xml:space="preserve">: Popolnoma ničesar ne ve nihče. </w:t>
      </w:r>
      <w:proofErr w:type="spellStart"/>
      <w:r w:rsidRPr="00D83BE2">
        <w:rPr>
          <w:rFonts w:eastAsia="Times New Roman" w:cs="Times New Roman"/>
          <w:sz w:val="20"/>
          <w:szCs w:val="20"/>
          <w:lang w:eastAsia="sl-SI"/>
        </w:rPr>
        <w:t>Ugibljejo</w:t>
      </w:r>
      <w:proofErr w:type="spellEnd"/>
      <w:r w:rsidRPr="00D83BE2">
        <w:rPr>
          <w:rFonts w:eastAsia="Times New Roman" w:cs="Times New Roman"/>
          <w:sz w:val="20"/>
          <w:szCs w:val="20"/>
          <w:lang w:eastAsia="sl-SI"/>
        </w:rPr>
        <w:t xml:space="preserve"> seveda različno. Nekateri menijo, da je letoviščar, drugi pa se zavzemajo za to, da je Vajdov gost, ki prihaja na današnje slavje. Po mojem ni ne eno ne drugo: kot letoviščar ima premalo prtljage — en sam </w:t>
      </w:r>
      <w:proofErr w:type="spellStart"/>
      <w:r w:rsidRPr="00D83BE2">
        <w:rPr>
          <w:rFonts w:eastAsia="Times New Roman" w:cs="Times New Roman"/>
          <w:sz w:val="20"/>
          <w:szCs w:val="20"/>
          <w:lang w:eastAsia="sl-SI"/>
        </w:rPr>
        <w:t>kovčeg</w:t>
      </w:r>
      <w:proofErr w:type="spellEnd"/>
      <w:r w:rsidRPr="00D83BE2">
        <w:rPr>
          <w:rFonts w:eastAsia="Times New Roman" w:cs="Times New Roman"/>
          <w:sz w:val="20"/>
          <w:szCs w:val="20"/>
          <w:lang w:eastAsia="sl-SI"/>
        </w:rPr>
        <w:t xml:space="preserve"> pa dežnik! — kot Vajdov </w:t>
      </w:r>
      <w:proofErr w:type="spellStart"/>
      <w:r w:rsidRPr="00D83BE2">
        <w:rPr>
          <w:rFonts w:eastAsia="Times New Roman" w:cs="Times New Roman"/>
          <w:sz w:val="20"/>
          <w:szCs w:val="20"/>
          <w:lang w:eastAsia="sl-SI"/>
        </w:rPr>
        <w:t>gostnse</w:t>
      </w:r>
      <w:proofErr w:type="spellEnd"/>
      <w:r w:rsidRPr="00D83BE2">
        <w:rPr>
          <w:rFonts w:eastAsia="Times New Roman" w:cs="Times New Roman"/>
          <w:sz w:val="20"/>
          <w:szCs w:val="20"/>
          <w:lang w:eastAsia="sl-SI"/>
        </w:rPr>
        <w:t xml:space="preserve"> pa vendar ne bo nastanjal po gostilnah!</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xml:space="preserve">: Letoviščar? Smešno! To je gotovo zopet potuhtal Bas, da bi obrnil pozornost na svojo svetsko </w:t>
      </w:r>
      <w:proofErr w:type="spellStart"/>
      <w:r w:rsidRPr="00D83BE2">
        <w:rPr>
          <w:rFonts w:eastAsia="Times New Roman" w:cs="Times New Roman"/>
          <w:sz w:val="20"/>
          <w:szCs w:val="20"/>
          <w:lang w:eastAsia="sl-SI"/>
        </w:rPr>
        <w:t>vseznalost</w:t>
      </w:r>
      <w:proofErr w:type="spellEnd"/>
      <w:r w:rsidRPr="00D83BE2">
        <w:rPr>
          <w:rFonts w:eastAsia="Times New Roman" w:cs="Times New Roman"/>
          <w:sz w:val="20"/>
          <w:szCs w:val="20"/>
          <w:lang w:eastAsia="sl-SI"/>
        </w:rPr>
        <w:t>!</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Kdo bi le bil?</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Klef</w:t>
      </w:r>
      <w:proofErr w:type="spellEnd"/>
      <w:r w:rsidRPr="00D83BE2">
        <w:rPr>
          <w:rFonts w:eastAsia="Times New Roman" w:cs="Times New Roman"/>
          <w:sz w:val="20"/>
          <w:szCs w:val="20"/>
          <w:lang w:eastAsia="sl-SI"/>
        </w:rPr>
        <w:t>: Stavim, da se bo izkazalo kot zadnjič: potnik s kakimi šivalnimi stroji! Zadnjič je tudi bilo vse na nogah, pa je bil le potnik za povečavanje fotografij. Haha!</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Juta se vrača.</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xml:space="preserve">: Juta, Juta — </w:t>
      </w:r>
      <w:r w:rsidRPr="00D83BE2">
        <w:rPr>
          <w:rFonts w:eastAsia="Times New Roman" w:cs="Times New Roman"/>
          <w:i/>
          <w:iCs/>
          <w:sz w:val="20"/>
          <w:szCs w:val="20"/>
          <w:lang w:eastAsia="sl-SI"/>
        </w:rPr>
        <w:t xml:space="preserve">(nekoliko </w:t>
      </w:r>
      <w:proofErr w:type="spellStart"/>
      <w:r w:rsidRPr="00D83BE2">
        <w:rPr>
          <w:rFonts w:eastAsia="Times New Roman" w:cs="Times New Roman"/>
          <w:i/>
          <w:iCs/>
          <w:sz w:val="20"/>
          <w:szCs w:val="20"/>
          <w:lang w:eastAsia="sl-SI"/>
        </w:rPr>
        <w:t>pookleva</w:t>
      </w:r>
      <w:proofErr w:type="spellEnd"/>
      <w:r w:rsidRPr="00D83BE2">
        <w:rPr>
          <w:rFonts w:eastAsia="Times New Roman" w:cs="Times New Roman"/>
          <w:i/>
          <w:iCs/>
          <w:sz w:val="20"/>
          <w:szCs w:val="20"/>
          <w:lang w:eastAsia="sl-SI"/>
        </w:rPr>
        <w:t xml:space="preserve"> zaradi navzočnosti </w:t>
      </w:r>
      <w:proofErr w:type="spellStart"/>
      <w:r w:rsidRPr="00D83BE2">
        <w:rPr>
          <w:rFonts w:eastAsia="Times New Roman" w:cs="Times New Roman"/>
          <w:i/>
          <w:iCs/>
          <w:sz w:val="20"/>
          <w:szCs w:val="20"/>
          <w:lang w:eastAsia="sl-SI"/>
        </w:rPr>
        <w:t>Klefove</w:t>
      </w:r>
      <w:proofErr w:type="spellEnd"/>
      <w:r w:rsidRPr="00D83BE2">
        <w:rPr>
          <w:rFonts w:eastAsia="Times New Roman" w:cs="Times New Roman"/>
          <w:i/>
          <w:iCs/>
          <w:sz w:val="20"/>
          <w:szCs w:val="20"/>
          <w:lang w:eastAsia="sl-SI"/>
        </w:rPr>
        <w:t>, pa se le ne more vzdržati)</w:t>
      </w:r>
      <w:r w:rsidRPr="00D83BE2">
        <w:rPr>
          <w:rFonts w:eastAsia="Times New Roman" w:cs="Times New Roman"/>
          <w:sz w:val="20"/>
          <w:szCs w:val="20"/>
          <w:lang w:eastAsia="sl-SI"/>
        </w:rPr>
        <w:t xml:space="preserve"> — povej no, moraš povedati — ali je res že poročena in ločena?</w:t>
      </w:r>
    </w:p>
    <w:p w:rsidR="00BE6CAC" w:rsidRPr="00D83BE2" w:rsidRDefault="00BE6CAC" w:rsidP="00BE6CAC">
      <w:pPr>
        <w:spacing w:after="0" w:line="240" w:lineRule="auto"/>
        <w:jc w:val="both"/>
        <w:rPr>
          <w:rFonts w:eastAsia="Times New Roman" w:cs="Times New Roman"/>
          <w:sz w:val="20"/>
          <w:szCs w:val="20"/>
          <w:lang w:eastAsia="sl-SI"/>
        </w:rPr>
      </w:pPr>
      <w:r w:rsidRPr="00BD488D">
        <w:rPr>
          <w:rFonts w:eastAsia="Times New Roman" w:cs="Times New Roman"/>
          <w:i/>
          <w:iCs/>
          <w:sz w:val="20"/>
          <w:szCs w:val="20"/>
          <w:lang w:eastAsia="sl-SI"/>
        </w:rPr>
        <w:t>Juta</w:t>
      </w:r>
      <w:r w:rsidRPr="00D83BE2">
        <w:rPr>
          <w:rFonts w:eastAsia="Times New Roman" w:cs="Times New Roman"/>
          <w:sz w:val="20"/>
          <w:szCs w:val="20"/>
          <w:lang w:eastAsia="sl-SI"/>
        </w:rPr>
        <w:t xml:space="preserve">: Po — poročena? Naša gospodična? Ho-ho-ho-ho — Hi-hi-hi-hi — — To ji moram povedati, to moram povedati. </w:t>
      </w:r>
      <w:r w:rsidRPr="00D83BE2">
        <w:rPr>
          <w:rFonts w:eastAsia="Times New Roman" w:cs="Times New Roman"/>
          <w:i/>
          <w:iCs/>
          <w:sz w:val="20"/>
          <w:szCs w:val="20"/>
          <w:lang w:eastAsia="sl-SI"/>
        </w:rPr>
        <w:t>(Hiti dalje in izgine za Vajdovim oglom.)</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xml:space="preserve">: Sila otročja je še! </w:t>
      </w:r>
      <w:r w:rsidRPr="00D83BE2">
        <w:rPr>
          <w:rFonts w:eastAsia="Times New Roman" w:cs="Times New Roman"/>
          <w:i/>
          <w:iCs/>
          <w:sz w:val="20"/>
          <w:szCs w:val="20"/>
          <w:lang w:eastAsia="sl-SI"/>
        </w:rPr>
        <w:t xml:space="preserve">(Zapazi </w:t>
      </w:r>
      <w:proofErr w:type="spellStart"/>
      <w:r w:rsidRPr="00D83BE2">
        <w:rPr>
          <w:rFonts w:eastAsia="Times New Roman" w:cs="Times New Roman"/>
          <w:i/>
          <w:iCs/>
          <w:sz w:val="20"/>
          <w:szCs w:val="20"/>
          <w:lang w:eastAsia="sl-SI"/>
        </w:rPr>
        <w:t>Klefa</w:t>
      </w:r>
      <w:proofErr w:type="spellEnd"/>
      <w:r w:rsidRPr="00D83BE2">
        <w:rPr>
          <w:rFonts w:eastAsia="Times New Roman" w:cs="Times New Roman"/>
          <w:i/>
          <w:iCs/>
          <w:sz w:val="20"/>
          <w:szCs w:val="20"/>
          <w:lang w:eastAsia="sl-SI"/>
        </w:rPr>
        <w:t xml:space="preserve">, kako je hotel izrabiti priliko in se </w:t>
      </w:r>
      <w:proofErr w:type="spellStart"/>
      <w:r w:rsidRPr="00D83BE2">
        <w:rPr>
          <w:rFonts w:eastAsia="Times New Roman" w:cs="Times New Roman"/>
          <w:i/>
          <w:iCs/>
          <w:sz w:val="20"/>
          <w:szCs w:val="20"/>
          <w:lang w:eastAsia="sl-SI"/>
        </w:rPr>
        <w:t>poguliti</w:t>
      </w:r>
      <w:proofErr w:type="spellEnd"/>
      <w:r w:rsidRPr="00D83BE2">
        <w:rPr>
          <w:rFonts w:eastAsia="Times New Roman" w:cs="Times New Roman"/>
          <w:i/>
          <w:iCs/>
          <w:sz w:val="20"/>
          <w:szCs w:val="20"/>
          <w:lang w:eastAsia="sl-SI"/>
        </w:rPr>
        <w:t xml:space="preserve"> mimo.)</w:t>
      </w:r>
      <w:r w:rsidRPr="00D83BE2">
        <w:rPr>
          <w:rFonts w:eastAsia="Times New Roman" w:cs="Times New Roman"/>
          <w:sz w:val="20"/>
          <w:szCs w:val="20"/>
          <w:lang w:eastAsia="sl-SI"/>
        </w:rPr>
        <w:t xml:space="preserve"> Hola ho, </w:t>
      </w:r>
      <w:proofErr w:type="spellStart"/>
      <w:r w:rsidRPr="00D83BE2">
        <w:rPr>
          <w:rFonts w:eastAsia="Times New Roman" w:cs="Times New Roman"/>
          <w:sz w:val="20"/>
          <w:szCs w:val="20"/>
          <w:lang w:eastAsia="sl-SI"/>
        </w:rPr>
        <w:t>Klef</w:t>
      </w:r>
      <w:proofErr w:type="spellEnd"/>
      <w:r w:rsidRPr="00D83BE2">
        <w:rPr>
          <w:rFonts w:eastAsia="Times New Roman" w:cs="Times New Roman"/>
          <w:sz w:val="20"/>
          <w:szCs w:val="20"/>
          <w:lang w:eastAsia="sl-SI"/>
        </w:rPr>
        <w:t xml:space="preserve">, ne tako </w:t>
      </w:r>
      <w:proofErr w:type="spellStart"/>
      <w:r w:rsidRPr="00D83BE2">
        <w:rPr>
          <w:rFonts w:eastAsia="Times New Roman" w:cs="Times New Roman"/>
          <w:sz w:val="20"/>
          <w:szCs w:val="20"/>
          <w:lang w:eastAsia="sl-SI"/>
        </w:rPr>
        <w:t>žurno</w:t>
      </w:r>
      <w:proofErr w:type="spellEnd"/>
      <w:r w:rsidRPr="00D83BE2">
        <w:rPr>
          <w:rFonts w:eastAsia="Times New Roman" w:cs="Times New Roman"/>
          <w:sz w:val="20"/>
          <w:szCs w:val="20"/>
          <w:lang w:eastAsia="sl-SI"/>
        </w:rPr>
        <w:t xml:space="preserve">! </w:t>
      </w:r>
      <w:proofErr w:type="spellStart"/>
      <w:r w:rsidRPr="00D83BE2">
        <w:rPr>
          <w:rFonts w:eastAsia="Times New Roman" w:cs="Times New Roman"/>
          <w:sz w:val="20"/>
          <w:szCs w:val="20"/>
          <w:lang w:eastAsia="sl-SI"/>
        </w:rPr>
        <w:t>Odkdaj</w:t>
      </w:r>
      <w:proofErr w:type="spellEnd"/>
      <w:r w:rsidRPr="00D83BE2">
        <w:rPr>
          <w:rFonts w:eastAsia="Times New Roman" w:cs="Times New Roman"/>
          <w:sz w:val="20"/>
          <w:szCs w:val="20"/>
          <w:lang w:eastAsia="sl-SI"/>
        </w:rPr>
        <w:t xml:space="preserve"> pa imate toliko časa za </w:t>
      </w:r>
      <w:proofErr w:type="spellStart"/>
      <w:r w:rsidRPr="00D83BE2">
        <w:rPr>
          <w:rFonts w:eastAsia="Times New Roman" w:cs="Times New Roman"/>
          <w:sz w:val="20"/>
          <w:szCs w:val="20"/>
          <w:lang w:eastAsia="sl-SI"/>
        </w:rPr>
        <w:t>šetnje</w:t>
      </w:r>
      <w:proofErr w:type="spellEnd"/>
      <w:r w:rsidRPr="00D83BE2">
        <w:rPr>
          <w:rFonts w:eastAsia="Times New Roman" w:cs="Times New Roman"/>
          <w:sz w:val="20"/>
          <w:szCs w:val="20"/>
          <w:lang w:eastAsia="sl-SI"/>
        </w:rPr>
        <w:t>? Doma so se ponečedili otroci in žena si bo ob pralniku okrnila prste!</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Klef</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(se ne upa dalje, proseče)</w:t>
      </w:r>
      <w:r w:rsidRPr="00D83BE2">
        <w:rPr>
          <w:rFonts w:eastAsia="Times New Roman" w:cs="Times New Roman"/>
          <w:sz w:val="20"/>
          <w:szCs w:val="20"/>
          <w:lang w:eastAsia="sl-SI"/>
        </w:rPr>
        <w:t>: Tako neznosno soparno je, človeka kar duši med zidovi.</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No, no, ni take sile, imeli smo že hujše dni!</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Klef</w:t>
      </w:r>
      <w:proofErr w:type="spellEnd"/>
      <w:r w:rsidRPr="00D83BE2">
        <w:rPr>
          <w:rFonts w:eastAsia="Times New Roman" w:cs="Times New Roman"/>
          <w:sz w:val="20"/>
          <w:szCs w:val="20"/>
          <w:lang w:eastAsia="sl-SI"/>
        </w:rPr>
        <w:t xml:space="preserve">: He — he — človek pač takole rad stopi malo na prosto — človek pač — — </w:t>
      </w:r>
      <w:r w:rsidRPr="00D83BE2">
        <w:rPr>
          <w:rFonts w:eastAsia="Times New Roman" w:cs="Times New Roman"/>
          <w:i/>
          <w:iCs/>
          <w:sz w:val="20"/>
          <w:szCs w:val="20"/>
          <w:lang w:eastAsia="sl-SI"/>
        </w:rPr>
        <w:t>(Stopi dalje.)</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xml:space="preserve"> </w:t>
      </w:r>
      <w:r w:rsidRPr="00D83BE2">
        <w:rPr>
          <w:rFonts w:eastAsia="Times New Roman" w:cs="Times New Roman"/>
          <w:i/>
          <w:iCs/>
          <w:sz w:val="20"/>
          <w:szCs w:val="20"/>
          <w:lang w:eastAsia="sl-SI"/>
        </w:rPr>
        <w:t>(vidi, da ga z okoliščinami ne bo ugnala)</w:t>
      </w:r>
      <w:r w:rsidRPr="00D83BE2">
        <w:rPr>
          <w:rFonts w:eastAsia="Times New Roman" w:cs="Times New Roman"/>
          <w:sz w:val="20"/>
          <w:szCs w:val="20"/>
          <w:lang w:eastAsia="sl-SI"/>
        </w:rPr>
        <w:t xml:space="preserve">: Pred vami je že šel nekdo iz mesta, neka gotova oseba. Ali vam je znano, da je prišlo tej osebi na praznik v cerkvi slabo? Bruhala je, venomer bruha. Milostni Bog, še ne štirinajstletna pa tako bruha! </w:t>
      </w:r>
      <w:r w:rsidRPr="00D83BE2">
        <w:rPr>
          <w:rFonts w:eastAsia="Times New Roman" w:cs="Times New Roman"/>
          <w:i/>
          <w:iCs/>
          <w:sz w:val="20"/>
          <w:szCs w:val="20"/>
          <w:lang w:eastAsia="sl-SI"/>
        </w:rPr>
        <w:t>(Strogo, s poudarkom.)</w:t>
      </w:r>
      <w:r w:rsidRPr="00D83BE2">
        <w:rPr>
          <w:rFonts w:eastAsia="Times New Roman" w:cs="Times New Roman"/>
          <w:sz w:val="20"/>
          <w:szCs w:val="20"/>
          <w:lang w:eastAsia="sl-SI"/>
        </w:rPr>
        <w:t xml:space="preserve"> Da, da, gospod </w:t>
      </w:r>
      <w:proofErr w:type="spellStart"/>
      <w:r w:rsidRPr="00D83BE2">
        <w:rPr>
          <w:rFonts w:eastAsia="Times New Roman" w:cs="Times New Roman"/>
          <w:sz w:val="20"/>
          <w:szCs w:val="20"/>
          <w:lang w:eastAsia="sl-SI"/>
        </w:rPr>
        <w:t>Klef</w:t>
      </w:r>
      <w:proofErr w:type="spellEnd"/>
      <w:r w:rsidRPr="00D83BE2">
        <w:rPr>
          <w:rFonts w:eastAsia="Times New Roman" w:cs="Times New Roman"/>
          <w:sz w:val="20"/>
          <w:szCs w:val="20"/>
          <w:lang w:eastAsia="sl-SI"/>
        </w:rPr>
        <w:t>, še ne štirinajstletna! V župnišču se natanko zve za dan njenega rojstva, če se mimogrede vstopi in vpraša.</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Šepavca oblije znoj, široko raztrga usta in se s hrbtom umika nazaj; začne biti po sebi velike križe, potem pa se skokoma požene s svojo šepasto nogo v beg nazaj proti mestu, kot bi ga gonil vrag.</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Starki se za njim zanosno režita, ker tako točno urejujeta obrat v mestu.</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Čelešnik stari, bo zapeljeval po hostah otroke!</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Si jo videla prej, kako je šla potuljeno ven?</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Treba mu je, polomi, ko ima vse doma!</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To bo direndaj, ko se zve v mestu!</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Oh, saj se že tako dolgo ni nič zgodilo!</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Afra</w:t>
      </w:r>
      <w:proofErr w:type="spellEnd"/>
      <w:r w:rsidRPr="00D83BE2">
        <w:rPr>
          <w:rFonts w:eastAsia="Times New Roman" w:cs="Times New Roman"/>
          <w:sz w:val="20"/>
          <w:szCs w:val="20"/>
          <w:lang w:eastAsia="sl-SI"/>
        </w:rPr>
        <w:t xml:space="preserve">: Nalašč še nekoliko pomolčiva, kako sva ju videvali sleherni večer, lepo drugega za drugim iz mesta. Naj </w:t>
      </w:r>
      <w:proofErr w:type="spellStart"/>
      <w:r w:rsidRPr="00D83BE2">
        <w:rPr>
          <w:rFonts w:eastAsia="Times New Roman" w:cs="Times New Roman"/>
          <w:sz w:val="20"/>
          <w:szCs w:val="20"/>
          <w:lang w:eastAsia="sl-SI"/>
        </w:rPr>
        <w:t>ugibljejo</w:t>
      </w:r>
      <w:proofErr w:type="spellEnd"/>
      <w:r w:rsidRPr="00D83BE2">
        <w:rPr>
          <w:rFonts w:eastAsia="Times New Roman" w:cs="Times New Roman"/>
          <w:sz w:val="20"/>
          <w:szCs w:val="20"/>
          <w:lang w:eastAsia="sl-SI"/>
        </w:rPr>
        <w:t xml:space="preserve"> še par dni meščani, zakaj </w:t>
      </w:r>
      <w:proofErr w:type="spellStart"/>
      <w:r w:rsidRPr="00D83BE2">
        <w:rPr>
          <w:rFonts w:eastAsia="Times New Roman" w:cs="Times New Roman"/>
          <w:sz w:val="20"/>
          <w:szCs w:val="20"/>
          <w:lang w:eastAsia="sl-SI"/>
        </w:rPr>
        <w:t>punica</w:t>
      </w:r>
      <w:proofErr w:type="spellEnd"/>
      <w:r w:rsidRPr="00D83BE2">
        <w:rPr>
          <w:rFonts w:eastAsia="Times New Roman" w:cs="Times New Roman"/>
          <w:sz w:val="20"/>
          <w:szCs w:val="20"/>
          <w:lang w:eastAsia="sl-SI"/>
        </w:rPr>
        <w:t xml:space="preserve"> bruha! Morebiti otroče še samo ne ve!</w:t>
      </w:r>
    </w:p>
    <w:p w:rsidR="00BE6CAC" w:rsidRPr="00D83BE2" w:rsidRDefault="00BE6CAC" w:rsidP="00BE6CAC">
      <w:pPr>
        <w:spacing w:after="0" w:line="240" w:lineRule="auto"/>
        <w:jc w:val="both"/>
        <w:rPr>
          <w:rFonts w:eastAsia="Times New Roman" w:cs="Times New Roman"/>
          <w:sz w:val="20"/>
          <w:szCs w:val="20"/>
          <w:lang w:eastAsia="sl-SI"/>
        </w:rPr>
      </w:pPr>
      <w:proofErr w:type="spellStart"/>
      <w:r w:rsidRPr="00BD488D">
        <w:rPr>
          <w:rFonts w:eastAsia="Times New Roman" w:cs="Times New Roman"/>
          <w:i/>
          <w:iCs/>
          <w:sz w:val="20"/>
          <w:szCs w:val="20"/>
          <w:lang w:eastAsia="sl-SI"/>
        </w:rPr>
        <w:t>Tarbula</w:t>
      </w:r>
      <w:proofErr w:type="spellEnd"/>
      <w:r w:rsidRPr="00D83BE2">
        <w:rPr>
          <w:rFonts w:eastAsia="Times New Roman" w:cs="Times New Roman"/>
          <w:sz w:val="20"/>
          <w:szCs w:val="20"/>
          <w:lang w:eastAsia="sl-SI"/>
        </w:rPr>
        <w:t>: Mogoče, zelo mogoče!</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 xml:space="preserve">Na ulici se pojavi pred nekaj dnevi umrli naddavkar. Salonska suknja, bele nogavice, razoglav — prav kakor je utegnil ležati na mrtvaškem odru. Čudno neurejenega vedenja je. Čeravno mrtev, hoče menda zaradi dolgoletne navade na svoj vsakdanji </w:t>
      </w:r>
      <w:proofErr w:type="spellStart"/>
      <w:r w:rsidRPr="00D83BE2">
        <w:rPr>
          <w:rFonts w:eastAsia="Times New Roman" w:cs="Times New Roman"/>
          <w:i/>
          <w:iCs/>
          <w:sz w:val="20"/>
          <w:szCs w:val="20"/>
          <w:lang w:eastAsia="sl-SI"/>
        </w:rPr>
        <w:t>izprehod</w:t>
      </w:r>
      <w:proofErr w:type="spellEnd"/>
      <w:r w:rsidRPr="00D83BE2">
        <w:rPr>
          <w:rFonts w:eastAsia="Times New Roman" w:cs="Times New Roman"/>
          <w:i/>
          <w:iCs/>
          <w:sz w:val="20"/>
          <w:szCs w:val="20"/>
          <w:lang w:eastAsia="sl-SI"/>
        </w:rPr>
        <w:t>.</w:t>
      </w:r>
    </w:p>
    <w:p w:rsidR="00BE6CAC" w:rsidRPr="00D83BE2" w:rsidRDefault="00BE6CAC" w:rsidP="00BE6CAC">
      <w:pPr>
        <w:spacing w:after="0" w:line="240" w:lineRule="auto"/>
        <w:jc w:val="both"/>
        <w:rPr>
          <w:rFonts w:eastAsia="Times New Roman" w:cs="Times New Roman"/>
          <w:sz w:val="20"/>
          <w:szCs w:val="20"/>
          <w:lang w:eastAsia="sl-SI"/>
        </w:rPr>
      </w:pPr>
      <w:r w:rsidRPr="00D83BE2">
        <w:rPr>
          <w:rFonts w:eastAsia="Times New Roman" w:cs="Times New Roman"/>
          <w:i/>
          <w:iCs/>
          <w:sz w:val="20"/>
          <w:szCs w:val="20"/>
          <w:lang w:eastAsia="sl-SI"/>
        </w:rPr>
        <w:t>Sestri se ob njegovi pojavi spogledala, vendar sta ga tako vajeni ob tej uri doli na cesti, da niti nista kdo ve kaj iznenadeni.</w:t>
      </w:r>
    </w:p>
    <w:p w:rsidR="00BE6CAC" w:rsidRDefault="00BE6CAC" w:rsidP="00BE6CAC">
      <w:pPr>
        <w:rPr>
          <w:b/>
          <w:sz w:val="24"/>
          <w:szCs w:val="24"/>
        </w:rPr>
      </w:pPr>
      <w:r>
        <w:rPr>
          <w:b/>
          <w:sz w:val="24"/>
          <w:szCs w:val="24"/>
        </w:rPr>
        <w:br w:type="page"/>
      </w:r>
    </w:p>
    <w:p w:rsidR="00BE6CAC" w:rsidRDefault="00BE6CAC" w:rsidP="00BE6CAC">
      <w:pPr>
        <w:tabs>
          <w:tab w:val="left" w:pos="6148"/>
        </w:tabs>
        <w:jc w:val="both"/>
        <w:rPr>
          <w:b/>
          <w:sz w:val="24"/>
          <w:szCs w:val="24"/>
        </w:rPr>
      </w:pPr>
      <w:r>
        <w:rPr>
          <w:b/>
          <w:sz w:val="24"/>
          <w:szCs w:val="24"/>
        </w:rPr>
        <w:lastRenderedPageBreak/>
        <w:t>Razpravljalni esej</w:t>
      </w:r>
    </w:p>
    <w:p w:rsidR="00BE6CAC" w:rsidRDefault="00BE6CAC" w:rsidP="00BE6CAC">
      <w:pPr>
        <w:tabs>
          <w:tab w:val="left" w:pos="6148"/>
        </w:tabs>
        <w:jc w:val="both"/>
        <w:rPr>
          <w:b/>
          <w:sz w:val="24"/>
          <w:szCs w:val="24"/>
        </w:rPr>
      </w:pPr>
      <w:r>
        <w:rPr>
          <w:b/>
          <w:sz w:val="24"/>
          <w:szCs w:val="24"/>
        </w:rPr>
        <w:t>Slavko Grum: Dogodek v mestu Gogi</w:t>
      </w:r>
    </w:p>
    <w:p w:rsidR="00980DE5" w:rsidRPr="00980DE5" w:rsidRDefault="00980DE5" w:rsidP="00980DE5">
      <w:pPr>
        <w:spacing w:line="360" w:lineRule="auto"/>
        <w:jc w:val="both"/>
        <w:rPr>
          <w:rFonts w:cs="Arial"/>
          <w:b/>
          <w:sz w:val="24"/>
          <w:szCs w:val="24"/>
        </w:rPr>
      </w:pPr>
      <w:r w:rsidRPr="00980DE5">
        <w:rPr>
          <w:rFonts w:cs="Arial"/>
          <w:b/>
          <w:sz w:val="24"/>
          <w:szCs w:val="24"/>
        </w:rPr>
        <w:t xml:space="preserve">»Nihče ne spi, vse preži in čaka.« </w:t>
      </w:r>
    </w:p>
    <w:p w:rsidR="00980DE5" w:rsidRDefault="00BE6CAC" w:rsidP="00980DE5">
      <w:pPr>
        <w:spacing w:line="360" w:lineRule="auto"/>
        <w:jc w:val="both"/>
        <w:rPr>
          <w:rFonts w:cs="Arial"/>
        </w:rPr>
      </w:pPr>
      <w:r>
        <w:rPr>
          <w:sz w:val="24"/>
          <w:szCs w:val="24"/>
        </w:rPr>
        <w:t>Navodila:</w:t>
      </w:r>
    </w:p>
    <w:p w:rsidR="00BE6CAC" w:rsidRPr="00980DE5" w:rsidRDefault="00BE6CAC" w:rsidP="00980DE5">
      <w:pPr>
        <w:spacing w:line="360" w:lineRule="auto"/>
        <w:jc w:val="both"/>
        <w:rPr>
          <w:rFonts w:cs="Arial"/>
        </w:rPr>
      </w:pPr>
      <w:r>
        <w:rPr>
          <w:sz w:val="24"/>
          <w:szCs w:val="24"/>
        </w:rPr>
        <w:t>Na kratko predstavite literarno delo. Opišite mesto Goga, njene prebivalce in njihov odnos do sveta. Analizirajte razmerje med Hano in Prelihom. Ali lahko Hano označimo kot glavno literarno osebo? Razložite. Kaj je vzrok za njeno vrnitev in kaj želi z njo doseči? Ali je dogodek v mestu sploh možen? Mesto Goga je izmišljeno, utemeljite ali lahko povežemo smernice med Gogo in današnjim svetom.</w:t>
      </w:r>
    </w:p>
    <w:p w:rsidR="00BE6CAC" w:rsidRPr="00B022CB" w:rsidRDefault="00BE6CAC" w:rsidP="00BE6CAC">
      <w:pPr>
        <w:spacing w:after="0" w:line="360" w:lineRule="auto"/>
        <w:jc w:val="both"/>
        <w:rPr>
          <w:rFonts w:cs="Arial"/>
          <w:sz w:val="24"/>
          <w:szCs w:val="24"/>
        </w:rPr>
      </w:pPr>
      <w:r w:rsidRPr="00B022CB">
        <w:rPr>
          <w:rFonts w:cs="Arial"/>
          <w:sz w:val="24"/>
          <w:szCs w:val="24"/>
        </w:rPr>
        <w:t>Pazite na zgradbo besedila (členitev na odstavke), na pravopisno in slovnično pravilnost ter na slogovno ustreznost.</w:t>
      </w:r>
      <w:r>
        <w:rPr>
          <w:rFonts w:cs="Arial"/>
          <w:sz w:val="24"/>
          <w:szCs w:val="24"/>
        </w:rPr>
        <w:t xml:space="preserve"> Esej</w:t>
      </w:r>
      <w:r w:rsidRPr="00B022CB">
        <w:rPr>
          <w:rFonts w:cs="Arial"/>
          <w:sz w:val="24"/>
          <w:szCs w:val="24"/>
        </w:rPr>
        <w:t xml:space="preserve"> naj obsega najmanj 500</w:t>
      </w:r>
      <w:r w:rsidR="00980DE5">
        <w:rPr>
          <w:rFonts w:cs="Arial"/>
          <w:sz w:val="24"/>
          <w:szCs w:val="24"/>
        </w:rPr>
        <w:t>–600</w:t>
      </w:r>
      <w:r w:rsidRPr="00B022CB">
        <w:rPr>
          <w:rFonts w:cs="Arial"/>
          <w:sz w:val="24"/>
          <w:szCs w:val="24"/>
        </w:rPr>
        <w:t xml:space="preserve"> besed.</w:t>
      </w:r>
    </w:p>
    <w:p w:rsidR="00BE6CAC" w:rsidRDefault="00BE6CAC" w:rsidP="00BE6CAC">
      <w:pPr>
        <w:tabs>
          <w:tab w:val="left" w:pos="6148"/>
        </w:tabs>
        <w:jc w:val="both"/>
        <w:rPr>
          <w:b/>
          <w:sz w:val="24"/>
          <w:szCs w:val="24"/>
        </w:rPr>
      </w:pPr>
    </w:p>
    <w:p w:rsidR="00BE6CAC" w:rsidRDefault="00BE6CAC" w:rsidP="00BE6CAC">
      <w:pPr>
        <w:tabs>
          <w:tab w:val="left" w:pos="6148"/>
        </w:tabs>
        <w:jc w:val="both"/>
        <w:rPr>
          <w:b/>
          <w:sz w:val="24"/>
          <w:szCs w:val="24"/>
        </w:rPr>
      </w:pPr>
    </w:p>
    <w:p w:rsidR="00BE6CAC" w:rsidRDefault="00BE6CAC" w:rsidP="00BE6CAC">
      <w:pPr>
        <w:tabs>
          <w:tab w:val="left" w:pos="6148"/>
        </w:tabs>
        <w:jc w:val="both"/>
        <w:rPr>
          <w:b/>
          <w:sz w:val="24"/>
          <w:szCs w:val="24"/>
        </w:rPr>
      </w:pPr>
      <w:r>
        <w:rPr>
          <w:b/>
          <w:sz w:val="24"/>
          <w:szCs w:val="24"/>
        </w:rPr>
        <w:t>Razlagalni esej</w:t>
      </w:r>
    </w:p>
    <w:p w:rsidR="00BE6CAC" w:rsidRPr="0061743F" w:rsidRDefault="00BE6CAC" w:rsidP="00BE6CAC">
      <w:pPr>
        <w:tabs>
          <w:tab w:val="left" w:pos="6148"/>
        </w:tabs>
        <w:jc w:val="both"/>
        <w:rPr>
          <w:b/>
          <w:sz w:val="24"/>
          <w:szCs w:val="24"/>
        </w:rPr>
      </w:pPr>
      <w:r>
        <w:rPr>
          <w:b/>
          <w:sz w:val="24"/>
          <w:szCs w:val="24"/>
        </w:rPr>
        <w:t>Slavko Grum</w:t>
      </w:r>
      <w:r w:rsidRPr="0061743F">
        <w:rPr>
          <w:b/>
          <w:sz w:val="24"/>
          <w:szCs w:val="24"/>
        </w:rPr>
        <w:t xml:space="preserve">: </w:t>
      </w:r>
      <w:r>
        <w:rPr>
          <w:b/>
          <w:sz w:val="24"/>
          <w:szCs w:val="24"/>
        </w:rPr>
        <w:t>Dogodek v mestu Gogi</w:t>
      </w:r>
      <w:r w:rsidRPr="0061743F">
        <w:rPr>
          <w:b/>
          <w:sz w:val="24"/>
          <w:szCs w:val="24"/>
        </w:rPr>
        <w:t xml:space="preserve"> (odlomek)</w:t>
      </w:r>
    </w:p>
    <w:p w:rsidR="00BE6CAC" w:rsidRPr="0061743F" w:rsidRDefault="00BE6CAC" w:rsidP="00BE6CAC">
      <w:pPr>
        <w:spacing w:after="0" w:line="360" w:lineRule="auto"/>
        <w:jc w:val="both"/>
        <w:rPr>
          <w:sz w:val="24"/>
          <w:szCs w:val="24"/>
        </w:rPr>
      </w:pPr>
      <w:r>
        <w:rPr>
          <w:sz w:val="24"/>
          <w:szCs w:val="24"/>
        </w:rPr>
        <w:t>Slavko Grum: Dogodek v mestu Gogi</w:t>
      </w:r>
      <w:r w:rsidRPr="0061743F">
        <w:rPr>
          <w:sz w:val="24"/>
          <w:szCs w:val="24"/>
        </w:rPr>
        <w:t xml:space="preserve">. </w:t>
      </w:r>
      <w:r>
        <w:rPr>
          <w:sz w:val="24"/>
          <w:szCs w:val="24"/>
        </w:rPr>
        <w:t>Ljubljana: DZS, 1993</w:t>
      </w:r>
      <w:r w:rsidRPr="0061743F">
        <w:rPr>
          <w:sz w:val="24"/>
          <w:szCs w:val="24"/>
        </w:rPr>
        <w:t xml:space="preserve">. </w:t>
      </w:r>
      <w:r>
        <w:rPr>
          <w:sz w:val="24"/>
          <w:szCs w:val="24"/>
        </w:rPr>
        <w:t>33–38.</w:t>
      </w:r>
    </w:p>
    <w:p w:rsidR="00BE6CAC" w:rsidRDefault="00BE6CAC" w:rsidP="00BE6CAC">
      <w:pPr>
        <w:spacing w:after="0" w:line="360" w:lineRule="auto"/>
        <w:jc w:val="both"/>
        <w:rPr>
          <w:sz w:val="24"/>
          <w:szCs w:val="24"/>
        </w:rPr>
      </w:pPr>
      <w:r>
        <w:rPr>
          <w:sz w:val="24"/>
          <w:szCs w:val="24"/>
        </w:rPr>
        <w:t xml:space="preserve">Navodila: </w:t>
      </w:r>
    </w:p>
    <w:p w:rsidR="00C161BB" w:rsidRDefault="00BE6CAC" w:rsidP="00BE6CAC">
      <w:pPr>
        <w:spacing w:after="0" w:line="360" w:lineRule="auto"/>
        <w:jc w:val="both"/>
        <w:rPr>
          <w:sz w:val="24"/>
          <w:szCs w:val="24"/>
        </w:rPr>
      </w:pPr>
      <w:r>
        <w:rPr>
          <w:sz w:val="24"/>
          <w:szCs w:val="24"/>
        </w:rPr>
        <w:t>Na podlagi prebranega odlomka opišite</w:t>
      </w:r>
      <w:r w:rsidR="00C161BB">
        <w:rPr>
          <w:sz w:val="24"/>
          <w:szCs w:val="24"/>
        </w:rPr>
        <w:t>,</w:t>
      </w:r>
      <w:r>
        <w:rPr>
          <w:sz w:val="24"/>
          <w:szCs w:val="24"/>
        </w:rPr>
        <w:t xml:space="preserve"> v kakšnem svetu živijo </w:t>
      </w:r>
      <w:proofErr w:type="spellStart"/>
      <w:r>
        <w:rPr>
          <w:sz w:val="24"/>
          <w:szCs w:val="24"/>
        </w:rPr>
        <w:t>Gogovci</w:t>
      </w:r>
      <w:proofErr w:type="spellEnd"/>
      <w:r>
        <w:rPr>
          <w:sz w:val="24"/>
          <w:szCs w:val="24"/>
        </w:rPr>
        <w:t xml:space="preserve">. Označite </w:t>
      </w:r>
      <w:proofErr w:type="spellStart"/>
      <w:r>
        <w:rPr>
          <w:sz w:val="24"/>
          <w:szCs w:val="24"/>
        </w:rPr>
        <w:t>Afro</w:t>
      </w:r>
      <w:proofErr w:type="spellEnd"/>
      <w:r>
        <w:rPr>
          <w:sz w:val="24"/>
          <w:szCs w:val="24"/>
        </w:rPr>
        <w:t xml:space="preserve"> in </w:t>
      </w:r>
      <w:proofErr w:type="spellStart"/>
      <w:r>
        <w:rPr>
          <w:sz w:val="24"/>
          <w:szCs w:val="24"/>
        </w:rPr>
        <w:t>Tarbulo</w:t>
      </w:r>
      <w:proofErr w:type="spellEnd"/>
      <w:r>
        <w:rPr>
          <w:sz w:val="24"/>
          <w:szCs w:val="24"/>
        </w:rPr>
        <w:t xml:space="preserve"> ter zapišite</w:t>
      </w:r>
      <w:r w:rsidR="00C161BB">
        <w:rPr>
          <w:sz w:val="24"/>
          <w:szCs w:val="24"/>
        </w:rPr>
        <w:t>,</w:t>
      </w:r>
      <w:r>
        <w:rPr>
          <w:sz w:val="24"/>
          <w:szCs w:val="24"/>
        </w:rPr>
        <w:t xml:space="preserve"> o čem se pogovarjata. </w:t>
      </w:r>
      <w:r w:rsidR="00602331">
        <w:rPr>
          <w:sz w:val="24"/>
          <w:szCs w:val="24"/>
        </w:rPr>
        <w:t xml:space="preserve">Kakšna je vloga dialoga v drami? </w:t>
      </w:r>
      <w:r w:rsidR="00C161BB">
        <w:rPr>
          <w:rFonts w:cs="Arial"/>
          <w:sz w:val="24"/>
          <w:szCs w:val="24"/>
        </w:rPr>
        <w:t xml:space="preserve">Opišite simultano odrsko prizorišče, razložite, zakaj se je avtor odločil za takšen prikaz in kako to vpliva na dojemanje drame. </w:t>
      </w:r>
      <w:r w:rsidR="00602331">
        <w:rPr>
          <w:sz w:val="24"/>
          <w:szCs w:val="24"/>
        </w:rPr>
        <w:t xml:space="preserve">V odlomku poiščite nekaj grotesknih elementov in razložite kakšna je njihova vloga. </w:t>
      </w:r>
      <w:r w:rsidR="00C161BB">
        <w:rPr>
          <w:rFonts w:cs="Arial"/>
          <w:sz w:val="24"/>
          <w:szCs w:val="24"/>
        </w:rPr>
        <w:t xml:space="preserve">Kako si razlagate konec Grumove drame? Ali so </w:t>
      </w:r>
      <w:proofErr w:type="spellStart"/>
      <w:r w:rsidR="00C161BB">
        <w:rPr>
          <w:rFonts w:cs="Arial"/>
          <w:sz w:val="24"/>
          <w:szCs w:val="24"/>
        </w:rPr>
        <w:t>Gogovci</w:t>
      </w:r>
      <w:proofErr w:type="spellEnd"/>
      <w:r w:rsidR="00C161BB">
        <w:rPr>
          <w:rFonts w:cs="Arial"/>
          <w:sz w:val="24"/>
          <w:szCs w:val="24"/>
        </w:rPr>
        <w:t xml:space="preserve"> drugačni kot na začetku drame? Razložite!</w:t>
      </w:r>
    </w:p>
    <w:p w:rsidR="00BE6CAC" w:rsidRDefault="00BE6CAC" w:rsidP="00BE6CAC">
      <w:pPr>
        <w:spacing w:after="0" w:line="360" w:lineRule="auto"/>
        <w:jc w:val="both"/>
        <w:rPr>
          <w:rFonts w:cs="Arial"/>
          <w:sz w:val="24"/>
          <w:szCs w:val="24"/>
        </w:rPr>
      </w:pPr>
      <w:r w:rsidRPr="00B022CB">
        <w:rPr>
          <w:rFonts w:cs="Arial"/>
          <w:sz w:val="24"/>
          <w:szCs w:val="24"/>
        </w:rPr>
        <w:t>Pazite na zgradbo besedila (členitev na odstavke), na pravopisno in slovnično pravilnost ter na slogovno ustreznost.</w:t>
      </w:r>
      <w:r>
        <w:rPr>
          <w:rFonts w:cs="Arial"/>
          <w:sz w:val="24"/>
          <w:szCs w:val="24"/>
        </w:rPr>
        <w:t xml:space="preserve"> Esej</w:t>
      </w:r>
      <w:r w:rsidRPr="00B022CB">
        <w:rPr>
          <w:rFonts w:cs="Arial"/>
          <w:sz w:val="24"/>
          <w:szCs w:val="24"/>
        </w:rPr>
        <w:t xml:space="preserve"> naj obsega najmanj </w:t>
      </w:r>
      <w:r w:rsidR="00980DE5" w:rsidRPr="00B022CB">
        <w:rPr>
          <w:rFonts w:cs="Arial"/>
          <w:sz w:val="24"/>
          <w:szCs w:val="24"/>
        </w:rPr>
        <w:t>500</w:t>
      </w:r>
      <w:r w:rsidR="00980DE5">
        <w:rPr>
          <w:rFonts w:cs="Arial"/>
          <w:sz w:val="24"/>
          <w:szCs w:val="24"/>
        </w:rPr>
        <w:t>–600</w:t>
      </w:r>
      <w:r w:rsidR="00980DE5" w:rsidRPr="00B022CB">
        <w:rPr>
          <w:rFonts w:cs="Arial"/>
          <w:sz w:val="24"/>
          <w:szCs w:val="24"/>
        </w:rPr>
        <w:t xml:space="preserve"> besed.</w:t>
      </w:r>
      <w:r w:rsidRPr="00B022CB">
        <w:rPr>
          <w:rFonts w:cs="Arial"/>
          <w:sz w:val="24"/>
          <w:szCs w:val="24"/>
        </w:rPr>
        <w:t>.</w:t>
      </w:r>
    </w:p>
    <w:p w:rsidR="00BE6CAC" w:rsidRDefault="00BE6CAC" w:rsidP="00BE6CAC">
      <w:pPr>
        <w:spacing w:after="0" w:line="360" w:lineRule="auto"/>
        <w:jc w:val="both"/>
        <w:rPr>
          <w:rFonts w:cs="Arial"/>
          <w:sz w:val="24"/>
          <w:szCs w:val="24"/>
        </w:rPr>
      </w:pPr>
    </w:p>
    <w:p w:rsidR="00BE6CAC" w:rsidRDefault="00BE6CAC" w:rsidP="00BE6CAC">
      <w:pPr>
        <w:spacing w:after="0" w:line="360" w:lineRule="auto"/>
        <w:jc w:val="both"/>
        <w:rPr>
          <w:rFonts w:cs="Arial"/>
          <w:sz w:val="24"/>
          <w:szCs w:val="24"/>
        </w:rPr>
      </w:pPr>
    </w:p>
    <w:p w:rsidR="00602331" w:rsidRDefault="00602331" w:rsidP="00BE6CAC">
      <w:pPr>
        <w:spacing w:after="0" w:line="360" w:lineRule="auto"/>
        <w:jc w:val="both"/>
        <w:rPr>
          <w:rFonts w:cs="Arial"/>
          <w:sz w:val="24"/>
          <w:szCs w:val="24"/>
        </w:rPr>
      </w:pPr>
    </w:p>
    <w:p w:rsidR="00602331" w:rsidRDefault="00602331" w:rsidP="00BE6CAC">
      <w:pPr>
        <w:spacing w:after="0" w:line="360" w:lineRule="auto"/>
        <w:jc w:val="both"/>
        <w:rPr>
          <w:rFonts w:cs="Arial"/>
          <w:sz w:val="24"/>
          <w:szCs w:val="24"/>
        </w:rPr>
      </w:pPr>
    </w:p>
    <w:p w:rsidR="00602331" w:rsidRDefault="00602331" w:rsidP="00BE6CAC">
      <w:pPr>
        <w:spacing w:after="0" w:line="360" w:lineRule="auto"/>
        <w:jc w:val="both"/>
        <w:rPr>
          <w:rFonts w:cs="Arial"/>
          <w:sz w:val="24"/>
          <w:szCs w:val="24"/>
        </w:rPr>
      </w:pPr>
    </w:p>
    <w:p w:rsidR="00BE6CAC" w:rsidRPr="00B022CB" w:rsidRDefault="00BE6CAC" w:rsidP="00BE6CAC">
      <w:pPr>
        <w:rPr>
          <w:b/>
          <w:sz w:val="24"/>
          <w:szCs w:val="24"/>
        </w:rPr>
      </w:pPr>
      <w:r w:rsidRPr="00B022CB">
        <w:rPr>
          <w:b/>
          <w:sz w:val="24"/>
          <w:szCs w:val="24"/>
        </w:rPr>
        <w:t>Kriterij</w:t>
      </w:r>
      <w:r>
        <w:rPr>
          <w:b/>
          <w:sz w:val="24"/>
          <w:szCs w:val="24"/>
        </w:rPr>
        <w:t xml:space="preserve"> RAZPRAVLJALNI ESEJ</w:t>
      </w:r>
    </w:p>
    <w:p w:rsidR="00BE6CAC" w:rsidRPr="00B022CB" w:rsidRDefault="00BE6CAC" w:rsidP="00BE6CAC">
      <w:pPr>
        <w:rPr>
          <w:sz w:val="24"/>
          <w:szCs w:val="24"/>
        </w:rPr>
      </w:pPr>
      <w:r>
        <w:rPr>
          <w:sz w:val="24"/>
          <w:szCs w:val="24"/>
        </w:rPr>
        <w:t>Predstavitev literarnega dela</w:t>
      </w:r>
      <w:r>
        <w:rPr>
          <w:sz w:val="24"/>
          <w:szCs w:val="24"/>
        </w:rPr>
        <w:tab/>
      </w:r>
      <w:r>
        <w:rPr>
          <w:sz w:val="24"/>
          <w:szCs w:val="24"/>
        </w:rPr>
        <w:tab/>
      </w:r>
      <w:r>
        <w:rPr>
          <w:sz w:val="24"/>
          <w:szCs w:val="24"/>
        </w:rPr>
        <w:tab/>
      </w:r>
      <w:r>
        <w:rPr>
          <w:sz w:val="24"/>
          <w:szCs w:val="24"/>
        </w:rPr>
        <w:tab/>
      </w:r>
      <w:r w:rsidRPr="00B022CB">
        <w:rPr>
          <w:sz w:val="24"/>
          <w:szCs w:val="24"/>
        </w:rPr>
        <w:tab/>
        <w:t>______/ 2 T</w:t>
      </w:r>
    </w:p>
    <w:p w:rsidR="00BE6CAC" w:rsidRPr="00B022CB" w:rsidRDefault="00BE6CAC" w:rsidP="00BE6CAC">
      <w:pPr>
        <w:rPr>
          <w:sz w:val="24"/>
          <w:szCs w:val="24"/>
        </w:rPr>
      </w:pPr>
      <w:r>
        <w:rPr>
          <w:sz w:val="24"/>
          <w:szCs w:val="24"/>
        </w:rPr>
        <w:t>Opis Goge</w:t>
      </w:r>
      <w:r>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______/ 2 T</w:t>
      </w:r>
    </w:p>
    <w:p w:rsidR="00BE6CAC" w:rsidRPr="00B022CB" w:rsidRDefault="00BE6CAC" w:rsidP="00BE6CAC">
      <w:pPr>
        <w:rPr>
          <w:sz w:val="24"/>
          <w:szCs w:val="24"/>
        </w:rPr>
      </w:pPr>
      <w:r w:rsidRPr="00B022CB">
        <w:rPr>
          <w:sz w:val="24"/>
          <w:szCs w:val="24"/>
        </w:rPr>
        <w:t xml:space="preserve">Opis </w:t>
      </w:r>
      <w:r>
        <w:rPr>
          <w:sz w:val="24"/>
          <w:szCs w:val="24"/>
        </w:rPr>
        <w:t>prebivalcev</w:t>
      </w:r>
      <w:r>
        <w:rPr>
          <w:sz w:val="24"/>
          <w:szCs w:val="24"/>
        </w:rPr>
        <w:tab/>
      </w:r>
      <w:r>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w:t>
      </w:r>
      <w:r>
        <w:rPr>
          <w:sz w:val="24"/>
          <w:szCs w:val="24"/>
        </w:rPr>
        <w:t>__/ 2</w:t>
      </w:r>
      <w:r w:rsidRPr="00B022CB">
        <w:rPr>
          <w:sz w:val="24"/>
          <w:szCs w:val="24"/>
        </w:rPr>
        <w:t xml:space="preserve"> T</w:t>
      </w:r>
    </w:p>
    <w:p w:rsidR="00BE6CAC" w:rsidRPr="00B022CB" w:rsidRDefault="00BE6CAC" w:rsidP="00BE6CAC">
      <w:pPr>
        <w:rPr>
          <w:sz w:val="24"/>
          <w:szCs w:val="24"/>
        </w:rPr>
      </w:pPr>
      <w:r w:rsidRPr="00B022CB">
        <w:rPr>
          <w:sz w:val="24"/>
          <w:szCs w:val="24"/>
        </w:rPr>
        <w:t xml:space="preserve">Opis </w:t>
      </w:r>
      <w:r>
        <w:rPr>
          <w:sz w:val="24"/>
          <w:szCs w:val="24"/>
        </w:rPr>
        <w:t>odnosa</w:t>
      </w:r>
      <w:r>
        <w:rPr>
          <w:sz w:val="24"/>
          <w:szCs w:val="24"/>
        </w:rPr>
        <w:tab/>
      </w:r>
      <w:r>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Pr>
          <w:sz w:val="24"/>
          <w:szCs w:val="24"/>
        </w:rPr>
        <w:tab/>
      </w:r>
      <w:r w:rsidRPr="00B022CB">
        <w:rPr>
          <w:sz w:val="24"/>
          <w:szCs w:val="24"/>
        </w:rPr>
        <w:t>______</w:t>
      </w:r>
      <w:r>
        <w:rPr>
          <w:sz w:val="24"/>
          <w:szCs w:val="24"/>
        </w:rPr>
        <w:t>/ 2</w:t>
      </w:r>
      <w:r w:rsidRPr="00B022CB">
        <w:rPr>
          <w:sz w:val="24"/>
          <w:szCs w:val="24"/>
        </w:rPr>
        <w:t xml:space="preserve"> T</w:t>
      </w:r>
    </w:p>
    <w:p w:rsidR="00BE6CAC" w:rsidRPr="00B022CB" w:rsidRDefault="00BE6CAC" w:rsidP="00BE6CAC">
      <w:pPr>
        <w:rPr>
          <w:sz w:val="24"/>
          <w:szCs w:val="24"/>
        </w:rPr>
      </w:pPr>
      <w:r>
        <w:rPr>
          <w:sz w:val="24"/>
          <w:szCs w:val="24"/>
        </w:rPr>
        <w:t xml:space="preserve">Razmerje med Hano in Prelihom </w:t>
      </w:r>
      <w:r>
        <w:rPr>
          <w:sz w:val="24"/>
          <w:szCs w:val="24"/>
        </w:rPr>
        <w:tab/>
      </w:r>
      <w:r>
        <w:rPr>
          <w:sz w:val="24"/>
          <w:szCs w:val="24"/>
        </w:rPr>
        <w:tab/>
      </w:r>
      <w:r>
        <w:rPr>
          <w:sz w:val="24"/>
          <w:szCs w:val="24"/>
        </w:rPr>
        <w:tab/>
      </w:r>
      <w:r>
        <w:rPr>
          <w:sz w:val="24"/>
          <w:szCs w:val="24"/>
        </w:rPr>
        <w:tab/>
        <w:t>______/ 3</w:t>
      </w:r>
      <w:r w:rsidRPr="00B022CB">
        <w:rPr>
          <w:sz w:val="24"/>
          <w:szCs w:val="24"/>
        </w:rPr>
        <w:t xml:space="preserve"> T</w:t>
      </w:r>
    </w:p>
    <w:p w:rsidR="00BE6CAC" w:rsidRPr="00B022CB" w:rsidRDefault="00BE6CAC" w:rsidP="00BE6CAC">
      <w:pPr>
        <w:rPr>
          <w:sz w:val="24"/>
          <w:szCs w:val="24"/>
        </w:rPr>
      </w:pPr>
      <w:r>
        <w:rPr>
          <w:sz w:val="24"/>
          <w:szCs w:val="24"/>
        </w:rPr>
        <w:t>Hana kot glavna literarna oseba</w:t>
      </w:r>
      <w:r>
        <w:rPr>
          <w:sz w:val="24"/>
          <w:szCs w:val="24"/>
        </w:rPr>
        <w:tab/>
      </w:r>
      <w:r>
        <w:rPr>
          <w:sz w:val="24"/>
          <w:szCs w:val="24"/>
        </w:rPr>
        <w:tab/>
      </w:r>
      <w:r>
        <w:rPr>
          <w:sz w:val="24"/>
          <w:szCs w:val="24"/>
        </w:rPr>
        <w:tab/>
      </w:r>
      <w:r>
        <w:rPr>
          <w:sz w:val="24"/>
          <w:szCs w:val="24"/>
        </w:rPr>
        <w:tab/>
        <w:t>______/ 3</w:t>
      </w:r>
      <w:r w:rsidRPr="00B022CB">
        <w:rPr>
          <w:sz w:val="24"/>
          <w:szCs w:val="24"/>
        </w:rPr>
        <w:t xml:space="preserve"> T</w:t>
      </w:r>
    </w:p>
    <w:p w:rsidR="00BE6CAC" w:rsidRDefault="00BE6CAC" w:rsidP="00BE6CAC">
      <w:pPr>
        <w:rPr>
          <w:sz w:val="24"/>
          <w:szCs w:val="24"/>
        </w:rPr>
      </w:pPr>
      <w:r>
        <w:rPr>
          <w:sz w:val="24"/>
          <w:szCs w:val="24"/>
        </w:rPr>
        <w:t>Vrnitev</w:t>
      </w:r>
      <w:r>
        <w:rPr>
          <w:sz w:val="24"/>
          <w:szCs w:val="24"/>
        </w:rPr>
        <w:tab/>
      </w:r>
      <w:r>
        <w:rPr>
          <w:sz w:val="24"/>
          <w:szCs w:val="24"/>
        </w:rPr>
        <w:tab/>
      </w:r>
      <w:r>
        <w:rPr>
          <w:sz w:val="24"/>
          <w:szCs w:val="24"/>
        </w:rPr>
        <w:tab/>
      </w:r>
      <w:r>
        <w:rPr>
          <w:sz w:val="24"/>
          <w:szCs w:val="24"/>
        </w:rPr>
        <w:tab/>
      </w:r>
      <w:r w:rsidRPr="00B022CB">
        <w:rPr>
          <w:sz w:val="24"/>
          <w:szCs w:val="24"/>
        </w:rPr>
        <w:tab/>
      </w:r>
      <w:r w:rsidRPr="00B022CB">
        <w:rPr>
          <w:sz w:val="24"/>
          <w:szCs w:val="24"/>
        </w:rPr>
        <w:tab/>
      </w:r>
      <w:r>
        <w:rPr>
          <w:sz w:val="24"/>
          <w:szCs w:val="24"/>
        </w:rPr>
        <w:tab/>
        <w:t>______/ 3</w:t>
      </w:r>
      <w:r w:rsidRPr="00B022CB">
        <w:rPr>
          <w:sz w:val="24"/>
          <w:szCs w:val="24"/>
        </w:rPr>
        <w:t xml:space="preserve"> T</w:t>
      </w:r>
    </w:p>
    <w:p w:rsidR="00BE6CAC" w:rsidRDefault="00BE6CAC" w:rsidP="00BE6CAC">
      <w:pPr>
        <w:rPr>
          <w:sz w:val="24"/>
          <w:szCs w:val="24"/>
        </w:rPr>
      </w:pPr>
      <w:r>
        <w:rPr>
          <w:sz w:val="24"/>
          <w:szCs w:val="24"/>
        </w:rPr>
        <w:t>Možnost dogodka</w:t>
      </w:r>
      <w:r>
        <w:rPr>
          <w:sz w:val="24"/>
          <w:szCs w:val="24"/>
        </w:rPr>
        <w:tab/>
      </w:r>
      <w:r>
        <w:rPr>
          <w:sz w:val="24"/>
          <w:szCs w:val="24"/>
        </w:rPr>
        <w:tab/>
      </w:r>
      <w:r>
        <w:rPr>
          <w:sz w:val="24"/>
          <w:szCs w:val="24"/>
        </w:rPr>
        <w:tab/>
      </w:r>
      <w:r>
        <w:rPr>
          <w:sz w:val="24"/>
          <w:szCs w:val="24"/>
        </w:rPr>
        <w:tab/>
      </w:r>
      <w:r>
        <w:rPr>
          <w:sz w:val="24"/>
          <w:szCs w:val="24"/>
        </w:rPr>
        <w:tab/>
      </w:r>
      <w:r>
        <w:rPr>
          <w:sz w:val="24"/>
          <w:szCs w:val="24"/>
        </w:rPr>
        <w:tab/>
        <w:t>______/ 2 T</w:t>
      </w:r>
    </w:p>
    <w:p w:rsidR="00BE6CAC" w:rsidRPr="00B022CB" w:rsidRDefault="00BE6CAC" w:rsidP="00BE6CAC">
      <w:pPr>
        <w:rPr>
          <w:sz w:val="24"/>
          <w:szCs w:val="24"/>
        </w:rPr>
      </w:pPr>
      <w:r>
        <w:rPr>
          <w:sz w:val="24"/>
          <w:szCs w:val="24"/>
        </w:rPr>
        <w:t>Povezava Goge</w:t>
      </w:r>
      <w:r>
        <w:rPr>
          <w:sz w:val="24"/>
          <w:szCs w:val="24"/>
        </w:rPr>
        <w:tab/>
      </w:r>
      <w:r>
        <w:rPr>
          <w:sz w:val="24"/>
          <w:szCs w:val="24"/>
        </w:rPr>
        <w:tab/>
      </w:r>
      <w:r>
        <w:rPr>
          <w:sz w:val="24"/>
          <w:szCs w:val="24"/>
        </w:rPr>
        <w:tab/>
      </w:r>
      <w:r>
        <w:rPr>
          <w:sz w:val="24"/>
          <w:szCs w:val="24"/>
        </w:rPr>
        <w:tab/>
      </w:r>
      <w:r>
        <w:rPr>
          <w:sz w:val="24"/>
          <w:szCs w:val="24"/>
        </w:rPr>
        <w:tab/>
      </w:r>
      <w:r>
        <w:rPr>
          <w:sz w:val="24"/>
          <w:szCs w:val="24"/>
        </w:rPr>
        <w:tab/>
        <w:t>______/ 3 T</w:t>
      </w:r>
    </w:p>
    <w:p w:rsidR="00BE6CAC" w:rsidRPr="00B022CB" w:rsidRDefault="00BE6CAC" w:rsidP="00BE6CAC">
      <w:pPr>
        <w:spacing w:after="0" w:line="480" w:lineRule="auto"/>
        <w:jc w:val="both"/>
        <w:rPr>
          <w:sz w:val="24"/>
          <w:szCs w:val="24"/>
        </w:rPr>
      </w:pPr>
      <w:r w:rsidRPr="00B022CB">
        <w:rPr>
          <w:sz w:val="24"/>
          <w:szCs w:val="24"/>
        </w:rPr>
        <w:t>Ustrezna členitev</w:t>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______ /2 T</w:t>
      </w:r>
    </w:p>
    <w:p w:rsidR="00BE6CAC" w:rsidRPr="00B022CB" w:rsidRDefault="00BE6CAC" w:rsidP="00BE6CAC">
      <w:pPr>
        <w:spacing w:after="0" w:line="480" w:lineRule="auto"/>
        <w:jc w:val="both"/>
        <w:rPr>
          <w:sz w:val="24"/>
          <w:szCs w:val="24"/>
        </w:rPr>
      </w:pPr>
      <w:r w:rsidRPr="00B022CB">
        <w:rPr>
          <w:sz w:val="24"/>
          <w:szCs w:val="24"/>
        </w:rPr>
        <w:t>Slovnična pravilnost</w:t>
      </w:r>
      <w:r w:rsidRPr="00B022CB">
        <w:rPr>
          <w:sz w:val="24"/>
          <w:szCs w:val="24"/>
        </w:rPr>
        <w:tab/>
        <w:t xml:space="preserve"> </w:t>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______ /2 T</w:t>
      </w:r>
    </w:p>
    <w:p w:rsidR="00BE6CAC" w:rsidRPr="00B022CB" w:rsidRDefault="00BE6CAC" w:rsidP="00BE6CAC">
      <w:pPr>
        <w:spacing w:after="0" w:line="480" w:lineRule="auto"/>
        <w:jc w:val="both"/>
        <w:rPr>
          <w:sz w:val="24"/>
          <w:szCs w:val="24"/>
        </w:rPr>
      </w:pPr>
      <w:r w:rsidRPr="00B022CB">
        <w:rPr>
          <w:sz w:val="24"/>
          <w:szCs w:val="24"/>
        </w:rPr>
        <w:t>Pravopisna pravilnost</w:t>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 xml:space="preserve">            ______ /2 T</w:t>
      </w:r>
    </w:p>
    <w:p w:rsidR="00BE6CAC" w:rsidRPr="00B022CB" w:rsidRDefault="00BE6CAC" w:rsidP="00BE6CAC">
      <w:pPr>
        <w:pBdr>
          <w:bottom w:val="single" w:sz="12" w:space="1" w:color="auto"/>
        </w:pBdr>
        <w:spacing w:after="0" w:line="480" w:lineRule="auto"/>
        <w:jc w:val="both"/>
        <w:rPr>
          <w:sz w:val="24"/>
          <w:szCs w:val="24"/>
        </w:rPr>
      </w:pPr>
      <w:r w:rsidRPr="00B022CB">
        <w:rPr>
          <w:sz w:val="24"/>
          <w:szCs w:val="24"/>
        </w:rPr>
        <w:t>Slogovna ustreznost</w:t>
      </w:r>
      <w:r w:rsidRPr="00B022CB">
        <w:rPr>
          <w:sz w:val="24"/>
          <w:szCs w:val="24"/>
        </w:rPr>
        <w:tab/>
        <w:t xml:space="preserve"> </w:t>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______ /2 T</w:t>
      </w:r>
    </w:p>
    <w:p w:rsidR="00BE6CAC" w:rsidRPr="00B022CB" w:rsidRDefault="00BE6CAC" w:rsidP="00BE6CAC">
      <w:pPr>
        <w:rPr>
          <w:sz w:val="24"/>
          <w:szCs w:val="24"/>
        </w:rPr>
      </w:pPr>
    </w:p>
    <w:p w:rsidR="00BE6CAC" w:rsidRDefault="00BE6CAC" w:rsidP="00BE6CAC">
      <w:pPr>
        <w:rPr>
          <w:sz w:val="24"/>
          <w:szCs w:val="24"/>
        </w:rPr>
      </w:pP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______/ 30 T</w:t>
      </w:r>
    </w:p>
    <w:p w:rsidR="00BE6CAC" w:rsidRDefault="00BE6CAC" w:rsidP="00BE6CAC">
      <w:pPr>
        <w:rPr>
          <w:sz w:val="24"/>
          <w:szCs w:val="24"/>
        </w:rPr>
      </w:pPr>
      <w:r>
        <w:rPr>
          <w:sz w:val="24"/>
          <w:szCs w:val="24"/>
        </w:rPr>
        <w:t>Od 15 do 18 točk: zadostno (2)</w:t>
      </w:r>
    </w:p>
    <w:p w:rsidR="00BE6CAC" w:rsidRDefault="00BE6CAC" w:rsidP="00BE6CAC">
      <w:pPr>
        <w:rPr>
          <w:sz w:val="24"/>
          <w:szCs w:val="24"/>
        </w:rPr>
      </w:pPr>
      <w:r>
        <w:rPr>
          <w:sz w:val="24"/>
          <w:szCs w:val="24"/>
        </w:rPr>
        <w:t>Od 19 do 22 točk: dobro (3)</w:t>
      </w:r>
    </w:p>
    <w:p w:rsidR="00BE6CAC" w:rsidRDefault="00BE6CAC" w:rsidP="00BE6CAC">
      <w:pPr>
        <w:rPr>
          <w:sz w:val="24"/>
          <w:szCs w:val="24"/>
        </w:rPr>
      </w:pPr>
      <w:r>
        <w:rPr>
          <w:sz w:val="24"/>
          <w:szCs w:val="24"/>
        </w:rPr>
        <w:t>Od 23 do 26 točk: prav dobro (4)</w:t>
      </w:r>
    </w:p>
    <w:p w:rsidR="00BE6CAC" w:rsidRDefault="00BE6CAC" w:rsidP="00BE6CAC">
      <w:pPr>
        <w:rPr>
          <w:sz w:val="24"/>
          <w:szCs w:val="24"/>
        </w:rPr>
      </w:pPr>
      <w:r>
        <w:rPr>
          <w:sz w:val="24"/>
          <w:szCs w:val="24"/>
        </w:rPr>
        <w:t>Od 27 do 30 točk: odlično (5)</w:t>
      </w:r>
    </w:p>
    <w:p w:rsidR="00BE6CAC" w:rsidRDefault="00BE6CAC" w:rsidP="00BE6CAC">
      <w:pPr>
        <w:spacing w:after="0" w:line="360" w:lineRule="auto"/>
        <w:jc w:val="both"/>
        <w:rPr>
          <w:rFonts w:cs="Arial"/>
          <w:sz w:val="24"/>
          <w:szCs w:val="24"/>
        </w:rPr>
      </w:pPr>
    </w:p>
    <w:p w:rsidR="00BE6CAC" w:rsidRDefault="00BE6CAC" w:rsidP="00BE6CAC">
      <w:pPr>
        <w:spacing w:after="0" w:line="360" w:lineRule="auto"/>
        <w:jc w:val="both"/>
        <w:rPr>
          <w:rFonts w:cs="Arial"/>
          <w:sz w:val="24"/>
          <w:szCs w:val="24"/>
        </w:rPr>
      </w:pPr>
    </w:p>
    <w:p w:rsidR="00BE6CAC" w:rsidRDefault="00BE6CAC" w:rsidP="00BE6CAC">
      <w:pPr>
        <w:spacing w:after="0" w:line="360" w:lineRule="auto"/>
        <w:jc w:val="both"/>
        <w:rPr>
          <w:rFonts w:cs="Arial"/>
          <w:sz w:val="24"/>
          <w:szCs w:val="24"/>
        </w:rPr>
      </w:pPr>
    </w:p>
    <w:p w:rsidR="00BE6CAC" w:rsidRDefault="00BE6CAC" w:rsidP="00BE6CAC">
      <w:pPr>
        <w:spacing w:after="0" w:line="360" w:lineRule="auto"/>
        <w:jc w:val="both"/>
        <w:rPr>
          <w:rFonts w:cs="Arial"/>
          <w:sz w:val="24"/>
          <w:szCs w:val="24"/>
        </w:rPr>
      </w:pPr>
    </w:p>
    <w:p w:rsidR="00BE6CAC" w:rsidRDefault="00BE6CAC" w:rsidP="00BE6CAC">
      <w:pPr>
        <w:spacing w:after="0" w:line="360" w:lineRule="auto"/>
        <w:jc w:val="both"/>
        <w:rPr>
          <w:rFonts w:cs="Arial"/>
          <w:sz w:val="24"/>
          <w:szCs w:val="24"/>
        </w:rPr>
      </w:pPr>
    </w:p>
    <w:p w:rsidR="00BE6CAC" w:rsidRDefault="00BE6CAC" w:rsidP="00BE6CAC">
      <w:pPr>
        <w:spacing w:after="0" w:line="360" w:lineRule="auto"/>
        <w:jc w:val="both"/>
        <w:rPr>
          <w:rFonts w:cs="Arial"/>
          <w:sz w:val="24"/>
          <w:szCs w:val="24"/>
        </w:rPr>
      </w:pPr>
    </w:p>
    <w:p w:rsidR="00BE6CAC" w:rsidRDefault="00BE6CAC" w:rsidP="00BE6CAC">
      <w:pPr>
        <w:spacing w:after="0" w:line="360" w:lineRule="auto"/>
        <w:jc w:val="both"/>
        <w:rPr>
          <w:rFonts w:cs="Arial"/>
          <w:sz w:val="24"/>
          <w:szCs w:val="24"/>
        </w:rPr>
      </w:pPr>
    </w:p>
    <w:p w:rsidR="00BE6CAC" w:rsidRPr="00B022CB" w:rsidRDefault="00BE6CAC" w:rsidP="00BE6CAC">
      <w:pPr>
        <w:rPr>
          <w:b/>
          <w:sz w:val="24"/>
          <w:szCs w:val="24"/>
        </w:rPr>
      </w:pPr>
      <w:r w:rsidRPr="00B022CB">
        <w:rPr>
          <w:b/>
          <w:sz w:val="24"/>
          <w:szCs w:val="24"/>
        </w:rPr>
        <w:t>Kriterij</w:t>
      </w:r>
      <w:r>
        <w:rPr>
          <w:b/>
          <w:sz w:val="24"/>
          <w:szCs w:val="24"/>
        </w:rPr>
        <w:t xml:space="preserve"> RAZLAGALNI ESEJ</w:t>
      </w:r>
    </w:p>
    <w:p w:rsidR="00BE6CAC" w:rsidRPr="00B022CB" w:rsidRDefault="00BE6CAC" w:rsidP="00BE6CAC">
      <w:pPr>
        <w:rPr>
          <w:sz w:val="24"/>
          <w:szCs w:val="24"/>
        </w:rPr>
      </w:pPr>
      <w:r>
        <w:rPr>
          <w:sz w:val="24"/>
          <w:szCs w:val="24"/>
        </w:rPr>
        <w:t>Opis sveta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02331">
        <w:rPr>
          <w:sz w:val="24"/>
          <w:szCs w:val="24"/>
        </w:rPr>
        <w:tab/>
        <w:t>______/ 4</w:t>
      </w:r>
      <w:r w:rsidRPr="00B022CB">
        <w:rPr>
          <w:sz w:val="24"/>
          <w:szCs w:val="24"/>
        </w:rPr>
        <w:t xml:space="preserve"> T</w:t>
      </w:r>
    </w:p>
    <w:p w:rsidR="00BE6CAC" w:rsidRPr="00B022CB" w:rsidRDefault="00BE6CAC" w:rsidP="00BE6CAC">
      <w:pPr>
        <w:rPr>
          <w:sz w:val="24"/>
          <w:szCs w:val="24"/>
        </w:rPr>
      </w:pPr>
      <w:r>
        <w:rPr>
          <w:sz w:val="24"/>
          <w:szCs w:val="24"/>
        </w:rPr>
        <w:t xml:space="preserve">Oznaka </w:t>
      </w:r>
      <w:proofErr w:type="spellStart"/>
      <w:r>
        <w:rPr>
          <w:sz w:val="24"/>
          <w:szCs w:val="24"/>
        </w:rPr>
        <w:t>Afre</w:t>
      </w:r>
      <w:proofErr w:type="spellEnd"/>
      <w:r>
        <w:rPr>
          <w:sz w:val="24"/>
          <w:szCs w:val="24"/>
        </w:rPr>
        <w:t xml:space="preserve"> in </w:t>
      </w:r>
      <w:proofErr w:type="spellStart"/>
      <w:r>
        <w:rPr>
          <w:sz w:val="24"/>
          <w:szCs w:val="24"/>
        </w:rPr>
        <w:t>Tarbule</w:t>
      </w:r>
      <w:proofErr w:type="spellEnd"/>
      <w:r>
        <w:rPr>
          <w:sz w:val="24"/>
          <w:szCs w:val="24"/>
        </w:rPr>
        <w:tab/>
      </w:r>
      <w:r>
        <w:rPr>
          <w:sz w:val="24"/>
          <w:szCs w:val="24"/>
        </w:rPr>
        <w:tab/>
      </w:r>
      <w:r>
        <w:rPr>
          <w:sz w:val="24"/>
          <w:szCs w:val="24"/>
        </w:rPr>
        <w:tab/>
      </w:r>
      <w:r>
        <w:rPr>
          <w:sz w:val="24"/>
          <w:szCs w:val="24"/>
        </w:rPr>
        <w:tab/>
      </w:r>
      <w:r>
        <w:rPr>
          <w:sz w:val="24"/>
          <w:szCs w:val="24"/>
        </w:rPr>
        <w:tab/>
      </w:r>
      <w:r w:rsidRPr="00B022CB">
        <w:rPr>
          <w:sz w:val="24"/>
          <w:szCs w:val="24"/>
        </w:rPr>
        <w:t>______/ 2 T</w:t>
      </w:r>
    </w:p>
    <w:p w:rsidR="00BE6CAC" w:rsidRDefault="00BE6CAC" w:rsidP="00BE6CAC">
      <w:pPr>
        <w:rPr>
          <w:sz w:val="24"/>
          <w:szCs w:val="24"/>
        </w:rPr>
      </w:pPr>
      <w:r>
        <w:rPr>
          <w:sz w:val="24"/>
          <w:szCs w:val="24"/>
        </w:rPr>
        <w:t>Pogovor med njima</w:t>
      </w:r>
      <w:r>
        <w:rPr>
          <w:sz w:val="24"/>
          <w:szCs w:val="24"/>
        </w:rPr>
        <w:tab/>
      </w:r>
      <w:r>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w:t>
      </w:r>
      <w:r>
        <w:rPr>
          <w:sz w:val="24"/>
          <w:szCs w:val="24"/>
        </w:rPr>
        <w:t>__/ 2</w:t>
      </w:r>
      <w:r w:rsidRPr="00B022CB">
        <w:rPr>
          <w:sz w:val="24"/>
          <w:szCs w:val="24"/>
        </w:rPr>
        <w:t xml:space="preserve"> T</w:t>
      </w:r>
    </w:p>
    <w:p w:rsidR="00602331" w:rsidRPr="00B022CB" w:rsidRDefault="00602331" w:rsidP="00BE6CAC">
      <w:pPr>
        <w:rPr>
          <w:sz w:val="24"/>
          <w:szCs w:val="24"/>
        </w:rPr>
      </w:pPr>
      <w:r>
        <w:rPr>
          <w:sz w:val="24"/>
          <w:szCs w:val="24"/>
        </w:rPr>
        <w:t>Vloga dialoga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______/ 2 T</w:t>
      </w:r>
    </w:p>
    <w:p w:rsidR="00602331" w:rsidRDefault="00602331" w:rsidP="00BE6CAC">
      <w:pPr>
        <w:rPr>
          <w:sz w:val="24"/>
          <w:szCs w:val="24"/>
        </w:rPr>
      </w:pPr>
      <w:r>
        <w:rPr>
          <w:sz w:val="24"/>
          <w:szCs w:val="24"/>
        </w:rPr>
        <w:t>Simultano odrsko prizorišče</w:t>
      </w:r>
      <w:r>
        <w:rPr>
          <w:sz w:val="24"/>
          <w:szCs w:val="24"/>
        </w:rPr>
        <w:tab/>
      </w:r>
      <w:r>
        <w:rPr>
          <w:sz w:val="24"/>
          <w:szCs w:val="24"/>
        </w:rPr>
        <w:tab/>
      </w:r>
      <w:r>
        <w:rPr>
          <w:sz w:val="24"/>
          <w:szCs w:val="24"/>
        </w:rPr>
        <w:tab/>
      </w:r>
      <w:r>
        <w:rPr>
          <w:sz w:val="24"/>
          <w:szCs w:val="24"/>
        </w:rPr>
        <w:tab/>
      </w:r>
      <w:r>
        <w:rPr>
          <w:sz w:val="24"/>
          <w:szCs w:val="24"/>
        </w:rPr>
        <w:tab/>
        <w:t>______/ 3 T</w:t>
      </w:r>
    </w:p>
    <w:p w:rsidR="00BE6CAC" w:rsidRDefault="00BE6CAC" w:rsidP="00BE6CAC">
      <w:pPr>
        <w:rPr>
          <w:sz w:val="24"/>
          <w:szCs w:val="24"/>
        </w:rPr>
      </w:pPr>
      <w:r>
        <w:rPr>
          <w:sz w:val="24"/>
          <w:szCs w:val="24"/>
        </w:rPr>
        <w:t>Groteskni elementi in njihova vloga</w:t>
      </w:r>
      <w:r>
        <w:rPr>
          <w:sz w:val="24"/>
          <w:szCs w:val="24"/>
        </w:rPr>
        <w:tab/>
      </w:r>
      <w:r>
        <w:rPr>
          <w:sz w:val="24"/>
          <w:szCs w:val="24"/>
        </w:rPr>
        <w:tab/>
      </w:r>
      <w:r>
        <w:rPr>
          <w:sz w:val="24"/>
          <w:szCs w:val="24"/>
        </w:rPr>
        <w:tab/>
      </w:r>
      <w:r>
        <w:rPr>
          <w:sz w:val="24"/>
          <w:szCs w:val="24"/>
        </w:rPr>
        <w:tab/>
        <w:t>______/ 4</w:t>
      </w:r>
      <w:r w:rsidRPr="00B022CB">
        <w:rPr>
          <w:sz w:val="24"/>
          <w:szCs w:val="24"/>
        </w:rPr>
        <w:t xml:space="preserve"> T</w:t>
      </w:r>
    </w:p>
    <w:p w:rsidR="00602331" w:rsidRDefault="00602331" w:rsidP="00BE6CAC">
      <w:pPr>
        <w:rPr>
          <w:sz w:val="24"/>
          <w:szCs w:val="24"/>
        </w:rPr>
      </w:pPr>
      <w:r>
        <w:rPr>
          <w:sz w:val="24"/>
          <w:szCs w:val="24"/>
        </w:rPr>
        <w:t>Konec drame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______/ 3 T</w:t>
      </w:r>
    </w:p>
    <w:p w:rsidR="00602331" w:rsidRPr="00B022CB" w:rsidRDefault="00602331" w:rsidP="00BE6CAC">
      <w:pPr>
        <w:rPr>
          <w:sz w:val="24"/>
          <w:szCs w:val="24"/>
        </w:rPr>
      </w:pPr>
      <w:proofErr w:type="spellStart"/>
      <w:r>
        <w:rPr>
          <w:sz w:val="24"/>
          <w:szCs w:val="24"/>
        </w:rPr>
        <w:t>Gogovci</w:t>
      </w:r>
      <w:proofErr w:type="spellEnd"/>
      <w:r>
        <w:rPr>
          <w:sz w:val="24"/>
          <w:szCs w:val="24"/>
        </w:rPr>
        <w:t xml:space="preserve"> na začetku in koncu</w:t>
      </w:r>
      <w:r>
        <w:rPr>
          <w:sz w:val="24"/>
          <w:szCs w:val="24"/>
        </w:rPr>
        <w:tab/>
      </w:r>
      <w:r>
        <w:rPr>
          <w:sz w:val="24"/>
          <w:szCs w:val="24"/>
        </w:rPr>
        <w:tab/>
      </w:r>
      <w:r>
        <w:rPr>
          <w:sz w:val="24"/>
          <w:szCs w:val="24"/>
        </w:rPr>
        <w:tab/>
      </w:r>
      <w:r>
        <w:rPr>
          <w:sz w:val="24"/>
          <w:szCs w:val="24"/>
        </w:rPr>
        <w:tab/>
      </w:r>
      <w:r>
        <w:rPr>
          <w:sz w:val="24"/>
          <w:szCs w:val="24"/>
        </w:rPr>
        <w:tab/>
        <w:t>______/ 2 T</w:t>
      </w:r>
    </w:p>
    <w:p w:rsidR="00BE6CAC" w:rsidRPr="00B022CB" w:rsidRDefault="00BE6CAC" w:rsidP="00BE6CAC">
      <w:pPr>
        <w:spacing w:after="0" w:line="480" w:lineRule="auto"/>
        <w:jc w:val="both"/>
        <w:rPr>
          <w:sz w:val="24"/>
          <w:szCs w:val="24"/>
        </w:rPr>
      </w:pPr>
      <w:r w:rsidRPr="00B022CB">
        <w:rPr>
          <w:sz w:val="24"/>
          <w:szCs w:val="24"/>
        </w:rPr>
        <w:t>Ustrezna členitev</w:t>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______ /2 T</w:t>
      </w:r>
    </w:p>
    <w:p w:rsidR="00BE6CAC" w:rsidRPr="00B022CB" w:rsidRDefault="00BE6CAC" w:rsidP="00BE6CAC">
      <w:pPr>
        <w:spacing w:after="0" w:line="480" w:lineRule="auto"/>
        <w:jc w:val="both"/>
        <w:rPr>
          <w:sz w:val="24"/>
          <w:szCs w:val="24"/>
        </w:rPr>
      </w:pPr>
      <w:r w:rsidRPr="00B022CB">
        <w:rPr>
          <w:sz w:val="24"/>
          <w:szCs w:val="24"/>
        </w:rPr>
        <w:t>Slovnična pravilnost</w:t>
      </w:r>
      <w:r w:rsidRPr="00B022CB">
        <w:rPr>
          <w:sz w:val="24"/>
          <w:szCs w:val="24"/>
        </w:rPr>
        <w:tab/>
        <w:t xml:space="preserve"> </w:t>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______ /2 T</w:t>
      </w:r>
    </w:p>
    <w:p w:rsidR="00BE6CAC" w:rsidRPr="00B022CB" w:rsidRDefault="00BE6CAC" w:rsidP="00BE6CAC">
      <w:pPr>
        <w:spacing w:after="0" w:line="480" w:lineRule="auto"/>
        <w:jc w:val="both"/>
        <w:rPr>
          <w:sz w:val="24"/>
          <w:szCs w:val="24"/>
        </w:rPr>
      </w:pPr>
      <w:r w:rsidRPr="00B022CB">
        <w:rPr>
          <w:sz w:val="24"/>
          <w:szCs w:val="24"/>
        </w:rPr>
        <w:t>Pravopisna pravilnost</w:t>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 xml:space="preserve">            ______ /2 T</w:t>
      </w:r>
    </w:p>
    <w:p w:rsidR="00BE6CAC" w:rsidRPr="00B022CB" w:rsidRDefault="00BE6CAC" w:rsidP="00BE6CAC">
      <w:pPr>
        <w:pBdr>
          <w:bottom w:val="single" w:sz="12" w:space="1" w:color="auto"/>
        </w:pBdr>
        <w:spacing w:after="0" w:line="480" w:lineRule="auto"/>
        <w:jc w:val="both"/>
        <w:rPr>
          <w:sz w:val="24"/>
          <w:szCs w:val="24"/>
        </w:rPr>
      </w:pPr>
      <w:r w:rsidRPr="00B022CB">
        <w:rPr>
          <w:sz w:val="24"/>
          <w:szCs w:val="24"/>
        </w:rPr>
        <w:t>Slogovna ustreznost</w:t>
      </w:r>
      <w:r w:rsidRPr="00B022CB">
        <w:rPr>
          <w:sz w:val="24"/>
          <w:szCs w:val="24"/>
        </w:rPr>
        <w:tab/>
        <w:t xml:space="preserve"> </w:t>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______ /2 T</w:t>
      </w:r>
    </w:p>
    <w:p w:rsidR="00BE6CAC" w:rsidRPr="00B022CB" w:rsidRDefault="00BE6CAC" w:rsidP="00BE6CAC">
      <w:pPr>
        <w:rPr>
          <w:sz w:val="24"/>
          <w:szCs w:val="24"/>
        </w:rPr>
      </w:pPr>
    </w:p>
    <w:p w:rsidR="00BE6CAC" w:rsidRDefault="00BE6CAC" w:rsidP="00BE6CAC">
      <w:pPr>
        <w:rPr>
          <w:sz w:val="24"/>
          <w:szCs w:val="24"/>
        </w:rPr>
      </w:pP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r>
      <w:r w:rsidRPr="00B022CB">
        <w:rPr>
          <w:sz w:val="24"/>
          <w:szCs w:val="24"/>
        </w:rPr>
        <w:tab/>
        <w:t>______/ 30 T</w:t>
      </w:r>
    </w:p>
    <w:p w:rsidR="00BE6CAC" w:rsidRDefault="00BE6CAC" w:rsidP="00BE6CAC">
      <w:pPr>
        <w:rPr>
          <w:sz w:val="24"/>
          <w:szCs w:val="24"/>
        </w:rPr>
      </w:pPr>
      <w:r>
        <w:rPr>
          <w:sz w:val="24"/>
          <w:szCs w:val="24"/>
        </w:rPr>
        <w:t>Od 15 do 18 točk: zadostno (2)</w:t>
      </w:r>
    </w:p>
    <w:p w:rsidR="00BE6CAC" w:rsidRDefault="00BE6CAC" w:rsidP="00BE6CAC">
      <w:pPr>
        <w:rPr>
          <w:sz w:val="24"/>
          <w:szCs w:val="24"/>
        </w:rPr>
      </w:pPr>
      <w:r>
        <w:rPr>
          <w:sz w:val="24"/>
          <w:szCs w:val="24"/>
        </w:rPr>
        <w:t>Od 19 do 22 točk: dobro (3)</w:t>
      </w:r>
    </w:p>
    <w:p w:rsidR="00BE6CAC" w:rsidRDefault="00BE6CAC" w:rsidP="00BE6CAC">
      <w:pPr>
        <w:rPr>
          <w:sz w:val="24"/>
          <w:szCs w:val="24"/>
        </w:rPr>
      </w:pPr>
      <w:r>
        <w:rPr>
          <w:sz w:val="24"/>
          <w:szCs w:val="24"/>
        </w:rPr>
        <w:t>Od 23 do 26 točk: prav dobro (4)</w:t>
      </w:r>
    </w:p>
    <w:p w:rsidR="00BE6CAC" w:rsidRDefault="00BE6CAC" w:rsidP="00BE6CAC">
      <w:pPr>
        <w:rPr>
          <w:sz w:val="24"/>
          <w:szCs w:val="24"/>
        </w:rPr>
      </w:pPr>
      <w:r>
        <w:rPr>
          <w:sz w:val="24"/>
          <w:szCs w:val="24"/>
        </w:rPr>
        <w:t>Od 27 do 30 točk: odlično (5)</w:t>
      </w:r>
    </w:p>
    <w:p w:rsidR="00BE6CAC" w:rsidRPr="00B022CB" w:rsidRDefault="00BE6CAC" w:rsidP="00BE6CAC">
      <w:pPr>
        <w:spacing w:after="0" w:line="360" w:lineRule="auto"/>
        <w:jc w:val="both"/>
        <w:rPr>
          <w:rFonts w:cs="Arial"/>
          <w:sz w:val="24"/>
          <w:szCs w:val="24"/>
        </w:rPr>
      </w:pPr>
    </w:p>
    <w:p w:rsidR="00BE6CAC" w:rsidRDefault="00BE6CAC" w:rsidP="00BE6CAC"/>
    <w:p w:rsidR="00BE6CAC" w:rsidRDefault="00BE6CAC" w:rsidP="00BE6CAC"/>
    <w:p w:rsidR="00922D31" w:rsidRDefault="00922D31"/>
    <w:sectPr w:rsidR="00922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CAC"/>
    <w:rsid w:val="002E3C9F"/>
    <w:rsid w:val="00602331"/>
    <w:rsid w:val="009061D7"/>
    <w:rsid w:val="00922D31"/>
    <w:rsid w:val="00980DE5"/>
    <w:rsid w:val="00BE6CAC"/>
    <w:rsid w:val="00C161B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0014"/>
  <w15:docId w15:val="{1A96A35A-303C-4464-A9B0-C74CC8C9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BE6CAC"/>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1610</Words>
  <Characters>9180</Characters>
  <Application>Microsoft Office Word</Application>
  <DocSecurity>0</DocSecurity>
  <Lines>76</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Tjaša</dc:creator>
  <cp:lastModifiedBy>Verdev Tjaša</cp:lastModifiedBy>
  <cp:revision>5</cp:revision>
  <dcterms:created xsi:type="dcterms:W3CDTF">2015-02-08T09:39:00Z</dcterms:created>
  <dcterms:modified xsi:type="dcterms:W3CDTF">2023-10-12T05:24:00Z</dcterms:modified>
</cp:coreProperties>
</file>