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48A9D" w14:textId="77777777" w:rsidR="00BA3645" w:rsidRPr="00253EAA" w:rsidRDefault="00BA3645" w:rsidP="000A3592">
      <w:pPr>
        <w:jc w:val="center"/>
        <w:rPr>
          <w:sz w:val="28"/>
          <w:szCs w:val="28"/>
          <w:lang w:val="en-US"/>
        </w:rPr>
      </w:pPr>
    </w:p>
    <w:p w14:paraId="3FED599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УТВЕРЖДАЮ</w:t>
      </w:r>
    </w:p>
    <w:p w14:paraId="4AC11E5D" w14:textId="77777777" w:rsidR="00BA3645" w:rsidRPr="009043C8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43F9596A" w14:textId="77777777" w:rsidR="007C100C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Начальник</w:t>
      </w:r>
      <w:r w:rsidR="007C100C" w:rsidRPr="00F509E3">
        <w:rPr>
          <w:rFonts w:ascii="Times New Roman" w:hAnsi="Times New Roman"/>
          <w:sz w:val="24"/>
        </w:rPr>
        <w:t xml:space="preserve"> обособленного подразделения АО «ЦНИИ «Циклон»</w:t>
      </w:r>
    </w:p>
    <w:p w14:paraId="0F9238A4" w14:textId="4FE8123F" w:rsidR="00BA3645" w:rsidRPr="00F509E3" w:rsidRDefault="007C100C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в Великом Новгороде</w:t>
      </w:r>
    </w:p>
    <w:p w14:paraId="60BB8CA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793B60E" w14:textId="20AA4F58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_______________</w:t>
      </w:r>
      <w:r w:rsidR="007C100C" w:rsidRPr="00F509E3">
        <w:rPr>
          <w:rFonts w:ascii="Times New Roman" w:hAnsi="Times New Roman"/>
          <w:sz w:val="24"/>
        </w:rPr>
        <w:t xml:space="preserve"> </w:t>
      </w:r>
      <w:proofErr w:type="spellStart"/>
      <w:r w:rsidR="007C100C" w:rsidRPr="00F509E3">
        <w:rPr>
          <w:rFonts w:ascii="Times New Roman" w:hAnsi="Times New Roman"/>
          <w:sz w:val="24"/>
        </w:rPr>
        <w:t>Гульцов</w:t>
      </w:r>
      <w:proofErr w:type="spellEnd"/>
      <w:r w:rsidR="007C100C" w:rsidRPr="00F509E3">
        <w:rPr>
          <w:rFonts w:ascii="Times New Roman" w:hAnsi="Times New Roman"/>
          <w:sz w:val="24"/>
        </w:rPr>
        <w:t xml:space="preserve"> С.В.</w:t>
      </w:r>
    </w:p>
    <w:p w14:paraId="5DF73F4D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8BC260D" w14:textId="2F7B450A" w:rsidR="00BA3645" w:rsidRPr="00F509E3" w:rsidRDefault="00BA3645" w:rsidP="00BA3645">
      <w:pPr>
        <w:pStyle w:val="Standard"/>
        <w:ind w:left="6120"/>
        <w:rPr>
          <w:sz w:val="24"/>
        </w:rPr>
      </w:pPr>
      <w:r w:rsidRPr="00F509E3">
        <w:rPr>
          <w:rFonts w:ascii="Times New Roman" w:hAnsi="Times New Roman"/>
          <w:sz w:val="24"/>
        </w:rPr>
        <w:t>«____» ______________ 2020 г.</w:t>
      </w:r>
    </w:p>
    <w:p w14:paraId="650CC15F" w14:textId="77777777" w:rsidR="00BA3645" w:rsidRPr="00F509E3" w:rsidRDefault="00BA3645" w:rsidP="00BA3645">
      <w:pPr>
        <w:pStyle w:val="Standard"/>
        <w:rPr>
          <w:rFonts w:ascii="Times New Roman" w:hAnsi="Times New Roman"/>
          <w:sz w:val="24"/>
        </w:rPr>
      </w:pPr>
    </w:p>
    <w:p w14:paraId="35635512" w14:textId="46D49045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4E81CB12" w14:textId="77777777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3EC35B2C" w14:textId="64584EAC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 xml:space="preserve">ЧАСТНОЕ ТЕХНИЧЕСКОЕ ЗАДАНИЕ </w:t>
      </w:r>
    </w:p>
    <w:p w14:paraId="6FF69B3A" w14:textId="1E1FD900" w:rsidR="00BA3645" w:rsidRPr="00F509E3" w:rsidRDefault="00BA3645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>на разработку программного обеспечения</w:t>
      </w:r>
      <w:r w:rsidR="008576EC" w:rsidRPr="00F50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71B72E" w14:textId="693E9B90" w:rsidR="008C65E5" w:rsidRPr="00F509E3" w:rsidRDefault="00473716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 xml:space="preserve">для печати 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конструкторских </w:t>
      </w:r>
      <w:r w:rsidR="008576EC" w:rsidRPr="00F509E3">
        <w:rPr>
          <w:rFonts w:ascii="Times New Roman" w:hAnsi="Times New Roman" w:cs="Times New Roman"/>
          <w:sz w:val="24"/>
          <w:szCs w:val="24"/>
        </w:rPr>
        <w:t>документов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F705C4" w:rsidRPr="00F509E3">
        <w:rPr>
          <w:rFonts w:ascii="Times New Roman" w:hAnsi="Times New Roman" w:cs="Times New Roman"/>
          <w:sz w:val="24"/>
          <w:szCs w:val="24"/>
        </w:rPr>
        <w:t>«Перечень элементов»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, </w:t>
      </w:r>
      <w:r w:rsidR="00F705C4" w:rsidRPr="00F509E3">
        <w:rPr>
          <w:rFonts w:ascii="Times New Roman" w:hAnsi="Times New Roman" w:cs="Times New Roman"/>
          <w:sz w:val="24"/>
          <w:szCs w:val="24"/>
        </w:rPr>
        <w:t>«Ведомость покупных изделий»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и </w:t>
      </w:r>
      <w:r w:rsidR="00F705C4" w:rsidRPr="00F509E3">
        <w:rPr>
          <w:rFonts w:ascii="Times New Roman" w:hAnsi="Times New Roman" w:cs="Times New Roman"/>
          <w:sz w:val="24"/>
          <w:szCs w:val="24"/>
        </w:rPr>
        <w:t>«С</w:t>
      </w:r>
      <w:r w:rsidR="00AF3527" w:rsidRPr="00F509E3">
        <w:rPr>
          <w:rFonts w:ascii="Times New Roman" w:hAnsi="Times New Roman" w:cs="Times New Roman"/>
          <w:sz w:val="24"/>
          <w:szCs w:val="24"/>
        </w:rPr>
        <w:t>пецификаци</w:t>
      </w:r>
      <w:r w:rsidR="00F705C4" w:rsidRPr="00F509E3">
        <w:rPr>
          <w:rFonts w:ascii="Times New Roman" w:hAnsi="Times New Roman" w:cs="Times New Roman"/>
          <w:sz w:val="24"/>
          <w:szCs w:val="24"/>
        </w:rPr>
        <w:t>я»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файлов данных с обобщенной </w:t>
      </w:r>
      <w:r w:rsidR="00457834" w:rsidRPr="00F509E3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 структурой</w:t>
      </w:r>
    </w:p>
    <w:p w14:paraId="22CDD0A1" w14:textId="2E5D8E12" w:rsidR="00473716" w:rsidRDefault="00473716">
      <w:pPr>
        <w:rPr>
          <w:sz w:val="24"/>
          <w:szCs w:val="24"/>
        </w:rPr>
      </w:pPr>
    </w:p>
    <w:p w14:paraId="56201005" w14:textId="27137499" w:rsidR="00F509E3" w:rsidRDefault="00F509E3">
      <w:pPr>
        <w:rPr>
          <w:sz w:val="24"/>
          <w:szCs w:val="24"/>
        </w:rPr>
      </w:pPr>
    </w:p>
    <w:p w14:paraId="306CD0D3" w14:textId="5993EDD1" w:rsidR="00F509E3" w:rsidRDefault="00F509E3">
      <w:pPr>
        <w:rPr>
          <w:sz w:val="24"/>
          <w:szCs w:val="24"/>
        </w:rPr>
      </w:pPr>
    </w:p>
    <w:p w14:paraId="1B17497D" w14:textId="676AFCBA" w:rsidR="00F509E3" w:rsidRDefault="00F509E3">
      <w:pPr>
        <w:rPr>
          <w:sz w:val="24"/>
          <w:szCs w:val="24"/>
        </w:rPr>
      </w:pPr>
    </w:p>
    <w:tbl>
      <w:tblPr>
        <w:tblW w:w="5027" w:type="dxa"/>
        <w:tblInd w:w="581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2"/>
        <w:gridCol w:w="4465"/>
      </w:tblGrid>
      <w:tr w:rsidR="00473716" w:rsidRPr="00F509E3" w14:paraId="43CEF0FF" w14:textId="77777777" w:rsidTr="009A19CD">
        <w:trPr>
          <w:gridBefore w:val="1"/>
          <w:wBefore w:w="562" w:type="dxa"/>
          <w:trHeight w:val="513"/>
        </w:trPr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7C701" w14:textId="07DE153D" w:rsidR="00473716" w:rsidRPr="00F509E3" w:rsidRDefault="004F6A63" w:rsidP="00473716">
            <w:pPr>
              <w:pStyle w:val="Standard"/>
              <w:snapToGrid w:val="0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СОГЛАСОВАНО</w:t>
            </w:r>
          </w:p>
        </w:tc>
      </w:tr>
      <w:tr w:rsidR="00473716" w:rsidRPr="00F509E3" w14:paraId="2C95B243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2E6A" w14:textId="1F285AB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1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A0522D6" w14:textId="640336D9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Pr="00F509E3">
              <w:rPr>
                <w:rFonts w:ascii="Times New Roman" w:hAnsi="Times New Roman" w:cs="Times New Roman"/>
                <w:sz w:val="24"/>
              </w:rPr>
              <w:t>Десинов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С.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509E3">
              <w:rPr>
                <w:rFonts w:ascii="Times New Roman" w:hAnsi="Times New Roman" w:cs="Times New Roman"/>
                <w:sz w:val="24"/>
              </w:rPr>
              <w:t>И.</w:t>
            </w:r>
          </w:p>
          <w:p w14:paraId="23019929" w14:textId="45A8CB3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6D560DF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B34B3" w14:textId="77777777" w:rsidR="00F509E3" w:rsidRPr="00F509E3" w:rsidRDefault="00F509E3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31930D4E" w14:textId="0143D47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2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29D96521" w14:textId="51953446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Антипов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Ф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76125B8" w14:textId="14097E2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05275BE4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DDD22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71722DF8" w14:textId="61371B85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3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B3A605C" w14:textId="3D506DE8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Васильев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Е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7529DA5F" w14:textId="198F855D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D180D1C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02680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445A6B9E" w14:textId="66609F80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4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31FBEF64" w14:textId="46778444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="007C100C" w:rsidRPr="00F509E3">
              <w:rPr>
                <w:rFonts w:ascii="Times New Roman" w:hAnsi="Times New Roman" w:cs="Times New Roman"/>
                <w:sz w:val="24"/>
              </w:rPr>
              <w:t>Гуслев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008A119" w14:textId="291BA86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</w:tbl>
    <w:p w14:paraId="47911331" w14:textId="132CD2B4" w:rsidR="00F509E3" w:rsidRDefault="00F509E3">
      <w:pPr>
        <w:rPr>
          <w:rFonts w:ascii="Times New Roman" w:hAnsi="Times New Roman" w:cs="Times New Roman"/>
          <w:sz w:val="24"/>
          <w:szCs w:val="24"/>
        </w:rPr>
      </w:pPr>
    </w:p>
    <w:p w14:paraId="399BF046" w14:textId="77777777" w:rsidR="00F509E3" w:rsidRDefault="00F509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3BDA28" w14:textId="77777777" w:rsidR="00473716" w:rsidRPr="007C100C" w:rsidRDefault="00473716">
      <w:pPr>
        <w:rPr>
          <w:rFonts w:ascii="Times New Roman" w:hAnsi="Times New Roman" w:cs="Times New Roman"/>
          <w:sz w:val="24"/>
          <w:szCs w:val="24"/>
        </w:rPr>
      </w:pPr>
    </w:p>
    <w:p w14:paraId="09F4A401" w14:textId="5AC4F4FE" w:rsidR="00AE6B8C" w:rsidRPr="0057706A" w:rsidRDefault="00AE6B8C" w:rsidP="00AE6B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Цель</w:t>
      </w:r>
    </w:p>
    <w:p w14:paraId="5A583712" w14:textId="42876036" w:rsidR="00AE6B8C" w:rsidRDefault="00AE6B8C" w:rsidP="00396B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программного обеспечения, позволяющего формировать на основе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 файла определенного формата</w:t>
      </w:r>
      <w:r w:rsidR="000C4106">
        <w:rPr>
          <w:rFonts w:ascii="Times New Roman" w:hAnsi="Times New Roman" w:cs="Times New Roman"/>
          <w:sz w:val="24"/>
          <w:szCs w:val="24"/>
        </w:rPr>
        <w:t xml:space="preserve"> таблицы с описанием узлов, деталей, </w:t>
      </w:r>
      <w:r w:rsidR="00A83D22">
        <w:rPr>
          <w:rFonts w:ascii="Times New Roman" w:hAnsi="Times New Roman" w:cs="Times New Roman"/>
          <w:sz w:val="24"/>
          <w:szCs w:val="24"/>
        </w:rPr>
        <w:t>материалов,</w:t>
      </w:r>
      <w:r w:rsidR="000C4106">
        <w:rPr>
          <w:rFonts w:ascii="Times New Roman" w:hAnsi="Times New Roman" w:cs="Times New Roman"/>
          <w:sz w:val="24"/>
          <w:szCs w:val="24"/>
        </w:rPr>
        <w:t xml:space="preserve"> электронных компонентов </w:t>
      </w:r>
      <w:r w:rsidR="00A83D22">
        <w:rPr>
          <w:rFonts w:ascii="Times New Roman" w:hAnsi="Times New Roman" w:cs="Times New Roman"/>
          <w:sz w:val="24"/>
          <w:szCs w:val="24"/>
        </w:rPr>
        <w:t xml:space="preserve">и др. элементов </w:t>
      </w:r>
      <w:r w:rsidR="000C4106">
        <w:rPr>
          <w:rFonts w:ascii="Times New Roman" w:hAnsi="Times New Roman" w:cs="Times New Roman"/>
          <w:sz w:val="24"/>
          <w:szCs w:val="24"/>
        </w:rPr>
        <w:t>изделия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0C4106">
        <w:rPr>
          <w:rFonts w:ascii="Times New Roman" w:hAnsi="Times New Roman" w:cs="Times New Roman"/>
          <w:sz w:val="24"/>
          <w:szCs w:val="24"/>
        </w:rPr>
        <w:t xml:space="preserve"> редактировать их и сохранять изменения в </w:t>
      </w:r>
      <w:r w:rsidR="000C4106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C4106">
        <w:rPr>
          <w:rFonts w:ascii="Times New Roman" w:hAnsi="Times New Roman" w:cs="Times New Roman"/>
          <w:sz w:val="24"/>
          <w:szCs w:val="24"/>
        </w:rPr>
        <w:t xml:space="preserve"> файл, а так же</w:t>
      </w:r>
      <w:r>
        <w:rPr>
          <w:rFonts w:ascii="Times New Roman" w:hAnsi="Times New Roman" w:cs="Times New Roman"/>
          <w:sz w:val="24"/>
          <w:szCs w:val="24"/>
        </w:rPr>
        <w:t xml:space="preserve"> редактировать и экспортировать </w:t>
      </w:r>
      <w:r w:rsidR="000C4106">
        <w:rPr>
          <w:rFonts w:ascii="Times New Roman" w:hAnsi="Times New Roman" w:cs="Times New Roman"/>
          <w:sz w:val="24"/>
          <w:szCs w:val="24"/>
        </w:rPr>
        <w:t xml:space="preserve">таблицы </w:t>
      </w:r>
      <w:r>
        <w:rPr>
          <w:rFonts w:ascii="Times New Roman" w:hAnsi="Times New Roman" w:cs="Times New Roman"/>
          <w:sz w:val="24"/>
          <w:szCs w:val="24"/>
        </w:rPr>
        <w:t xml:space="preserve">в форматы 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AE6B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4106">
        <w:rPr>
          <w:rFonts w:ascii="Times New Roman" w:hAnsi="Times New Roman" w:cs="Times New Roman"/>
          <w:sz w:val="24"/>
          <w:szCs w:val="24"/>
        </w:rPr>
        <w:t xml:space="preserve">в соответствии с ГОСТ </w:t>
      </w:r>
      <w:r w:rsidR="00A83D22">
        <w:rPr>
          <w:rFonts w:ascii="Times New Roman" w:hAnsi="Times New Roman" w:cs="Times New Roman"/>
          <w:sz w:val="24"/>
          <w:szCs w:val="24"/>
        </w:rPr>
        <w:t>в виде</w:t>
      </w:r>
      <w:r w:rsidR="000C41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следующи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конструкторски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документ</w:t>
      </w:r>
      <w:r w:rsidR="00A83D22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 xml:space="preserve"> – перечень элементов (ПЭ3), спецификаци</w:t>
      </w:r>
      <w:r w:rsidR="00A83D22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и ведомость покупных изделий (ВП). </w:t>
      </w:r>
    </w:p>
    <w:p w14:paraId="11B72186" w14:textId="00B0EC35" w:rsidR="00AE6B8C" w:rsidRDefault="00AE6B8C" w:rsidP="00396B1D">
      <w:pPr>
        <w:jc w:val="both"/>
        <w:rPr>
          <w:rStyle w:val="a4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примера следует использовать программу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открытым исходным кодом, расположенную на 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8" w:history="1">
        <w:r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</w:rPr>
          <w:t>https://github.com/vitalii-nechaev/DocGOST</w:t>
        </w:r>
      </w:hyperlink>
      <w:r w:rsidRPr="00957A4E">
        <w:rPr>
          <w:rStyle w:val="a4"/>
          <w:rFonts w:ascii="Times New Roman" w:hAnsi="Times New Roman" w:cs="Times New Roman"/>
          <w:i/>
          <w:iCs/>
          <w:color w:val="auto"/>
          <w:sz w:val="24"/>
          <w:szCs w:val="24"/>
        </w:rPr>
        <w:t>.</w:t>
      </w:r>
    </w:p>
    <w:p w14:paraId="1E6256C4" w14:textId="5E82D14E" w:rsidR="00AE6B8C" w:rsidRPr="00957A4E" w:rsidRDefault="00AE6B8C" w:rsidP="00396B1D">
      <w:pPr>
        <w:jc w:val="both"/>
        <w:rPr>
          <w:b/>
          <w:bCs/>
          <w:sz w:val="24"/>
          <w:szCs w:val="24"/>
        </w:rPr>
      </w:pPr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Разрабатываемое ПО должно быть официальным </w:t>
      </w:r>
      <w:proofErr w:type="spellStart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>форком</w:t>
      </w:r>
      <w:proofErr w:type="spellEnd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957A4E">
        <w:rPr>
          <w:rFonts w:ascii="Times New Roman" w:hAnsi="Times New Roman" w:cs="Times New Roman"/>
          <w:sz w:val="24"/>
          <w:szCs w:val="24"/>
        </w:rPr>
        <w:t>свободно распространятся по</w:t>
      </w:r>
      <w:r w:rsidR="00A83D22">
        <w:rPr>
          <w:rFonts w:ascii="Times New Roman" w:hAnsi="Times New Roman" w:cs="Times New Roman"/>
          <w:sz w:val="24"/>
          <w:szCs w:val="24"/>
        </w:rPr>
        <w:t>д</w:t>
      </w:r>
      <w:r w:rsidR="00957A4E">
        <w:rPr>
          <w:rFonts w:ascii="Times New Roman" w:hAnsi="Times New Roman" w:cs="Times New Roman"/>
          <w:sz w:val="24"/>
          <w:szCs w:val="24"/>
        </w:rPr>
        <w:t xml:space="preserve"> лицензией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GPL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3. </w:t>
      </w:r>
      <w:r w:rsidR="00957A4E">
        <w:rPr>
          <w:rFonts w:ascii="Times New Roman" w:hAnsi="Times New Roman" w:cs="Times New Roman"/>
          <w:sz w:val="24"/>
          <w:szCs w:val="24"/>
        </w:rPr>
        <w:t xml:space="preserve">ПО должно быть размещено на сервисе </w:t>
      </w:r>
      <w:proofErr w:type="spellStart"/>
      <w:r w:rsidR="00957A4E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957A4E"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9" w:history="1">
        <w:r w:rsidR="00957A4E"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https://github.com/Cyclone-Nov/DocGOST</w:t>
        </w:r>
      </w:hyperlink>
      <w:r w:rsidR="00957A4E" w:rsidRPr="00957A4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1EC8EF4" w14:textId="77777777" w:rsidR="00A83D22" w:rsidRDefault="00A83D22" w:rsidP="004B2FDC">
      <w:pPr>
        <w:rPr>
          <w:b/>
          <w:bCs/>
          <w:sz w:val="24"/>
          <w:szCs w:val="24"/>
        </w:rPr>
      </w:pPr>
    </w:p>
    <w:p w14:paraId="6CF39F9D" w14:textId="5BA4876F" w:rsidR="006E1F24" w:rsidRPr="0057706A" w:rsidRDefault="00957A4E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Технические требования</w:t>
      </w:r>
    </w:p>
    <w:p w14:paraId="3FD58CB2" w14:textId="054E7607" w:rsidR="006E1F24" w:rsidRDefault="00396B1D" w:rsidP="00396B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должно выполняться не компьютере со следующей конфигурацией:</w:t>
      </w:r>
    </w:p>
    <w:p w14:paraId="582409A9" w14:textId="7018CE2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</w:pPr>
      <w:r>
        <w:rPr>
          <w:rFonts w:ascii="Times New Roman" w:hAnsi="Times New Roman"/>
          <w:sz w:val="24"/>
        </w:rPr>
        <w:t xml:space="preserve">процессор не ниже </w:t>
      </w:r>
      <w:r>
        <w:rPr>
          <w:rFonts w:ascii="Times New Roman" w:hAnsi="Times New Roman"/>
          <w:sz w:val="24"/>
          <w:lang w:val="en-US"/>
        </w:rPr>
        <w:t>Intel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Core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i</w:t>
      </w:r>
      <w:proofErr w:type="spellEnd"/>
      <w:r w:rsidRPr="00396B1D">
        <w:rPr>
          <w:rFonts w:ascii="Times New Roman" w:hAnsi="Times New Roman"/>
          <w:sz w:val="24"/>
        </w:rPr>
        <w:t>3,</w:t>
      </w:r>
      <w:r>
        <w:rPr>
          <w:rFonts w:ascii="Times New Roman" w:hAnsi="Times New Roman"/>
          <w:sz w:val="24"/>
        </w:rPr>
        <w:t xml:space="preserve"> </w:t>
      </w:r>
      <w:r w:rsidRPr="00396B1D">
        <w:rPr>
          <w:rFonts w:ascii="Times New Roman" w:hAnsi="Times New Roman"/>
          <w:sz w:val="24"/>
        </w:rPr>
        <w:t>1.8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Ггц</w:t>
      </w:r>
      <w:proofErr w:type="spellEnd"/>
      <w:r>
        <w:rPr>
          <w:rFonts w:ascii="Times New Roman" w:hAnsi="Times New Roman"/>
          <w:sz w:val="24"/>
        </w:rPr>
        <w:t>;</w:t>
      </w:r>
    </w:p>
    <w:p w14:paraId="7993802B" w14:textId="4C695E82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ОЗУ не менее </w:t>
      </w:r>
      <w:r>
        <w:rPr>
          <w:rFonts w:ascii="Times New Roman" w:hAnsi="Times New Roman"/>
          <w:sz w:val="24"/>
          <w:lang w:val="en-US"/>
        </w:rPr>
        <w:t>4</w:t>
      </w:r>
      <w:r>
        <w:rPr>
          <w:rFonts w:ascii="Times New Roman" w:hAnsi="Times New Roman"/>
          <w:sz w:val="24"/>
        </w:rPr>
        <w:t>Гб;</w:t>
      </w:r>
    </w:p>
    <w:p w14:paraId="2AA8E16A" w14:textId="71B45231" w:rsidR="00396B1D" w:rsidRDefault="00AB25DB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свободное место на </w:t>
      </w:r>
      <w:r w:rsidR="00396B1D">
        <w:rPr>
          <w:rFonts w:ascii="Times New Roman" w:hAnsi="Times New Roman"/>
          <w:sz w:val="24"/>
        </w:rPr>
        <w:t>жестк</w:t>
      </w:r>
      <w:r>
        <w:rPr>
          <w:rFonts w:ascii="Times New Roman" w:hAnsi="Times New Roman"/>
          <w:sz w:val="24"/>
        </w:rPr>
        <w:t>ом</w:t>
      </w:r>
      <w:r w:rsidR="00396B1D">
        <w:rPr>
          <w:rFonts w:ascii="Times New Roman" w:hAnsi="Times New Roman"/>
          <w:sz w:val="24"/>
        </w:rPr>
        <w:t xml:space="preserve"> диск</w:t>
      </w:r>
      <w:r>
        <w:rPr>
          <w:rFonts w:ascii="Times New Roman" w:hAnsi="Times New Roman"/>
          <w:sz w:val="24"/>
        </w:rPr>
        <w:t>е</w:t>
      </w:r>
      <w:r w:rsidR="00396B1D">
        <w:rPr>
          <w:rFonts w:ascii="Times New Roman" w:hAnsi="Times New Roman"/>
          <w:sz w:val="24"/>
        </w:rPr>
        <w:t xml:space="preserve"> не менее </w:t>
      </w:r>
      <w:r>
        <w:rPr>
          <w:rFonts w:ascii="Times New Roman" w:hAnsi="Times New Roman"/>
          <w:sz w:val="24"/>
        </w:rPr>
        <w:t>1</w:t>
      </w:r>
      <w:r w:rsidR="00396B1D">
        <w:rPr>
          <w:rFonts w:ascii="Times New Roman" w:hAnsi="Times New Roman"/>
          <w:sz w:val="24"/>
        </w:rPr>
        <w:t>Гб;</w:t>
      </w:r>
    </w:p>
    <w:p w14:paraId="16ACB407" w14:textId="2E0A6D5A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рекомендуемое рабочее разрешение дисплея 1920x1200</w:t>
      </w:r>
      <w:r w:rsidR="00AB25DB">
        <w:rPr>
          <w:rFonts w:ascii="Times New Roman" w:hAnsi="Times New Roman"/>
          <w:sz w:val="24"/>
        </w:rPr>
        <w:t xml:space="preserve"> пикселей</w:t>
      </w:r>
      <w:r>
        <w:rPr>
          <w:rFonts w:ascii="Times New Roman" w:hAnsi="Times New Roman"/>
          <w:sz w:val="24"/>
        </w:rPr>
        <w:t>.</w:t>
      </w:r>
    </w:p>
    <w:p w14:paraId="791945BD" w14:textId="7D847C2E" w:rsidR="006E1F24" w:rsidRDefault="006E1F24" w:rsidP="004B2FDC">
      <w:pPr>
        <w:rPr>
          <w:b/>
          <w:bCs/>
          <w:sz w:val="24"/>
          <w:szCs w:val="24"/>
        </w:rPr>
      </w:pPr>
    </w:p>
    <w:p w14:paraId="42F8F39A" w14:textId="533D46BF" w:rsidR="00957A4E" w:rsidRPr="0057706A" w:rsidRDefault="00957A4E" w:rsidP="00957A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Требования </w:t>
      </w:r>
      <w:r w:rsidR="00396B1D">
        <w:rPr>
          <w:b/>
          <w:bCs/>
          <w:sz w:val="24"/>
          <w:szCs w:val="24"/>
        </w:rPr>
        <w:t xml:space="preserve">к </w:t>
      </w:r>
      <w:r>
        <w:rPr>
          <w:b/>
          <w:bCs/>
          <w:sz w:val="24"/>
          <w:szCs w:val="24"/>
        </w:rPr>
        <w:t>разработк</w:t>
      </w:r>
      <w:r w:rsidR="00396B1D">
        <w:rPr>
          <w:b/>
          <w:bCs/>
          <w:sz w:val="24"/>
          <w:szCs w:val="24"/>
        </w:rPr>
        <w:t>е ПО</w:t>
      </w:r>
    </w:p>
    <w:p w14:paraId="087909F7" w14:textId="58278BA1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Применяемый я</w:t>
      </w:r>
      <w:r w:rsidRPr="0057706A">
        <w:rPr>
          <w:rFonts w:ascii="Times New Roman" w:hAnsi="Times New Roman" w:cs="Times New Roman"/>
          <w:sz w:val="24"/>
          <w:szCs w:val="24"/>
        </w:rPr>
        <w:t xml:space="preserve">зык </w:t>
      </w:r>
      <w:r>
        <w:rPr>
          <w:rFonts w:ascii="Times New Roman" w:hAnsi="Times New Roman" w:cs="Times New Roman"/>
          <w:sz w:val="24"/>
          <w:szCs w:val="24"/>
        </w:rPr>
        <w:t>программирования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С#. </w:t>
      </w:r>
    </w:p>
    <w:p w14:paraId="3F45B37B" w14:textId="5BE278DD" w:rsidR="00A83D22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Используемая программная платформа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.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7706A">
        <w:rPr>
          <w:rFonts w:ascii="Times New Roman" w:hAnsi="Times New Roman" w:cs="Times New Roman"/>
          <w:sz w:val="24"/>
          <w:szCs w:val="24"/>
        </w:rPr>
        <w:t xml:space="preserve"> 4.7.2. </w:t>
      </w:r>
      <w:r>
        <w:rPr>
          <w:rFonts w:ascii="Times New Roman" w:hAnsi="Times New Roman" w:cs="Times New Roman"/>
          <w:sz w:val="24"/>
          <w:szCs w:val="24"/>
        </w:rPr>
        <w:t>Допускается использовать сторонние библиотеки с соответствующей лицензией</w:t>
      </w:r>
      <w:r w:rsidRPr="00957A4E">
        <w:rPr>
          <w:rFonts w:ascii="Times New Roman" w:hAnsi="Times New Roman" w:cs="Times New Roman"/>
          <w:sz w:val="24"/>
          <w:szCs w:val="24"/>
        </w:rPr>
        <w:t>.</w:t>
      </w:r>
    </w:p>
    <w:p w14:paraId="63A6463E" w14:textId="7158436B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Среда разработки и компилятор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621F640B" w14:textId="46641CE1" w:rsidR="00957A4E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Целевая ОС: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57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96B1D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96B1D">
        <w:rPr>
          <w:rFonts w:ascii="Times New Roman" w:hAnsi="Times New Roman" w:cs="Times New Roman"/>
          <w:sz w:val="24"/>
          <w:szCs w:val="24"/>
        </w:rPr>
        <w:t>64</w:t>
      </w:r>
    </w:p>
    <w:p w14:paraId="0BD123D4" w14:textId="77777777" w:rsidR="00957A4E" w:rsidRDefault="00957A4E" w:rsidP="004B2FDC">
      <w:pPr>
        <w:rPr>
          <w:b/>
          <w:bCs/>
          <w:sz w:val="24"/>
          <w:szCs w:val="24"/>
        </w:rPr>
      </w:pPr>
    </w:p>
    <w:p w14:paraId="69CFCBBE" w14:textId="0F3209B2" w:rsidR="004B2FDC" w:rsidRPr="0057706A" w:rsidRDefault="004B2FDC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Функциональность</w:t>
      </w:r>
      <w:r w:rsidR="00396B1D">
        <w:rPr>
          <w:b/>
          <w:bCs/>
          <w:sz w:val="24"/>
          <w:szCs w:val="24"/>
        </w:rPr>
        <w:t xml:space="preserve"> ПО</w:t>
      </w:r>
    </w:p>
    <w:p w14:paraId="1E48D156" w14:textId="742E0102" w:rsidR="007901ED" w:rsidRPr="0057706A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57706A">
        <w:rPr>
          <w:rFonts w:ascii="Times New Roman" w:hAnsi="Times New Roman" w:cs="Times New Roman"/>
          <w:sz w:val="24"/>
          <w:szCs w:val="24"/>
        </w:rPr>
        <w:t>,</w:t>
      </w:r>
      <w:r w:rsidR="001B2FAC" w:rsidRPr="0057706A">
        <w:rPr>
          <w:rFonts w:ascii="Times New Roman" w:hAnsi="Times New Roman" w:cs="Times New Roman"/>
          <w:sz w:val="24"/>
          <w:szCs w:val="24"/>
        </w:rPr>
        <w:t xml:space="preserve"> в зависимости от </w:t>
      </w:r>
      <w:r w:rsidR="00A83D22">
        <w:rPr>
          <w:rFonts w:ascii="Times New Roman" w:hAnsi="Times New Roman" w:cs="Times New Roman"/>
          <w:sz w:val="24"/>
          <w:szCs w:val="24"/>
        </w:rPr>
        <w:t xml:space="preserve">типа </w:t>
      </w:r>
      <w:r w:rsidR="001B2FAC"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A83D22">
        <w:rPr>
          <w:rFonts w:ascii="Times New Roman" w:hAnsi="Times New Roman" w:cs="Times New Roman"/>
          <w:sz w:val="24"/>
          <w:szCs w:val="24"/>
        </w:rPr>
        <w:t>)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 </w:t>
      </w:r>
      <w:r w:rsidR="00A83D22">
        <w:rPr>
          <w:rFonts w:ascii="Times New Roman" w:hAnsi="Times New Roman" w:cs="Times New Roman"/>
          <w:sz w:val="24"/>
          <w:szCs w:val="24"/>
        </w:rPr>
        <w:t>указанному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пользователем пути</w:t>
      </w:r>
      <w:r w:rsidR="00A83D22">
        <w:rPr>
          <w:rFonts w:ascii="Times New Roman" w:hAnsi="Times New Roman" w:cs="Times New Roman"/>
          <w:sz w:val="24"/>
          <w:szCs w:val="24"/>
        </w:rPr>
        <w:t>. Структура загружаемого файла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описан</w:t>
      </w:r>
      <w:r w:rsidR="00A83D22">
        <w:rPr>
          <w:rFonts w:ascii="Times New Roman" w:hAnsi="Times New Roman" w:cs="Times New Roman"/>
          <w:sz w:val="24"/>
          <w:szCs w:val="24"/>
        </w:rPr>
        <w:t>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A41E9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П</w:t>
      </w:r>
      <w:r w:rsidR="00DB21C5" w:rsidRPr="0057706A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57706A">
        <w:rPr>
          <w:rFonts w:ascii="Times New Roman" w:hAnsi="Times New Roman" w:cs="Times New Roman"/>
          <w:sz w:val="24"/>
          <w:szCs w:val="24"/>
        </w:rPr>
        <w:t>и</w:t>
      </w:r>
      <w:r w:rsidR="00DB21C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57706A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26EAE06" w14:textId="77777777" w:rsidR="001D691F" w:rsidRPr="0057706A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321F92C7" w:rsidR="00087E6B" w:rsidRPr="0057706A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5F5F2C">
        <w:rPr>
          <w:rFonts w:ascii="Times New Roman" w:hAnsi="Times New Roman" w:cs="Times New Roman"/>
          <w:sz w:val="24"/>
          <w:szCs w:val="24"/>
        </w:rPr>
        <w:t>/или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="00307BB5">
        <w:rPr>
          <w:rFonts w:ascii="Times New Roman" w:hAnsi="Times New Roman" w:cs="Times New Roman"/>
          <w:sz w:val="24"/>
          <w:szCs w:val="24"/>
        </w:rPr>
        <w:t xml:space="preserve">конструкторские </w:t>
      </w:r>
      <w:r w:rsidRPr="0057706A">
        <w:rPr>
          <w:rFonts w:ascii="Times New Roman" w:hAnsi="Times New Roman" w:cs="Times New Roman"/>
          <w:sz w:val="24"/>
          <w:szCs w:val="24"/>
        </w:rPr>
        <w:t>документы</w:t>
      </w:r>
    </w:p>
    <w:p w14:paraId="46BC5793" w14:textId="77777777" w:rsidR="00087E6B" w:rsidRPr="0057706A" w:rsidRDefault="00087E6B" w:rsidP="00224A8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57706A" w:rsidRDefault="00087E6B" w:rsidP="00CB74A2">
      <w:pPr>
        <w:pStyle w:val="a3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2DAEE7FF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7A004155" w14:textId="3B8E4687" w:rsidR="00746459" w:rsidRPr="00253EAA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3. </w:t>
      </w:r>
      <w:r w:rsidR="00B9508E">
        <w:rPr>
          <w:rFonts w:ascii="Times New Roman" w:hAnsi="Times New Roman" w:cs="Times New Roman"/>
          <w:sz w:val="24"/>
          <w:szCs w:val="24"/>
        </w:rPr>
        <w:t xml:space="preserve">В формат </w:t>
      </w:r>
      <w:r w:rsidR="00B9508E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B9508E">
        <w:rPr>
          <w:rFonts w:ascii="Times New Roman" w:hAnsi="Times New Roman" w:cs="Times New Roman"/>
          <w:sz w:val="24"/>
          <w:szCs w:val="24"/>
        </w:rPr>
        <w:t xml:space="preserve"> перечень элементов не экспортируется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B9508E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не поддерживается.</w:t>
      </w:r>
    </w:p>
    <w:p w14:paraId="4BAFFFC8" w14:textId="77777777" w:rsidR="00CB74A2" w:rsidRPr="0057706A" w:rsidRDefault="00CB74A2" w:rsidP="00CB74A2">
      <w:pPr>
        <w:pStyle w:val="a3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670F8056" w:rsidR="00CB74A2" w:rsidRPr="0057706A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42AA6DA4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  <w:r w:rsidR="0005124D">
        <w:rPr>
          <w:rFonts w:ascii="Times New Roman" w:hAnsi="Times New Roman" w:cs="Times New Roman"/>
          <w:sz w:val="24"/>
          <w:szCs w:val="24"/>
        </w:rPr>
        <w:t xml:space="preserve"> Для спецификации должна выводиться таблица, которая должна быть заполнена в соответствие с требованиями, описанным в </w:t>
      </w:r>
      <w:r w:rsidR="0005124D" w:rsidRPr="0057706A">
        <w:rPr>
          <w:rFonts w:ascii="Times New Roman" w:hAnsi="Times New Roman" w:cs="Times New Roman"/>
          <w:sz w:val="24"/>
          <w:szCs w:val="24"/>
        </w:rPr>
        <w:t>Приложении Б, п.2</w:t>
      </w:r>
      <w:r w:rsidR="0005124D">
        <w:rPr>
          <w:rFonts w:ascii="Times New Roman" w:hAnsi="Times New Roman" w:cs="Times New Roman"/>
          <w:sz w:val="24"/>
          <w:szCs w:val="24"/>
        </w:rPr>
        <w:t>.</w:t>
      </w:r>
    </w:p>
    <w:p w14:paraId="78292924" w14:textId="66B77528" w:rsidR="00087E6B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спецификации необходимо реализовать </w:t>
      </w:r>
      <w:r w:rsidR="0005124D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Pr="0057706A">
        <w:rPr>
          <w:rFonts w:ascii="Times New Roman" w:hAnsi="Times New Roman" w:cs="Times New Roman"/>
          <w:sz w:val="24"/>
          <w:szCs w:val="24"/>
        </w:rPr>
        <w:t>возможност</w:t>
      </w:r>
      <w:r w:rsidR="0005124D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591B9A2B" w14:textId="2A34D05D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6B5F06" w:rsidRPr="0057706A">
        <w:rPr>
          <w:rFonts w:ascii="Times New Roman" w:hAnsi="Times New Roman" w:cs="Times New Roman"/>
          <w:sz w:val="24"/>
          <w:szCs w:val="24"/>
        </w:rPr>
        <w:t>оздание новых групп</w:t>
      </w:r>
      <w:r>
        <w:rPr>
          <w:rFonts w:ascii="Times New Roman" w:hAnsi="Times New Roman" w:cs="Times New Roman"/>
          <w:sz w:val="24"/>
          <w:szCs w:val="24"/>
        </w:rPr>
        <w:t xml:space="preserve"> в таблице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в рамках одного раздела с перемещением элементов в новую группу</w:t>
      </w:r>
      <w:r>
        <w:rPr>
          <w:rFonts w:ascii="Times New Roman" w:hAnsi="Times New Roman" w:cs="Times New Roman"/>
          <w:sz w:val="24"/>
          <w:szCs w:val="24"/>
        </w:rPr>
        <w:t xml:space="preserve"> (п</w:t>
      </w:r>
      <w:r w:rsidR="006B5F06" w:rsidRPr="0057706A">
        <w:rPr>
          <w:rFonts w:ascii="Times New Roman" w:hAnsi="Times New Roman" w:cs="Times New Roman"/>
          <w:sz w:val="24"/>
          <w:szCs w:val="24"/>
        </w:rPr>
        <w:t>ри добавлении группы перед и после названия группы добавляется по пустой строке без резервирования номера на странице (позиции)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03309" w:rsidRPr="0057706A">
        <w:rPr>
          <w:rFonts w:ascii="Times New Roman" w:hAnsi="Times New Roman" w:cs="Times New Roman"/>
          <w:sz w:val="24"/>
          <w:szCs w:val="24"/>
        </w:rPr>
        <w:t>. Новая группа располагается по алфавиту среди других групп</w:t>
      </w:r>
      <w:r w:rsidR="006B5F06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4CA5785" w14:textId="2C1D5824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удаление групп</w:t>
      </w:r>
      <w:r w:rsidR="00670A13">
        <w:rPr>
          <w:rFonts w:ascii="Times New Roman" w:hAnsi="Times New Roman" w:cs="Times New Roman"/>
          <w:sz w:val="24"/>
          <w:szCs w:val="24"/>
        </w:rPr>
        <w:t xml:space="preserve"> из таблицы</w:t>
      </w:r>
      <w:r w:rsidR="004E572D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1) </w:t>
      </w:r>
      <w:r w:rsidRPr="0057706A">
        <w:rPr>
          <w:rFonts w:ascii="Times New Roman" w:hAnsi="Times New Roman" w:cs="Times New Roman"/>
          <w:sz w:val="24"/>
          <w:szCs w:val="24"/>
        </w:rPr>
        <w:t>вместе со всеми элементами, в нее входящими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2) с переносом элементов в родительский раздел;</w:t>
      </w:r>
    </w:p>
    <w:p w14:paraId="21A5B613" w14:textId="15E9C817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и удаление записей группы или раздела </w:t>
      </w:r>
      <w:r w:rsidR="00670A13">
        <w:rPr>
          <w:rFonts w:ascii="Times New Roman" w:hAnsi="Times New Roman" w:cs="Times New Roman"/>
          <w:sz w:val="24"/>
          <w:szCs w:val="24"/>
        </w:rPr>
        <w:t xml:space="preserve">из таблицы </w:t>
      </w:r>
      <w:r w:rsidRPr="0057706A">
        <w:rPr>
          <w:rFonts w:ascii="Times New Roman" w:hAnsi="Times New Roman" w:cs="Times New Roman"/>
          <w:sz w:val="24"/>
          <w:szCs w:val="24"/>
        </w:rPr>
        <w:t>(то есть строк таблицы)</w:t>
      </w:r>
    </w:p>
    <w:p w14:paraId="1A2B1EC4" w14:textId="618315F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автоматическое заполнение столбца «Поз.»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таблице по правилам, описанным в Приложении Б, п.2.</w:t>
      </w:r>
    </w:p>
    <w:p w14:paraId="7CEF250F" w14:textId="7F7C95CC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полей в основной надписи и дополнительных графах производится по правилам, описанным в приложении Б, п.1.</w:t>
      </w:r>
    </w:p>
    <w:p w14:paraId="0EA2C15D" w14:textId="2A8576D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автоматическая нумераци</w:t>
      </w:r>
      <w:r w:rsidR="00720093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страниц (заполнение полей «Лист» (7) и «Листов» (8) в основной надписи)</w:t>
      </w:r>
    </w:p>
    <w:p w14:paraId="071CC373" w14:textId="77A28068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сохранение изменений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пользователя – в новом файле или с изменением исходного файла;</w:t>
      </w:r>
    </w:p>
    <w:p w14:paraId="3B1DF24B" w14:textId="07ED2071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автоматическое добавление двух пустых строк с </w:t>
      </w:r>
      <w:r w:rsidR="00C03309" w:rsidRPr="0057706A">
        <w:rPr>
          <w:rFonts w:ascii="Times New Roman" w:hAnsi="Times New Roman" w:cs="Times New Roman"/>
          <w:sz w:val="24"/>
          <w:szCs w:val="24"/>
        </w:rPr>
        <w:t>резервированием номеров позиций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после каждого раздела (стандартная группа по ГОСТ) </w:t>
      </w:r>
      <w:r w:rsidR="00C03309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добавление пустой строки </w:t>
      </w:r>
      <w:r w:rsidR="00214C6D" w:rsidRPr="0057706A">
        <w:rPr>
          <w:rFonts w:ascii="Times New Roman" w:hAnsi="Times New Roman" w:cs="Times New Roman"/>
          <w:sz w:val="24"/>
          <w:szCs w:val="24"/>
        </w:rPr>
        <w:t>без резервирования номера</w:t>
      </w:r>
      <w:r w:rsidR="00670A13">
        <w:rPr>
          <w:rFonts w:ascii="Times New Roman" w:hAnsi="Times New Roman" w:cs="Times New Roman"/>
          <w:sz w:val="24"/>
          <w:szCs w:val="24"/>
        </w:rPr>
        <w:t xml:space="preserve"> 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8321A43" w14:textId="15802719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Стандартные изделия </w:t>
      </w:r>
      <w:r w:rsidR="006B5F06" w:rsidRPr="0057706A">
        <w:rPr>
          <w:rFonts w:ascii="Times New Roman" w:hAnsi="Times New Roman" w:cs="Times New Roman"/>
          <w:sz w:val="24"/>
          <w:szCs w:val="24"/>
        </w:rPr>
        <w:t>после каждо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го отсортированного на основе принадлежности к стандарту (ГОСТ/ОСТ/ и т.д.) </w:t>
      </w:r>
      <w:r w:rsidR="006B5F06" w:rsidRPr="0057706A">
        <w:rPr>
          <w:rFonts w:ascii="Times New Roman" w:hAnsi="Times New Roman" w:cs="Times New Roman"/>
          <w:sz w:val="24"/>
          <w:szCs w:val="24"/>
        </w:rPr>
        <w:t>блока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деталей добавлять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номера;</w:t>
      </w:r>
    </w:p>
    <w:p w14:paraId="7162C926" w14:textId="78884795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Прочие изделия после каждого отсортированного на основе принадлежности к стандарту (ГОСТ/ОСТ/ и т.д.) блока деталей добавлять 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</w:t>
      </w:r>
      <w:r w:rsidR="00214C6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EB305E1" w14:textId="01B5E4A9" w:rsidR="004E7C1D" w:rsidRPr="0057706A" w:rsidRDefault="004E7C1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новой пустой спецификации и заполнение ее данными;</w:t>
      </w:r>
    </w:p>
    <w:p w14:paraId="665BD887" w14:textId="008E94D8" w:rsidR="00D63D88" w:rsidRPr="0057706A" w:rsidRDefault="005F4C51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</w:t>
      </w:r>
      <w:r w:rsidR="00AB25DB">
        <w:rPr>
          <w:rFonts w:ascii="Times New Roman" w:hAnsi="Times New Roman" w:cs="Times New Roman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sz w:val="24"/>
          <w:szCs w:val="24"/>
        </w:rPr>
        <w:t>словар</w:t>
      </w:r>
      <w:r>
        <w:rPr>
          <w:rFonts w:ascii="Times New Roman" w:hAnsi="Times New Roman" w:cs="Times New Roman"/>
          <w:sz w:val="24"/>
          <w:szCs w:val="24"/>
        </w:rPr>
        <w:t>я</w:t>
      </w:r>
      <w:r w:rsidR="00D63D88" w:rsidRPr="0057706A">
        <w:rPr>
          <w:rFonts w:ascii="Times New Roman" w:hAnsi="Times New Roman" w:cs="Times New Roman"/>
          <w:sz w:val="24"/>
          <w:szCs w:val="24"/>
        </w:rPr>
        <w:t xml:space="preserve"> материалов: </w:t>
      </w:r>
      <w:r>
        <w:rPr>
          <w:rFonts w:ascii="Times New Roman" w:hAnsi="Times New Roman" w:cs="Times New Roman"/>
          <w:sz w:val="24"/>
          <w:szCs w:val="24"/>
        </w:rPr>
        <w:t xml:space="preserve">добавление, редактирование и удаление материалов (название материала, примечание), импорт словаря из выбираемого пользователем файла в словарь программы, экспорт словаря в файл. </w:t>
      </w:r>
      <w:r w:rsidR="00990499">
        <w:rPr>
          <w:rFonts w:ascii="Times New Roman" w:hAnsi="Times New Roman" w:cs="Times New Roman"/>
          <w:sz w:val="24"/>
          <w:szCs w:val="24"/>
        </w:rPr>
        <w:t>Возможность добавлять в спецификацию материал из словаря</w:t>
      </w:r>
      <w:r w:rsidR="00990499" w:rsidRPr="00990499">
        <w:rPr>
          <w:rFonts w:ascii="Times New Roman" w:hAnsi="Times New Roman" w:cs="Times New Roman"/>
          <w:sz w:val="24"/>
          <w:szCs w:val="24"/>
        </w:rPr>
        <w:t xml:space="preserve"> </w:t>
      </w:r>
      <w:r w:rsidR="00990499">
        <w:rPr>
          <w:rFonts w:ascii="Times New Roman" w:hAnsi="Times New Roman" w:cs="Times New Roman"/>
          <w:sz w:val="24"/>
          <w:szCs w:val="24"/>
        </w:rPr>
        <w:t>через контекстное меню. Разбивка материалов по группам, определяемым пользователем.</w:t>
      </w:r>
    </w:p>
    <w:p w14:paraId="05711286" w14:textId="77777777" w:rsidR="00670A13" w:rsidRPr="00670A13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B0230A" w:rsidRPr="0057706A">
        <w:rPr>
          <w:rFonts w:ascii="Times New Roman" w:hAnsi="Times New Roman" w:cs="Times New Roman"/>
          <w:sz w:val="24"/>
          <w:szCs w:val="24"/>
        </w:rPr>
        <w:t>ля раздела «Документация» н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еобходимо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предоставить пользователю возможность добавить документ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вручную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Для этого пользователь из дополнительного меню должен выбрать документ из списка возможных документов (список документов 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) после чего в раздел «Документация» в последнюю строку (или строки) добавляется запись о документе, сформированная следующим образом: </w:t>
      </w:r>
    </w:p>
    <w:p w14:paraId="0399C4BD" w14:textId="719811F7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«Формат» записывается формат, определенный для данного типа документов </w:t>
      </w:r>
    </w:p>
    <w:p w14:paraId="2632180B" w14:textId="718FD734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«Обозначение» записывается значение вида ХХХХКК, где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свойства «Обозначение», КК – код вида документа (см.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48E2052F" w14:textId="05D32302" w:rsidR="00B0230A" w:rsidRPr="0057706A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столбец «Наименование» записывается предопределенное наименование документа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Приложения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7E938011" w14:textId="43BEAF81" w:rsidR="0025599B" w:rsidRPr="0057706A" w:rsidRDefault="0025599B" w:rsidP="0025599B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 xml:space="preserve">Для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парсинга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параметров радиоэлементов из раздела «Прочие изделия» необходимо предусмотреть возможность редактирования списка параметров с указанием последовательности вывода. Например:</w:t>
      </w:r>
    </w:p>
    <w:p w14:paraId="4FB67332" w14:textId="2C6D9F34" w:rsidR="0025599B" w:rsidRPr="0057706A" w:rsidRDefault="00593C2F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2D2D2D"/>
          <w:spacing w:val="2"/>
          <w:sz w:val="24"/>
          <w:szCs w:val="24"/>
        </w:rPr>
        <w:t>нФ</w:t>
      </w:r>
      <w:proofErr w:type="spellEnd"/>
      <w:r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пФ, мкФ, Ф  </w:t>
      </w:r>
    </w:p>
    <w:p w14:paraId="256E1F01" w14:textId="21B53AA6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Ом, кОм, МОм</w:t>
      </w:r>
    </w:p>
    <w:p w14:paraId="1881EF46" w14:textId="60D29403" w:rsidR="0025599B" w:rsidRPr="0057706A" w:rsidRDefault="0025599B" w:rsidP="00CF0F84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</w:t>
      </w:r>
    </w:p>
    <w:p w14:paraId="04D7AB48" w14:textId="67246618" w:rsidR="00CF0F84" w:rsidRPr="00CF0F84" w:rsidRDefault="00CF0F84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CF0F84">
        <w:rPr>
          <w:rFonts w:ascii="Times New Roman" w:hAnsi="Times New Roman" w:cs="Times New Roman"/>
          <w:sz w:val="24"/>
          <w:szCs w:val="24"/>
          <w:highlight w:val="cyan"/>
        </w:rPr>
        <w:t>Для радиокомпонентов из раздела «Прочие изделия» необходимо автоматически копировать значение позиционного обозначения в столбец «Примечание». Если радиокомпоненты объединяются, то позиционные обозначения тоже следует объединять – два последовательно идущих через «,», более двух последовательно идущих через «-»;</w:t>
      </w:r>
    </w:p>
    <w:p w14:paraId="0FA9373C" w14:textId="665C7A96" w:rsidR="00A83E85" w:rsidRPr="0057706A" w:rsidRDefault="00A83E85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Проработка заполнения раздела «Комплекты» из предопределенных групп автоматизированным образом;</w:t>
      </w:r>
    </w:p>
    <w:p w14:paraId="0F958913" w14:textId="1E7EC9C0" w:rsidR="00720093" w:rsidRDefault="0072009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произвольного комментария в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таблицу данных в </w:t>
      </w:r>
      <w:r w:rsidRPr="0057706A">
        <w:rPr>
          <w:rFonts w:ascii="Times New Roman" w:hAnsi="Times New Roman" w:cs="Times New Roman"/>
          <w:sz w:val="24"/>
          <w:szCs w:val="24"/>
        </w:rPr>
        <w:t>кон</w:t>
      </w:r>
      <w:r w:rsidR="004E572D" w:rsidRPr="0057706A">
        <w:rPr>
          <w:rFonts w:ascii="Times New Roman" w:hAnsi="Times New Roman" w:cs="Times New Roman"/>
          <w:sz w:val="24"/>
          <w:szCs w:val="24"/>
        </w:rPr>
        <w:t>е</w:t>
      </w:r>
      <w:r w:rsidR="00F04E43" w:rsidRPr="0057706A">
        <w:rPr>
          <w:rFonts w:ascii="Times New Roman" w:hAnsi="Times New Roman" w:cs="Times New Roman"/>
          <w:sz w:val="24"/>
          <w:szCs w:val="24"/>
        </w:rPr>
        <w:t>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 в столбцы «Обозначение» и «Наименование»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без изменения 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формата </w:t>
      </w:r>
      <w:r w:rsidR="004E572D" w:rsidRPr="0057706A">
        <w:rPr>
          <w:rFonts w:ascii="Times New Roman" w:hAnsi="Times New Roman" w:cs="Times New Roman"/>
          <w:sz w:val="24"/>
          <w:szCs w:val="24"/>
        </w:rPr>
        <w:t>таблицы</w:t>
      </w:r>
      <w:r w:rsidR="00F04E43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9E53B30" w14:textId="53E3B464" w:rsidR="0005124D" w:rsidRPr="0005124D" w:rsidRDefault="0005124D" w:rsidP="0005124D">
      <w:pPr>
        <w:ind w:left="1636"/>
        <w:jc w:val="both"/>
        <w:rPr>
          <w:rFonts w:ascii="Times New Roman" w:hAnsi="Times New Roman" w:cs="Times New Roman"/>
          <w:sz w:val="24"/>
          <w:szCs w:val="24"/>
        </w:rPr>
      </w:pPr>
      <w:r w:rsidRPr="0005124D">
        <w:rPr>
          <w:rFonts w:ascii="Times New Roman" w:hAnsi="Times New Roman" w:cs="Times New Roman"/>
          <w:sz w:val="24"/>
          <w:szCs w:val="24"/>
        </w:rPr>
        <w:t xml:space="preserve">Требования по оформлению </w:t>
      </w:r>
      <w:r>
        <w:rPr>
          <w:rFonts w:ascii="Times New Roman" w:hAnsi="Times New Roman" w:cs="Times New Roman"/>
          <w:sz w:val="24"/>
          <w:szCs w:val="24"/>
        </w:rPr>
        <w:t xml:space="preserve">спецификации </w:t>
      </w:r>
      <w:r w:rsidRPr="0005124D">
        <w:rPr>
          <w:rFonts w:ascii="Times New Roman" w:hAnsi="Times New Roman" w:cs="Times New Roman"/>
          <w:sz w:val="24"/>
          <w:szCs w:val="24"/>
        </w:rPr>
        <w:t xml:space="preserve">при экспорте указаны в Приложении Б, п.2. </w:t>
      </w:r>
    </w:p>
    <w:p w14:paraId="7047D07E" w14:textId="77777777" w:rsidR="00B85BF7" w:rsidRPr="0057706A" w:rsidRDefault="00B85BF7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57706A">
        <w:rPr>
          <w:rFonts w:ascii="Times New Roman" w:hAnsi="Times New Roman" w:cs="Times New Roman"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864A5F" w14:textId="5947E8EA" w:rsidR="00497252" w:rsidRPr="0057706A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ВП формируется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57706A">
        <w:rPr>
          <w:rFonts w:ascii="Times New Roman" w:hAnsi="Times New Roman" w:cs="Times New Roman"/>
          <w:sz w:val="24"/>
          <w:szCs w:val="24"/>
        </w:rPr>
        <w:t>произвольного количество исходных файлов.</w:t>
      </w:r>
      <w:r w:rsidR="006627F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При этом пользователь должен выбрать только один </w:t>
      </w:r>
      <w:r w:rsidR="00D500E7" w:rsidRPr="0057706A">
        <w:rPr>
          <w:rFonts w:ascii="Times New Roman" w:hAnsi="Times New Roman" w:cs="Times New Roman"/>
          <w:sz w:val="24"/>
          <w:szCs w:val="24"/>
        </w:rPr>
        <w:t>исходный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файл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D500E7" w:rsidRPr="0057706A">
        <w:rPr>
          <w:rFonts w:ascii="Times New Roman" w:hAnsi="Times New Roman" w:cs="Times New Roman"/>
          <w:sz w:val="24"/>
          <w:szCs w:val="24"/>
        </w:rPr>
        <w:t>Так как исходный файл может содержать несколько исполнений, то ведомость строится следующим образом: вначале выводятся компоненты, соответствующие</w:t>
      </w:r>
      <w:r w:rsidR="00865D71">
        <w:rPr>
          <w:rFonts w:ascii="Times New Roman" w:hAnsi="Times New Roman" w:cs="Times New Roman"/>
          <w:sz w:val="24"/>
          <w:szCs w:val="24"/>
        </w:rPr>
        <w:t xml:space="preserve"> основному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исполнению </w:t>
      </w:r>
      <w:r w:rsidR="00865D71">
        <w:rPr>
          <w:rFonts w:ascii="Times New Roman" w:hAnsi="Times New Roman" w:cs="Times New Roman"/>
          <w:sz w:val="24"/>
          <w:szCs w:val="24"/>
        </w:rPr>
        <w:t>(</w:t>
      </w:r>
      <w:r w:rsidR="00D500E7" w:rsidRPr="0057706A">
        <w:rPr>
          <w:rFonts w:ascii="Times New Roman" w:hAnsi="Times New Roman" w:cs="Times New Roman"/>
          <w:sz w:val="24"/>
          <w:szCs w:val="24"/>
        </w:rPr>
        <w:t>00</w:t>
      </w:r>
      <w:r w:rsidR="00865D71">
        <w:rPr>
          <w:rFonts w:ascii="Times New Roman" w:hAnsi="Times New Roman" w:cs="Times New Roman"/>
          <w:sz w:val="24"/>
          <w:szCs w:val="24"/>
        </w:rPr>
        <w:t>)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исходного файла, а затем, компоненты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других исполнений</w:t>
      </w:r>
      <w:r w:rsidR="00D500E7" w:rsidRPr="0057706A">
        <w:rPr>
          <w:rFonts w:ascii="Times New Roman" w:hAnsi="Times New Roman" w:cs="Times New Roman"/>
          <w:sz w:val="24"/>
          <w:szCs w:val="24"/>
        </w:rPr>
        <w:t>,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но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х нет в основном исполнении. </w:t>
      </w:r>
    </w:p>
    <w:p w14:paraId="3EA7F9B2" w14:textId="3B0AAFE8" w:rsidR="00DF3754" w:rsidRPr="0057706A" w:rsidRDefault="00497252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исходный файл содержит кроме компонентов </w:t>
      </w:r>
      <w:r w:rsidRPr="00303088">
        <w:rPr>
          <w:rFonts w:ascii="Times New Roman" w:hAnsi="Times New Roman" w:cs="Times New Roman"/>
          <w:sz w:val="24"/>
          <w:szCs w:val="24"/>
        </w:rPr>
        <w:t xml:space="preserve">еще 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комплекты, комплексы и </w:t>
      </w:r>
      <w:r w:rsidRPr="00303088">
        <w:rPr>
          <w:rFonts w:ascii="Times New Roman" w:hAnsi="Times New Roman" w:cs="Times New Roman"/>
          <w:sz w:val="24"/>
          <w:szCs w:val="24"/>
        </w:rPr>
        <w:t>сборочные единицы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 (т.е. элементы в разделах «Комплекты», «Комплексы» и «Сборочные единицы»)</w:t>
      </w:r>
      <w:r w:rsidRPr="00303088">
        <w:rPr>
          <w:rFonts w:ascii="Times New Roman" w:hAnsi="Times New Roman" w:cs="Times New Roman"/>
          <w:sz w:val="24"/>
          <w:szCs w:val="24"/>
        </w:rPr>
        <w:t>, состав которых описан в других файлах, то ПО должно в том же каталоге, откуда загружен исходный файл, загрузить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с описанием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комплектов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комплексов и сборочных единиц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 которые ссылается исходный файл. Поиск происходит за счет считывания из исходного файла децимального номера узла (</w:t>
      </w:r>
      <w:r w:rsidR="001F61C3">
        <w:rPr>
          <w:rFonts w:ascii="Times New Roman" w:hAnsi="Times New Roman" w:cs="Times New Roman"/>
          <w:sz w:val="24"/>
          <w:szCs w:val="24"/>
        </w:rPr>
        <w:t>например, ПАКБ.431354.235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и поиска файла с именем, соответствующим считаному децимальному номеру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. Считанный децимальный номер может содержать номер исполнения, который находится в конце 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децимального </w:t>
      </w:r>
      <w:r w:rsidRPr="0057706A">
        <w:rPr>
          <w:rFonts w:ascii="Times New Roman" w:hAnsi="Times New Roman" w:cs="Times New Roman"/>
          <w:sz w:val="24"/>
          <w:szCs w:val="24"/>
        </w:rPr>
        <w:t>номера и имеет вид «-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хх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, где 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 – цифры от 00 (-00, -01, и т.д.). При выделении имени файла номер исполнения не учитыва</w:t>
      </w:r>
      <w:r w:rsidR="00CF0F84">
        <w:rPr>
          <w:rFonts w:ascii="Times New Roman" w:hAnsi="Times New Roman" w:cs="Times New Roman"/>
          <w:sz w:val="24"/>
          <w:szCs w:val="24"/>
        </w:rPr>
        <w:t>е</w:t>
      </w:r>
      <w:r w:rsidR="00DF3754" w:rsidRPr="0057706A">
        <w:rPr>
          <w:rFonts w:ascii="Times New Roman" w:hAnsi="Times New Roman" w:cs="Times New Roman"/>
          <w:sz w:val="24"/>
          <w:szCs w:val="24"/>
        </w:rPr>
        <w:t>тся - постфикс «-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>» отбрасывается, если он есть, и ищется файл с названием в виде децимального номера. Если номера исполнения нет, то по умолчанию подразумевается номер 00.</w:t>
      </w:r>
    </w:p>
    <w:p w14:paraId="0C1EDCE6" w14:textId="42399764" w:rsidR="00D500E7" w:rsidRPr="0057706A" w:rsidRDefault="00DF375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айлы </w:t>
      </w:r>
      <w:r w:rsidR="00E003E7">
        <w:rPr>
          <w:rFonts w:ascii="Times New Roman" w:hAnsi="Times New Roman" w:cs="Times New Roman"/>
          <w:sz w:val="24"/>
          <w:szCs w:val="24"/>
        </w:rPr>
        <w:t xml:space="preserve">с 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описанием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могут содержать несколько исполнений – необходимо считывать только те компоненты, которые относятся к исполнению </w:t>
      </w:r>
      <w:r w:rsidR="00E003E7">
        <w:rPr>
          <w:rFonts w:ascii="Times New Roman" w:hAnsi="Times New Roman" w:cs="Times New Roman"/>
          <w:sz w:val="24"/>
          <w:szCs w:val="24"/>
        </w:rPr>
        <w:t>сборочной единицы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исходного файла.</w:t>
      </w:r>
    </w:p>
    <w:p w14:paraId="75F545A7" w14:textId="622F2C67" w:rsidR="00A60861" w:rsidRPr="0057706A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ВП необходимо реализовать </w:t>
      </w:r>
      <w:r w:rsidR="00DF3754" w:rsidRPr="0057706A">
        <w:rPr>
          <w:rFonts w:ascii="Times New Roman" w:hAnsi="Times New Roman" w:cs="Times New Roman"/>
          <w:sz w:val="24"/>
          <w:szCs w:val="24"/>
        </w:rPr>
        <w:t>следующие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F3754" w:rsidRPr="0057706A">
        <w:rPr>
          <w:rFonts w:ascii="Times New Roman" w:hAnsi="Times New Roman" w:cs="Times New Roman"/>
          <w:sz w:val="24"/>
          <w:szCs w:val="24"/>
        </w:rPr>
        <w:t>возможности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редактирования данных:</w:t>
      </w:r>
    </w:p>
    <w:p w14:paraId="46C75FA2" w14:textId="646FC23C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создание новых групп</w:t>
      </w:r>
    </w:p>
    <w:p w14:paraId="1447ED6F" w14:textId="4BF7ABE3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удаление групп,</w:t>
      </w:r>
      <w:r w:rsidR="004E572D" w:rsidRPr="001B0CE4">
        <w:rPr>
          <w:rFonts w:ascii="Times New Roman" w:hAnsi="Times New Roman" w:cs="Times New Roman"/>
          <w:sz w:val="24"/>
          <w:szCs w:val="24"/>
        </w:rPr>
        <w:t xml:space="preserve"> 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элементы из удаляемой группы переносятся в группу по умолчанию - «Без группы»</w:t>
      </w:r>
    </w:p>
    <w:p w14:paraId="0C2C00CA" w14:textId="03B62BCA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lastRenderedPageBreak/>
        <w:t>перенос элементов из одной группы в другую</w:t>
      </w:r>
    </w:p>
    <w:p w14:paraId="49FEA8DB" w14:textId="55443CE8" w:rsidR="00A60861" w:rsidRPr="0057706A" w:rsidRDefault="00A608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редактирование полей в основной надписи и дополнительных графах производится по правилам, описанным в приложении Б, п.1. </w:t>
      </w:r>
    </w:p>
    <w:p w14:paraId="79ADAB37" w14:textId="24C4EC85" w:rsidR="00DF3754" w:rsidRPr="0057706A" w:rsidRDefault="00DF3754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редактирование значений в столбцах «в комплекты»,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и «Примечание»</w:t>
      </w:r>
      <w:r w:rsidR="000D0971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D0971" w:rsidRPr="0057706A">
        <w:rPr>
          <w:rFonts w:ascii="Times New Roman" w:hAnsi="Times New Roman" w:cs="Times New Roman"/>
          <w:sz w:val="24"/>
          <w:szCs w:val="24"/>
        </w:rPr>
        <w:t>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столбцах «в комплекты» и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могут записываться только цифры. Если в этих столбцах должна быть записана цифра 0, то при экспорте должен выводится символ «-»;</w:t>
      </w:r>
    </w:p>
    <w:p w14:paraId="36DE03E9" w14:textId="26A799AC" w:rsidR="00A60861" w:rsidRPr="0057706A" w:rsidRDefault="000D097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сохранять изменения в </w:t>
      </w:r>
      <w:r w:rsidR="00A60861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в новом файле;</w:t>
      </w:r>
    </w:p>
    <w:p w14:paraId="50463C3C" w14:textId="6F650EB8" w:rsidR="004E572D" w:rsidRPr="0057706A" w:rsidRDefault="004E572D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добавление произвольного комментария в таблицу данных в конце документа без изменения таблицы</w:t>
      </w:r>
    </w:p>
    <w:p w14:paraId="018E4BA5" w14:textId="77777777" w:rsidR="001B0CE4" w:rsidRDefault="001B0CE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70B0BC" w14:textId="12F2A41B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18F0DAF4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Ведомость </w:t>
      </w:r>
      <w:r w:rsidR="00AA74F3">
        <w:rPr>
          <w:rFonts w:ascii="Times New Roman" w:hAnsi="Times New Roman" w:cs="Times New Roman"/>
          <w:b/>
          <w:bCs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35C62BBB" w:rsidR="003F25A9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</w:t>
      </w:r>
      <w:r w:rsidR="00AA74F3">
        <w:rPr>
          <w:rFonts w:ascii="Times New Roman" w:hAnsi="Times New Roman" w:cs="Times New Roman"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указаны в Приложении Б, п.4. </w:t>
      </w:r>
    </w:p>
    <w:p w14:paraId="1364F587" w14:textId="47C6CD54" w:rsidR="00AB7531" w:rsidRPr="0057706A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</w:t>
      </w:r>
      <w:r w:rsidR="00D949CB">
        <w:rPr>
          <w:rFonts w:ascii="Times New Roman" w:hAnsi="Times New Roman" w:cs="Times New Roman"/>
          <w:sz w:val="24"/>
          <w:szCs w:val="24"/>
        </w:rPr>
        <w:t>комплектации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 xml:space="preserve">формируется </w:t>
      </w:r>
      <w:r w:rsidR="00DF4901" w:rsidRPr="0057706A">
        <w:rPr>
          <w:rFonts w:ascii="Times New Roman" w:hAnsi="Times New Roman" w:cs="Times New Roman"/>
          <w:sz w:val="24"/>
          <w:szCs w:val="24"/>
        </w:rPr>
        <w:t>аналогично ведомост</w:t>
      </w:r>
      <w:r w:rsidR="000D0971" w:rsidRPr="0057706A">
        <w:rPr>
          <w:rFonts w:ascii="Times New Roman" w:hAnsi="Times New Roman" w:cs="Times New Roman"/>
          <w:sz w:val="24"/>
          <w:szCs w:val="24"/>
        </w:rPr>
        <w:t>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="00AB7531" w:rsidRPr="0057706A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2CA1A243" w:rsidR="00AB7531" w:rsidRPr="0057706A" w:rsidRDefault="00D949CB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комплектации не является документом КД, потому правила оформления </w:t>
      </w:r>
      <w:r w:rsidR="00765C0F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ГОСТ н</w:t>
      </w:r>
      <w:r w:rsidR="00056144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не</w:t>
      </w:r>
      <w:r w:rsidR="00056144">
        <w:rPr>
          <w:rFonts w:ascii="Times New Roman" w:hAnsi="Times New Roman" w:cs="Times New Roman"/>
          <w:sz w:val="24"/>
          <w:szCs w:val="24"/>
        </w:rPr>
        <w:t>ё</w:t>
      </w:r>
      <w:r>
        <w:rPr>
          <w:rFonts w:ascii="Times New Roman" w:hAnsi="Times New Roman" w:cs="Times New Roman"/>
          <w:sz w:val="24"/>
          <w:szCs w:val="24"/>
        </w:rPr>
        <w:t xml:space="preserve"> не распространяются и р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исование рамки и </w:t>
      </w:r>
      <w:r w:rsidR="005B3B2A" w:rsidRPr="0057706A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>(</w:t>
      </w:r>
      <w:r w:rsidR="00AB7531" w:rsidRPr="0057706A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57706A">
        <w:rPr>
          <w:rFonts w:ascii="Times New Roman" w:hAnsi="Times New Roman" w:cs="Times New Roman"/>
          <w:sz w:val="24"/>
          <w:szCs w:val="24"/>
        </w:rPr>
        <w:t>)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AF55072" w14:textId="77777777" w:rsidR="00B94FFE" w:rsidRPr="0057706A" w:rsidRDefault="00B94FFE" w:rsidP="00B94FF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57706A" w:rsidRDefault="001E2B94" w:rsidP="001E2B9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57706A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57706A">
        <w:rPr>
          <w:rFonts w:ascii="Times New Roman" w:hAnsi="Times New Roman" w:cs="Times New Roman"/>
          <w:sz w:val="24"/>
          <w:szCs w:val="24"/>
        </w:rPr>
        <w:t>к</w:t>
      </w:r>
      <w:r w:rsidR="00D879FE" w:rsidRPr="0057706A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9A23675" w:rsidR="001E2B94" w:rsidRPr="0057706A" w:rsidRDefault="001E2B94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57706A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57706A">
        <w:rPr>
          <w:rFonts w:ascii="Times New Roman" w:hAnsi="Times New Roman" w:cs="Times New Roman"/>
          <w:sz w:val="24"/>
          <w:szCs w:val="24"/>
        </w:rPr>
        <w:t>единственном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>м.</w:t>
      </w:r>
      <w:r w:rsidR="00371F1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71F11" w:rsidRPr="006114AD">
        <w:rPr>
          <w:rFonts w:ascii="Times New Roman" w:hAnsi="Times New Roman" w:cs="Times New Roman"/>
          <w:strike/>
          <w:color w:val="FF0000"/>
          <w:sz w:val="24"/>
          <w:szCs w:val="24"/>
        </w:rPr>
        <w:t>Это касается групп из приложения Г.</w:t>
      </w:r>
      <w:r w:rsidRPr="006114AD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</w:t>
      </w:r>
    </w:p>
    <w:p w14:paraId="7F0FD302" w14:textId="117FC542" w:rsidR="000D0971" w:rsidRPr="0057706A" w:rsidRDefault="000D0971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Перед и после названия группы должны быть пустые строки без резервирования номера</w:t>
      </w:r>
    </w:p>
    <w:p w14:paraId="1C25CD4B" w14:textId="54176821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57706A">
        <w:rPr>
          <w:rFonts w:ascii="Times New Roman" w:hAnsi="Times New Roman" w:cs="Times New Roman"/>
          <w:sz w:val="24"/>
          <w:szCs w:val="24"/>
        </w:rPr>
        <w:t>рифт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56144">
        <w:rPr>
          <w:rFonts w:ascii="Times New Roman" w:hAnsi="Times New Roman" w:cs="Times New Roman"/>
          <w:sz w:val="24"/>
          <w:szCs w:val="24"/>
        </w:rPr>
        <w:t>–</w:t>
      </w:r>
      <w:r w:rsidR="005C6F4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57706A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24BC11DD" w:rsidR="00D879FE" w:rsidRPr="00141730" w:rsidRDefault="00D879FE" w:rsidP="002700C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800D5B">
        <w:rPr>
          <w:rFonts w:ascii="Times New Roman" w:hAnsi="Times New Roman" w:cs="Times New Roman"/>
          <w:sz w:val="24"/>
          <w:szCs w:val="24"/>
        </w:rPr>
        <w:t>П</w:t>
      </w:r>
      <w:r w:rsidRPr="0057706A">
        <w:rPr>
          <w:rFonts w:ascii="Times New Roman" w:hAnsi="Times New Roman" w:cs="Times New Roman"/>
          <w:sz w:val="24"/>
          <w:szCs w:val="24"/>
        </w:rPr>
        <w:t>равила переноса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57706A">
        <w:rPr>
          <w:rFonts w:ascii="Times New Roman" w:hAnsi="Times New Roman" w:cs="Times New Roman"/>
          <w:sz w:val="24"/>
          <w:szCs w:val="24"/>
        </w:rPr>
        <w:t>.</w:t>
      </w:r>
      <w:r w:rsidR="008566B2">
        <w:rPr>
          <w:rFonts w:ascii="Times New Roman" w:hAnsi="Times New Roman" w:cs="Times New Roman"/>
          <w:sz w:val="24"/>
          <w:szCs w:val="24"/>
        </w:rPr>
        <w:t xml:space="preserve"> 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</w:rPr>
        <w:t xml:space="preserve">В случае если в строке встречается стандартный документ: ГОСТ, ГОСТ Р, ОСТ, ТУ, 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  <w:lang w:val="en-US"/>
        </w:rPr>
        <w:t>ANSI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</w:rPr>
        <w:t xml:space="preserve">, 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  <w:lang w:val="en-US"/>
        </w:rPr>
        <w:t>ISO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</w:rPr>
        <w:t xml:space="preserve">, 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  <w:lang w:val="en-US"/>
        </w:rPr>
        <w:t>DIN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</w:rPr>
        <w:t>, то необходимо переносить на следующую строку все наименование стандартного документа целиком.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8566B2" w:rsidRPr="001B0CE4">
        <w:rPr>
          <w:rFonts w:ascii="Times New Roman" w:hAnsi="Times New Roman" w:cs="Times New Roman"/>
          <w:sz w:val="24"/>
          <w:szCs w:val="24"/>
        </w:rPr>
        <w:t>Аналогично переносится значения для столбца «</w:t>
      </w:r>
      <w:proofErr w:type="spellStart"/>
      <w:r w:rsidR="008566B2" w:rsidRPr="001B0CE4">
        <w:rPr>
          <w:rFonts w:ascii="Times New Roman" w:hAnsi="Times New Roman" w:cs="Times New Roman"/>
          <w:sz w:val="24"/>
          <w:szCs w:val="24"/>
        </w:rPr>
        <w:t>Примечание».</w:t>
      </w:r>
      <w:r w:rsidR="00856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End"/>
      <w:r w:rsidR="002700C6" w:rsidRPr="001B0CE4">
        <w:rPr>
          <w:rFonts w:ascii="Times New Roman" w:hAnsi="Times New Roman" w:cs="Times New Roman"/>
          <w:sz w:val="24"/>
          <w:szCs w:val="24"/>
        </w:rPr>
        <w:t>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1B0CE4">
        <w:rPr>
          <w:rFonts w:ascii="Times New Roman" w:hAnsi="Times New Roman" w:cs="Times New Roman"/>
          <w:sz w:val="24"/>
          <w:szCs w:val="24"/>
        </w:rPr>
        <w:t xml:space="preserve">значения в остальных столбцах таблицы данных </w:t>
      </w:r>
      <w:r w:rsidR="00C67F21" w:rsidRPr="001B0CE4">
        <w:rPr>
          <w:rFonts w:ascii="Times New Roman" w:hAnsi="Times New Roman" w:cs="Times New Roman"/>
          <w:sz w:val="24"/>
          <w:szCs w:val="24"/>
        </w:rPr>
        <w:t xml:space="preserve">остаются в первой строке. </w:t>
      </w:r>
    </w:p>
    <w:p w14:paraId="7232E47D" w14:textId="3CF293D5" w:rsidR="001E2B94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DF4901" w:rsidRPr="0057706A">
        <w:rPr>
          <w:rFonts w:ascii="Times New Roman" w:hAnsi="Times New Roman" w:cs="Times New Roman"/>
          <w:sz w:val="24"/>
          <w:szCs w:val="24"/>
        </w:rPr>
        <w:t>Перечень элементов (ПЭ3)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DF4901" w:rsidRPr="0057706A">
        <w:rPr>
          <w:rFonts w:ascii="Times New Roman" w:hAnsi="Times New Roman" w:cs="Times New Roman"/>
          <w:sz w:val="24"/>
          <w:szCs w:val="24"/>
        </w:rPr>
        <w:t>Ведомость покупных изделий (ВП)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спецификация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(СП)</w:t>
      </w:r>
      <w:r w:rsidRPr="0057706A">
        <w:rPr>
          <w:rFonts w:ascii="Times New Roman" w:hAnsi="Times New Roman" w:cs="Times New Roman"/>
          <w:sz w:val="24"/>
          <w:szCs w:val="24"/>
        </w:rPr>
        <w:t>, е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57706A">
        <w:rPr>
          <w:rFonts w:ascii="Times New Roman" w:hAnsi="Times New Roman" w:cs="Times New Roman"/>
          <w:sz w:val="24"/>
          <w:szCs w:val="24"/>
        </w:rPr>
        <w:t>,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A70D7A" w:rsidRPr="00A70D7A">
        <w:rPr>
          <w:rFonts w:ascii="Times New Roman" w:hAnsi="Times New Roman" w:cs="Times New Roman"/>
          <w:sz w:val="24"/>
          <w:szCs w:val="24"/>
        </w:rPr>
        <w:t>.</w:t>
      </w:r>
    </w:p>
    <w:p w14:paraId="411E34C3" w14:textId="38C6FF54" w:rsidR="00A70D7A" w:rsidRPr="003D49D2" w:rsidRDefault="00A70D7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Для </w:t>
      </w:r>
      <w:r w:rsidRPr="00303088">
        <w:rPr>
          <w:rFonts w:ascii="Times New Roman" w:hAnsi="Times New Roman" w:cs="Times New Roman"/>
          <w:sz w:val="24"/>
          <w:szCs w:val="24"/>
        </w:rPr>
        <w:t>документов ВП и спецификация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случае наличия других исполнений кроме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действуют следующие правила заполнения документов:</w:t>
      </w:r>
    </w:p>
    <w:p w14:paraId="0E77B2A3" w14:textId="4156092D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В начале документа приводятся все элементы, общие для всех исполнений, обнаруженных в файле данных (главном </w:t>
      </w:r>
      <w:proofErr w:type="gramStart"/>
      <w:r w:rsidRPr="003D49D2">
        <w:rPr>
          <w:rFonts w:ascii="Times New Roman" w:hAnsi="Times New Roman" w:cs="Times New Roman"/>
          <w:sz w:val="24"/>
          <w:szCs w:val="24"/>
        </w:rPr>
        <w:t>файле)  -</w:t>
      </w:r>
      <w:proofErr w:type="gramEnd"/>
      <w:r w:rsidRPr="003D49D2">
        <w:rPr>
          <w:rFonts w:ascii="Times New Roman" w:hAnsi="Times New Roman" w:cs="Times New Roman"/>
          <w:sz w:val="24"/>
          <w:szCs w:val="24"/>
        </w:rPr>
        <w:t xml:space="preserve"> правила группировки и сортировки применяются в соответствии с типом документа</w:t>
      </w:r>
    </w:p>
    <w:p w14:paraId="1889E439" w14:textId="6C869E31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lastRenderedPageBreak/>
        <w:t>Добавляется пустая строка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, после которой в столбцы «Обозначение» </w:t>
      </w:r>
      <w:proofErr w:type="gramStart"/>
      <w:r w:rsidR="0044152F" w:rsidRPr="003D49D2">
        <w:rPr>
          <w:rFonts w:ascii="Times New Roman" w:hAnsi="Times New Roman" w:cs="Times New Roman"/>
          <w:sz w:val="24"/>
          <w:szCs w:val="24"/>
        </w:rPr>
        <w:t>и  «</w:t>
      </w:r>
      <w:proofErr w:type="gramEnd"/>
      <w:r w:rsidR="0044152F" w:rsidRPr="003D49D2">
        <w:rPr>
          <w:rFonts w:ascii="Times New Roman" w:hAnsi="Times New Roman" w:cs="Times New Roman"/>
          <w:sz w:val="24"/>
          <w:szCs w:val="24"/>
        </w:rPr>
        <w:t>Наименование»</w:t>
      </w:r>
      <w:r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в общий центр записывается подчеркнутая надпись </w:t>
      </w:r>
      <w:r w:rsidR="0044152F" w:rsidRPr="003D49D2">
        <w:rPr>
          <w:rFonts w:ascii="Times New Roman" w:hAnsi="Times New Roman" w:cs="Times New Roman"/>
          <w:sz w:val="24"/>
          <w:szCs w:val="24"/>
          <w:u w:val="single"/>
        </w:rPr>
        <w:t>«Переменные данные для исполнений»</w:t>
      </w:r>
    </w:p>
    <w:p w14:paraId="0C72D4EA" w14:textId="48A22386" w:rsidR="00A70D7A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Добавляется пустая строка </w:t>
      </w:r>
    </w:p>
    <w:p w14:paraId="7EC3586F" w14:textId="0A345879" w:rsidR="007371C2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Если для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исполнения есть элементы, которые не присутствуют в остальных исполнениях, то ниже пишется подчеркнутое значение </w:t>
      </w:r>
      <w:r w:rsidR="001B0CE4" w:rsidRPr="003D49D2">
        <w:rPr>
          <w:rFonts w:ascii="Times New Roman" w:hAnsi="Times New Roman" w:cs="Times New Roman"/>
          <w:sz w:val="24"/>
          <w:szCs w:val="24"/>
        </w:rPr>
        <w:t>графы</w:t>
      </w:r>
      <w:r w:rsidRPr="003D49D2">
        <w:rPr>
          <w:rFonts w:ascii="Times New Roman" w:hAnsi="Times New Roman" w:cs="Times New Roman"/>
          <w:sz w:val="24"/>
          <w:szCs w:val="24"/>
        </w:rPr>
        <w:t xml:space="preserve"> 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</w:t>
      </w:r>
      <w:r w:rsidR="00F074AD">
        <w:rPr>
          <w:rFonts w:ascii="Times New Roman" w:hAnsi="Times New Roman" w:cs="Times New Roman"/>
          <w:sz w:val="24"/>
          <w:szCs w:val="24"/>
        </w:rPr>
        <w:t>основной</w:t>
      </w:r>
      <w:r w:rsidRPr="003D49D2">
        <w:rPr>
          <w:rFonts w:ascii="Times New Roman" w:hAnsi="Times New Roman" w:cs="Times New Roman"/>
          <w:sz w:val="24"/>
          <w:szCs w:val="24"/>
        </w:rPr>
        <w:t xml:space="preserve"> конфигурации (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B0CE4" w:rsidRPr="003D49D2">
        <w:rPr>
          <w:rFonts w:ascii="Times New Roman" w:hAnsi="Times New Roman" w:cs="Times New Roman"/>
          <w:sz w:val="24"/>
          <w:szCs w:val="24"/>
        </w:rPr>
        <w:t>=”-00”</w:t>
      </w:r>
      <w:r w:rsidRPr="003D49D2">
        <w:rPr>
          <w:rFonts w:ascii="Times New Roman" w:hAnsi="Times New Roman" w:cs="Times New Roman"/>
          <w:sz w:val="24"/>
          <w:szCs w:val="24"/>
        </w:rPr>
        <w:t xml:space="preserve">). Например, </w:t>
      </w:r>
      <w:r w:rsidRPr="003D49D2">
        <w:rPr>
          <w:rFonts w:ascii="Times New Roman" w:hAnsi="Times New Roman" w:cs="Times New Roman"/>
          <w:sz w:val="24"/>
          <w:szCs w:val="24"/>
          <w:u w:val="single"/>
        </w:rPr>
        <w:t>ПАКБ.201501.003</w:t>
      </w:r>
      <w:r w:rsidRPr="003D49D2">
        <w:rPr>
          <w:rFonts w:ascii="Times New Roman" w:hAnsi="Times New Roman" w:cs="Times New Roman"/>
          <w:sz w:val="24"/>
          <w:szCs w:val="24"/>
        </w:rPr>
        <w:t>.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34B42F" w14:textId="77777777" w:rsidR="007371C2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Добавить пустую строку. </w:t>
      </w:r>
    </w:p>
    <w:p w14:paraId="6D8E949C" w14:textId="6F6EC326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уникальные для данного исполнения элементы в соответствие с правилами группировки и сортировки, определенными для данного типа документа</w:t>
      </w:r>
      <w:r w:rsidR="007371C2" w:rsidRPr="003D49D2">
        <w:rPr>
          <w:rFonts w:ascii="Times New Roman" w:hAnsi="Times New Roman" w:cs="Times New Roman"/>
          <w:sz w:val="24"/>
          <w:szCs w:val="24"/>
        </w:rPr>
        <w:t>. Если один и тот же элемент входит в разные исполнения в разных количествах, то элемент не считается одним и тем же, а указывается для каждого исполнения с количеством, соответствующим данному исполнению.</w:t>
      </w:r>
    </w:p>
    <w:p w14:paraId="297937C0" w14:textId="582ADB37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пустую строку</w:t>
      </w:r>
    </w:p>
    <w:p w14:paraId="42C70EA5" w14:textId="770E4B83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Таким же образом добавить уникальные элементы для остальных исполнений, по возрастанию номера исполнения (-00, -01, -02, …). Для исполнений, отличных от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столбцы «Обозначение» и  «Наименование» в общий центр будет записываться следующая надпись: ОБ-ХХ, ОБ – значение графы 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данного исполнения, 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Pr="003D49D2">
        <w:rPr>
          <w:rFonts w:ascii="Times New Roman" w:hAnsi="Times New Roman" w:cs="Times New Roman"/>
          <w:sz w:val="24"/>
          <w:szCs w:val="24"/>
        </w:rPr>
        <w:t xml:space="preserve"> – номер исполнения (01,02, …).</w:t>
      </w:r>
    </w:p>
    <w:p w14:paraId="6FD0568F" w14:textId="066AEA05" w:rsidR="007F3CAA" w:rsidRPr="0057706A" w:rsidRDefault="007F3CA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57706A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57706A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57706A" w:rsidRDefault="00BF6C05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577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57706A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DBE7148" w:rsidR="00825E51" w:rsidRPr="0057706A" w:rsidRDefault="00DA3EEB" w:rsidP="00604D2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Имя созданного файла должно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соответствовать </w:t>
      </w:r>
      <w:r w:rsidR="00DF4901" w:rsidRPr="0057706A">
        <w:rPr>
          <w:rFonts w:ascii="Times New Roman" w:hAnsi="Times New Roman" w:cs="Times New Roman"/>
          <w:sz w:val="24"/>
          <w:szCs w:val="24"/>
        </w:rPr>
        <w:t>графе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2 основной надписи.</w:t>
      </w:r>
    </w:p>
    <w:p w14:paraId="6DFAC206" w14:textId="666BF78F" w:rsidR="004B2FDC" w:rsidRPr="0057706A" w:rsidRDefault="00A960B0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57706A" w:rsidRDefault="0058750F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57706A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57706A">
        <w:rPr>
          <w:rFonts w:ascii="Times New Roman" w:hAnsi="Times New Roman" w:cs="Times New Roman"/>
          <w:sz w:val="24"/>
          <w:szCs w:val="24"/>
        </w:rPr>
        <w:t>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Pr="0057706A" w:rsidRDefault="0058750F" w:rsidP="0058750F">
      <w:pPr>
        <w:pStyle w:val="a3"/>
      </w:pPr>
    </w:p>
    <w:p w14:paraId="1FCA1D69" w14:textId="1B108FBF" w:rsidR="00D879FE" w:rsidRPr="0057706A" w:rsidRDefault="00D879FE">
      <w:r w:rsidRPr="0057706A">
        <w:br w:type="page"/>
      </w:r>
    </w:p>
    <w:p w14:paraId="65675C0A" w14:textId="77777777" w:rsidR="0069222C" w:rsidRPr="0057706A" w:rsidRDefault="0069222C" w:rsidP="0069222C">
      <w:pPr>
        <w:pStyle w:val="a3"/>
      </w:pPr>
    </w:p>
    <w:p w14:paraId="3A14DA65" w14:textId="5B24B718" w:rsidR="00A97689" w:rsidRPr="0057706A" w:rsidRDefault="00A97689" w:rsidP="00DF4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А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. Формат исходного </w:t>
      </w:r>
      <w:r w:rsidR="00D879FE" w:rsidRPr="0057706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06031314" w14:textId="7940692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&lt;?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version</w:t>
      </w:r>
      <w:r w:rsidRPr="0057706A">
        <w:rPr>
          <w:rFonts w:ascii="Arial" w:hAnsi="Arial" w:cs="Arial"/>
          <w:sz w:val="16"/>
          <w:szCs w:val="16"/>
        </w:rPr>
        <w:t>=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>1.0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encoding</w:t>
      </w:r>
      <w:proofErr w:type="gramStart"/>
      <w:r w:rsidRPr="0057706A">
        <w:rPr>
          <w:rFonts w:ascii="Arial" w:hAnsi="Arial" w:cs="Arial"/>
          <w:sz w:val="16"/>
          <w:szCs w:val="16"/>
        </w:rPr>
        <w:t>=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  <w:lang w:val="en-US"/>
        </w:rPr>
        <w:t>windows</w:t>
      </w:r>
      <w:proofErr w:type="gramEnd"/>
      <w:r w:rsidRPr="0057706A">
        <w:rPr>
          <w:rFonts w:ascii="Arial" w:hAnsi="Arial" w:cs="Arial"/>
          <w:sz w:val="16"/>
          <w:szCs w:val="16"/>
        </w:rPr>
        <w:t>-1251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>?&gt;</w:t>
      </w:r>
    </w:p>
    <w:p w14:paraId="3EFF8C1B" w14:textId="0B0584AB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Версия 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1.0</w:t>
      </w:r>
      <w:r w:rsidR="00056144" w:rsidRPr="00056144">
        <w:rPr>
          <w:rFonts w:ascii="Arial" w:hAnsi="Arial" w:cs="Arial"/>
          <w:sz w:val="16"/>
          <w:szCs w:val="16"/>
        </w:rPr>
        <w:sym w:font="Wingdings" w:char="F0E0"/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Раздел документации // Вид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документа#Код</w:t>
      </w:r>
      <w:proofErr w:type="spellEnd"/>
      <w:r w:rsidRPr="0057706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документа#Обозначение#Формат#Примечание</w:t>
      </w:r>
      <w:proofErr w:type="spellEnd"/>
      <w:r w:rsidR="00056144" w:rsidRPr="00056144">
        <w:rPr>
          <w:rFonts w:ascii="Arial" w:hAnsi="Arial" w:cs="Arial"/>
          <w:sz w:val="16"/>
          <w:szCs w:val="16"/>
        </w:rPr>
        <w:sym w:font="Wingdings" w:char="F0E0"/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OUTLINE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CUTOUT</w:t>
      </w:r>
      <w:r w:rsidRPr="0057706A">
        <w:rPr>
          <w:rFonts w:ascii="Arial" w:hAnsi="Arial" w:cs="Arial"/>
          <w:sz w:val="16"/>
          <w:szCs w:val="16"/>
        </w:rPr>
        <w:t xml:space="preserve"> 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DRILLED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HOLES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NUMBER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D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STYLE</w:t>
      </w:r>
      <w:r w:rsidRPr="0057706A">
        <w:rPr>
          <w:rFonts w:ascii="Arial" w:hAnsi="Arial" w:cs="Arial"/>
          <w:sz w:val="16"/>
          <w:szCs w:val="16"/>
        </w:rPr>
        <w:t>#--&gt;</w:t>
      </w:r>
    </w:p>
    <w:p w14:paraId="3806EA48" w14:textId="0CEE2172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</w:t>
      </w:r>
      <w:r w:rsidR="00056144">
        <w:rPr>
          <w:rFonts w:ascii="Arial" w:hAnsi="Arial" w:cs="Arial"/>
          <w:sz w:val="16"/>
          <w:szCs w:val="16"/>
          <w:lang w:val="en-US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STYLE_HOLE          // PTH=1, NPTH=0</w:t>
      </w:r>
      <w:r w:rsidR="00056144" w:rsidRPr="00056144">
        <w:rPr>
          <w:rFonts w:ascii="Arial" w:hAnsi="Arial" w:cs="Arial"/>
          <w:sz w:val="16"/>
          <w:szCs w:val="16"/>
          <w:lang w:val="en-US"/>
        </w:rPr>
        <w:sym w:font="Wingdings" w:char="F0E0"/>
      </w:r>
    </w:p>
    <w:p w14:paraId="7C56A432" w14:textId="52854D6D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</w:t>
      </w:r>
      <w:r w:rsidR="00056144">
        <w:rPr>
          <w:rFonts w:ascii="Arial" w:hAnsi="Arial" w:cs="Arial"/>
          <w:sz w:val="16"/>
          <w:szCs w:val="16"/>
          <w:lang w:val="en-US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LAYER_COMPONENT     // TOP=1, BOTTOM=0</w:t>
      </w:r>
      <w:r w:rsidR="00056144" w:rsidRPr="00056144">
        <w:rPr>
          <w:rFonts w:ascii="Arial" w:hAnsi="Arial" w:cs="Arial"/>
          <w:sz w:val="16"/>
          <w:szCs w:val="16"/>
          <w:lang w:val="en-US"/>
        </w:rPr>
        <w:sym w:font="Wingdings" w:char="F0E0"/>
      </w:r>
    </w:p>
    <w:p w14:paraId="6CAEB73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>&gt;</w:t>
      </w:r>
    </w:p>
    <w:p w14:paraId="5BBF0BF4" w14:textId="500D852D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</w:rPr>
      </w:pPr>
    </w:p>
    <w:p w14:paraId="6D7366DF" w14:textId="5967D279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Type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содержит имя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ПО, в котором создавался файл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Возможные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значения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Altium Designer, Solid Works,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(п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ри сохранении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изменений в ПО атрибут необходимо заполнять значением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)</w:t>
      </w:r>
    </w:p>
    <w:p w14:paraId="172DCDCD" w14:textId="7B791BA1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Date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дату создания документа. Имеет формат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«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ДД.ММ.ГГГГ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, где ДД – день 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01..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31, ММ – месяц 01… 12, ГГГГ – год 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31BAFC72" w14:textId="532EF2DE" w:rsidR="00DF4901" w:rsidRPr="0057706A" w:rsidRDefault="00DF4901" w:rsidP="00DF4901">
      <w:pPr>
        <w:spacing w:after="0" w:line="240" w:lineRule="auto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Time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время создания документа. Имеет формат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«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ЧЧ:ММ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:СС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, где ЧЧ – часы 00…23, ММ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–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минуты 00…59, СС – секунды  00…59</w:t>
      </w:r>
    </w:p>
    <w:p w14:paraId="05B840F5" w14:textId="22FD3DBF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&lt;transaction</w:t>
      </w:r>
      <w:r w:rsidRPr="0057706A">
        <w:rPr>
          <w:rFonts w:ascii="Arial" w:hAnsi="Arial" w:cs="Arial"/>
          <w:sz w:val="20"/>
          <w:szCs w:val="20"/>
          <w:lang w:val="en-US"/>
        </w:rPr>
        <w:tab/>
        <w:t>Type</w:t>
      </w:r>
      <w:proofErr w:type="gramStart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AltiumDesigner</w:t>
      </w:r>
      <w:proofErr w:type="spellEnd"/>
      <w:proofErr w:type="gram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version=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1.0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Date=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28.07.2020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Time=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16:13:50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&gt;</w:t>
      </w:r>
    </w:p>
    <w:p w14:paraId="79797F32" w14:textId="54409977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D4C3AA1" w14:textId="6DBF223B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Project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_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имя проекта. Отображается в заголовке окна ПО после открытия файла (если один файл) или выбора основного файла (если загружено множество файлов данных)</w:t>
      </w:r>
    </w:p>
    <w:p w14:paraId="08A0A77C" w14:textId="08858948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&lt;project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Project_Path</w:t>
      </w:r>
      <w:proofErr w:type="spellEnd"/>
      <w:proofErr w:type="gramStart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D:\Altium\Project</w:t>
      </w:r>
      <w:proofErr w:type="gramEnd"/>
      <w:r w:rsidRPr="0057706A">
        <w:rPr>
          <w:rFonts w:ascii="Arial" w:hAnsi="Arial" w:cs="Arial"/>
          <w:sz w:val="20"/>
          <w:szCs w:val="20"/>
          <w:lang w:val="en-US"/>
        </w:rPr>
        <w:t xml:space="preserve"> 2\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DF4901" w:rsidRPr="0057706A">
        <w:rPr>
          <w:rFonts w:ascii="Arial" w:hAnsi="Arial" w:cs="Arial"/>
          <w:sz w:val="20"/>
          <w:szCs w:val="20"/>
          <w:lang w:val="en-US"/>
        </w:rPr>
        <w:t>p</w:t>
      </w:r>
      <w:r w:rsidRPr="0057706A">
        <w:rPr>
          <w:rFonts w:ascii="Arial" w:hAnsi="Arial" w:cs="Arial"/>
          <w:sz w:val="20"/>
          <w:szCs w:val="20"/>
          <w:lang w:val="en-US"/>
        </w:rPr>
        <w:t>roject_Name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&gt;</w:t>
      </w:r>
    </w:p>
    <w:p w14:paraId="16460788" w14:textId="5B9B4C86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</w:rPr>
      </w:pPr>
      <w:r w:rsidRPr="0057706A">
        <w:rPr>
          <w:rFonts w:ascii="Arial" w:hAnsi="Arial" w:cs="Arial"/>
          <w:sz w:val="20"/>
          <w:szCs w:val="20"/>
        </w:rPr>
        <w:t>&lt;</w:t>
      </w:r>
      <w:r w:rsidRPr="0057706A">
        <w:rPr>
          <w:rFonts w:ascii="Arial" w:hAnsi="Arial" w:cs="Arial"/>
          <w:sz w:val="20"/>
          <w:szCs w:val="20"/>
          <w:lang w:val="en-US"/>
        </w:rPr>
        <w:t>configurations</w:t>
      </w:r>
      <w:r w:rsidRPr="0057706A">
        <w:rPr>
          <w:rFonts w:ascii="Arial" w:hAnsi="Arial" w:cs="Arial"/>
          <w:sz w:val="20"/>
          <w:szCs w:val="20"/>
        </w:rPr>
        <w:t>&gt;</w:t>
      </w:r>
    </w:p>
    <w:p w14:paraId="6FD3918F" w14:textId="77777777" w:rsidR="00DF4901" w:rsidRPr="0057706A" w:rsidRDefault="00DF4901" w:rsidP="00C74A52">
      <w:pPr>
        <w:spacing w:after="0"/>
        <w:rPr>
          <w:rFonts w:ascii="Arial" w:hAnsi="Arial" w:cs="Arial"/>
          <w:sz w:val="20"/>
          <w:szCs w:val="20"/>
        </w:rPr>
      </w:pPr>
    </w:p>
    <w:p w14:paraId="6FF1A8B1" w14:textId="017D6D45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proofErr w:type="spellStart"/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configuration</w:t>
      </w:r>
      <w:proofErr w:type="spell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xml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файле. Атрибут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индекс конфигурации в формате «-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ХХ»(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строго от -00 до -99, обязательно 2 цифры)</w:t>
      </w:r>
    </w:p>
    <w:p w14:paraId="49F51FE4" w14:textId="2B47E02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6"/>
          <w:szCs w:val="16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configuration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-00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6D4B2B17" w14:textId="77C0F35C" w:rsidR="00F23EDE" w:rsidRPr="0057706A" w:rsidRDefault="00F23EDE" w:rsidP="00C74A52">
      <w:pPr>
        <w:spacing w:after="0"/>
        <w:rPr>
          <w:rFonts w:ascii="Arial" w:hAnsi="Arial" w:cs="Arial"/>
          <w:sz w:val="18"/>
          <w:szCs w:val="18"/>
        </w:rPr>
      </w:pPr>
    </w:p>
    <w:p w14:paraId="404500BD" w14:textId="302AF951" w:rsidR="00F23EDE" w:rsidRPr="0057706A" w:rsidRDefault="00F23EDE" w:rsidP="00C74A52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из тегов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graph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заполняются графы основной надписи и дополнительных граф. См. Приложение Б, п.1</w:t>
      </w:r>
    </w:p>
    <w:p w14:paraId="5BD5535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graphs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21EBA89F" w14:textId="4D4BA305" w:rsidR="00C74A52" w:rsidRPr="00253EA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253EA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Шифр</w:t>
      </w:r>
      <w:proofErr w:type="gramEnd"/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PCB</w:t>
      </w:r>
      <w:r w:rsidR="00056144" w:rsidRPr="00253EAA">
        <w:rPr>
          <w:rFonts w:ascii="Arial" w:hAnsi="Arial" w:cs="Arial"/>
          <w:sz w:val="18"/>
          <w:szCs w:val="18"/>
        </w:rPr>
        <w:t>»</w:t>
      </w:r>
      <w:r w:rsidRPr="00253EA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  <w:lang w:val="en-US"/>
        </w:rPr>
        <w:t>ERKK</w:t>
      </w:r>
      <w:r w:rsidR="00056144" w:rsidRPr="00253EAA">
        <w:rPr>
          <w:rFonts w:ascii="Arial" w:hAnsi="Arial" w:cs="Arial"/>
          <w:sz w:val="18"/>
          <w:szCs w:val="18"/>
        </w:rPr>
        <w:t>»</w:t>
      </w:r>
      <w:r w:rsidRPr="00253EAA">
        <w:rPr>
          <w:rFonts w:ascii="Arial" w:hAnsi="Arial" w:cs="Arial"/>
          <w:sz w:val="18"/>
          <w:szCs w:val="18"/>
        </w:rPr>
        <w:t>/&gt;</w:t>
      </w:r>
    </w:p>
    <w:p w14:paraId="68B09814" w14:textId="01E59BC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253EAA">
        <w:rPr>
          <w:rFonts w:ascii="Arial" w:hAnsi="Arial" w:cs="Arial"/>
          <w:sz w:val="18"/>
          <w:szCs w:val="18"/>
        </w:rPr>
        <w:tab/>
      </w:r>
      <w:r w:rsidRPr="00253EA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Характер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работы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9C71992" w14:textId="2536B05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PCB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62CDBDE" w14:textId="63E6C1D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Утвердил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</w:rPr>
        <w:t>Гульцов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1FBA7B8" w14:textId="1A7AA0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Указания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изменение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E5E100A" w14:textId="1264085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Разработал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схемотехник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Струнков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99A3370" w14:textId="28B8DE4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Разработал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конструктор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Ражева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BB4276E" w14:textId="738C77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9597555" w14:textId="723C57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Проект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</w:rPr>
        <w:t>САВиП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7F73DEF" w14:textId="777CA03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Проверил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схемотехник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Васильев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30FBD8F" w14:textId="18E948F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Проверил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конструктор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Десинов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DE7F895" w14:textId="73B3EB3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738399A" w14:textId="4CA7599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Порядковый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номер изменения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306C21A" w14:textId="5CA8B0E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Первичная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применяемость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55154A2" w14:textId="1C5ACDC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ПАКБ.636734.802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C28A7FC" w14:textId="3E9DA74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3EC16648" w14:textId="2AD516E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Нормоконтроль</w:t>
      </w:r>
      <w:proofErr w:type="spellEnd"/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Корнева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C7DBC30" w14:textId="7500296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Номер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 изменение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EA943B9" w14:textId="3F46E7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Плата печатная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E97D238" w14:textId="46AFFB9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Модуль питания (МП)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1688929" w14:textId="2F6BE9F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3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262A311" w14:textId="76DD350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D168D5B" w14:textId="606B87C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39BAA8" w14:textId="74CB547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</w:t>
      </w:r>
      <w:r w:rsidRPr="0057706A">
        <w:rPr>
          <w:rFonts w:ascii="Arial" w:hAnsi="Arial" w:cs="Arial"/>
          <w:sz w:val="18"/>
          <w:szCs w:val="18"/>
          <w:lang w:val="en-US"/>
        </w:rPr>
        <w:t>6</w:t>
      </w:r>
      <w:r w:rsidRPr="0057706A">
        <w:rPr>
          <w:rFonts w:ascii="Arial" w:hAnsi="Arial" w:cs="Arial"/>
          <w:sz w:val="18"/>
          <w:szCs w:val="18"/>
        </w:rPr>
        <w:t>М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2BA920E" w14:textId="47DA1A6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Дополнительная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графа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3A81E074" w14:textId="6DCDBE8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Дата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изменения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38C92EA" w14:textId="15D7AE4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Вид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Файл проекта печатной платы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2ECED8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</w:rPr>
        <w:t>graphs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3660472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269776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1BBBD7F8" w14:textId="3108034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properties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СП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Инструкция по настройке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ПАКБ.436734.802И2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И2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2E5FC6A" w14:textId="5895572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C1137DC" w14:textId="35E110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05910B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43E2611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</w:p>
    <w:p w14:paraId="5EB2B24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&lt;document&gt;</w:t>
      </w:r>
    </w:p>
    <w:p w14:paraId="086F07BF" w14:textId="26852A3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Технические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условия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Лист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утверждения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B98EC74" w14:textId="356B767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4B40FF4" w14:textId="4677AD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AD5008B" w14:textId="67E52AF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Размножать по указанию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688E0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&lt;/properties&gt;</w:t>
      </w:r>
    </w:p>
    <w:p w14:paraId="10EABAA0" w14:textId="0AC51FA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18064FC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&lt;/documents&gt;</w:t>
      </w:r>
    </w:p>
    <w:p w14:paraId="452FACA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5100872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C4E7568" w14:textId="4DDC6B3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Детали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Плата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печатная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Первичная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применяемость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A4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_filename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PCB1.PcbDoc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882CCD6" w14:textId="31573AA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_Code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CF8D66E" w14:textId="5342BAD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слоев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14705A4" w14:textId="5A5F59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Толщина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, </w:t>
      </w:r>
      <w:r w:rsidRPr="0057706A">
        <w:rPr>
          <w:rFonts w:ascii="Arial" w:hAnsi="Arial" w:cs="Arial"/>
          <w:sz w:val="18"/>
          <w:szCs w:val="18"/>
        </w:rPr>
        <w:t>мм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815990" w14:textId="018DDD6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 xml:space="preserve">property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_OUTLINE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25,4;25,4;177,8;25, /&gt;</w:t>
      </w:r>
    </w:p>
    <w:p w14:paraId="7B276F23" w14:textId="6DD5290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_CUTOUT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2BD5AD9" w14:textId="79F47E1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DRILLED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_HOLES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553044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0CD91D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004D6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336A1D6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08F5B92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55CBF3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0C404E19" w14:textId="535AAE9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A00D91F" w14:textId="69C0A93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D962B0B" w14:textId="2C99F80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4FE01FC" w14:textId="118DD2B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F9F1B34" w14:textId="44B30628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000938" w14:textId="4FE2684F" w:rsidR="00CD509B" w:rsidRPr="0057706A" w:rsidRDefault="00CD509B" w:rsidP="00CD509B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253EAA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  <w:lang w:val="en-US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  <w:lang w:val="en-US"/>
        </w:rPr>
        <w:t>”</w:t>
      </w:r>
      <w:r w:rsidRPr="00253EA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E38112" w14:textId="21FCABF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253EA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253EAA">
        <w:rPr>
          <w:rFonts w:ascii="Arial" w:hAnsi="Arial" w:cs="Arial"/>
          <w:sz w:val="18"/>
          <w:szCs w:val="18"/>
        </w:rPr>
        <w:t>.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253EAA">
        <w:rPr>
          <w:rFonts w:ascii="Arial" w:hAnsi="Arial" w:cs="Arial"/>
          <w:sz w:val="18"/>
          <w:szCs w:val="18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DB4796" w14:textId="26AABA1D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2E561A3D" w14:textId="5212224A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38395A59" w14:textId="0DDC1146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056144">
        <w:rPr>
          <w:rFonts w:ascii="Arial" w:hAnsi="Arial" w:cs="Arial"/>
          <w:sz w:val="18"/>
          <w:szCs w:val="18"/>
          <w:lang w:val="en-US"/>
        </w:rPr>
        <w:t>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056144">
        <w:rPr>
          <w:rFonts w:ascii="Arial" w:hAnsi="Arial" w:cs="Arial"/>
          <w:sz w:val="18"/>
          <w:szCs w:val="18"/>
          <w:lang w:val="en-US"/>
        </w:rPr>
        <w:t>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>1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0B4BC70D" w14:textId="51548E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51FF278" w14:textId="12BE891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5A5E100" w14:textId="7CF249F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7B59D23" w14:textId="715BCB1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D59FCE9" w14:textId="72444CF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0487581" w14:textId="35F385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6D076E7" w14:textId="4F13DAD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66E8018" w14:textId="54B1CD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834EA77" w14:textId="3DD9535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235,2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13B797" w14:textId="03029F5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C76E5F5" w14:textId="4F4898E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860DA7E" w14:textId="25C1409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6AB0298" w14:textId="3309D6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98F4D7F" w14:textId="341733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99CD78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2105407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186063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6DA8692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70D6F7D3" w14:textId="277DCF4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1EE40D5" w14:textId="070F958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C39E380" w14:textId="6D70094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3D98137" w14:textId="059A721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A3EF20D" w14:textId="0D7D1443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27EF395" w14:textId="3790AFBF" w:rsidR="00CD509B" w:rsidRPr="0057706A" w:rsidRDefault="00CD509B" w:rsidP="00CD509B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253EAA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  <w:lang w:val="en-US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  <w:lang w:val="en-US"/>
        </w:rPr>
        <w:t>”</w:t>
      </w:r>
      <w:r w:rsidRPr="00253EA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BD892BF" w14:textId="1D1C193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253EA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253EAA">
        <w:rPr>
          <w:rFonts w:ascii="Arial" w:hAnsi="Arial" w:cs="Arial"/>
          <w:sz w:val="18"/>
          <w:szCs w:val="18"/>
        </w:rPr>
        <w:t>.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253EAA">
        <w:rPr>
          <w:rFonts w:ascii="Arial" w:hAnsi="Arial" w:cs="Arial"/>
          <w:sz w:val="18"/>
          <w:szCs w:val="18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E8281CE" w14:textId="228AC8DF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5FBA7C33" w14:textId="20BFA2B7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103B8B7E" w14:textId="1687609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76327E1" w14:textId="417548D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1FDCB0B" w14:textId="14EF6C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063127A" w14:textId="73C8DC7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3C8B5FB" w14:textId="08801D8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5FA01A0" w14:textId="556A33F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1D2DBF" w14:textId="1D367D5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70AAF7" w14:textId="31B31F1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A5B9082" w14:textId="610AA6B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5C3AFB5" w14:textId="24852D3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224,54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F387C7C" w14:textId="641DE5F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0C70B3" w14:textId="45DF6B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94C39B9" w14:textId="17E507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C4F5EFA" w14:textId="3FD52B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BFB5E74" w14:textId="596FE41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5638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078100D" w14:textId="147B1F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290C99B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6371D6E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214E1218" w14:textId="6E28203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&lt;!--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-01 </w:t>
      </w:r>
      <w:r w:rsidRPr="0057706A">
        <w:rPr>
          <w:rFonts w:ascii="Arial" w:hAnsi="Arial" w:cs="Arial"/>
          <w:sz w:val="18"/>
          <w:szCs w:val="18"/>
        </w:rPr>
        <w:t>из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2 </w:t>
      </w:r>
      <w:r w:rsidR="00056144" w:rsidRPr="00056144">
        <w:rPr>
          <w:rFonts w:ascii="Arial" w:hAnsi="Arial" w:cs="Arial"/>
          <w:sz w:val="18"/>
          <w:szCs w:val="18"/>
          <w:lang w:val="en-US"/>
        </w:rPr>
        <w:sym w:font="Wingdings" w:char="F0E0"/>
      </w:r>
    </w:p>
    <w:p w14:paraId="4B18E2B5" w14:textId="492A7A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&lt;configuration</w:t>
      </w:r>
      <w:r w:rsidRPr="0057706A">
        <w:rPr>
          <w:rFonts w:ascii="Arial" w:hAnsi="Arial" w:cs="Arial"/>
          <w:sz w:val="18"/>
          <w:szCs w:val="18"/>
          <w:lang w:val="en-US"/>
        </w:rPr>
        <w:tab/>
        <w:t>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4BE183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5BB4B7D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3EFECC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4FF5CA24" w14:textId="02599E5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589EAC" w14:textId="27278F4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CBECED" w14:textId="4735BB4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F4CFBAB" w14:textId="38FBCAC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75F921C" w14:textId="1DFA9850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B1EAB6" w14:textId="4D9B1310" w:rsidR="00DC3BEB" w:rsidRPr="0057706A" w:rsidRDefault="00DC3BEB" w:rsidP="00DC3BEB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253EAA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  <w:lang w:val="en-US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  <w:lang w:val="en-US"/>
        </w:rPr>
        <w:t>”</w:t>
      </w:r>
      <w:r w:rsidRPr="00253EA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874FE7B" w14:textId="4435DD9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253EA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253EAA">
        <w:rPr>
          <w:rFonts w:ascii="Arial" w:hAnsi="Arial" w:cs="Arial"/>
          <w:sz w:val="18"/>
          <w:szCs w:val="18"/>
        </w:rPr>
        <w:t>.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253EAA">
        <w:rPr>
          <w:rFonts w:ascii="Arial" w:hAnsi="Arial" w:cs="Arial"/>
          <w:sz w:val="18"/>
          <w:szCs w:val="18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B53AB5F" w14:textId="42F771A3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13E22A90" w14:textId="3C4A7927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6687A1FD" w14:textId="618E9C1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C5E5247" w14:textId="164CA3D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49877929" w14:textId="65A83C8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D3FEE09" w14:textId="20D589C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489BCECC" w14:textId="1AF94D0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C5947F2" w14:textId="0DF2C54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829CE9B" w14:textId="1DC291C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6E7D2EB" w14:textId="3ECA894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6936D91" w14:textId="43E9BA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0DF389B" w14:textId="38A5946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235,2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E8B5F7C" w14:textId="2104945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3DAF555" w14:textId="1CB675F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2029D31" w14:textId="3031607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9551614" w14:textId="6934791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03CB65D" w14:textId="25D687C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42CD0F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65A9DD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D669E8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14DC24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5C70B709" w14:textId="18E68E2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B2AB620" w14:textId="7C00F30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099CC01" w14:textId="7BE4EC4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7342F3D" w14:textId="1DF4F77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804E7B6" w14:textId="5E23CF94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EDF4EC3" w14:textId="1101309D" w:rsidR="001949EE" w:rsidRPr="0057706A" w:rsidRDefault="001949EE" w:rsidP="001949EE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253EAA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  <w:lang w:val="en-US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  <w:lang w:val="en-US"/>
        </w:rPr>
        <w:t>”</w:t>
      </w:r>
      <w:r w:rsidRPr="00253EA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F3A25EE" w14:textId="6245AE2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253EA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253EAA">
        <w:rPr>
          <w:rFonts w:ascii="Arial" w:hAnsi="Arial" w:cs="Arial"/>
          <w:sz w:val="18"/>
          <w:szCs w:val="18"/>
        </w:rPr>
        <w:t>.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253EAA">
        <w:rPr>
          <w:rFonts w:ascii="Arial" w:hAnsi="Arial" w:cs="Arial"/>
          <w:sz w:val="18"/>
          <w:szCs w:val="18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4CDFC32" w14:textId="477F5E90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0D50D0D3" w14:textId="04E60154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7067ED24" w14:textId="77D9A86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E016AA6" w14:textId="2F70DF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76543C9" w14:textId="25D6D7B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2E65BED" w14:textId="1EFB20D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A6147C5" w14:textId="4DAFED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10B4501" w14:textId="30DC6A6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863328D" w14:textId="0FFDF69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096F003" w14:textId="3D85DB4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82840D" w14:textId="26EA142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F109BD9" w14:textId="5FD1AAB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224,54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B37A55A" w14:textId="639CAF2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0CF5F83" w14:textId="64AF1C9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E8FFB22" w14:textId="659755E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4A21954" w14:textId="477EC7D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59B2540D" w14:textId="65C56D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294F5AD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645C44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09B010E8" w14:textId="527131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42854B7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0EAE0CB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4629FF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&lt;/configurations&gt;</w:t>
      </w:r>
    </w:p>
    <w:p w14:paraId="543BAE7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&lt;/project&gt;</w:t>
      </w:r>
    </w:p>
    <w:p w14:paraId="10A1B4D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&lt;/transaction&gt;</w:t>
      </w:r>
    </w:p>
    <w:p w14:paraId="7704A272" w14:textId="5B8C7418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Pr="0057706A" w:rsidRDefault="00126EBB"/>
    <w:p w14:paraId="7A34B995" w14:textId="621BE2EC" w:rsidR="00126EBB" w:rsidRPr="0057706A" w:rsidRDefault="00126EBB" w:rsidP="00126EB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1067F" w:rsidRPr="0057706A">
        <w:rPr>
          <w:rFonts w:ascii="Times New Roman" w:hAnsi="Times New Roman" w:cs="Times New Roman"/>
          <w:sz w:val="24"/>
          <w:szCs w:val="24"/>
        </w:rPr>
        <w:t>соответствия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полей основной надписи и дополнительных граф (верхняя и нижняя)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01067F" w:rsidRPr="0057706A">
        <w:rPr>
          <w:rFonts w:ascii="Times New Roman" w:hAnsi="Times New Roman" w:cs="Times New Roman"/>
          <w:sz w:val="24"/>
          <w:szCs w:val="24"/>
        </w:rPr>
        <w:t>ям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атрибутов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тегов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graph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из исходного 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файла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73"/>
        <w:gridCol w:w="3052"/>
        <w:gridCol w:w="3634"/>
        <w:gridCol w:w="1978"/>
      </w:tblGrid>
      <w:tr w:rsidR="00126EBB" w:rsidRPr="0057706A" w14:paraId="39F894C3" w14:textId="77777777" w:rsidTr="005649B5">
        <w:tc>
          <w:tcPr>
            <w:tcW w:w="1673" w:type="dxa"/>
            <w:shd w:val="clear" w:color="auto" w:fill="BFBFBF" w:themeFill="background1" w:themeFillShade="BF"/>
          </w:tcPr>
          <w:p w14:paraId="53C074E0" w14:textId="30C99B09" w:rsidR="00126EBB" w:rsidRPr="005649B5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  <w:r w:rsidR="005649B5" w:rsidRPr="00564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r w:rsidR="00564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Приложение Б, п. 1</w:t>
            </w:r>
            <w:r w:rsidR="005649B5" w:rsidRPr="00564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3052" w:type="dxa"/>
            <w:shd w:val="clear" w:color="auto" w:fill="BFBFBF" w:themeFill="background1" w:themeFillShade="BF"/>
          </w:tcPr>
          <w:p w14:paraId="19509702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634" w:type="dxa"/>
            <w:shd w:val="clear" w:color="auto" w:fill="BFBFBF" w:themeFill="background1" w:themeFillShade="BF"/>
          </w:tcPr>
          <w:p w14:paraId="43BDF534" w14:textId="6FB4AC4B" w:rsidR="00126EBB" w:rsidRPr="0057706A" w:rsidRDefault="009D042C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Соответствующее значение атрибута 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name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тега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graph</w:t>
            </w:r>
          </w:p>
        </w:tc>
        <w:tc>
          <w:tcPr>
            <w:tcW w:w="1978" w:type="dxa"/>
            <w:shd w:val="clear" w:color="auto" w:fill="BFBFBF" w:themeFill="background1" w:themeFillShade="BF"/>
          </w:tcPr>
          <w:p w14:paraId="69749EA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2B6798FD" w14:textId="77777777" w:rsidTr="005649B5">
        <w:tc>
          <w:tcPr>
            <w:tcW w:w="1673" w:type="dxa"/>
          </w:tcPr>
          <w:p w14:paraId="106FD9F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52" w:type="dxa"/>
          </w:tcPr>
          <w:p w14:paraId="2E0A1D3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3634" w:type="dxa"/>
          </w:tcPr>
          <w:p w14:paraId="550EC4A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978" w:type="dxa"/>
          </w:tcPr>
          <w:p w14:paraId="329C25E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1BAA6DA" w14:textId="77777777" w:rsidTr="005649B5">
        <w:tc>
          <w:tcPr>
            <w:tcW w:w="1673" w:type="dxa"/>
          </w:tcPr>
          <w:p w14:paraId="596CCE79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52" w:type="dxa"/>
          </w:tcPr>
          <w:p w14:paraId="3E39DE7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3634" w:type="dxa"/>
          </w:tcPr>
          <w:p w14:paraId="4D181AE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1978" w:type="dxa"/>
          </w:tcPr>
          <w:p w14:paraId="30CDC9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12AB898F" w14:textId="77777777" w:rsidTr="005649B5">
        <w:tc>
          <w:tcPr>
            <w:tcW w:w="1673" w:type="dxa"/>
          </w:tcPr>
          <w:p w14:paraId="509FD79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052" w:type="dxa"/>
          </w:tcPr>
          <w:p w14:paraId="1F1F2A0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3634" w:type="dxa"/>
          </w:tcPr>
          <w:p w14:paraId="099D1F4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1978" w:type="dxa"/>
          </w:tcPr>
          <w:p w14:paraId="6BC57F2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5F87112" w14:textId="77777777" w:rsidTr="005649B5">
        <w:tc>
          <w:tcPr>
            <w:tcW w:w="1673" w:type="dxa"/>
          </w:tcPr>
          <w:p w14:paraId="59C8E1A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3052" w:type="dxa"/>
          </w:tcPr>
          <w:p w14:paraId="0A84BD8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3634" w:type="dxa"/>
          </w:tcPr>
          <w:p w14:paraId="2168787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1978" w:type="dxa"/>
          </w:tcPr>
          <w:p w14:paraId="3FE1D6C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4837179" w14:textId="77777777" w:rsidTr="005649B5">
        <w:tc>
          <w:tcPr>
            <w:tcW w:w="1673" w:type="dxa"/>
          </w:tcPr>
          <w:p w14:paraId="371699E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3052" w:type="dxa"/>
          </w:tcPr>
          <w:p w14:paraId="791B0F00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3634" w:type="dxa"/>
          </w:tcPr>
          <w:p w14:paraId="1E1B7C4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1978" w:type="dxa"/>
          </w:tcPr>
          <w:p w14:paraId="1F7B33E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326685E" w14:textId="77777777" w:rsidTr="005649B5">
        <w:tc>
          <w:tcPr>
            <w:tcW w:w="1673" w:type="dxa"/>
          </w:tcPr>
          <w:p w14:paraId="51A5042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052" w:type="dxa"/>
          </w:tcPr>
          <w:p w14:paraId="429D13C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634" w:type="dxa"/>
          </w:tcPr>
          <w:p w14:paraId="1F0D6BD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1978" w:type="dxa"/>
          </w:tcPr>
          <w:p w14:paraId="60EE5B03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F753ACF" w14:textId="77777777" w:rsidTr="005649B5">
        <w:tc>
          <w:tcPr>
            <w:tcW w:w="1673" w:type="dxa"/>
          </w:tcPr>
          <w:p w14:paraId="637EB5A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052" w:type="dxa"/>
          </w:tcPr>
          <w:p w14:paraId="0F0C1A98" w14:textId="5EC1487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3634" w:type="dxa"/>
          </w:tcPr>
          <w:p w14:paraId="5E64F8E8" w14:textId="5FEA145D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1978" w:type="dxa"/>
          </w:tcPr>
          <w:p w14:paraId="62ADC54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33DA079" w14:textId="77777777" w:rsidTr="005649B5">
        <w:tc>
          <w:tcPr>
            <w:tcW w:w="1673" w:type="dxa"/>
          </w:tcPr>
          <w:p w14:paraId="0F5DFC2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052" w:type="dxa"/>
            <w:vMerge w:val="restart"/>
          </w:tcPr>
          <w:p w14:paraId="239E4B2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3634" w:type="dxa"/>
          </w:tcPr>
          <w:p w14:paraId="0AB6678C" w14:textId="5AB8B917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1978" w:type="dxa"/>
          </w:tcPr>
          <w:p w14:paraId="12AF1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0E1B2CEC" w14:textId="77777777" w:rsidTr="005649B5">
        <w:tc>
          <w:tcPr>
            <w:tcW w:w="1673" w:type="dxa"/>
          </w:tcPr>
          <w:p w14:paraId="4E42216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3052" w:type="dxa"/>
            <w:vMerge/>
          </w:tcPr>
          <w:p w14:paraId="5A08C9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4" w:type="dxa"/>
          </w:tcPr>
          <w:p w14:paraId="1E1701D9" w14:textId="7392BC99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1978" w:type="dxa"/>
          </w:tcPr>
          <w:p w14:paraId="73AEA5C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2A519DAE" w14:textId="77777777" w:rsidTr="005649B5">
        <w:tc>
          <w:tcPr>
            <w:tcW w:w="1673" w:type="dxa"/>
          </w:tcPr>
          <w:p w14:paraId="43971AF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3052" w:type="dxa"/>
            <w:vMerge/>
          </w:tcPr>
          <w:p w14:paraId="16F38A7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4" w:type="dxa"/>
          </w:tcPr>
          <w:p w14:paraId="1814E628" w14:textId="206B24E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1978" w:type="dxa"/>
          </w:tcPr>
          <w:p w14:paraId="74CE52F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056144" w:rsidRPr="0057706A" w14:paraId="30603453" w14:textId="77777777" w:rsidTr="005649B5">
        <w:tc>
          <w:tcPr>
            <w:tcW w:w="1673" w:type="dxa"/>
          </w:tcPr>
          <w:p w14:paraId="430AFE0F" w14:textId="19AAEBB2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3052" w:type="dxa"/>
            <w:vMerge/>
          </w:tcPr>
          <w:p w14:paraId="17C16FA0" w14:textId="7777777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4" w:type="dxa"/>
          </w:tcPr>
          <w:p w14:paraId="72E40F5C" w14:textId="5AD4DA19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1978" w:type="dxa"/>
          </w:tcPr>
          <w:p w14:paraId="322E2C24" w14:textId="32BFDFFA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056144" w:rsidRPr="0057706A" w14:paraId="2B25A6E4" w14:textId="77777777" w:rsidTr="005649B5">
        <w:tc>
          <w:tcPr>
            <w:tcW w:w="1673" w:type="dxa"/>
          </w:tcPr>
          <w:p w14:paraId="181AEEDC" w14:textId="6F2709E6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</w:p>
        </w:tc>
        <w:tc>
          <w:tcPr>
            <w:tcW w:w="3052" w:type="dxa"/>
            <w:vMerge/>
          </w:tcPr>
          <w:p w14:paraId="5C4A2ECF" w14:textId="7777777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4" w:type="dxa"/>
          </w:tcPr>
          <w:p w14:paraId="24F2A094" w14:textId="2D27C88B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дополнительной граф</w:t>
            </w:r>
            <w:r w:rsidR="0057318A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  <w:tc>
          <w:tcPr>
            <w:tcW w:w="1978" w:type="dxa"/>
          </w:tcPr>
          <w:p w14:paraId="0B071E64" w14:textId="0ECAF44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6144" w:rsidRPr="0057706A" w14:paraId="04428363" w14:textId="77777777" w:rsidTr="005649B5">
        <w:tc>
          <w:tcPr>
            <w:tcW w:w="1673" w:type="dxa"/>
          </w:tcPr>
          <w:p w14:paraId="5E80340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3052" w:type="dxa"/>
            <w:vMerge/>
          </w:tcPr>
          <w:p w14:paraId="775890AF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34" w:type="dxa"/>
          </w:tcPr>
          <w:p w14:paraId="1BB386DB" w14:textId="2239AD7A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proofErr w:type="spellStart"/>
            <w:r w:rsidRPr="0057706A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1978" w:type="dxa"/>
          </w:tcPr>
          <w:p w14:paraId="51494E02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5A4B8BBB" w14:textId="77777777" w:rsidTr="005649B5">
        <w:tc>
          <w:tcPr>
            <w:tcW w:w="1673" w:type="dxa"/>
          </w:tcPr>
          <w:p w14:paraId="06B72C9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3052" w:type="dxa"/>
            <w:vMerge/>
          </w:tcPr>
          <w:p w14:paraId="3C360BC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34" w:type="dxa"/>
          </w:tcPr>
          <w:p w14:paraId="006E74E3" w14:textId="288A5982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1978" w:type="dxa"/>
          </w:tcPr>
          <w:p w14:paraId="2886E6A8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7C49A3E7" w14:textId="77777777" w:rsidTr="005649B5">
        <w:tc>
          <w:tcPr>
            <w:tcW w:w="1673" w:type="dxa"/>
          </w:tcPr>
          <w:p w14:paraId="1F3C5BF7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052" w:type="dxa"/>
          </w:tcPr>
          <w:p w14:paraId="69A0D869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3634" w:type="dxa"/>
          </w:tcPr>
          <w:p w14:paraId="5A9B3180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1978" w:type="dxa"/>
          </w:tcPr>
          <w:p w14:paraId="0EC6D0EC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442B4C01" w14:textId="77777777" w:rsidTr="005649B5">
        <w:tc>
          <w:tcPr>
            <w:tcW w:w="1673" w:type="dxa"/>
          </w:tcPr>
          <w:p w14:paraId="473A5AD1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052" w:type="dxa"/>
          </w:tcPr>
          <w:p w14:paraId="24BAE7F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3634" w:type="dxa"/>
          </w:tcPr>
          <w:p w14:paraId="3161684A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1978" w:type="dxa"/>
          </w:tcPr>
          <w:p w14:paraId="00EAA0E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71C7A037" w14:textId="77777777" w:rsidTr="005649B5">
        <w:tc>
          <w:tcPr>
            <w:tcW w:w="1673" w:type="dxa"/>
          </w:tcPr>
          <w:p w14:paraId="4C0FA1E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052" w:type="dxa"/>
          </w:tcPr>
          <w:p w14:paraId="0EC2CA33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3634" w:type="dxa"/>
          </w:tcPr>
          <w:p w14:paraId="61D3D19B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1978" w:type="dxa"/>
          </w:tcPr>
          <w:p w14:paraId="161D014D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3FCAD578" w14:textId="77777777" w:rsidTr="005649B5">
        <w:tc>
          <w:tcPr>
            <w:tcW w:w="1673" w:type="dxa"/>
          </w:tcPr>
          <w:p w14:paraId="125A557F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052" w:type="dxa"/>
          </w:tcPr>
          <w:p w14:paraId="2E8E91D3" w14:textId="70791A74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3634" w:type="dxa"/>
          </w:tcPr>
          <w:p w14:paraId="2E7D1755" w14:textId="285D22D1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1978" w:type="dxa"/>
          </w:tcPr>
          <w:p w14:paraId="0FF4DCE4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27C5F8DB" w:rsidR="00126EBB" w:rsidRPr="0057706A" w:rsidRDefault="00126EBB" w:rsidP="00126EBB">
      <w:pPr>
        <w:pStyle w:val="a3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именования параметров компонентов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(теги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»,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pcb</w:t>
      </w:r>
      <w:proofErr w:type="spellEnd"/>
      <w:r w:rsidR="0001067F" w:rsidRPr="0057706A">
        <w:rPr>
          <w:rFonts w:ascii="Times New Roman" w:hAnsi="Times New Roman" w:cs="Times New Roman"/>
          <w:sz w:val="24"/>
          <w:szCs w:val="24"/>
        </w:rPr>
        <w:t>»)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57706A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2C06A8C7" w:rsidR="00126EBB" w:rsidRPr="0057706A" w:rsidRDefault="0001067F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property,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атрибут </w:t>
            </w:r>
            <w:proofErr w:type="spellStart"/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349D6C54" w14:textId="77777777" w:rsidTr="00C74A52">
        <w:tc>
          <w:tcPr>
            <w:tcW w:w="3823" w:type="dxa"/>
          </w:tcPr>
          <w:p w14:paraId="4EE69C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2EFBC130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>руппировк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и компонентов в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СП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по разделам</w:t>
            </w:r>
          </w:p>
        </w:tc>
      </w:tr>
      <w:tr w:rsidR="00126EBB" w:rsidRPr="0057706A" w14:paraId="6F0DADB2" w14:textId="77777777" w:rsidTr="00C74A52">
        <w:tc>
          <w:tcPr>
            <w:tcW w:w="3823" w:type="dxa"/>
          </w:tcPr>
          <w:p w14:paraId="1651902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6378ABC2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41C3AFD2" w14:textId="77777777" w:rsidTr="00C74A52">
        <w:tc>
          <w:tcPr>
            <w:tcW w:w="3823" w:type="dxa"/>
          </w:tcPr>
          <w:p w14:paraId="7ACD78F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4A8A95A6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2B0E7EE8" w14:textId="77777777" w:rsidTr="00C74A52">
        <w:tc>
          <w:tcPr>
            <w:tcW w:w="3823" w:type="dxa"/>
          </w:tcPr>
          <w:p w14:paraId="0B3CF1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E3E53DE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подгруппам</w:t>
            </w:r>
          </w:p>
        </w:tc>
      </w:tr>
      <w:tr w:rsidR="00DC3BEB" w:rsidRPr="0057706A" w14:paraId="74F8837E" w14:textId="77777777" w:rsidTr="00C74A52">
        <w:tc>
          <w:tcPr>
            <w:tcW w:w="3823" w:type="dxa"/>
          </w:tcPr>
          <w:p w14:paraId="1BA27B5A" w14:textId="1EE059B9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Количество</w:t>
            </w:r>
          </w:p>
        </w:tc>
        <w:tc>
          <w:tcPr>
            <w:tcW w:w="3250" w:type="dxa"/>
          </w:tcPr>
          <w:p w14:paraId="4362F9D8" w14:textId="6020D09B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Количество</w:t>
            </w:r>
          </w:p>
        </w:tc>
        <w:tc>
          <w:tcPr>
            <w:tcW w:w="2766" w:type="dxa"/>
          </w:tcPr>
          <w:p w14:paraId="30143AB4" w14:textId="77777777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Применяется только в </w:t>
            </w:r>
          </w:p>
          <w:p w14:paraId="4717BE9E" w14:textId="4BA9AA60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СП</w:t>
            </w:r>
          </w:p>
        </w:tc>
      </w:tr>
      <w:tr w:rsidR="00DC3BEB" w:rsidRPr="0057706A" w14:paraId="164E495A" w14:textId="77777777" w:rsidTr="00C74A52">
        <w:tc>
          <w:tcPr>
            <w:tcW w:w="3823" w:type="dxa"/>
          </w:tcPr>
          <w:p w14:paraId="66274CE4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  <w:vMerge w:val="restart"/>
          </w:tcPr>
          <w:p w14:paraId="6489D21B" w14:textId="62A95090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Применяется только в ВП</w:t>
            </w:r>
          </w:p>
        </w:tc>
      </w:tr>
      <w:tr w:rsidR="00DC3BEB" w:rsidRPr="0057706A" w14:paraId="04958ECA" w14:textId="77777777" w:rsidTr="00C74A52">
        <w:tc>
          <w:tcPr>
            <w:tcW w:w="3823" w:type="dxa"/>
          </w:tcPr>
          <w:p w14:paraId="5460B89E" w14:textId="134FF926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комп.</w:t>
            </w:r>
          </w:p>
        </w:tc>
        <w:tc>
          <w:tcPr>
            <w:tcW w:w="3250" w:type="dxa"/>
          </w:tcPr>
          <w:p w14:paraId="1D9764B6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  <w:vMerge/>
          </w:tcPr>
          <w:p w14:paraId="53FF4F64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3BEB" w:rsidRPr="0057706A" w14:paraId="3C98B07A" w14:textId="77777777" w:rsidTr="00C74A52">
        <w:tc>
          <w:tcPr>
            <w:tcW w:w="3823" w:type="dxa"/>
          </w:tcPr>
          <w:p w14:paraId="78939E97" w14:textId="51297855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  <w:vMerge/>
          </w:tcPr>
          <w:p w14:paraId="4A0F00A6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3FCA34F" w14:textId="77777777" w:rsidTr="00C74A52">
        <w:tc>
          <w:tcPr>
            <w:tcW w:w="3823" w:type="dxa"/>
          </w:tcPr>
          <w:p w14:paraId="48B71FC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23441C6" w14:textId="77777777" w:rsidTr="00C74A52">
        <w:tc>
          <w:tcPr>
            <w:tcW w:w="3823" w:type="dxa"/>
          </w:tcPr>
          <w:p w14:paraId="0E11BE5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732" w:rsidRPr="0057706A" w14:paraId="65A3F485" w14:textId="77777777" w:rsidTr="00C74A52">
        <w:tc>
          <w:tcPr>
            <w:tcW w:w="3823" w:type="dxa"/>
          </w:tcPr>
          <w:p w14:paraId="2D58C92C" w14:textId="2ECB23C2" w:rsidR="009E4732" w:rsidRPr="009E4732" w:rsidRDefault="009E4732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Наличие компонента</w:t>
            </w:r>
          </w:p>
        </w:tc>
        <w:tc>
          <w:tcPr>
            <w:tcW w:w="3250" w:type="dxa"/>
          </w:tcPr>
          <w:p w14:paraId="422A6C8F" w14:textId="081D39D3" w:rsidR="009E4732" w:rsidRPr="0057706A" w:rsidRDefault="009E4732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Признак что компонент используется (0/1)</w:t>
            </w:r>
          </w:p>
        </w:tc>
        <w:tc>
          <w:tcPr>
            <w:tcW w:w="2766" w:type="dxa"/>
          </w:tcPr>
          <w:p w14:paraId="7093800A" w14:textId="77777777" w:rsidR="009E4732" w:rsidRPr="0057706A" w:rsidRDefault="009E4732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232E3E05" w14:textId="77777777" w:rsidTr="00C74A52">
        <w:tc>
          <w:tcPr>
            <w:tcW w:w="3823" w:type="dxa"/>
          </w:tcPr>
          <w:p w14:paraId="39CC276A" w14:textId="5E2E4E30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A4E5448" w14:textId="77777777" w:rsidTr="00C74A52">
        <w:tc>
          <w:tcPr>
            <w:tcW w:w="3823" w:type="dxa"/>
          </w:tcPr>
          <w:p w14:paraId="400E1D8F" w14:textId="6143869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03C78BB7" w14:textId="77777777" w:rsidTr="00C74A52">
        <w:tc>
          <w:tcPr>
            <w:tcW w:w="3823" w:type="dxa"/>
          </w:tcPr>
          <w:p w14:paraId="6A041064" w14:textId="5F24C8FD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ED55F8C" w14:textId="77777777" w:rsidTr="00C74A52">
        <w:tc>
          <w:tcPr>
            <w:tcW w:w="3823" w:type="dxa"/>
          </w:tcPr>
          <w:p w14:paraId="19478DA7" w14:textId="1F64AD81" w:rsidR="00126EBB" w:rsidRPr="0057706A" w:rsidRDefault="0001067F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Обозначение</w:t>
            </w:r>
          </w:p>
        </w:tc>
        <w:tc>
          <w:tcPr>
            <w:tcW w:w="3250" w:type="dxa"/>
          </w:tcPr>
          <w:p w14:paraId="6911EC8C" w14:textId="70927EFF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Обозначение компонента/к</w:t>
            </w:r>
            <w:r w:rsidR="00126EBB" w:rsidRPr="0057706A">
              <w:rPr>
                <w:rFonts w:ascii="Times New Roman" w:hAnsi="Times New Roman" w:cs="Times New Roman"/>
              </w:rPr>
              <w:t>уда входит</w:t>
            </w:r>
          </w:p>
        </w:tc>
        <w:tc>
          <w:tcPr>
            <w:tcW w:w="2766" w:type="dxa"/>
          </w:tcPr>
          <w:p w14:paraId="6FACAF7E" w14:textId="3EF35181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Графа обозначение (г</w:t>
            </w:r>
            <w:r w:rsidR="00126EBB" w:rsidRPr="0057706A">
              <w:rPr>
                <w:rFonts w:ascii="Times New Roman" w:hAnsi="Times New Roman" w:cs="Times New Roman"/>
              </w:rPr>
              <w:t>раф</w:t>
            </w:r>
            <w:r w:rsidRPr="0057706A">
              <w:rPr>
                <w:rFonts w:ascii="Times New Roman" w:hAnsi="Times New Roman" w:cs="Times New Roman"/>
              </w:rPr>
              <w:t>а</w:t>
            </w:r>
            <w:r w:rsidR="00126EBB" w:rsidRPr="0057706A">
              <w:rPr>
                <w:rFonts w:ascii="Times New Roman" w:hAnsi="Times New Roman" w:cs="Times New Roman"/>
              </w:rPr>
              <w:t xml:space="preserve"> </w:t>
            </w:r>
            <w:r w:rsidRPr="0057706A">
              <w:rPr>
                <w:rFonts w:ascii="Times New Roman" w:hAnsi="Times New Roman" w:cs="Times New Roman"/>
              </w:rPr>
              <w:t>2)</w:t>
            </w:r>
          </w:p>
        </w:tc>
      </w:tr>
      <w:tr w:rsidR="00126EBB" w:rsidRPr="0057706A" w14:paraId="06851979" w14:textId="77777777" w:rsidTr="00C74A52">
        <w:tc>
          <w:tcPr>
            <w:tcW w:w="3823" w:type="dxa"/>
          </w:tcPr>
          <w:p w14:paraId="6ABF518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212D3866" w14:textId="77777777" w:rsidTr="00C74A52">
        <w:tc>
          <w:tcPr>
            <w:tcW w:w="3823" w:type="dxa"/>
          </w:tcPr>
          <w:p w14:paraId="3B2EF09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:rsidRPr="0057706A" w14:paraId="38A70D35" w14:textId="77777777" w:rsidTr="00C74A52">
        <w:tc>
          <w:tcPr>
            <w:tcW w:w="3823" w:type="dxa"/>
          </w:tcPr>
          <w:p w14:paraId="5ED95893" w14:textId="4D4247B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5327F01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:rsidRPr="0057706A" w14:paraId="14288E6A" w14:textId="77777777" w:rsidTr="00C74A52">
        <w:tc>
          <w:tcPr>
            <w:tcW w:w="3823" w:type="dxa"/>
          </w:tcPr>
          <w:p w14:paraId="7BB277A7" w14:textId="03D98716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3250" w:type="dxa"/>
          </w:tcPr>
          <w:p w14:paraId="08A533D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:rsidRPr="0057706A" w14:paraId="4E2E4A24" w14:textId="77777777" w:rsidTr="00C74A52">
        <w:tc>
          <w:tcPr>
            <w:tcW w:w="3823" w:type="dxa"/>
          </w:tcPr>
          <w:p w14:paraId="72EC2709" w14:textId="71DF5F8C" w:rsidR="00126EBB" w:rsidRPr="0057706A" w:rsidRDefault="00947FA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68A27CC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 xml:space="preserve">Кол-во в </w:t>
            </w:r>
            <w:r w:rsidRPr="0057706A"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</w:tbl>
    <w:p w14:paraId="03359800" w14:textId="7E1BC496" w:rsidR="00A97689" w:rsidRPr="0057706A" w:rsidRDefault="00A97689">
      <w:r w:rsidRPr="0057706A">
        <w:br w:type="page"/>
      </w:r>
    </w:p>
    <w:p w14:paraId="483F3615" w14:textId="77777777" w:rsidR="00A97689" w:rsidRPr="0057706A" w:rsidRDefault="00A97689" w:rsidP="00DA3EEB">
      <w:pPr>
        <w:jc w:val="center"/>
      </w:pPr>
    </w:p>
    <w:p w14:paraId="425C92FE" w14:textId="1BCF8532" w:rsidR="00DA3EEB" w:rsidRPr="0057706A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57706A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21616EEE" w:rsidR="008274FA" w:rsidRPr="0057706A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E957AF" w14:textId="77777777" w:rsidR="00947FAF" w:rsidRPr="0057706A" w:rsidRDefault="00947FAF" w:rsidP="00947FA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304279C" w14:textId="23BD68B6" w:rsidR="008274FA" w:rsidRPr="0057706A" w:rsidRDefault="00224A8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57706A">
        <w:rPr>
          <w:rFonts w:ascii="Times New Roman" w:hAnsi="Times New Roman" w:cs="Times New Roman"/>
          <w:sz w:val="24"/>
          <w:szCs w:val="24"/>
        </w:rPr>
        <w:t>«В</w:t>
      </w:r>
      <w:r w:rsidRPr="0057706A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57706A">
        <w:rPr>
          <w:rFonts w:ascii="Times New Roman" w:hAnsi="Times New Roman" w:cs="Times New Roman"/>
          <w:sz w:val="24"/>
          <w:szCs w:val="24"/>
        </w:rPr>
        <w:t>«П</w:t>
      </w:r>
      <w:r w:rsidRPr="0057706A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57706A">
        <w:rPr>
          <w:rFonts w:ascii="Times New Roman" w:hAnsi="Times New Roman" w:cs="Times New Roman"/>
          <w:sz w:val="24"/>
          <w:szCs w:val="24"/>
        </w:rPr>
        <w:t>«С</w:t>
      </w:r>
      <w:r w:rsidRPr="0057706A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57706A">
        <w:rPr>
          <w:rFonts w:ascii="Times New Roman" w:hAnsi="Times New Roman" w:cs="Times New Roman"/>
          <w:sz w:val="24"/>
          <w:szCs w:val="24"/>
        </w:rPr>
        <w:t>» (СП)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4D37BF7C" w:rsidR="00A21687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</w:t>
      </w:r>
      <w:r w:rsidR="00A21687" w:rsidRPr="0057706A">
        <w:rPr>
          <w:rFonts w:ascii="Times New Roman" w:hAnsi="Times New Roman" w:cs="Times New Roman"/>
          <w:sz w:val="24"/>
          <w:szCs w:val="24"/>
        </w:rPr>
        <w:t>се документ</w:t>
      </w:r>
      <w:r w:rsidRPr="0057706A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</w:t>
      </w:r>
      <w:r w:rsidR="00FE700D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– компоновка остальных листов так же одинаковая для всех документов. Если листов более 3-х, то добавляется лист регистрации изменений</w:t>
      </w:r>
      <w:r w:rsidR="00947FAF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2563C" w14:textId="5DE5C7FD" w:rsidR="00FC6530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, которые присутствуют в полном составе или </w:t>
      </w:r>
      <w:r w:rsidR="00FE700D" w:rsidRPr="0057706A">
        <w:rPr>
          <w:rFonts w:ascii="Times New Roman" w:hAnsi="Times New Roman" w:cs="Times New Roman"/>
          <w:sz w:val="24"/>
          <w:szCs w:val="24"/>
        </w:rPr>
        <w:t>в неполном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 на всех документах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57706A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5A6342FB" w:rsidR="00FC6530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57706A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 w:rsidRPr="0057706A">
        <w:rPr>
          <w:rFonts w:ascii="Times New Roman" w:hAnsi="Times New Roman" w:cs="Times New Roman"/>
          <w:sz w:val="24"/>
          <w:szCs w:val="24"/>
        </w:rPr>
        <w:t xml:space="preserve"> (для ПЭ, СП</w:t>
      </w:r>
      <w:proofErr w:type="gramStart"/>
      <w:r w:rsidR="00043BC2" w:rsidRPr="0057706A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57706A">
        <w:rPr>
          <w:rFonts w:ascii="Times New Roman" w:hAnsi="Times New Roman" w:cs="Times New Roman"/>
          <w:sz w:val="24"/>
          <w:szCs w:val="24"/>
        </w:rPr>
        <w:tab/>
      </w:r>
      <w:r w:rsidR="00EC2E4D" w:rsidRPr="0057706A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57706A">
        <w:rPr>
          <w:rFonts w:ascii="Times New Roman" w:hAnsi="Times New Roman" w:cs="Times New Roman"/>
          <w:sz w:val="24"/>
          <w:szCs w:val="24"/>
        </w:rPr>
        <w:t>(</w:t>
      </w:r>
      <w:r w:rsidR="00043BC2" w:rsidRPr="0057706A">
        <w:rPr>
          <w:rFonts w:ascii="Times New Roman" w:hAnsi="Times New Roman" w:cs="Times New Roman"/>
          <w:sz w:val="24"/>
          <w:szCs w:val="24"/>
        </w:rPr>
        <w:t>применяется только для ВП)</w:t>
      </w:r>
    </w:p>
    <w:p w14:paraId="63982760" w14:textId="068B71B6" w:rsidR="00FC6530" w:rsidRPr="0057706A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75pt;height:233.25pt" o:ole="">
            <v:imagedata r:id="rId10" o:title=""/>
          </v:shape>
          <o:OLEObject Type="Embed" ProgID="Visio.Drawing.15" ShapeID="_x0000_i1025" DrawAspect="Content" ObjectID="_1665841587" r:id="rId11"/>
        </w:object>
      </w:r>
    </w:p>
    <w:p w14:paraId="60EB9396" w14:textId="2A8F66B0" w:rsidR="00FC6530" w:rsidRDefault="00765C0F" w:rsidP="00765C0F">
      <w:pPr>
        <w:pStyle w:val="a3"/>
        <w:ind w:left="40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Б.1 </w:t>
      </w:r>
      <w:r w:rsidR="00F349B5">
        <w:rPr>
          <w:rFonts w:ascii="Times New Roman" w:hAnsi="Times New Roman" w:cs="Times New Roman"/>
          <w:sz w:val="24"/>
          <w:szCs w:val="24"/>
        </w:rPr>
        <w:t>– форматы страниц</w:t>
      </w:r>
    </w:p>
    <w:p w14:paraId="0D7EC521" w14:textId="77777777" w:rsidR="00765C0F" w:rsidRPr="0057706A" w:rsidRDefault="00765C0F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53361258" w:rsidR="00A21687" w:rsidRPr="0057706A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57706A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57706A">
        <w:rPr>
          <w:rFonts w:ascii="Times New Roman" w:hAnsi="Times New Roman" w:cs="Times New Roman"/>
          <w:sz w:val="24"/>
          <w:szCs w:val="24"/>
        </w:rPr>
        <w:t>СП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57706A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5C6AA736" w14:textId="24120FD4" w:rsidR="00FE700D" w:rsidRPr="0057706A" w:rsidRDefault="00FE700D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Размеры основной надписи и дополнительных граф не зависят от формата страницы и одинаковы и для формата А4 и для формата А3.</w:t>
      </w:r>
    </w:p>
    <w:p w14:paraId="49F2E5AA" w14:textId="1F645C14" w:rsidR="00A21687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r w:rsidR="000B75BB" w:rsidRPr="0057706A">
        <w:rPr>
          <w:rFonts w:ascii="Times New Roman" w:hAnsi="Times New Roman" w:cs="Times New Roman"/>
          <w:sz w:val="24"/>
          <w:szCs w:val="24"/>
        </w:rPr>
        <w:t>дополнительных графах,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должен быть одного размера</w:t>
      </w:r>
      <w:r w:rsidR="000B75BB"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 w:rsidRPr="0057706A">
        <w:rPr>
          <w:rFonts w:ascii="Times New Roman" w:hAnsi="Times New Roman" w:cs="Times New Roman"/>
          <w:sz w:val="24"/>
          <w:szCs w:val="24"/>
        </w:rPr>
        <w:t>й</w:t>
      </w:r>
      <w:r w:rsidR="007C19E0" w:rsidRPr="0057706A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/3…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57706A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Pr="00253EAA" w:rsidRDefault="007C19E0" w:rsidP="008274FA">
      <w:pPr>
        <w:pStyle w:val="a3"/>
        <w:ind w:left="405"/>
      </w:pPr>
    </w:p>
    <w:p w14:paraId="04DFBC5E" w14:textId="77777777" w:rsidR="007C19E0" w:rsidRPr="0057706A" w:rsidRDefault="007C19E0" w:rsidP="008274FA">
      <w:pPr>
        <w:pStyle w:val="a3"/>
        <w:ind w:left="405"/>
      </w:pPr>
    </w:p>
    <w:p w14:paraId="30666CBE" w14:textId="77777777" w:rsidR="007C19E0" w:rsidRPr="0057706A" w:rsidRDefault="007C19E0" w:rsidP="008274FA">
      <w:pPr>
        <w:pStyle w:val="a3"/>
        <w:ind w:left="405"/>
      </w:pPr>
    </w:p>
    <w:p w14:paraId="0295D564" w14:textId="739E5A72" w:rsidR="00A25961" w:rsidRPr="0057706A" w:rsidRDefault="007C19E0" w:rsidP="008274FA">
      <w:pPr>
        <w:pStyle w:val="a3"/>
        <w:ind w:left="405"/>
      </w:pPr>
      <w:r w:rsidRPr="0057706A">
        <w:t xml:space="preserve">Общие элементы на первом листе должны быть нарисованы в соответствие с Рисунком </w:t>
      </w:r>
      <w:r w:rsidR="00765C0F">
        <w:t>Б.</w:t>
      </w:r>
      <w:r w:rsidRPr="0057706A">
        <w:t>2.</w:t>
      </w:r>
    </w:p>
    <w:p w14:paraId="6A06FFEB" w14:textId="2994CAFD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5B70782F" w:rsidR="008274FA" w:rsidRPr="0057706A" w:rsidRDefault="007C19E0" w:rsidP="007C19E0">
      <w:pPr>
        <w:pStyle w:val="a3"/>
        <w:ind w:left="405"/>
        <w:jc w:val="center"/>
      </w:pPr>
      <w:r w:rsidRPr="0057706A">
        <w:t>Рисунок Б.2. Наполнение и размеры блоков для первого листа документов.</w:t>
      </w:r>
    </w:p>
    <w:p w14:paraId="5AD28CD1" w14:textId="5C52E296" w:rsidR="008274FA" w:rsidRPr="0057706A" w:rsidRDefault="008274FA" w:rsidP="008274FA">
      <w:pPr>
        <w:pStyle w:val="a3"/>
        <w:ind w:left="405"/>
      </w:pPr>
    </w:p>
    <w:p w14:paraId="3C9B95FA" w14:textId="668D6298" w:rsidR="005A45BF" w:rsidRPr="0057706A" w:rsidRDefault="005A45BF" w:rsidP="008274FA">
      <w:pPr>
        <w:pStyle w:val="a3"/>
        <w:ind w:left="405"/>
      </w:pPr>
    </w:p>
    <w:p w14:paraId="590C3D4E" w14:textId="4598BC3E" w:rsidR="005A45BF" w:rsidRPr="0057706A" w:rsidRDefault="005A45BF" w:rsidP="008274FA">
      <w:pPr>
        <w:pStyle w:val="a3"/>
        <w:ind w:left="405"/>
      </w:pPr>
    </w:p>
    <w:p w14:paraId="0F7A6760" w14:textId="65DC80F9" w:rsidR="005A45BF" w:rsidRPr="0057706A" w:rsidRDefault="005A45BF" w:rsidP="008274FA">
      <w:pPr>
        <w:pStyle w:val="a3"/>
        <w:ind w:left="405"/>
      </w:pPr>
    </w:p>
    <w:p w14:paraId="574CCC03" w14:textId="77777777" w:rsidR="005A45BF" w:rsidRPr="0057706A" w:rsidRDefault="005A45BF" w:rsidP="008274FA">
      <w:pPr>
        <w:pStyle w:val="a3"/>
        <w:ind w:left="405"/>
      </w:pPr>
    </w:p>
    <w:p w14:paraId="0FD2B076" w14:textId="77777777" w:rsidR="005A45BF" w:rsidRPr="0057706A" w:rsidRDefault="005A45BF" w:rsidP="008274FA">
      <w:pPr>
        <w:pStyle w:val="a3"/>
        <w:ind w:left="405"/>
      </w:pPr>
    </w:p>
    <w:p w14:paraId="0EC4F86A" w14:textId="357AB28E" w:rsidR="007C19E0" w:rsidRPr="00534A87" w:rsidRDefault="007C19E0" w:rsidP="008274FA">
      <w:pPr>
        <w:pStyle w:val="a3"/>
        <w:ind w:left="405"/>
      </w:pPr>
    </w:p>
    <w:p w14:paraId="17500EF2" w14:textId="33CC4975" w:rsidR="007C19E0" w:rsidRPr="00F349B5" w:rsidRDefault="007C19E0" w:rsidP="007C19E0">
      <w:pPr>
        <w:pStyle w:val="a3"/>
        <w:ind w:left="405"/>
        <w:rPr>
          <w:rFonts w:ascii="Times New Roman" w:hAnsi="Times New Roman" w:cs="Times New Roman"/>
        </w:rPr>
      </w:pPr>
      <w:r w:rsidRPr="00F349B5">
        <w:rPr>
          <w:rFonts w:ascii="Times New Roman" w:hAnsi="Times New Roman" w:cs="Times New Roman"/>
        </w:rPr>
        <w:t xml:space="preserve">Общие элементы на последующих листах должны быть нарисованы в соответствие форматом </w:t>
      </w:r>
      <w:proofErr w:type="gramStart"/>
      <w:r w:rsidRPr="00F349B5">
        <w:rPr>
          <w:rFonts w:ascii="Times New Roman" w:hAnsi="Times New Roman" w:cs="Times New Roman"/>
        </w:rPr>
        <w:t>на  Рисунке</w:t>
      </w:r>
      <w:proofErr w:type="gramEnd"/>
      <w:r w:rsidRPr="00F349B5">
        <w:rPr>
          <w:rFonts w:ascii="Times New Roman" w:hAnsi="Times New Roman" w:cs="Times New Roman"/>
        </w:rPr>
        <w:t xml:space="preserve"> Б.3.</w:t>
      </w:r>
    </w:p>
    <w:p w14:paraId="3F20C655" w14:textId="1DA4E52A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62E43" w14:textId="57B5259A" w:rsidR="00FE700D" w:rsidRPr="0057706A" w:rsidRDefault="00FE700D" w:rsidP="00C07F7E">
      <w:pPr>
        <w:pStyle w:val="a3"/>
        <w:ind w:left="405" w:firstLine="21"/>
        <w:jc w:val="center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Рисунок Б.3. Наполнение и размеры блоков для последующих листов документов формата А4.</w:t>
      </w:r>
    </w:p>
    <w:p w14:paraId="13B39348" w14:textId="77777777" w:rsidR="00FE700D" w:rsidRPr="0057706A" w:rsidRDefault="00FE700D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</w:p>
    <w:p w14:paraId="3D574AE3" w14:textId="6EB9CDB0" w:rsidR="00BE1A77" w:rsidRPr="0057706A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7706A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файла.  К некоторым графам необходимо дать доступ для изменени</w:t>
      </w:r>
      <w:r w:rsidR="005A45BF" w:rsidRPr="0057706A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7706A">
        <w:rPr>
          <w:rFonts w:ascii="Times New Roman" w:hAnsi="Times New Roman" w:cs="Times New Roman"/>
          <w:sz w:val="24"/>
          <w:szCs w:val="24"/>
        </w:rPr>
        <w:t>. На рисунке Б3 поле для графы 26 не отображается и графа не заполняется.</w:t>
      </w:r>
    </w:p>
    <w:p w14:paraId="22979827" w14:textId="7353B43E" w:rsidR="00947FAF" w:rsidRPr="0057706A" w:rsidRDefault="005A45BF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заполняются единообразно, из </w:t>
      </w:r>
      <w:r w:rsidR="00947FAF" w:rsidRPr="0057706A">
        <w:rPr>
          <w:rFonts w:ascii="Times New Roman" w:hAnsi="Times New Roman" w:cs="Times New Roman"/>
          <w:sz w:val="24"/>
          <w:szCs w:val="24"/>
        </w:rPr>
        <w:t>исходного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данных. 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Данные из дополнительно подгружаемых файлов с описанием сборок или узлов игнорируются. Значения для граф всегда извлекаются </w:t>
      </w:r>
      <w:r w:rsidR="005D4127" w:rsidRPr="0057706A">
        <w:rPr>
          <w:rFonts w:ascii="Times New Roman" w:hAnsi="Times New Roman" w:cs="Times New Roman"/>
          <w:sz w:val="24"/>
          <w:szCs w:val="24"/>
        </w:rPr>
        <w:t>из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 основного исполнения (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configuration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=”-00”&gt;</w:t>
      </w:r>
      <w:r w:rsidR="00947FAF" w:rsidRPr="0057706A">
        <w:rPr>
          <w:rFonts w:ascii="Times New Roman" w:hAnsi="Times New Roman" w:cs="Times New Roman"/>
          <w:sz w:val="24"/>
          <w:szCs w:val="24"/>
        </w:rPr>
        <w:t>)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512112" w:rsidRPr="0057706A">
        <w:rPr>
          <w:rFonts w:ascii="Times New Roman" w:hAnsi="Times New Roman" w:cs="Times New Roman"/>
          <w:sz w:val="24"/>
          <w:szCs w:val="24"/>
        </w:rPr>
        <w:t>е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для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каждой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512112" w:rsidRPr="0057706A">
        <w:rPr>
          <w:rFonts w:ascii="Times New Roman" w:hAnsi="Times New Roman" w:cs="Times New Roman"/>
          <w:sz w:val="24"/>
          <w:szCs w:val="24"/>
        </w:rPr>
        <w:t>ы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наход</w:t>
      </w:r>
      <w:r w:rsidR="00512112" w:rsidRPr="0057706A">
        <w:rPr>
          <w:rFonts w:ascii="Times New Roman" w:hAnsi="Times New Roman" w:cs="Times New Roman"/>
          <w:sz w:val="24"/>
          <w:szCs w:val="24"/>
        </w:rPr>
        <w:t>и</w:t>
      </w:r>
      <w:r w:rsidR="0078120E" w:rsidRPr="0057706A">
        <w:rPr>
          <w:rFonts w:ascii="Times New Roman" w:hAnsi="Times New Roman" w:cs="Times New Roman"/>
          <w:sz w:val="24"/>
          <w:szCs w:val="24"/>
        </w:rPr>
        <w:t>тся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7919B7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>(дочерний тег для тегов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transaction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configurations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graphs</w:t>
      </w:r>
      <w:r w:rsidR="00512112" w:rsidRPr="0057706A">
        <w:rPr>
          <w:rFonts w:ascii="Times New Roman" w:hAnsi="Times New Roman" w:cs="Times New Roman"/>
          <w:sz w:val="24"/>
          <w:szCs w:val="24"/>
        </w:rPr>
        <w:t>)</w:t>
      </w:r>
      <w:r w:rsidR="007919B7" w:rsidRPr="0057706A">
        <w:rPr>
          <w:rFonts w:ascii="Times New Roman" w:hAnsi="Times New Roman" w:cs="Times New Roman"/>
          <w:sz w:val="24"/>
          <w:szCs w:val="24"/>
        </w:rPr>
        <w:t>.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Наименование графы записано в 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name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512112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61CA2" w:rsidRPr="0057706A">
        <w:rPr>
          <w:rFonts w:ascii="Times New Roman" w:hAnsi="Times New Roman" w:cs="Times New Roman"/>
          <w:sz w:val="24"/>
          <w:szCs w:val="24"/>
        </w:rPr>
        <w:t>Например, &lt;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="00061CA2" w:rsidRPr="0057706A">
        <w:rPr>
          <w:rFonts w:ascii="Times New Roman" w:hAnsi="Times New Roman" w:cs="Times New Roman"/>
          <w:sz w:val="24"/>
          <w:szCs w:val="24"/>
        </w:rPr>
        <w:t>=”Обозначение</w:t>
      </w:r>
      <w:proofErr w:type="gramEnd"/>
      <w:r w:rsidR="00061CA2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061CA2" w:rsidRPr="0057706A">
        <w:rPr>
          <w:rFonts w:ascii="Times New Roman" w:hAnsi="Times New Roman" w:cs="Times New Roman"/>
          <w:sz w:val="24"/>
          <w:szCs w:val="24"/>
        </w:rPr>
        <w:t>=”ПАКБ.436734.802”&gt;</w:t>
      </w:r>
      <w:r w:rsidR="00512112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401CCA5" w14:textId="555F08CD" w:rsidR="00947FAF" w:rsidRPr="0057706A" w:rsidRDefault="000E7CD6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Все ниже</w:t>
      </w:r>
      <w:r w:rsidR="00512112" w:rsidRPr="0057706A">
        <w:rPr>
          <w:rFonts w:ascii="Times New Roman" w:hAnsi="Times New Roman" w:cs="Times New Roman"/>
          <w:sz w:val="24"/>
          <w:szCs w:val="24"/>
        </w:rPr>
        <w:t>описанные г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рафы основной надписи и дополнительные графы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являются редактируемыми из графического интерфейса и </w:t>
      </w:r>
      <w:r w:rsidR="00947FAF" w:rsidRPr="0057706A">
        <w:rPr>
          <w:rFonts w:ascii="Times New Roman" w:hAnsi="Times New Roman" w:cs="Times New Roman"/>
          <w:sz w:val="24"/>
          <w:szCs w:val="24"/>
        </w:rPr>
        <w:t>заполняются следующим образом:</w:t>
      </w:r>
    </w:p>
    <w:p w14:paraId="6CD77E90" w14:textId="5E41D217" w:rsidR="001A2BF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две строки (для спецификации одна). Первая строка - </w:t>
      </w:r>
      <w:r w:rsidRPr="0036364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наименование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изделия</w:t>
      </w:r>
      <w:r w:rsidR="00CE60A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(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>заполняется значение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>м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из 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>тега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AD05AF" w:rsidRPr="00363645">
        <w:rPr>
          <w:rFonts w:ascii="Times New Roman" w:hAnsi="Times New Roman" w:cs="Times New Roman"/>
          <w:i/>
          <w:iCs/>
          <w:sz w:val="24"/>
          <w:szCs w:val="24"/>
          <w:highlight w:val="green"/>
          <w:lang w:val="en-US"/>
        </w:rPr>
        <w:t>graph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>с именем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E60A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«Наименование») </w:t>
      </w:r>
      <w:bookmarkStart w:id="0" w:name="_Hlk45099070"/>
      <w:r w:rsidRPr="00363645">
        <w:rPr>
          <w:rFonts w:ascii="Times New Roman" w:hAnsi="Times New Roman" w:cs="Times New Roman"/>
          <w:sz w:val="24"/>
          <w:szCs w:val="24"/>
          <w:highlight w:val="green"/>
        </w:rPr>
        <w:t>и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вторая строка -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36364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наименование документа</w:t>
      </w:r>
      <w:r w:rsidR="00CD6266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>(для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ведомости покупных изделий надо вписать «Ведомость покупных изделий», для перечня элементов - «Перечень элементов»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>)</w:t>
      </w:r>
      <w:r w:rsidR="00CD6266" w:rsidRPr="00363645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Например:</w:t>
      </w:r>
    </w:p>
    <w:p w14:paraId="15A3E6CD" w14:textId="19DB617D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6AAC1109">
                <wp:simplePos x="0" y="0"/>
                <wp:positionH relativeFrom="column">
                  <wp:posOffset>999250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F8F30" id="Прямоугольник 2" o:spid="_x0000_s1026" style="position:absolute;margin-left:78.7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" filled="f" strokecolor="#1f3763 [1604]" strokeweight="1pt"/>
            </w:pict>
          </mc:Fallback>
        </mc:AlternateContent>
      </w:r>
    </w:p>
    <w:p w14:paraId="24F4ED54" w14:textId="7889FC26" w:rsidR="001A2BF7" w:rsidRPr="002E5B78" w:rsidRDefault="007919B7" w:rsidP="007919B7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36"/>
          <w:szCs w:val="36"/>
        </w:rPr>
      </w:pPr>
      <w:r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634F2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BE6C65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01372D" w:rsidRPr="002E5B78">
        <w:rPr>
          <w:rFonts w:ascii="Times New Roman" w:hAnsi="Times New Roman" w:cs="Times New Roman"/>
          <w:sz w:val="36"/>
          <w:szCs w:val="36"/>
        </w:rPr>
        <w:t xml:space="preserve">Платформа </w:t>
      </w:r>
    </w:p>
    <w:p w14:paraId="3F564C99" w14:textId="771B86D6" w:rsidR="00592CA2" w:rsidRPr="0057706A" w:rsidRDefault="002E5B78" w:rsidP="0091712D">
      <w:pPr>
        <w:pStyle w:val="a3"/>
        <w:spacing w:after="0" w:line="240" w:lineRule="auto"/>
        <w:ind w:left="1428"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BE6C65"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57A3FD" w14:textId="7F03F1C5" w:rsidR="00AA260B" w:rsidRPr="0057706A" w:rsidRDefault="00592CA2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7706A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7706A">
        <w:rPr>
          <w:rFonts w:ascii="Times New Roman" w:hAnsi="Times New Roman" w:cs="Times New Roman"/>
          <w:sz w:val="24"/>
          <w:szCs w:val="24"/>
        </w:rPr>
        <w:t>й</w:t>
      </w:r>
      <w:r w:rsidR="0001372D" w:rsidRPr="0057706A">
        <w:rPr>
          <w:rFonts w:ascii="Times New Roman" w:hAnsi="Times New Roman" w:cs="Times New Roman"/>
          <w:sz w:val="24"/>
          <w:szCs w:val="24"/>
        </w:rPr>
        <w:t xml:space="preserve"> шрифт</w:t>
      </w:r>
      <w:r w:rsidR="0039429B" w:rsidRPr="0057706A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04D2D" w:rsidRPr="0057706A">
        <w:rPr>
          <w:rFonts w:ascii="Times New Roman" w:hAnsi="Times New Roman" w:cs="Times New Roman"/>
          <w:sz w:val="24"/>
          <w:szCs w:val="24"/>
        </w:rPr>
        <w:t>2 строка заполняется только 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и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элементов.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При формировании </w:t>
      </w:r>
      <w:r w:rsidR="002548EE" w:rsidRPr="0057706A">
        <w:rPr>
          <w:rFonts w:ascii="Times New Roman" w:hAnsi="Times New Roman" w:cs="Times New Roman"/>
          <w:sz w:val="24"/>
          <w:szCs w:val="24"/>
        </w:rPr>
        <w:t>С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пецификации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="00AA260B" w:rsidRPr="0057706A">
        <w:rPr>
          <w:rFonts w:ascii="Times New Roman" w:hAnsi="Times New Roman" w:cs="Times New Roman"/>
          <w:sz w:val="24"/>
          <w:szCs w:val="24"/>
        </w:rPr>
        <w:t>только строка наименование изделия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 (одна строка)</w:t>
      </w:r>
    </w:p>
    <w:p w14:paraId="5821F576" w14:textId="77777777" w:rsidR="009D46FE" w:rsidRPr="0057706A" w:rsidRDefault="009D46FE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5E32BE6B" w14:textId="7C136C68" w:rsidR="005D412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</w:t>
      </w:r>
      <w:r w:rsidR="00CD6266"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ВП, ПЭ3</w:t>
      </w:r>
      <w:r w:rsidRPr="0057706A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1211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6521517A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F948C17" w14:textId="416735C0" w:rsidR="005A45BF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BC3" w:rsidRPr="0057706A">
        <w:rPr>
          <w:rFonts w:ascii="Times New Roman" w:hAnsi="Times New Roman" w:cs="Times New Roman"/>
          <w:sz w:val="24"/>
          <w:szCs w:val="24"/>
        </w:rPr>
        <w:t>(графы 4, 4а, 4б)</w:t>
      </w:r>
      <w:r w:rsidR="005D4127" w:rsidRPr="0057706A">
        <w:rPr>
          <w:rFonts w:ascii="Times New Roman" w:hAnsi="Times New Roman" w:cs="Times New Roman"/>
          <w:sz w:val="24"/>
          <w:szCs w:val="24"/>
        </w:rPr>
        <w:t>:</w:t>
      </w:r>
      <w:r w:rsidR="00AE5BC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присвоенные литеры изделия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57706A">
        <w:rPr>
          <w:rFonts w:ascii="Times New Roman" w:hAnsi="Times New Roman" w:cs="Times New Roman"/>
          <w:sz w:val="24"/>
          <w:szCs w:val="24"/>
        </w:rPr>
        <w:t>«Литера»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6454F2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«Литера2»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2D0ECE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«Литера3»)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bookmarkStart w:id="1" w:name="_Hlk45104455"/>
      <w:r w:rsidR="005D4127" w:rsidRPr="0057706A">
        <w:rPr>
          <w:rFonts w:ascii="Times New Roman" w:hAnsi="Times New Roman" w:cs="Times New Roman"/>
          <w:sz w:val="24"/>
          <w:szCs w:val="24"/>
        </w:rPr>
        <w:t>В графу 4 записывается значение атрибута «Литера», в графу 4а – «Литера2», в графу 4б – «Литера3». Графы располагаются под названием «Лит.» слева направо – 4, 4а, 4б</w:t>
      </w:r>
      <w:bookmarkEnd w:id="1"/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7C0C3B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FB0CB57" w14:textId="0ACBE4C3" w:rsidR="000B75BB" w:rsidRPr="0057706A" w:rsidRDefault="005A45BF" w:rsidP="004E572D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порядковый номер листа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автоматически, начиная с 1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0A01E5" w14:textId="77777777" w:rsidR="009D46FE" w:rsidRPr="0057706A" w:rsidRDefault="009D46FE" w:rsidP="009D46F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D3214" w14:textId="7496ECA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(Листов)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общее количество листов документа (указывают только на первом листе)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010DED7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C6CE35" w14:textId="3D5F0513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bookmarkStart w:id="2" w:name="_Hlk46153961"/>
      <w:r w:rsidR="00E44B92" w:rsidRPr="0057706A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(Наименование организации)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12D" w:rsidRPr="0091712D">
        <w:rPr>
          <w:rFonts w:ascii="Times New Roman" w:hAnsi="Times New Roman" w:cs="Times New Roman"/>
          <w:b/>
          <w:bCs/>
          <w:sz w:val="24"/>
          <w:szCs w:val="24"/>
        </w:rPr>
        <w:t>не заполняется, не редактируется</w:t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2EF44E6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bookmarkEnd w:id="2"/>
    <w:p w14:paraId="43802FE8" w14:textId="34CC6480" w:rsidR="009D46FE" w:rsidRPr="0057706A" w:rsidRDefault="005A45BF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3" w:name="_Hlk45179698"/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3"/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., Пров., Н. контр., Утв.)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sz w:val="24"/>
          <w:szCs w:val="24"/>
        </w:rPr>
        <w:t>свободная графа</w:t>
      </w:r>
      <w:r w:rsidR="00E11491" w:rsidRPr="0057706A">
        <w:rPr>
          <w:rFonts w:ascii="Times New Roman" w:hAnsi="Times New Roman" w:cs="Times New Roman"/>
          <w:sz w:val="24"/>
          <w:szCs w:val="24"/>
        </w:rPr>
        <w:t xml:space="preserve"> между графами «Пров.» и «Н. контр.»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65525E" w:rsidRPr="0057706A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 w:rsidRPr="0057706A">
        <w:rPr>
          <w:rFonts w:ascii="Times New Roman" w:hAnsi="Times New Roman" w:cs="Times New Roman"/>
          <w:sz w:val="24"/>
          <w:szCs w:val="24"/>
        </w:rPr>
        <w:t>»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100E05" w14:textId="77777777" w:rsidR="009722A9" w:rsidRPr="0057706A" w:rsidRDefault="009722A9" w:rsidP="009722A9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5E543" w14:textId="6A2E375E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E11491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в графы напротив граф «</w:t>
      </w:r>
      <w:proofErr w:type="spellStart"/>
      <w:r w:rsidR="00E11491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E11491" w:rsidRPr="0057706A">
        <w:rPr>
          <w:rFonts w:ascii="Times New Roman" w:hAnsi="Times New Roman" w:cs="Times New Roman"/>
          <w:sz w:val="24"/>
          <w:szCs w:val="24"/>
        </w:rPr>
        <w:t>.», «Пров.», «Н. контр.», «Утв.»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записываются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фамилии лиц, подписавших документ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9D46FE" w:rsidRPr="0057706A">
        <w:rPr>
          <w:rFonts w:ascii="Times New Roman" w:hAnsi="Times New Roman" w:cs="Times New Roman"/>
          <w:sz w:val="24"/>
          <w:szCs w:val="24"/>
        </w:rPr>
        <w:t>Для СП графы напротив граф «</w:t>
      </w:r>
      <w:proofErr w:type="spellStart"/>
      <w:r w:rsidR="009D46FE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9D46FE" w:rsidRPr="0057706A">
        <w:rPr>
          <w:rFonts w:ascii="Times New Roman" w:hAnsi="Times New Roman" w:cs="Times New Roman"/>
          <w:sz w:val="24"/>
          <w:szCs w:val="24"/>
        </w:rPr>
        <w:t xml:space="preserve">.» и «Пров.» заполняются значениями из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конструктор» и «Проверил конструктор» соответственно, для ПЭ3 и ВП  - из значений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для 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схемотехник» и  «Проверил схемотехник»</w:t>
      </w:r>
      <w:r w:rsidR="00C84F38" w:rsidRPr="0057706A">
        <w:rPr>
          <w:rFonts w:ascii="Times New Roman" w:hAnsi="Times New Roman" w:cs="Times New Roman"/>
          <w:sz w:val="24"/>
          <w:szCs w:val="24"/>
        </w:rPr>
        <w:t>;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графы напротив граф «Н. контр.» и «Утв.»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78120E" w:rsidRPr="0057706A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78120E" w:rsidRPr="0057706A">
        <w:rPr>
          <w:rFonts w:ascii="Times New Roman" w:hAnsi="Times New Roman" w:cs="Times New Roman"/>
          <w:sz w:val="24"/>
          <w:szCs w:val="24"/>
        </w:rPr>
        <w:t xml:space="preserve">» и </w:t>
      </w:r>
      <w:r w:rsidR="00C84F38" w:rsidRPr="0057706A">
        <w:rPr>
          <w:rFonts w:ascii="Times New Roman" w:hAnsi="Times New Roman" w:cs="Times New Roman"/>
          <w:sz w:val="24"/>
          <w:szCs w:val="24"/>
        </w:rPr>
        <w:t>«</w:t>
      </w:r>
      <w:r w:rsidR="00064D19" w:rsidRPr="0057706A">
        <w:rPr>
          <w:rFonts w:ascii="Times New Roman" w:hAnsi="Times New Roman" w:cs="Times New Roman"/>
          <w:sz w:val="24"/>
          <w:szCs w:val="24"/>
        </w:rPr>
        <w:t>Утвердил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bookmarkStart w:id="4" w:name="_Hlk45102724"/>
      <w:r w:rsidR="0078120E" w:rsidRPr="0057706A">
        <w:rPr>
          <w:rFonts w:ascii="Times New Roman" w:hAnsi="Times New Roman" w:cs="Times New Roman"/>
          <w:sz w:val="24"/>
          <w:szCs w:val="24"/>
        </w:rPr>
        <w:t>соответственно</w:t>
      </w:r>
      <w:r w:rsidR="00592CA2" w:rsidRPr="0057706A">
        <w:rPr>
          <w:rFonts w:ascii="Times New Roman" w:hAnsi="Times New Roman" w:cs="Times New Roman"/>
          <w:sz w:val="24"/>
          <w:szCs w:val="24"/>
        </w:rPr>
        <w:t>.</w:t>
      </w:r>
      <w:bookmarkEnd w:id="4"/>
    </w:p>
    <w:p w14:paraId="12788DF2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4933FA" w14:textId="3E4ED688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9D46F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Start w:id="5" w:name="_Hlk45104207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6" w:name="_Hlk46155392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bookmarkEnd w:id="6"/>
    </w:p>
    <w:bookmarkEnd w:id="5"/>
    <w:p w14:paraId="0E5BC23C" w14:textId="7188E80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="009D46FE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4242522D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порядковый номер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 </w:t>
      </w:r>
      <w:r w:rsidR="0078120E" w:rsidRPr="0057706A">
        <w:rPr>
          <w:rFonts w:ascii="Times New Roman" w:hAnsi="Times New Roman" w:cs="Times New Roman"/>
          <w:sz w:val="24"/>
          <w:szCs w:val="24"/>
        </w:rPr>
        <w:t>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78120E" w:rsidRPr="0057706A">
        <w:rPr>
          <w:rFonts w:ascii="Times New Roman" w:hAnsi="Times New Roman" w:cs="Times New Roman"/>
          <w:sz w:val="24"/>
          <w:szCs w:val="24"/>
        </w:rPr>
        <w:t>«Порядковый номер изменения»)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r w:rsidR="001A2BF7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41BD0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7FA93" w14:textId="3F7AC96C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для текущей версии не заполняется и не редактируется, но необходимо доработать структуру </w:t>
      </w:r>
      <w:r w:rsidR="0091712D" w:rsidRPr="004B3B99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 файла чтобы внести соответствующие поля</w:t>
      </w:r>
      <w:r w:rsidR="00592CA2" w:rsidRPr="004B3B99">
        <w:rPr>
          <w:rFonts w:ascii="Times New Roman" w:hAnsi="Times New Roman" w:cs="Times New Roman"/>
          <w:sz w:val="24"/>
          <w:szCs w:val="24"/>
        </w:rPr>
        <w:t>;</w:t>
      </w:r>
    </w:p>
    <w:p w14:paraId="4211E978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F8D980" w14:textId="293430DC" w:rsidR="0078120E" w:rsidRPr="0057706A" w:rsidRDefault="00C81916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Номер документа изменение,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Pr="0057706A">
        <w:rPr>
          <w:rFonts w:ascii="Times New Roman" w:hAnsi="Times New Roman" w:cs="Times New Roman"/>
          <w:sz w:val="24"/>
          <w:szCs w:val="24"/>
        </w:rPr>
        <w:t>«Номер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изменение»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9BA28" w14:textId="77777777" w:rsidR="004749B6" w:rsidRPr="0057706A" w:rsidRDefault="004749B6" w:rsidP="004749B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8ECFDF" w14:textId="5B76644D" w:rsidR="00C81916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508B4D0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4815B0E" w14:textId="014179B4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Дата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«Дата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изменения»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Формат записи значения: ДД.ММ.ГГ (день, месяц, год)</w:t>
      </w:r>
      <w:r w:rsidR="004749B6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82B17E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1E43F" w14:textId="6B54D53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19 </w:t>
      </w:r>
      <w:bookmarkStart w:id="7" w:name="_Hlk45101803"/>
      <w:r w:rsidR="005A45BF" w:rsidRPr="0057706A">
        <w:rPr>
          <w:rFonts w:ascii="Times New Roman" w:hAnsi="Times New Roman" w:cs="Times New Roman"/>
          <w:sz w:val="24"/>
          <w:szCs w:val="24"/>
        </w:rPr>
        <w:t>(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="005A45BF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7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76BABDC4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20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750F024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 инв.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5BD69A2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22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52E3E371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23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Start w:id="8" w:name="_Hlk46155929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  <w:bookmarkEnd w:id="8"/>
    </w:p>
    <w:p w14:paraId="1914EF9F" w14:textId="0B993EC5" w:rsidR="00C84F38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Hlk45118162"/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24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EBA7AF3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4B3C1" w14:textId="41A5022C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25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9"/>
      <w:r w:rsidR="0043383C" w:rsidRPr="0057706A">
        <w:rPr>
          <w:rFonts w:ascii="Times New Roman" w:hAnsi="Times New Roman" w:cs="Times New Roman"/>
          <w:sz w:val="24"/>
          <w:szCs w:val="24"/>
        </w:rPr>
        <w:t xml:space="preserve">Первичная применяемость, </w:t>
      </w:r>
      <w:r w:rsidRPr="0057706A">
        <w:rPr>
          <w:rFonts w:ascii="Times New Roman" w:hAnsi="Times New Roman" w:cs="Times New Roman"/>
          <w:sz w:val="24"/>
          <w:szCs w:val="24"/>
        </w:rPr>
        <w:t>обозначение соответствующего документа, в котором впервые записан данный документ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3383C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C81916" w:rsidRPr="0057706A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1916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.</w:t>
      </w:r>
      <w:r w:rsidR="00564AE1" w:rsidRPr="005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57706A">
        <w:rPr>
          <w:rFonts w:ascii="Times New Roman" w:hAnsi="Times New Roman" w:cs="Times New Roman"/>
          <w:sz w:val="24"/>
          <w:szCs w:val="24"/>
        </w:rPr>
        <w:t>п</w:t>
      </w:r>
      <w:r w:rsidR="00C81916" w:rsidRPr="0057706A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»</w:t>
      </w:r>
      <w:r w:rsidR="0043383C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A5C7EDD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66208" w14:textId="61BC8B42" w:rsidR="00C84F38" w:rsidRPr="0057706A" w:rsidRDefault="00C84F38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sz w:val="24"/>
          <w:szCs w:val="24"/>
        </w:rPr>
        <w:t>обязательны и должны быть отрисован</w:t>
      </w:r>
      <w:r w:rsidR="00DC6A02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сплошной линией, но не заполняются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 и не редактируются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42D08A9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B209D9A" w14:textId="0BA9FA8F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31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46120B" w:rsidRPr="0046120B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всегда заполняется словом «Копировал».</w:t>
      </w:r>
      <w:r w:rsidR="004612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6120B" w:rsidRPr="0046120B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Данная графа должна присутствовать на каждом листе документа включая лист регистрации изменений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BC70C8E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3A71F0" w14:textId="77EC5F6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32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507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 w:rsidRPr="0057706A">
        <w:rPr>
          <w:rFonts w:ascii="Times New Roman" w:hAnsi="Times New Roman" w:cs="Times New Roman"/>
          <w:sz w:val="24"/>
          <w:szCs w:val="24"/>
        </w:rPr>
        <w:t>автоматически для СП, ПЭ</w:t>
      </w:r>
      <w:r w:rsidR="00832C07" w:rsidRPr="0057706A">
        <w:rPr>
          <w:rFonts w:ascii="Times New Roman" w:hAnsi="Times New Roman" w:cs="Times New Roman"/>
          <w:sz w:val="24"/>
          <w:szCs w:val="24"/>
        </w:rPr>
        <w:t>3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– </w:t>
      </w:r>
      <w:r w:rsidR="00EB6227">
        <w:rPr>
          <w:rFonts w:ascii="Times New Roman" w:hAnsi="Times New Roman" w:cs="Times New Roman"/>
          <w:sz w:val="24"/>
          <w:szCs w:val="24"/>
        </w:rPr>
        <w:t>«</w:t>
      </w:r>
      <w:r w:rsidR="00EB6227" w:rsidRPr="00EB6227">
        <w:rPr>
          <w:rFonts w:ascii="Times New Roman" w:hAnsi="Times New Roman" w:cs="Times New Roman"/>
          <w:sz w:val="24"/>
          <w:szCs w:val="24"/>
          <w:highlight w:val="cyan"/>
        </w:rPr>
        <w:t>Формат</w:t>
      </w:r>
      <w:r w:rsidR="00EB6227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sz w:val="24"/>
          <w:szCs w:val="24"/>
        </w:rPr>
        <w:t>А4</w:t>
      </w:r>
      <w:r w:rsidR="00EB6227">
        <w:rPr>
          <w:rFonts w:ascii="Times New Roman" w:hAnsi="Times New Roman" w:cs="Times New Roman"/>
          <w:sz w:val="24"/>
          <w:szCs w:val="24"/>
        </w:rPr>
        <w:t>»</w:t>
      </w:r>
      <w:r w:rsidR="00C81916" w:rsidRPr="0057706A">
        <w:rPr>
          <w:rFonts w:ascii="Times New Roman" w:hAnsi="Times New Roman" w:cs="Times New Roman"/>
          <w:sz w:val="24"/>
          <w:szCs w:val="24"/>
        </w:rPr>
        <w:t>, для ВП –</w:t>
      </w:r>
      <w:r w:rsidR="00EB6227">
        <w:rPr>
          <w:rFonts w:ascii="Times New Roman" w:hAnsi="Times New Roman" w:cs="Times New Roman"/>
          <w:sz w:val="24"/>
          <w:szCs w:val="24"/>
        </w:rPr>
        <w:t xml:space="preserve"> «</w:t>
      </w:r>
      <w:r w:rsidR="00EB6227" w:rsidRPr="00EB6227">
        <w:rPr>
          <w:rFonts w:ascii="Times New Roman" w:hAnsi="Times New Roman" w:cs="Times New Roman"/>
          <w:sz w:val="24"/>
          <w:szCs w:val="24"/>
          <w:highlight w:val="cyan"/>
        </w:rPr>
        <w:t>Формат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А3</w:t>
      </w:r>
      <w:r w:rsidR="00EB6227">
        <w:rPr>
          <w:rFonts w:ascii="Times New Roman" w:hAnsi="Times New Roman" w:cs="Times New Roman"/>
          <w:sz w:val="24"/>
          <w:szCs w:val="24"/>
        </w:rPr>
        <w:t>»</w:t>
      </w:r>
      <w:r w:rsidR="0046120B">
        <w:rPr>
          <w:rFonts w:ascii="Times New Roman" w:hAnsi="Times New Roman" w:cs="Times New Roman"/>
          <w:sz w:val="24"/>
          <w:szCs w:val="24"/>
        </w:rPr>
        <w:t>.</w:t>
      </w:r>
      <w:r w:rsidR="0046120B" w:rsidRPr="004612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6120B" w:rsidRPr="0046120B">
        <w:rPr>
          <w:rFonts w:ascii="Times New Roman" w:hAnsi="Times New Roman" w:cs="Times New Roman"/>
          <w:sz w:val="24"/>
          <w:szCs w:val="24"/>
          <w:highlight w:val="cyan"/>
        </w:rPr>
        <w:t>Данная графа должна присутствовать на каждом листе документа включая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B9558D5" w14:textId="77777777" w:rsidR="005A45BF" w:rsidRPr="0057706A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57706A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76A6F86E" w:rsidR="00C81916" w:rsidRDefault="00C81916">
      <w:r w:rsidRPr="0057706A">
        <w:br w:type="page"/>
      </w:r>
    </w:p>
    <w:p w14:paraId="4ECC8FAD" w14:textId="3FBB5181" w:rsidR="005649B5" w:rsidRPr="005649B5" w:rsidRDefault="005649B5" w:rsidP="005649B5">
      <w:pPr>
        <w:ind w:firstLine="405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GoBack"/>
      <w:r w:rsidRPr="005649B5">
        <w:rPr>
          <w:rFonts w:ascii="Times New Roman" w:hAnsi="Times New Roman" w:cs="Times New Roman"/>
          <w:sz w:val="28"/>
          <w:szCs w:val="28"/>
        </w:rPr>
        <w:lastRenderedPageBreak/>
        <w:t>Лист регистрации изменений</w:t>
      </w:r>
    </w:p>
    <w:bookmarkEnd w:id="10"/>
    <w:p w14:paraId="7E95821A" w14:textId="527ADF12" w:rsidR="000A601D" w:rsidRDefault="000A601D" w:rsidP="007562DC">
      <w:pPr>
        <w:ind w:firstLine="405"/>
        <w:jc w:val="both"/>
        <w:rPr>
          <w:rFonts w:ascii="Times New Roman" w:hAnsi="Times New Roman" w:cs="Times New Roman"/>
          <w:sz w:val="24"/>
          <w:szCs w:val="24"/>
        </w:rPr>
      </w:pPr>
      <w:r w:rsidRPr="00093160">
        <w:rPr>
          <w:rFonts w:ascii="Times New Roman" w:hAnsi="Times New Roman" w:cs="Times New Roman"/>
          <w:sz w:val="24"/>
          <w:szCs w:val="24"/>
        </w:rPr>
        <w:t>Лист регистрации изменений</w:t>
      </w:r>
      <w:r w:rsidR="00A243E1">
        <w:rPr>
          <w:rFonts w:ascii="Times New Roman" w:hAnsi="Times New Roman" w:cs="Times New Roman"/>
          <w:sz w:val="24"/>
          <w:szCs w:val="24"/>
        </w:rPr>
        <w:t xml:space="preserve"> </w:t>
      </w:r>
      <w:r w:rsidR="007562DC">
        <w:rPr>
          <w:rFonts w:ascii="Times New Roman" w:hAnsi="Times New Roman" w:cs="Times New Roman"/>
          <w:sz w:val="24"/>
          <w:szCs w:val="24"/>
        </w:rPr>
        <w:t xml:space="preserve">для всех документов, соответствующих ГОСТ (ВП, ПЭ3, спецификация), имеет одинаковый формат независимо от формата документа – А4. На самом листе присутствует основная надпись как на рисунке Б.3 и нижняя дополнительная графа. Таблица данных имеет вид и размеры как на рисунке Б.4. </w:t>
      </w:r>
      <w:r w:rsidR="006D270A">
        <w:rPr>
          <w:rFonts w:ascii="Times New Roman" w:hAnsi="Times New Roman" w:cs="Times New Roman"/>
          <w:sz w:val="24"/>
          <w:szCs w:val="24"/>
        </w:rPr>
        <w:t>Лист регистрации изменений не заполняется в ПО.</w:t>
      </w:r>
    </w:p>
    <w:tbl>
      <w:tblPr>
        <w:tblStyle w:val="ad"/>
        <w:tblW w:w="10490" w:type="dxa"/>
        <w:tblInd w:w="-142" w:type="dxa"/>
        <w:tblLayout w:type="fixed"/>
        <w:tblLook w:val="04A0" w:firstRow="1" w:lastRow="0" w:firstColumn="1" w:lastColumn="0" w:noHBand="0" w:noVBand="1"/>
      </w:tblPr>
      <w:tblGrid>
        <w:gridCol w:w="411"/>
        <w:gridCol w:w="15"/>
        <w:gridCol w:w="282"/>
        <w:gridCol w:w="567"/>
        <w:gridCol w:w="993"/>
        <w:gridCol w:w="1134"/>
        <w:gridCol w:w="992"/>
        <w:gridCol w:w="1134"/>
        <w:gridCol w:w="1135"/>
        <w:gridCol w:w="850"/>
        <w:gridCol w:w="1276"/>
        <w:gridCol w:w="851"/>
        <w:gridCol w:w="850"/>
      </w:tblGrid>
      <w:tr w:rsidR="00093160" w:rsidRPr="0057706A" w14:paraId="12F09284" w14:textId="77777777" w:rsidTr="00A243E1">
        <w:trPr>
          <w:cantSplit/>
          <w:trHeight w:val="569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007D9DF8" w14:textId="3BE18127" w:rsidR="00093160" w:rsidRPr="0057706A" w:rsidRDefault="007562DC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E21EAEA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A26D357" w14:textId="2DCA112A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Лист регистрации изменений</w:t>
            </w:r>
          </w:p>
        </w:tc>
      </w:tr>
      <w:tr w:rsidR="00093160" w:rsidRPr="0057706A" w14:paraId="09FE49F3" w14:textId="77777777" w:rsidTr="00A243E1">
        <w:trPr>
          <w:cantSplit/>
          <w:trHeight w:val="383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20C26686" w14:textId="72277DD5" w:rsidR="00093160" w:rsidRPr="0057706A" w:rsidRDefault="000F1335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5CE3ED8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right w:val="single" w:sz="4" w:space="0" w:color="auto"/>
            </w:tcBorders>
            <w:vAlign w:val="center"/>
          </w:tcPr>
          <w:p w14:paraId="2F1C65DB" w14:textId="769CE661" w:rsidR="00093160" w:rsidRPr="0072415F" w:rsidRDefault="00093160" w:rsidP="000A601D">
            <w:pPr>
              <w:ind w:left="-101" w:right="-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Изм.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022D9" w14:textId="56E82819" w:rsidR="00093160" w:rsidRPr="0072415F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Номера листов (страниц)</w:t>
            </w:r>
          </w:p>
        </w:tc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3F54C4" w14:textId="77777777" w:rsidR="00093160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60"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листов</w:t>
            </w:r>
          </w:p>
          <w:p w14:paraId="35D8516A" w14:textId="77777777" w:rsid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(страниц)</w:t>
            </w:r>
          </w:p>
          <w:p w14:paraId="0025A259" w14:textId="6FAB70B7" w:rsidR="00093160" w:rsidRP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докум.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D1D6B2" w14:textId="27441311" w:rsidR="00093160" w:rsidRPr="00093160" w:rsidRDefault="00093160" w:rsidP="00093160">
            <w:pPr>
              <w:ind w:left="-108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докум.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0FE6853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Входящий </w:t>
            </w:r>
          </w:p>
          <w:p w14:paraId="367DB698" w14:textId="77777777" w:rsid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50EA5CF1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сопрово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7F62C628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дительного</w:t>
            </w:r>
            <w:proofErr w:type="spellEnd"/>
          </w:p>
          <w:p w14:paraId="3EE38BB7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докум.</w:t>
            </w:r>
          </w:p>
          <w:p w14:paraId="13264482" w14:textId="2F5D65D5" w:rsidR="006F7E9D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дата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1EE8EC" w14:textId="1F80A272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42DA7A54" w14:textId="7ABFA753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093160" w:rsidRPr="0057706A" w14:paraId="6567BD3E" w14:textId="77777777" w:rsidTr="00A243E1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7D274510" w14:textId="1E0EEF3B" w:rsidR="00093160" w:rsidRPr="0057706A" w:rsidRDefault="000F1335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69173A4" w14:textId="77777777" w:rsidR="00093160" w:rsidRPr="0057706A" w:rsidRDefault="00093160" w:rsidP="000A601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E4C17" w14:textId="147C10CB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A15AD" w14:textId="54082D0C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изме-ненных</w:t>
            </w:r>
            <w:proofErr w:type="spellEnd"/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E697D" w14:textId="5A5A89D3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заме-</w:t>
            </w:r>
            <w:proofErr w:type="spell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няемых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19982" w14:textId="4A764D00" w:rsidR="00093160" w:rsidRPr="006D270A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новых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AD370" w14:textId="775801CB" w:rsidR="00093160" w:rsidRPr="0072415F" w:rsidRDefault="00093160" w:rsidP="0072415F">
            <w:pPr>
              <w:ind w:left="-107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ннули-рованных</w:t>
            </w:r>
            <w:proofErr w:type="spellEnd"/>
            <w:proofErr w:type="gramEnd"/>
          </w:p>
        </w:tc>
        <w:tc>
          <w:tcPr>
            <w:tcW w:w="11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E46E8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0D3F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FF0F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D2892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6FA633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821A344" w14:textId="77777777" w:rsidTr="00A243E1">
        <w:tc>
          <w:tcPr>
            <w:tcW w:w="708" w:type="dxa"/>
            <w:gridSpan w:val="3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32319E4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492F3B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D9F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CA1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8CE0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0F5AF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E164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D4F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B2D7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B269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7694C64" w14:textId="1B843AD0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05671C09" w14:textId="77777777" w:rsidTr="007562DC">
        <w:tc>
          <w:tcPr>
            <w:tcW w:w="708" w:type="dxa"/>
            <w:gridSpan w:val="3"/>
            <w:vMerge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</w:tcPr>
          <w:p w14:paraId="6D8153E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57C837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CF94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BCD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E4579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78C0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2C1D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B615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03C5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A0FB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A8B7879" w14:textId="17A5115B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62DC" w:rsidRPr="0057706A" w14:paraId="7EE362BF" w14:textId="77777777" w:rsidTr="002521A9">
        <w:trPr>
          <w:cantSplit/>
          <w:trHeight w:val="319"/>
        </w:trPr>
        <w:tc>
          <w:tcPr>
            <w:tcW w:w="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extDirection w:val="btLr"/>
          </w:tcPr>
          <w:p w14:paraId="29DFE4B0" w14:textId="692B3A8B" w:rsidR="007562DC" w:rsidRPr="0057706A" w:rsidRDefault="007562DC" w:rsidP="007562DC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FAB33E0" w14:textId="3310E2F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45F1F177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6DC93AF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BE73226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F7BCCB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1472623A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032F15A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05D6AB3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AD32B1F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22A29C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04047F17" w14:textId="7A07B331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349D809" w14:textId="77777777" w:rsidTr="007562DC">
        <w:tc>
          <w:tcPr>
            <w:tcW w:w="708" w:type="dxa"/>
            <w:gridSpan w:val="3"/>
            <w:tcBorders>
              <w:top w:val="single" w:sz="4" w:space="0" w:color="auto"/>
              <w:left w:val="nil"/>
              <w:bottom w:val="nil"/>
            </w:tcBorders>
          </w:tcPr>
          <w:p w14:paraId="74502E46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430C1B0E" w14:textId="3DFAE0B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93" w:type="dxa"/>
            <w:tcBorders>
              <w:top w:val="single" w:sz="18" w:space="0" w:color="auto"/>
            </w:tcBorders>
          </w:tcPr>
          <w:p w14:paraId="4276CA04" w14:textId="1097EEC9" w:rsidR="00093160" w:rsidRPr="007562DC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6230E4CD" w14:textId="79121A0F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08C67527" w14:textId="2B979283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3B6DE862" w14:textId="17C41A5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5" w:type="dxa"/>
            <w:tcBorders>
              <w:top w:val="single" w:sz="18" w:space="0" w:color="auto"/>
            </w:tcBorders>
          </w:tcPr>
          <w:p w14:paraId="0278C17C" w14:textId="257291D0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6DA36944" w14:textId="3ACEE6A7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310A50E4" w14:textId="554A6B35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851" w:type="dxa"/>
            <w:tcBorders>
              <w:top w:val="single" w:sz="18" w:space="0" w:color="auto"/>
            </w:tcBorders>
          </w:tcPr>
          <w:p w14:paraId="73CDF6B1" w14:textId="1E6BB701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EFB4EC1" w14:textId="4956C6CB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93160" w:rsidRPr="0057706A" w14:paraId="53F0A4A4" w14:textId="77777777" w:rsidTr="00093160">
        <w:tc>
          <w:tcPr>
            <w:tcW w:w="708" w:type="dxa"/>
            <w:gridSpan w:val="3"/>
            <w:tcBorders>
              <w:top w:val="nil"/>
              <w:left w:val="nil"/>
              <w:bottom w:val="nil"/>
            </w:tcBorders>
          </w:tcPr>
          <w:p w14:paraId="22F1C350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</w:tcPr>
          <w:p w14:paraId="2504908E" w14:textId="7A1DC54C" w:rsidR="00093160" w:rsidRPr="0057706A" w:rsidRDefault="00093160" w:rsidP="007241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</w:tr>
    </w:tbl>
    <w:p w14:paraId="7B8D8D96" w14:textId="1C30240B" w:rsidR="000A601D" w:rsidRPr="006D270A" w:rsidRDefault="006D270A" w:rsidP="006D270A">
      <w:pPr>
        <w:jc w:val="center"/>
        <w:rPr>
          <w:rFonts w:ascii="Times New Roman" w:hAnsi="Times New Roman" w:cs="Times New Roman"/>
          <w:sz w:val="24"/>
          <w:szCs w:val="24"/>
        </w:rPr>
      </w:pPr>
      <w:r w:rsidRPr="006D270A">
        <w:rPr>
          <w:rFonts w:ascii="Times New Roman" w:hAnsi="Times New Roman" w:cs="Times New Roman"/>
          <w:sz w:val="24"/>
          <w:szCs w:val="24"/>
        </w:rPr>
        <w:t>Рисунок Б.4 – вид и размеры таблицы данных листа регистрации изменений</w:t>
      </w:r>
    </w:p>
    <w:p w14:paraId="34BAF405" w14:textId="03302336" w:rsidR="000A601D" w:rsidRDefault="000A601D"/>
    <w:p w14:paraId="68C3755A" w14:textId="2D79FA61" w:rsidR="000A601D" w:rsidRDefault="000A601D"/>
    <w:p w14:paraId="3B872F4F" w14:textId="722527EA" w:rsidR="007562DC" w:rsidRDefault="007562DC">
      <w:r>
        <w:br w:type="page"/>
      </w:r>
    </w:p>
    <w:p w14:paraId="6037E22B" w14:textId="7F44034C" w:rsidR="00322A3C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Спецификация</w:t>
      </w:r>
    </w:p>
    <w:p w14:paraId="47DEB438" w14:textId="6E0CC430" w:rsidR="00281781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Спецификация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Pr="0057706A">
        <w:rPr>
          <w:rFonts w:ascii="Times New Roman" w:hAnsi="Times New Roman" w:cs="Times New Roman"/>
          <w:sz w:val="24"/>
          <w:szCs w:val="24"/>
        </w:rPr>
        <w:t>1</w:t>
      </w:r>
      <w:r w:rsidR="002548EE" w:rsidRPr="0057706A">
        <w:rPr>
          <w:rFonts w:ascii="Times New Roman" w:hAnsi="Times New Roman" w:cs="Times New Roman"/>
          <w:sz w:val="24"/>
          <w:szCs w:val="24"/>
        </w:rPr>
        <w:t>.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548EE" w:rsidRPr="0057706A">
        <w:rPr>
          <w:rFonts w:ascii="Times New Roman" w:hAnsi="Times New Roman" w:cs="Times New Roman"/>
          <w:sz w:val="24"/>
          <w:szCs w:val="24"/>
        </w:rPr>
        <w:t>Д</w:t>
      </w:r>
      <w:r w:rsidR="00E44513" w:rsidRPr="0057706A">
        <w:rPr>
          <w:rFonts w:ascii="Times New Roman" w:hAnsi="Times New Roman" w:cs="Times New Roman"/>
          <w:sz w:val="24"/>
          <w:szCs w:val="24"/>
        </w:rPr>
        <w:t>ополнительные графы 24 (Справ. №) и 25 (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Pr="0057706A" w:rsidRDefault="00C675E0" w:rsidP="002548EE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0BE9699A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1484E262" w14:textId="77777777" w:rsidR="004B3B99" w:rsidRPr="0057706A" w:rsidRDefault="004B3B99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AB1CE79" w14:textId="135710DB" w:rsidR="00681634" w:rsidRPr="0057706A" w:rsidRDefault="00681634" w:rsidP="00681634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Заполнение т</w:t>
      </w:r>
      <w:r w:rsidR="00C675E0" w:rsidRPr="0057706A">
        <w:rPr>
          <w:rFonts w:ascii="Times New Roman" w:hAnsi="Times New Roman" w:cs="Times New Roman"/>
          <w:sz w:val="28"/>
          <w:szCs w:val="28"/>
        </w:rPr>
        <w:t>аблиц</w:t>
      </w:r>
      <w:r w:rsidR="0057706A" w:rsidRPr="0057706A">
        <w:rPr>
          <w:rFonts w:ascii="Times New Roman" w:hAnsi="Times New Roman" w:cs="Times New Roman"/>
          <w:sz w:val="28"/>
          <w:szCs w:val="28"/>
        </w:rPr>
        <w:t>ы</w:t>
      </w:r>
      <w:r w:rsidR="00C675E0" w:rsidRPr="0057706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29FA05B" w14:textId="48ED8E3C" w:rsidR="003744BD" w:rsidRPr="0057706A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 в таблицу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должны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войти все 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документы – элементы с тегами </w:t>
      </w:r>
      <w:r w:rsidR="0033464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document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681634" w:rsidRPr="0057706A">
        <w:rPr>
          <w:rFonts w:ascii="Times New Roman" w:hAnsi="Times New Roman" w:cs="Times New Roman"/>
          <w:sz w:val="24"/>
          <w:szCs w:val="24"/>
        </w:rPr>
        <w:t xml:space="preserve">и детали </w:t>
      </w:r>
      <w:r w:rsidR="00E1667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>элементы с тег</w:t>
      </w:r>
      <w:r w:rsidR="00681634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м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3744BD" w:rsidRPr="0057706A">
        <w:rPr>
          <w:rFonts w:ascii="Times New Roman" w:hAnsi="Times New Roman" w:cs="Times New Roman"/>
          <w:sz w:val="24"/>
          <w:szCs w:val="24"/>
        </w:rPr>
        <w:t>Каждый к</w:t>
      </w:r>
      <w:r w:rsidRPr="0057706A">
        <w:rPr>
          <w:rFonts w:ascii="Times New Roman" w:hAnsi="Times New Roman" w:cs="Times New Roman"/>
          <w:sz w:val="24"/>
          <w:szCs w:val="24"/>
        </w:rPr>
        <w:t xml:space="preserve">омпонент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или документ </w:t>
      </w:r>
      <w:r w:rsidR="003744BD" w:rsidRPr="0057706A">
        <w:rPr>
          <w:rFonts w:ascii="Times New Roman" w:hAnsi="Times New Roman" w:cs="Times New Roman"/>
          <w:sz w:val="24"/>
          <w:szCs w:val="24"/>
        </w:rPr>
        <w:t>содержит перечень свойств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property</w:t>
      </w:r>
      <w:r w:rsidR="003744BD" w:rsidRPr="0057706A">
        <w:rPr>
          <w:rFonts w:ascii="Times New Roman" w:hAnsi="Times New Roman" w:cs="Times New Roman"/>
          <w:sz w:val="24"/>
          <w:szCs w:val="24"/>
        </w:rPr>
        <w:t>), значения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) из которых </w:t>
      </w:r>
      <w:r w:rsidRPr="0057706A">
        <w:rPr>
          <w:rFonts w:ascii="Times New Roman" w:hAnsi="Times New Roman" w:cs="Times New Roman"/>
          <w:sz w:val="24"/>
          <w:szCs w:val="24"/>
        </w:rPr>
        <w:t>записываются в столбцы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 таблицы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исходя из названий </w:t>
      </w:r>
      <w:r w:rsidR="00681634" w:rsidRPr="0057706A">
        <w:rPr>
          <w:rFonts w:ascii="Times New Roman" w:hAnsi="Times New Roman" w:cs="Times New Roman"/>
          <w:sz w:val="24"/>
          <w:szCs w:val="24"/>
        </w:rPr>
        <w:t>свойств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57706A">
        <w:rPr>
          <w:rFonts w:ascii="Times New Roman" w:hAnsi="Times New Roman" w:cs="Times New Roman"/>
          <w:sz w:val="24"/>
          <w:szCs w:val="24"/>
        </w:rPr>
        <w:t>).</w:t>
      </w:r>
    </w:p>
    <w:p w14:paraId="5771EEC9" w14:textId="5B713F5B" w:rsidR="00FE16F0" w:rsidRDefault="00FE16F0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</w:t>
      </w:r>
      <w:r w:rsidR="004B3B99">
        <w:rPr>
          <w:rFonts w:ascii="Times New Roman" w:hAnsi="Times New Roman" w:cs="Times New Roman"/>
          <w:sz w:val="24"/>
          <w:szCs w:val="24"/>
        </w:rPr>
        <w:t>Последовательность действий в случае наличия нескольких исполнений описана в общих функциональных требованиях к документам</w:t>
      </w:r>
      <w:r w:rsidR="00E1704D">
        <w:rPr>
          <w:rFonts w:ascii="Times New Roman" w:hAnsi="Times New Roman" w:cs="Times New Roman"/>
          <w:sz w:val="24"/>
          <w:szCs w:val="24"/>
        </w:rPr>
        <w:t>.</w:t>
      </w:r>
    </w:p>
    <w:p w14:paraId="6216E196" w14:textId="0D6E319C" w:rsidR="003744BD" w:rsidRPr="0057706A" w:rsidRDefault="003744BD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записи в таблицу данных происходит группировка данных по следующим разделам</w:t>
      </w:r>
      <w:r w:rsidR="00E44513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2E57081" w14:textId="331CE067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3DBCD6B4" w14:textId="6C76CE7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E066DBF" w14:textId="69465C2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0D09016" w14:textId="67E681F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B18F2AD" w14:textId="39FE875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2862395A" w14:textId="36BE2CD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5A911EC9" w14:textId="216E0D0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5CCA7D9" w14:textId="46A115E1" w:rsidR="00E44513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. </w:t>
      </w:r>
    </w:p>
    <w:p w14:paraId="74D46A63" w14:textId="77777777" w:rsidR="00670A13" w:rsidRDefault="003744B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Разделы утверждены в ГОСТ и не могут изменяться либо дополняться. Если для любого из разделов нет ни одного элемента, то при выводе наименование раздела не печатается. </w:t>
      </w:r>
      <w:r w:rsidR="006C3744" w:rsidRPr="0057706A">
        <w:rPr>
          <w:rFonts w:ascii="Times New Roman" w:hAnsi="Times New Roman" w:cs="Times New Roman"/>
          <w:sz w:val="24"/>
          <w:szCs w:val="24"/>
        </w:rPr>
        <w:t xml:space="preserve">При выводе наименование раздела подчеркивают. 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Pr="0057706A">
        <w:rPr>
          <w:rFonts w:ascii="Times New Roman" w:hAnsi="Times New Roman" w:cs="Times New Roman"/>
          <w:sz w:val="24"/>
          <w:szCs w:val="24"/>
        </w:rPr>
        <w:t>соотносятся к разделам за счет значени</w:t>
      </w:r>
      <w:r w:rsidR="007163B8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sz w:val="24"/>
          <w:szCs w:val="24"/>
        </w:rPr>
        <w:t>свойств</w:t>
      </w:r>
      <w:r w:rsidR="007163B8" w:rsidRPr="0057706A">
        <w:rPr>
          <w:rFonts w:ascii="Times New Roman" w:hAnsi="Times New Roman" w:cs="Times New Roman"/>
          <w:sz w:val="24"/>
          <w:szCs w:val="24"/>
        </w:rPr>
        <w:t>а «Раздел СП»</w:t>
      </w:r>
      <w:r w:rsidR="00E44513" w:rsidRPr="0057706A">
        <w:rPr>
          <w:rFonts w:ascii="Times New Roman" w:hAnsi="Times New Roman" w:cs="Times New Roman"/>
          <w:sz w:val="24"/>
          <w:szCs w:val="24"/>
        </w:rPr>
        <w:t>, котор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 содерж</w:t>
      </w:r>
      <w:r w:rsidR="007163B8" w:rsidRPr="0057706A">
        <w:rPr>
          <w:rFonts w:ascii="Times New Roman" w:hAnsi="Times New Roman" w:cs="Times New Roman"/>
          <w:sz w:val="24"/>
          <w:szCs w:val="24"/>
        </w:rPr>
        <w:t>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т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регистронезависим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названи</w:t>
      </w:r>
      <w:r w:rsidR="007163B8" w:rsidRPr="0057706A">
        <w:rPr>
          <w:rFonts w:ascii="Times New Roman" w:hAnsi="Times New Roman" w:cs="Times New Roman"/>
          <w:sz w:val="24"/>
          <w:szCs w:val="24"/>
        </w:rPr>
        <w:t>е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</w:t>
      </w:r>
      <w:r w:rsidR="007163B8" w:rsidRPr="0057706A">
        <w:rPr>
          <w:rFonts w:ascii="Times New Roman" w:hAnsi="Times New Roman" w:cs="Times New Roman"/>
          <w:sz w:val="24"/>
          <w:szCs w:val="24"/>
        </w:rPr>
        <w:t>а из списка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выше.</w:t>
      </w:r>
    </w:p>
    <w:p w14:paraId="6B7CB448" w14:textId="77777777" w:rsidR="00FC5B15" w:rsidRDefault="00A634F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значении свойства «Подраздел СП» содержится название группы, к которой относится данный компонент. Если значение группы не задано, то элемент не группируется или группируется автоматически по правилам, заданным для каждого раздела ниже.</w:t>
      </w:r>
    </w:p>
    <w:p w14:paraId="174FEE06" w14:textId="4CFCE2F1" w:rsidR="00E44513" w:rsidRPr="00670A13" w:rsidRDefault="00FC5B15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C5B15">
        <w:rPr>
          <w:rFonts w:ascii="Times New Roman" w:hAnsi="Times New Roman" w:cs="Times New Roman"/>
          <w:sz w:val="24"/>
          <w:szCs w:val="24"/>
          <w:highlight w:val="cyan"/>
        </w:rPr>
        <w:t>Если в группе всего один компонент, то он выносится в группу «Прочие»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5B15">
        <w:rPr>
          <w:rFonts w:ascii="Times New Roman" w:hAnsi="Times New Roman" w:cs="Times New Roman"/>
          <w:sz w:val="24"/>
          <w:szCs w:val="24"/>
          <w:highlight w:val="cyan"/>
        </w:rPr>
        <w:t>для заданного раздела?</w:t>
      </w:r>
      <w:r w:rsidR="00A634F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70A13">
        <w:rPr>
          <w:rFonts w:ascii="Times New Roman" w:hAnsi="Times New Roman" w:cs="Times New Roman"/>
          <w:sz w:val="24"/>
          <w:szCs w:val="24"/>
        </w:rPr>
        <w:t xml:space="preserve">При печати названия </w:t>
      </w:r>
      <w:r w:rsidR="00670A13" w:rsidRPr="0057706A">
        <w:rPr>
          <w:rFonts w:ascii="Times New Roman" w:hAnsi="Times New Roman" w:cs="Times New Roman"/>
          <w:sz w:val="24"/>
          <w:szCs w:val="24"/>
        </w:rPr>
        <w:t>группы перед и после названия добавляется по пустой строке без резервирования номера на странице (позиции).</w:t>
      </w:r>
    </w:p>
    <w:p w14:paraId="706B2CE0" w14:textId="72159E84" w:rsidR="00E44513" w:rsidRPr="0057706A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После объединения компонентов в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разделы</w:t>
      </w:r>
      <w:r w:rsidRPr="0057706A">
        <w:rPr>
          <w:rFonts w:ascii="Times New Roman" w:hAnsi="Times New Roman" w:cs="Times New Roman"/>
          <w:sz w:val="24"/>
          <w:szCs w:val="24"/>
        </w:rPr>
        <w:t>, 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нутри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самих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сортировк</w:t>
      </w:r>
      <w:r w:rsidRPr="0057706A">
        <w:rPr>
          <w:rFonts w:ascii="Times New Roman" w:hAnsi="Times New Roman" w:cs="Times New Roman"/>
          <w:sz w:val="24"/>
          <w:szCs w:val="24"/>
        </w:rPr>
        <w:t>у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71F57D37" w14:textId="60EAAE81" w:rsidR="00A04608" w:rsidRPr="0057706A" w:rsidRDefault="00A04608" w:rsidP="007516B3">
      <w:pPr>
        <w:pStyle w:val="a3"/>
        <w:ind w:left="993" w:hanging="142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данные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раздела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"Документация"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записываются в порядке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следования в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файле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только из дочерних тегов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  <w:lang w:val="en-US"/>
        </w:rPr>
        <w:t>property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для тега </w:t>
      </w:r>
      <w:r w:rsidR="002044FF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lang w:val="en-US"/>
        </w:rPr>
        <w:t>document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В столбец «Обозначение» записывается значение вида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</w:rPr>
        <w:t>ХХХХКК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где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«Обозначение», КК –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значение из тега с именем «Код документа».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5AA57F44" w14:textId="3E1A2D7A" w:rsidR="00E4451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r w:rsidR="00765BA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разделов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"Комплексы"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"Сборочные единицы"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"Детали"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очередность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запис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таблицу данных компонентов производит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ся за счет сортировки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: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ервая сортировка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подстрок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от начала до символа точка («.»)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(буквенный код организации-разработчика)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(классификационная характеристика)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(регистрационный номер)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в порядке возрастания цифр (должны быть только цифры)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Пример: </w:t>
      </w:r>
      <w:r w:rsidR="00B93111" w:rsidRPr="0057706A">
        <w:rPr>
          <w:rFonts w:ascii="Times New Roman" w:hAnsi="Times New Roman" w:cs="Times New Roman"/>
          <w:i/>
          <w:iCs/>
          <w:color w:val="2D2D2D"/>
          <w:spacing w:val="2"/>
          <w:sz w:val="24"/>
          <w:szCs w:val="24"/>
        </w:rPr>
        <w:t>ПАКБ.436610.015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6F3EE0C5" w14:textId="3EBB4776" w:rsidR="00B93111" w:rsidRPr="0057706A" w:rsidRDefault="00B93111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раздел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«Стандартные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состоит из деталей, разработанных по одному из стандартов: ОСТ, ГОСТ, ГОСТ Р, СТО, ОСТ,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т.д.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Стандартные компоненты задаются тегом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При выводе элементов в эту группу необходимо использовать следующие сортировки:</w:t>
      </w:r>
    </w:p>
    <w:p w14:paraId="59CFDA34" w14:textId="124F2B9E" w:rsidR="00FB1FFD" w:rsidRPr="0057706A" w:rsidRDefault="00FB1FFD" w:rsidP="007516B3">
      <w:pPr>
        <w:pStyle w:val="a3"/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1) выделить элементы,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относящиеся к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одинаковы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(значение для свойства «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») и выводить элементы в рамках отнесения их к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этим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образом:</w:t>
      </w:r>
    </w:p>
    <w:p w14:paraId="1688C5E4" w14:textId="7CC3C0D4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Международные стандарты (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…)</w:t>
      </w:r>
    </w:p>
    <w:p w14:paraId="7CC96E49" w14:textId="02AFE67C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Межгосударственные стандарты: ГОСТ</w:t>
      </w:r>
    </w:p>
    <w:p w14:paraId="3129D088" w14:textId="611F0D98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Национальные стандарты: ГОСТ Р</w:t>
      </w:r>
    </w:p>
    <w:p w14:paraId="7F595A3E" w14:textId="6E18A162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Стандарты организаций: СТО</w:t>
      </w:r>
    </w:p>
    <w:p w14:paraId="41F42529" w14:textId="7E4F8D68" w:rsidR="00FB1FFD" w:rsidRPr="0057706A" w:rsidRDefault="0033464F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траслевые стандарты: ОСТ</w:t>
      </w:r>
    </w:p>
    <w:p w14:paraId="414A4B20" w14:textId="53CECFEC" w:rsidR="009E6308" w:rsidRPr="008D75A1" w:rsidRDefault="009E6308" w:rsidP="009E6308">
      <w:pPr>
        <w:ind w:left="2124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стандарта из значения свойства «Наименование» компонента 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осуществляется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за счет считывания перечня символов стандартов из конфигурационного файла. В конфигурационном файле символы стандартов записаны в строки, которые соответствуют перечню стандартов, указанному выше.</w:t>
      </w:r>
    </w:p>
    <w:p w14:paraId="31EE7E2F" w14:textId="6B4BCE3E" w:rsidR="00245B49" w:rsidRPr="0057706A" w:rsidRDefault="00FB1FFD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2) в пределах элементов, относящихся к одно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й группе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сортировать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наименованию компонентов (значение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 в алфавитном порядке. 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Далее, 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пределах одинакового наименования – в порядке возрастания обозначений стандартов (например, ГОСТ </w:t>
      </w:r>
      <w:proofErr w:type="gramStart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1295,…</w:t>
      </w:r>
      <w:proofErr w:type="gramEnd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ГОСТ 32890 или в алфавитном порядке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…). В рамках одного и того же стандарта –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 алфавиту.</w:t>
      </w:r>
    </w:p>
    <w:p w14:paraId="2C73BFFA" w14:textId="6967841F" w:rsidR="003954D2" w:rsidRPr="0057706A" w:rsidRDefault="003954D2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Если не удалось отсортировать компоненты из раздела «Стандартные изделия» по вышеописанным правилам, то 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неотсортированные элементы сортируются в алфавитном порядке по значению свойства «Наименование».</w:t>
      </w:r>
    </w:p>
    <w:p w14:paraId="518B5B4F" w14:textId="691EBD1C" w:rsidR="007516B3" w:rsidRPr="008D75A1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раздел</w:t>
      </w:r>
      <w:r w:rsidR="00D63D8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Прочие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выбираются компоненты с тегами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sz w:val="24"/>
          <w:szCs w:val="24"/>
        </w:rPr>
        <w:t>и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Далее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выделить радиокомпоненты и детали. Для это необходимо проанализировать наличие значения для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Позиционное обозначение» - если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тег с таким именем присутствует и значение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задано, то это радиокомпонент, иначе деталь. </w:t>
      </w:r>
    </w:p>
    <w:p w14:paraId="2A52C73F" w14:textId="35D5C45D" w:rsidR="00AA260B" w:rsidRPr="0057706A" w:rsidRDefault="007516B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радиокомпонентов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необходимо</w:t>
      </w:r>
      <w:r w:rsidR="00253EA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группировать элементы по значению из тега «Подраздел СП», которое является названием для группы радиокомпонентов. Формат названия «ХХ: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», где 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XX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– название для группы в единственном числе, 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- 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название для группы в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о множественном 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числе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.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выделить подгруппы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: из значения </w:t>
      </w:r>
      <w:r w:rsidR="00F04E4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для тега</w:t>
      </w:r>
      <w:r w:rsidR="0025599B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 </w:t>
      </w:r>
      <w:r w:rsidR="00E40945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  <w:lang w:val="en-US"/>
        </w:rPr>
        <w:t>property</w:t>
      </w:r>
      <w:r w:rsidR="00E40945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 </w:t>
      </w:r>
      <w:r w:rsidR="00F04E4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с именем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 «</w:t>
      </w:r>
      <w:r w:rsidR="00410CDF" w:rsidRPr="00253EAA">
        <w:rPr>
          <w:rFonts w:ascii="Times New Roman" w:hAnsi="Times New Roman" w:cs="Times New Roman"/>
          <w:strike/>
          <w:color w:val="FF0000"/>
          <w:sz w:val="24"/>
          <w:szCs w:val="24"/>
        </w:rPr>
        <w:t>Позиционное обозначение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» извлечь первые </w:t>
      </w:r>
      <w:r w:rsidR="00CC01AB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символы 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букв</w:t>
      </w:r>
      <w:r w:rsidR="00CC01AB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,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 до цифр (1 или 2 буквы) </w:t>
      </w:r>
      <w:r w:rsidR="00534A87" w:rsidRPr="00253EAA">
        <w:rPr>
          <w:rFonts w:ascii="Times New Roman" w:hAnsi="Times New Roman" w:cs="Times New Roman"/>
          <w:strike/>
          <w:color w:val="FF0000"/>
          <w:sz w:val="24"/>
          <w:szCs w:val="24"/>
        </w:rPr>
        <w:t>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 – это необходимо учитывать при выводе).</w:t>
      </w:r>
      <w:r w:rsidR="00253EAA">
        <w:rPr>
          <w:rFonts w:ascii="Times New Roman" w:hAnsi="Times New Roman" w:cs="Times New Roman"/>
          <w:sz w:val="24"/>
          <w:szCs w:val="24"/>
        </w:rPr>
        <w:t>.</w:t>
      </w:r>
      <w:r w:rsidR="0046120B">
        <w:rPr>
          <w:rFonts w:ascii="Times New Roman" w:hAnsi="Times New Roman" w:cs="Times New Roman"/>
          <w:sz w:val="24"/>
          <w:szCs w:val="24"/>
        </w:rPr>
        <w:t xml:space="preserve"> </w:t>
      </w:r>
      <w:r w:rsidR="00534A87" w:rsidRPr="008D75A1">
        <w:rPr>
          <w:rFonts w:ascii="Times New Roman" w:hAnsi="Times New Roman" w:cs="Times New Roman"/>
          <w:sz w:val="24"/>
          <w:szCs w:val="24"/>
        </w:rPr>
        <w:t xml:space="preserve">Название группы записывается в столбец «Наименование» таблицы данных и отделяется пустыми строками от остального наполнения.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Найденные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 из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извлечь первый символ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3D8DC18F" w:rsidR="00AA260B" w:rsidRPr="0057706A" w:rsidRDefault="00E4451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этого</w:t>
      </w:r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найти в строке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 </w:t>
      </w:r>
      <w:proofErr w:type="gramStart"/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именем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”Наименование</w:t>
      </w:r>
      <w:proofErr w:type="gramEnd"/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”)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следующие символы:</w:t>
      </w:r>
    </w:p>
    <w:p w14:paraId="19E1795D" w14:textId="7528132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(пФ, мкФ, Ф)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порядок вывода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 Подгруппа Конденсатор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C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7B7D8407" w14:textId="1D741BC2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(Ом, кОм, МОм)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Резистор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R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21D5A815" w14:textId="0A59B1B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 порядок вывода. Подгруппа Катушки индуктивности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L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1A103124" w14:textId="2E03F4A7" w:rsidR="00E44513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(МГц)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Генератор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5CC47DBE" w14:textId="7DD057AA" w:rsidR="004A3055" w:rsidRDefault="004A3055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3CC00CDE" w14:textId="5112967D" w:rsidR="0046120B" w:rsidRDefault="0046120B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Для радиокомпонентов, у которых значение тега «Позиционное обозначение» не пусто, необходимо данное значение скопировать в поле «Примечание» перед выводом в таблицу редактирования, сразу после загрузки. Если радиокомпоненты объединяются в </w:t>
      </w:r>
      <w:r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lastRenderedPageBreak/>
        <w:t>один (идентичны), то в поле «Примечание» записываются позиционные обозначения всех объединяемых компонентов (через «-», если компоненты следуют последовательно, иначе через «,»).</w:t>
      </w:r>
    </w:p>
    <w:p w14:paraId="03B7092F" w14:textId="64DAF6A7" w:rsidR="007516B3" w:rsidRDefault="007516B3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деталей необходимо 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выводить элементы в алфавитном порядке по наименованию изделия (значение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«Наименование»). </w:t>
      </w:r>
    </w:p>
    <w:p w14:paraId="3F3560D3" w14:textId="77777777" w:rsidR="0046120B" w:rsidRPr="0057706A" w:rsidRDefault="0046120B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40B3905D" w14:textId="77777777" w:rsidR="007516B3" w:rsidRPr="0057706A" w:rsidRDefault="007516B3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7D910470" w14:textId="43ABD063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для раздела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существует несколько предопределенных групп: «металлы черные»,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цветные, благородные и редкие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кабели, провода и шнуры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пластмассы и пресс-материалы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бумажные и текстильные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лесоматериалы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резиновые и кожевенные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минеральные, керамические и стеклянные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лаки, краски, нефтепродукты и химикаты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металлические, неметаллические </w:t>
      </w:r>
      <w:r w:rsidR="00EA697C" w:rsidRPr="008D75A1">
        <w:rPr>
          <w:rFonts w:ascii="Times New Roman" w:hAnsi="Times New Roman" w:cs="Times New Roman"/>
          <w:sz w:val="24"/>
          <w:szCs w:val="24"/>
        </w:rPr>
        <w:t>порошки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8D75A1">
        <w:rPr>
          <w:rFonts w:ascii="Times New Roman" w:hAnsi="Times New Roman" w:cs="Times New Roman"/>
          <w:sz w:val="24"/>
          <w:szCs w:val="24"/>
        </w:rPr>
        <w:t>прочие материалы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Соотнесение компонента к той или иной груп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 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происходит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вручную.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Э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лементы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выводят в порядке соотнесения к вышеперечисленным группам (например, сначала для группы 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«металлы черные»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 если такие компоненты присутствуют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далее для группы «</w:t>
      </w:r>
      <w:r w:rsidR="00450D73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 и т.д. В пределах одной группы элементы выводятся по названию в алфавитном порядке;</w:t>
      </w:r>
    </w:p>
    <w:p w14:paraId="0CBB03E4" w14:textId="24B2D890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раздел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заполняется вручную. Комплекты выводятся в алфавитном порядке относительно наименования (столбец «Наименование»). Если комплектов с одинаковым наименованием несколько, то стоит выводить элементы в порядке возрастания обозначения (столбец «Обозначение»). При сохранении изменений, в структуру 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значения записываются стандартным образом – из столбца «Обозначение» в значение свойства «Обозначение», из столбца «Наименование» - в свойство «Наим</w:t>
      </w:r>
      <w:r w:rsidR="000F40B6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нование».</w:t>
      </w:r>
    </w:p>
    <w:p w14:paraId="7A39F8F5" w14:textId="1B276801" w:rsidR="00E44513" w:rsidRPr="0057706A" w:rsidRDefault="00E44513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4994ED36" w14:textId="77777777" w:rsidR="00B93111" w:rsidRPr="0057706A" w:rsidRDefault="00B93111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1D10C8C4" w14:textId="28E5B677" w:rsidR="00E44513" w:rsidRPr="0057706A" w:rsidRDefault="00B0230A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общем случае, з</w:t>
      </w:r>
      <w:r w:rsidR="00927582" w:rsidRPr="0057706A">
        <w:rPr>
          <w:rFonts w:ascii="Times New Roman" w:hAnsi="Times New Roman" w:cs="Times New Roman"/>
          <w:sz w:val="24"/>
          <w:szCs w:val="24"/>
        </w:rPr>
        <w:t>апись данных в таблицу производится следующим образом:</w:t>
      </w:r>
    </w:p>
    <w:p w14:paraId="62888096" w14:textId="6A5EDC27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«Формат» записывается значение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bookmarkStart w:id="11" w:name="_Hlk48057054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bookmarkEnd w:id="11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«Формат»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. Список возможных значений: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3,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>4 - при редактировании поля пользователь должен выбирать значение из списка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«Зона» не заполняется;</w:t>
      </w:r>
    </w:p>
    <w:p w14:paraId="5B7687DF" w14:textId="0FEFB16A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</w:t>
      </w:r>
      <w:r w:rsidR="00D734E8" w:rsidRPr="0057706A">
        <w:rPr>
          <w:rFonts w:ascii="Times New Roman" w:hAnsi="Times New Roman" w:cs="Times New Roman"/>
          <w:sz w:val="24"/>
          <w:szCs w:val="24"/>
        </w:rPr>
        <w:t>Поз.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57706A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57706A">
        <w:rPr>
          <w:rFonts w:ascii="Times New Roman" w:hAnsi="Times New Roman" w:cs="Times New Roman"/>
          <w:sz w:val="24"/>
          <w:szCs w:val="24"/>
        </w:rPr>
        <w:t>, начиная с 1</w:t>
      </w:r>
      <w:r w:rsidR="004E7C1D" w:rsidRPr="0057706A">
        <w:rPr>
          <w:rFonts w:ascii="Times New Roman" w:hAnsi="Times New Roman" w:cs="Times New Roman"/>
          <w:sz w:val="24"/>
          <w:szCs w:val="24"/>
        </w:rPr>
        <w:t>. Значение считается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для каждой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непустой </w:t>
      </w:r>
      <w:r w:rsidR="00D734E8" w:rsidRPr="0057706A">
        <w:rPr>
          <w:rFonts w:ascii="Times New Roman" w:hAnsi="Times New Roman" w:cs="Times New Roman"/>
          <w:sz w:val="24"/>
          <w:szCs w:val="24"/>
        </w:rPr>
        <w:t>строки документа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D734E8" w:rsidRPr="0057706A">
        <w:rPr>
          <w:rFonts w:ascii="Times New Roman" w:hAnsi="Times New Roman" w:cs="Times New Roman"/>
          <w:sz w:val="24"/>
          <w:szCs w:val="24"/>
        </w:rPr>
        <w:t>пусты</w:t>
      </w:r>
      <w:r w:rsidR="004E7C1D" w:rsidRPr="0057706A">
        <w:rPr>
          <w:rFonts w:ascii="Times New Roman" w:hAnsi="Times New Roman" w:cs="Times New Roman"/>
          <w:sz w:val="24"/>
          <w:szCs w:val="24"/>
        </w:rPr>
        <w:t>х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с резервированием номера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для всех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кроме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«Документация», в рамках всего документа (а не только одной страницы)</w:t>
      </w:r>
      <w:r w:rsidR="007406A8" w:rsidRPr="0057706A">
        <w:rPr>
          <w:rFonts w:ascii="Times New Roman" w:hAnsi="Times New Roman" w:cs="Times New Roman"/>
          <w:sz w:val="24"/>
          <w:szCs w:val="24"/>
        </w:rPr>
        <w:t>.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03881" w:rsidRPr="0057706A">
        <w:rPr>
          <w:rFonts w:ascii="Times New Roman" w:hAnsi="Times New Roman" w:cs="Times New Roman"/>
          <w:sz w:val="24"/>
          <w:szCs w:val="24"/>
        </w:rPr>
        <w:t xml:space="preserve">Если наименование занимает несколько строк то, значение инкрементируется на 1 независимо от количества строк, которые занимает наименование элемента. </w:t>
      </w:r>
      <w:r w:rsidR="007406A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D734E8" w:rsidRPr="0057706A">
        <w:rPr>
          <w:rFonts w:ascii="Times New Roman" w:hAnsi="Times New Roman" w:cs="Times New Roman"/>
          <w:sz w:val="24"/>
          <w:szCs w:val="24"/>
        </w:rPr>
        <w:t>выводится в таблицу только в ту строку, в котор</w:t>
      </w:r>
      <w:r w:rsidR="007406A8" w:rsidRPr="0057706A">
        <w:rPr>
          <w:rFonts w:ascii="Times New Roman" w:hAnsi="Times New Roman" w:cs="Times New Roman"/>
          <w:sz w:val="24"/>
          <w:szCs w:val="24"/>
        </w:rPr>
        <w:t>ой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406A8" w:rsidRPr="0057706A">
        <w:rPr>
          <w:rFonts w:ascii="Times New Roman" w:hAnsi="Times New Roman" w:cs="Times New Roman"/>
          <w:sz w:val="24"/>
          <w:szCs w:val="24"/>
        </w:rPr>
        <w:t>присутствует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значение </w:t>
      </w:r>
      <w:r w:rsidR="007406A8" w:rsidRPr="0057706A">
        <w:rPr>
          <w:rFonts w:ascii="Times New Roman" w:hAnsi="Times New Roman" w:cs="Times New Roman"/>
          <w:sz w:val="24"/>
          <w:szCs w:val="24"/>
        </w:rPr>
        <w:t>для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столбц</w:t>
      </w:r>
      <w:r w:rsidR="007406A8" w:rsidRPr="0057706A">
        <w:rPr>
          <w:rFonts w:ascii="Times New Roman" w:hAnsi="Times New Roman" w:cs="Times New Roman"/>
          <w:sz w:val="24"/>
          <w:szCs w:val="24"/>
        </w:rPr>
        <w:t>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«Кол.» (т.е. только для конкретных компонентов, а не для наименований групп и подгрупп)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FCAFE61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«Обозначение»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</w:t>
      </w:r>
      <w:r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BA1929" w:rsidRPr="0057706A">
        <w:rPr>
          <w:rFonts w:ascii="Times New Roman" w:hAnsi="Times New Roman" w:cs="Times New Roman"/>
          <w:sz w:val="24"/>
          <w:szCs w:val="24"/>
        </w:rPr>
        <w:t>Запись для элементов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 раздела «Документация» см. </w:t>
      </w:r>
      <w:r w:rsidR="00BA1929" w:rsidRPr="0057706A">
        <w:rPr>
          <w:rFonts w:ascii="Times New Roman" w:hAnsi="Times New Roman" w:cs="Times New Roman"/>
          <w:sz w:val="24"/>
          <w:szCs w:val="24"/>
        </w:rPr>
        <w:t>ранее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75F9897A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Hlk46136333"/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«Наименование»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«Наименование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  <w:bookmarkEnd w:id="12"/>
    </w:p>
    <w:p w14:paraId="322F788D" w14:textId="17AA4C17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57706A">
        <w:rPr>
          <w:rFonts w:ascii="Times New Roman" w:hAnsi="Times New Roman" w:cs="Times New Roman"/>
          <w:sz w:val="24"/>
          <w:szCs w:val="24"/>
        </w:rPr>
        <w:t>компонентов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105FA" w:rsidRPr="0057706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606226">
        <w:rPr>
          <w:rFonts w:ascii="Times New Roman" w:hAnsi="Times New Roman" w:cs="Times New Roman"/>
          <w:sz w:val="24"/>
          <w:szCs w:val="24"/>
        </w:rPr>
        <w:t xml:space="preserve">. </w:t>
      </w:r>
      <w:r w:rsidR="00606226" w:rsidRPr="00094855">
        <w:rPr>
          <w:rFonts w:ascii="Times New Roman" w:hAnsi="Times New Roman" w:cs="Times New Roman"/>
          <w:sz w:val="24"/>
          <w:szCs w:val="24"/>
          <w:highlight w:val="cyan"/>
        </w:rPr>
        <w:t>Если компонент в свойстве «Количество» имеет не нулевое значение, то значение складывается с текущим количеством</w:t>
      </w:r>
      <w:r w:rsidR="00606226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4181CDFF" w:rsidR="00BA1ADD" w:rsidRPr="0057706A" w:rsidRDefault="00BA1ADD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в столбец «Примечание» </w:t>
      </w:r>
      <w:r w:rsidR="00144569"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для всех компонентов, кроме радиокомпонентов с заданным тегом «Позиционное обозначение», 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записывается значение соответствующего </w:t>
      </w:r>
      <w:r w:rsidR="007406A8" w:rsidRPr="005A636B">
        <w:rPr>
          <w:rFonts w:ascii="Times New Roman" w:hAnsi="Times New Roman" w:cs="Times New Roman"/>
          <w:sz w:val="24"/>
          <w:szCs w:val="24"/>
          <w:highlight w:val="cyan"/>
        </w:rPr>
        <w:t>свойства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lastRenderedPageBreak/>
        <w:t>(</w:t>
      </w:r>
      <w:r w:rsidR="007406A8" w:rsidRPr="005A636B">
        <w:rPr>
          <w:rFonts w:ascii="Times New Roman" w:hAnsi="Times New Roman" w:cs="Times New Roman"/>
          <w:sz w:val="24"/>
          <w:szCs w:val="24"/>
          <w:highlight w:val="cyan"/>
          <w:lang w:val="en-US"/>
        </w:rPr>
        <w:t>property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5A636B">
        <w:rPr>
          <w:rFonts w:ascii="Times New Roman" w:hAnsi="Times New Roman" w:cs="Times New Roman"/>
          <w:sz w:val="24"/>
          <w:szCs w:val="24"/>
          <w:highlight w:val="cyan"/>
          <w:lang w:val="en-US"/>
        </w:rPr>
        <w:t>name</w:t>
      </w:r>
      <w:r w:rsidR="00180E17" w:rsidRPr="005A636B">
        <w:rPr>
          <w:rFonts w:ascii="Times New Roman" w:hAnsi="Times New Roman" w:cs="Times New Roman"/>
          <w:sz w:val="24"/>
          <w:szCs w:val="24"/>
          <w:highlight w:val="cyan"/>
        </w:rPr>
        <w:t>= «Примечание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t>»)</w:t>
      </w:r>
      <w:r w:rsidR="00144569" w:rsidRPr="005A636B">
        <w:rPr>
          <w:rFonts w:ascii="Times New Roman" w:hAnsi="Times New Roman" w:cs="Times New Roman"/>
          <w:sz w:val="24"/>
          <w:szCs w:val="24"/>
          <w:highlight w:val="cyan"/>
        </w:rPr>
        <w:t>, для указанных радиокомпонентов записывается значение из тега «Позиционное обозначение» (или объединение всех позиционных обозначение, если таких компонентов несколько)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FD436DE" w14:textId="2CB2BA00" w:rsidR="00927582" w:rsidRPr="0057706A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9658F5" w14:textId="098DAB7B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57706A" w:rsidRDefault="00A4795C" w:rsidP="00A4795C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</w:t>
      </w:r>
      <w:r w:rsidR="00C675E0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306EE668" w14:textId="363AEA85" w:rsidR="00322A3C" w:rsidRPr="0057706A" w:rsidRDefault="00322A3C" w:rsidP="00DA3EEB">
      <w:pPr>
        <w:pStyle w:val="a3"/>
        <w:ind w:left="0"/>
      </w:pPr>
      <w:r w:rsidRPr="0057706A">
        <w:rPr>
          <w:noProof/>
        </w:rPr>
        <w:lastRenderedPageBreak/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06A">
        <w:br w:type="page"/>
      </w:r>
    </w:p>
    <w:p w14:paraId="30BFD7E2" w14:textId="77777777" w:rsidR="009A3A15" w:rsidRPr="0057706A" w:rsidRDefault="009A3A15" w:rsidP="009A3A15">
      <w:pPr>
        <w:pStyle w:val="a3"/>
        <w:ind w:left="405"/>
      </w:pPr>
    </w:p>
    <w:p w14:paraId="5C4D361A" w14:textId="24883A4C" w:rsidR="00A960B0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</w:t>
      </w:r>
      <w:r w:rsidR="00A4795C" w:rsidRPr="0057706A">
        <w:rPr>
          <w:rFonts w:ascii="Times New Roman" w:hAnsi="Times New Roman" w:cs="Times New Roman"/>
          <w:sz w:val="28"/>
          <w:szCs w:val="28"/>
        </w:rPr>
        <w:t>ереч</w:t>
      </w:r>
      <w:r w:rsidRPr="0057706A">
        <w:rPr>
          <w:rFonts w:ascii="Times New Roman" w:hAnsi="Times New Roman" w:cs="Times New Roman"/>
          <w:sz w:val="28"/>
          <w:szCs w:val="28"/>
        </w:rPr>
        <w:t>е</w:t>
      </w:r>
      <w:r w:rsidR="00A4795C" w:rsidRPr="0057706A">
        <w:rPr>
          <w:rFonts w:ascii="Times New Roman" w:hAnsi="Times New Roman" w:cs="Times New Roman"/>
          <w:sz w:val="28"/>
          <w:szCs w:val="28"/>
        </w:rPr>
        <w:t>н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322A3C" w:rsidRPr="0057706A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Pr="0057706A" w:rsidRDefault="00322A3C" w:rsidP="00322A3C">
      <w:pPr>
        <w:pStyle w:val="a3"/>
        <w:ind w:left="0"/>
      </w:pPr>
    </w:p>
    <w:p w14:paraId="4B8F6B09" w14:textId="390F2B77" w:rsidR="005939CC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Перечень элементов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>, но дополнительные графы 24 (Справ. №) и 25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274BE43D" w:rsidR="005939CC" w:rsidRPr="0057706A" w:rsidRDefault="005939CC" w:rsidP="00DA374D">
      <w:pPr>
        <w:pStyle w:val="a3"/>
        <w:ind w:left="0" w:firstLine="708"/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2440DD" w:rsidRPr="0057706A">
        <w:rPr>
          <w:rFonts w:ascii="Times New Roman" w:hAnsi="Times New Roman" w:cs="Times New Roman"/>
          <w:sz w:val="24"/>
          <w:szCs w:val="24"/>
        </w:rPr>
        <w:t>в</w:t>
      </w:r>
      <w:r w:rsidR="00436741" w:rsidRPr="0057706A">
        <w:rPr>
          <w:rFonts w:ascii="Times New Roman" w:hAnsi="Times New Roman" w:cs="Times New Roman"/>
          <w:sz w:val="24"/>
          <w:szCs w:val="24"/>
        </w:rPr>
        <w:t>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57706A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577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57706A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534A87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943E969" w14:textId="6D5E4C24" w:rsidR="00AD532E" w:rsidRPr="0057706A" w:rsidRDefault="00AD532E" w:rsidP="00322A3C">
      <w:pPr>
        <w:pStyle w:val="a3"/>
        <w:ind w:left="0"/>
      </w:pPr>
    </w:p>
    <w:p w14:paraId="006F2EF7" w14:textId="7037D5F1" w:rsidR="00D436EF" w:rsidRPr="00303088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задано значение для 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свойства  «Позиционное </w:t>
      </w:r>
      <w:r w:rsidR="00FE566C" w:rsidRPr="00DA374D">
        <w:rPr>
          <w:rFonts w:ascii="Times New Roman" w:hAnsi="Times New Roman" w:cs="Times New Roman"/>
          <w:sz w:val="24"/>
          <w:szCs w:val="24"/>
        </w:rPr>
        <w:t>обозначение</w:t>
      </w:r>
      <w:r w:rsidR="002440DD" w:rsidRPr="00DA374D">
        <w:rPr>
          <w:rFonts w:ascii="Times New Roman" w:hAnsi="Times New Roman" w:cs="Times New Roman"/>
          <w:sz w:val="24"/>
          <w:szCs w:val="24"/>
        </w:rPr>
        <w:t>» (свойство присутствует (</w:t>
      </w:r>
      <w:r w:rsidR="002440DD" w:rsidRPr="00DA374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440DD" w:rsidRPr="00DA374D">
        <w:rPr>
          <w:rFonts w:ascii="Times New Roman" w:hAnsi="Times New Roman" w:cs="Times New Roman"/>
          <w:sz w:val="24"/>
          <w:szCs w:val="24"/>
        </w:rPr>
        <w:t>) и значение для него не пустое)</w:t>
      </w:r>
      <w:r w:rsidR="007163B8" w:rsidRPr="00DA374D">
        <w:rPr>
          <w:rFonts w:ascii="Times New Roman" w:hAnsi="Times New Roman" w:cs="Times New Roman"/>
          <w:sz w:val="24"/>
          <w:szCs w:val="24"/>
        </w:rPr>
        <w:t>, а так же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 значение для свойства «Раздел </w:t>
      </w:r>
      <w:r w:rsidR="00A634F2" w:rsidRPr="00DA374D">
        <w:rPr>
          <w:rFonts w:ascii="Times New Roman" w:hAnsi="Times New Roman" w:cs="Times New Roman"/>
          <w:sz w:val="24"/>
          <w:szCs w:val="24"/>
        </w:rPr>
        <w:t>СП</w:t>
      </w:r>
      <w:r w:rsidR="002440DD" w:rsidRPr="00DA374D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DA374D">
        <w:rPr>
          <w:rFonts w:ascii="Times New Roman" w:hAnsi="Times New Roman" w:cs="Times New Roman"/>
          <w:sz w:val="24"/>
          <w:szCs w:val="24"/>
        </w:rPr>
        <w:t xml:space="preserve"> равно «Прочие изделия» (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= “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Раздел </w:t>
      </w:r>
      <w:r w:rsidR="00A634F2" w:rsidRPr="00303088">
        <w:rPr>
          <w:rFonts w:ascii="Times New Roman" w:hAnsi="Times New Roman" w:cs="Times New Roman"/>
          <w:sz w:val="24"/>
          <w:szCs w:val="24"/>
        </w:rPr>
        <w:t>СП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” </w:t>
      </w:r>
      <w:r w:rsidR="007163B8" w:rsidRPr="00303088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303088">
        <w:rPr>
          <w:rFonts w:ascii="Times New Roman" w:hAnsi="Times New Roman" w:cs="Times New Roman"/>
          <w:sz w:val="24"/>
          <w:szCs w:val="24"/>
        </w:rPr>
        <w:t>=«Прочие изделия»). Все остальные компоненты игнорируются.</w:t>
      </w:r>
    </w:p>
    <w:p w14:paraId="62FFA0B4" w14:textId="05445EFB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Последовательность действий в случае наличия нескольких исполнений описана </w:t>
      </w:r>
      <w:r w:rsidR="003D49D2" w:rsidRPr="00303088">
        <w:rPr>
          <w:rFonts w:ascii="Times New Roman" w:hAnsi="Times New Roman" w:cs="Times New Roman"/>
          <w:sz w:val="24"/>
          <w:szCs w:val="24"/>
        </w:rPr>
        <w:t>ниже</w:t>
      </w:r>
      <w:r w:rsidRPr="0030308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1D3A90" w14:textId="16399CD8" w:rsidR="00C157A7" w:rsidRPr="00303088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Как и для спецификации,</w:t>
      </w:r>
      <w:r w:rsidR="005A636B">
        <w:rPr>
          <w:rFonts w:ascii="Times New Roman" w:hAnsi="Times New Roman" w:cs="Times New Roman"/>
          <w:sz w:val="24"/>
          <w:szCs w:val="24"/>
        </w:rPr>
        <w:t xml:space="preserve"> </w:t>
      </w:r>
      <w:r w:rsidR="005A636B" w:rsidRPr="005A636B">
        <w:rPr>
          <w:rFonts w:ascii="Times New Roman" w:hAnsi="Times New Roman" w:cs="Times New Roman"/>
          <w:sz w:val="24"/>
          <w:szCs w:val="24"/>
          <w:highlight w:val="cyan"/>
        </w:rPr>
        <w:t>необходимо</w:t>
      </w:r>
      <w:r w:rsidR="005A636B">
        <w:rPr>
          <w:rFonts w:ascii="Times New Roman" w:hAnsi="Times New Roman" w:cs="Times New Roman"/>
          <w:sz w:val="24"/>
          <w:szCs w:val="24"/>
        </w:rPr>
        <w:t xml:space="preserve"> 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группировать элементы по значению из тега «Подраздел СП», которое является названием для группы. Формат названия «ХХ: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», где 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XX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– название для группы в единственном числе, 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- название для группы во множественном числе.</w:t>
      </w:r>
      <w:r w:rsidRPr="00303088">
        <w:rPr>
          <w:rFonts w:ascii="Times New Roman" w:hAnsi="Times New Roman" w:cs="Times New Roman"/>
          <w:sz w:val="24"/>
          <w:szCs w:val="24"/>
        </w:rPr>
        <w:t xml:space="preserve"> </w:t>
      </w:r>
      <w:r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д</w:t>
      </w:r>
      <w:r w:rsidR="001A094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олжна быть реализована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группировк</w:t>
      </w:r>
      <w:r w:rsidR="001A094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а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компонентов по </w:t>
      </w:r>
      <w:r w:rsidR="004D7908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значению (</w:t>
      </w:r>
      <w:r w:rsidR="004D7908" w:rsidRPr="005A636B">
        <w:rPr>
          <w:rFonts w:ascii="Times New Roman" w:hAnsi="Times New Roman" w:cs="Times New Roman"/>
          <w:strike/>
          <w:color w:val="FF0000"/>
          <w:sz w:val="24"/>
          <w:szCs w:val="24"/>
          <w:lang w:val="en-US"/>
        </w:rPr>
        <w:t>value</w:t>
      </w:r>
      <w:r w:rsidR="004D7908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) свойства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«</w:t>
      </w:r>
      <w:r w:rsidR="00410CD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Позиционное обозначение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»: из значения ПО должно </w:t>
      </w:r>
      <w:r w:rsidR="00B33BE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выделить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символы английского алфавита (один или два символа)</w:t>
      </w:r>
      <w:r w:rsidR="00B33BE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до цифр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 w:rsidR="001A094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– это необходимо учитывать при выводе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).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DD73EE" w14:textId="143F2787" w:rsidR="005519E1" w:rsidRPr="00DA374D" w:rsidRDefault="002267A3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рамках каждой выделенной группы необходимо анализировать значение свойства «Документ на поставку» на наличие символов «ГОСТ» в начале строки со значением или наличия символов «ТУ» в конце строки (регистр не учитывается). Если для одного и того же значения свойства «Документ на поставку», удовлетворяющего условиям выше, найдены несколько компонентов</w:t>
      </w:r>
      <w:r w:rsidR="003D49D2" w:rsidRPr="00303088">
        <w:rPr>
          <w:rFonts w:ascii="Times New Roman" w:hAnsi="Times New Roman" w:cs="Times New Roman"/>
          <w:sz w:val="24"/>
          <w:szCs w:val="24"/>
        </w:rPr>
        <w:t xml:space="preserve"> (более 3)</w:t>
      </w:r>
      <w:r w:rsidRPr="00303088">
        <w:rPr>
          <w:rFonts w:ascii="Times New Roman" w:hAnsi="Times New Roman" w:cs="Times New Roman"/>
          <w:sz w:val="24"/>
          <w:szCs w:val="24"/>
        </w:rPr>
        <w:t xml:space="preserve">, то </w:t>
      </w:r>
      <w:r w:rsidR="000162D3" w:rsidRPr="00303088">
        <w:rPr>
          <w:rFonts w:ascii="Times New Roman" w:hAnsi="Times New Roman" w:cs="Times New Roman"/>
          <w:sz w:val="24"/>
          <w:szCs w:val="24"/>
        </w:rPr>
        <w:t>необходимо</w:t>
      </w:r>
      <w:r w:rsidRPr="00303088">
        <w:rPr>
          <w:rFonts w:ascii="Times New Roman" w:hAnsi="Times New Roman" w:cs="Times New Roman"/>
          <w:sz w:val="24"/>
          <w:szCs w:val="24"/>
        </w:rPr>
        <w:t xml:space="preserve"> в начало группы (до перечисления компонентов), в столбец «Наименование» под именем группы записать следующую запись: «ИГ ТП ДП», где «ИГ» – имя основной группы, «ТП» – тип (значение для свойства “</w:t>
      </w:r>
      <w:r w:rsidR="000162D3" w:rsidRPr="00303088">
        <w:rPr>
          <w:rFonts w:ascii="Times New Roman" w:hAnsi="Times New Roman" w:cs="Times New Roman"/>
          <w:sz w:val="24"/>
          <w:szCs w:val="24"/>
        </w:rPr>
        <w:t>Тип</w:t>
      </w:r>
      <w:r w:rsidRPr="00303088">
        <w:rPr>
          <w:rFonts w:ascii="Times New Roman" w:hAnsi="Times New Roman" w:cs="Times New Roman"/>
          <w:sz w:val="24"/>
          <w:szCs w:val="24"/>
        </w:rPr>
        <w:t>”), «ДП» -Документ на поставку (значение свойства «Документ на поставку»), а при записи компонентов с соответствующим значением свойства «Документ на поставку» в столбец «Наименование» записывать только значение свойства «Наименование».</w:t>
      </w:r>
      <w:r w:rsidR="003C04A9" w:rsidRPr="00303088">
        <w:rPr>
          <w:rFonts w:ascii="Times New Roman" w:hAnsi="Times New Roman" w:cs="Times New Roman"/>
          <w:sz w:val="24"/>
          <w:szCs w:val="24"/>
        </w:rPr>
        <w:t xml:space="preserve"> Выделенный заголовок отделяется от записей компонентов пустой строкой.</w:t>
      </w:r>
      <w:r w:rsidR="005519E1" w:rsidRPr="00303088">
        <w:rPr>
          <w:rFonts w:ascii="Times New Roman" w:hAnsi="Times New Roman" w:cs="Times New Roman"/>
          <w:sz w:val="24"/>
          <w:szCs w:val="24"/>
        </w:rPr>
        <w:t xml:space="preserve"> Таким образом сокращается запись в столбец «Наименование» при </w:t>
      </w:r>
      <w:r w:rsidR="002961F4" w:rsidRPr="00303088">
        <w:rPr>
          <w:rFonts w:ascii="Times New Roman" w:hAnsi="Times New Roman" w:cs="Times New Roman"/>
          <w:sz w:val="24"/>
          <w:szCs w:val="24"/>
        </w:rPr>
        <w:t>записи</w:t>
      </w:r>
      <w:r w:rsidR="005519E1" w:rsidRPr="00DA374D">
        <w:rPr>
          <w:rFonts w:ascii="Times New Roman" w:hAnsi="Times New Roman" w:cs="Times New Roman"/>
          <w:sz w:val="24"/>
          <w:szCs w:val="24"/>
        </w:rPr>
        <w:t xml:space="preserve"> в таблицу компонента, подходящего под вышеописанные условия. Например:</w:t>
      </w:r>
    </w:p>
    <w:p w14:paraId="768ACB76" w14:textId="5CBFCA22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компоненты записываются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519E1" w:rsidRPr="00DA374D" w14:paraId="74C46C23" w14:textId="77777777" w:rsidTr="005D1B14">
        <w:tc>
          <w:tcPr>
            <w:tcW w:w="1559" w:type="dxa"/>
          </w:tcPr>
          <w:p w14:paraId="45AC62C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1556DBE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455FCD84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075C2357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5519E1" w:rsidRPr="00DA374D" w14:paraId="32361140" w14:textId="77777777" w:rsidTr="005D1B14">
        <w:tc>
          <w:tcPr>
            <w:tcW w:w="1559" w:type="dxa"/>
          </w:tcPr>
          <w:p w14:paraId="4AB29E9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17A0CA6" w14:textId="5D439EE0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02440C55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0799CC0F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56B8B966" w14:textId="77777777" w:rsidTr="005D1B14">
        <w:tc>
          <w:tcPr>
            <w:tcW w:w="1559" w:type="dxa"/>
          </w:tcPr>
          <w:p w14:paraId="6E72DE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7C0FDCB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D5322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7AF2FBF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19E1" w:rsidRPr="00DA374D" w14:paraId="7D69245C" w14:textId="77777777" w:rsidTr="005D1B14">
        <w:tc>
          <w:tcPr>
            <w:tcW w:w="1559" w:type="dxa"/>
          </w:tcPr>
          <w:p w14:paraId="2E756903" w14:textId="5E16CC43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5519E1" w:rsidRPr="00DA374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09" w:type="dxa"/>
          </w:tcPr>
          <w:p w14:paraId="694A59F3" w14:textId="7199034E" w:rsidR="005519E1" w:rsidRPr="00DA374D" w:rsidRDefault="000162D3" w:rsidP="000162D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-0.1 -1 Ом ±5 % -Т -А -М </w:t>
            </w:r>
          </w:p>
        </w:tc>
        <w:tc>
          <w:tcPr>
            <w:tcW w:w="800" w:type="dxa"/>
          </w:tcPr>
          <w:p w14:paraId="6469B284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45F259BB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A76AFE" w14:paraId="03F544FF" w14:textId="77777777" w:rsidTr="005D1B14">
        <w:tc>
          <w:tcPr>
            <w:tcW w:w="1559" w:type="dxa"/>
          </w:tcPr>
          <w:p w14:paraId="04667028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8E955F1" w14:textId="1620BE53" w:rsidR="000162D3" w:rsidRPr="00DA374D" w:rsidRDefault="000162D3" w:rsidP="005D1B14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5A92ED38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51A3620C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38DC1724" w14:textId="77777777" w:rsidTr="005D1B14">
        <w:tc>
          <w:tcPr>
            <w:tcW w:w="1559" w:type="dxa"/>
          </w:tcPr>
          <w:p w14:paraId="4011DBFE" w14:textId="4EA56E39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08318135" w14:textId="663AC088" w:rsidR="000162D3" w:rsidRPr="00DA374D" w:rsidRDefault="000162D3" w:rsidP="000162D3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-0.1 -2 Ом ±5 % -Т -А -М </w:t>
            </w:r>
          </w:p>
        </w:tc>
        <w:tc>
          <w:tcPr>
            <w:tcW w:w="800" w:type="dxa"/>
          </w:tcPr>
          <w:p w14:paraId="6E36913D" w14:textId="29655A7D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E6EB9D6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72E84C13" w14:textId="77777777" w:rsidTr="005D1B14">
        <w:tc>
          <w:tcPr>
            <w:tcW w:w="1559" w:type="dxa"/>
          </w:tcPr>
          <w:p w14:paraId="45A4DDED" w14:textId="38D39AE3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0E2945A" w14:textId="71B9B394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6F6236EE" w14:textId="28E9B8DA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25E23A6E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1BAB2C" w14:textId="77777777" w:rsidR="00141730" w:rsidRPr="00DA374D" w:rsidRDefault="00141730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4BB64FE" w14:textId="26533B6E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произвести запись компонентов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2961F4" w:rsidRPr="00DA374D" w14:paraId="6158EA2C" w14:textId="77777777" w:rsidTr="005D1B14">
        <w:tc>
          <w:tcPr>
            <w:tcW w:w="1559" w:type="dxa"/>
          </w:tcPr>
          <w:p w14:paraId="1DE2538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EAC64A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069EFE84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C96D43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2961F4" w:rsidRPr="00DA374D" w14:paraId="4739727F" w14:textId="77777777" w:rsidTr="005D1B14">
        <w:tc>
          <w:tcPr>
            <w:tcW w:w="1559" w:type="dxa"/>
          </w:tcPr>
          <w:p w14:paraId="2B1C74C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DB995A4" w14:textId="02AEF7E1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53AEA51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E016981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A4F04AB" w14:textId="77777777" w:rsidTr="005D1B14">
        <w:tc>
          <w:tcPr>
            <w:tcW w:w="1559" w:type="dxa"/>
          </w:tcPr>
          <w:p w14:paraId="445E8D8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A68B9B3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1EA90EAD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56A4C60F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0BDF6186" w14:textId="77777777" w:rsidTr="005D1B14">
        <w:tc>
          <w:tcPr>
            <w:tcW w:w="1559" w:type="dxa"/>
          </w:tcPr>
          <w:p w14:paraId="067775C5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2FEDACA2" w14:textId="126A5998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 Р1-8В ОЖ0.467.164ТУ</w:t>
            </w:r>
          </w:p>
        </w:tc>
        <w:tc>
          <w:tcPr>
            <w:tcW w:w="800" w:type="dxa"/>
            <w:vAlign w:val="center"/>
          </w:tcPr>
          <w:p w14:paraId="4C0480D1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3CEB414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0F62F60" w14:textId="77777777" w:rsidTr="005D1B14">
        <w:tc>
          <w:tcPr>
            <w:tcW w:w="1559" w:type="dxa"/>
          </w:tcPr>
          <w:p w14:paraId="4A30E6C9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511299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89D80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3031C8E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4C20343A" w14:textId="77777777" w:rsidTr="005D1B14">
        <w:tc>
          <w:tcPr>
            <w:tcW w:w="1559" w:type="dxa"/>
          </w:tcPr>
          <w:p w14:paraId="01EA5D10" w14:textId="1AE8478E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R1</w:t>
            </w:r>
          </w:p>
        </w:tc>
        <w:tc>
          <w:tcPr>
            <w:tcW w:w="4209" w:type="dxa"/>
          </w:tcPr>
          <w:p w14:paraId="1700EA02" w14:textId="62586A0F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-0.1 -1 Ом ±5 % -Т -А -М</w:t>
            </w:r>
          </w:p>
        </w:tc>
        <w:tc>
          <w:tcPr>
            <w:tcW w:w="800" w:type="dxa"/>
          </w:tcPr>
          <w:p w14:paraId="191E153D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2218CB8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2D87496E" w14:textId="77777777" w:rsidTr="005D1B14">
        <w:tc>
          <w:tcPr>
            <w:tcW w:w="1559" w:type="dxa"/>
          </w:tcPr>
          <w:p w14:paraId="0A80768E" w14:textId="1BEF1D63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7D50E51F" w14:textId="2DC33A33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-0.1 -2 Ом ±5 % -Т -А -М</w:t>
            </w:r>
          </w:p>
        </w:tc>
        <w:tc>
          <w:tcPr>
            <w:tcW w:w="800" w:type="dxa"/>
          </w:tcPr>
          <w:p w14:paraId="2372D7AA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7C862E9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AE898E" w14:textId="77777777" w:rsidR="005519E1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18178F6" w14:textId="58DE455D" w:rsidR="00C44987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C44987" w:rsidRPr="00DA374D">
        <w:rPr>
          <w:rFonts w:ascii="Times New Roman" w:hAnsi="Times New Roman" w:cs="Times New Roman"/>
          <w:sz w:val="24"/>
          <w:szCs w:val="24"/>
        </w:rPr>
        <w:t>Для компонент</w:t>
      </w:r>
      <w:r w:rsidR="00672079" w:rsidRPr="00DA374D">
        <w:rPr>
          <w:rFonts w:ascii="Times New Roman" w:hAnsi="Times New Roman" w:cs="Times New Roman"/>
          <w:sz w:val="24"/>
          <w:szCs w:val="24"/>
        </w:rPr>
        <w:t>, не подпадающих под условия выше, при записи в таблицу</w:t>
      </w:r>
      <w:r w:rsidR="00C44987" w:rsidRPr="00DA374D">
        <w:rPr>
          <w:rFonts w:ascii="Times New Roman" w:hAnsi="Times New Roman" w:cs="Times New Roman"/>
          <w:sz w:val="24"/>
          <w:szCs w:val="24"/>
        </w:rPr>
        <w:t xml:space="preserve"> в столбец «Наименование» записывается </w:t>
      </w:r>
      <w:r w:rsidR="00672079" w:rsidRPr="00DA374D">
        <w:rPr>
          <w:rFonts w:ascii="Times New Roman" w:hAnsi="Times New Roman" w:cs="Times New Roman"/>
          <w:sz w:val="24"/>
          <w:szCs w:val="24"/>
        </w:rPr>
        <w:t>следующее значение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34FA96BC" w14:textId="25522B88" w:rsidR="00D73A5E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- при наличии в значении свойства «</w:t>
      </w:r>
      <w:r w:rsidR="000162D3" w:rsidRPr="00DA374D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DA374D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запись выглядит так: «ИМ </w:t>
      </w:r>
      <w:r w:rsidR="00A76AFE" w:rsidRPr="00DA374D">
        <w:rPr>
          <w:rFonts w:ascii="Times New Roman" w:hAnsi="Times New Roman" w:cs="Times New Roman"/>
          <w:sz w:val="24"/>
          <w:szCs w:val="24"/>
        </w:rPr>
        <w:t>ДП</w:t>
      </w:r>
      <w:r w:rsidRPr="00DA374D">
        <w:rPr>
          <w:rFonts w:ascii="Times New Roman" w:hAnsi="Times New Roman" w:cs="Times New Roman"/>
          <w:sz w:val="24"/>
          <w:szCs w:val="24"/>
        </w:rPr>
        <w:t xml:space="preserve">», где «ИМ» - значение </w:t>
      </w:r>
      <w:r w:rsidR="000162D3"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Pr="00DA374D">
        <w:rPr>
          <w:rFonts w:ascii="Times New Roman" w:hAnsi="Times New Roman" w:cs="Times New Roman"/>
          <w:sz w:val="24"/>
          <w:szCs w:val="24"/>
        </w:rPr>
        <w:t xml:space="preserve"> с именем «</w:t>
      </w:r>
      <w:r w:rsidRPr="00303088">
        <w:rPr>
          <w:rFonts w:ascii="Times New Roman" w:hAnsi="Times New Roman" w:cs="Times New Roman"/>
          <w:sz w:val="24"/>
          <w:szCs w:val="24"/>
        </w:rPr>
        <w:t>Наименование», «</w:t>
      </w:r>
      <w:r w:rsidR="00A76AFE" w:rsidRPr="00303088">
        <w:rPr>
          <w:rFonts w:ascii="Times New Roman" w:hAnsi="Times New Roman" w:cs="Times New Roman"/>
          <w:sz w:val="24"/>
          <w:szCs w:val="24"/>
        </w:rPr>
        <w:t>ДП</w:t>
      </w:r>
      <w:r w:rsidRPr="00303088">
        <w:rPr>
          <w:rFonts w:ascii="Times New Roman" w:hAnsi="Times New Roman" w:cs="Times New Roman"/>
          <w:sz w:val="24"/>
          <w:szCs w:val="24"/>
        </w:rPr>
        <w:t xml:space="preserve">» - значение </w:t>
      </w:r>
      <w:r w:rsidR="000162D3" w:rsidRPr="00303088">
        <w:rPr>
          <w:rFonts w:ascii="Times New Roman" w:hAnsi="Times New Roman" w:cs="Times New Roman"/>
          <w:sz w:val="24"/>
          <w:szCs w:val="24"/>
        </w:rPr>
        <w:t>свойства</w:t>
      </w:r>
      <w:r w:rsidRPr="00303088">
        <w:rPr>
          <w:rFonts w:ascii="Times New Roman" w:hAnsi="Times New Roman" w:cs="Times New Roman"/>
          <w:sz w:val="24"/>
          <w:szCs w:val="24"/>
        </w:rPr>
        <w:t xml:space="preserve"> «</w:t>
      </w:r>
      <w:r w:rsidR="000162D3" w:rsidRPr="00303088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303088">
        <w:rPr>
          <w:rFonts w:ascii="Times New Roman" w:hAnsi="Times New Roman" w:cs="Times New Roman"/>
          <w:sz w:val="24"/>
          <w:szCs w:val="24"/>
        </w:rPr>
        <w:t>»</w:t>
      </w:r>
      <w:r w:rsidR="00D73A5E" w:rsidRPr="00303088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7E9C8CE" w14:textId="77777777" w:rsidR="00C44987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- для остальных – только значение свойства «Наименование».</w:t>
      </w:r>
    </w:p>
    <w:p w14:paraId="70D207D7" w14:textId="3BA8AC33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В некоторых случаях в столбец «Наименование» вместо имени компонента записывается значение вида </w:t>
      </w:r>
      <w:r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="00476EBD"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</w:t>
      </w:r>
      <w:r w:rsidR="00FA0AF5"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м. </w:t>
      </w:r>
      <w:r w:rsidR="00476EBD"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т</w:t>
      </w:r>
      <w:r w:rsidR="00FA0AF5"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абл. НН</w:t>
      </w:r>
      <w:r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»,</w:t>
      </w:r>
      <w:r w:rsidRPr="00303088">
        <w:rPr>
          <w:rFonts w:ascii="Times New Roman" w:hAnsi="Times New Roman" w:cs="Times New Roman"/>
          <w:sz w:val="24"/>
          <w:szCs w:val="24"/>
        </w:rPr>
        <w:t xml:space="preserve"> где 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НН – значение свойства «Обозначение» для документа (компонента с тегом </w:t>
      </w:r>
      <w:r w:rsidR="00FA0AF5" w:rsidRPr="00303088">
        <w:rPr>
          <w:rFonts w:ascii="Times New Roman" w:hAnsi="Times New Roman" w:cs="Times New Roman"/>
          <w:sz w:val="24"/>
          <w:szCs w:val="24"/>
          <w:lang w:val="en-US"/>
        </w:rPr>
        <w:t>document</w:t>
      </w:r>
      <w:r w:rsidR="00FA0AF5" w:rsidRPr="00303088">
        <w:rPr>
          <w:rFonts w:ascii="Times New Roman" w:hAnsi="Times New Roman" w:cs="Times New Roman"/>
          <w:sz w:val="24"/>
          <w:szCs w:val="24"/>
        </w:rPr>
        <w:t>)</w:t>
      </w:r>
      <w:r w:rsidR="001E6241" w:rsidRPr="00303088">
        <w:rPr>
          <w:rFonts w:ascii="Times New Roman" w:hAnsi="Times New Roman" w:cs="Times New Roman"/>
          <w:sz w:val="24"/>
          <w:szCs w:val="24"/>
        </w:rPr>
        <w:t>, у которого значение свойства «Наименование» равно «Схема».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 </w:t>
      </w:r>
      <w:r w:rsidRPr="00303088">
        <w:rPr>
          <w:rFonts w:ascii="Times New Roman" w:hAnsi="Times New Roman" w:cs="Times New Roman"/>
          <w:sz w:val="24"/>
          <w:szCs w:val="24"/>
        </w:rPr>
        <w:t>Такое значение записывается в следующих случаях:</w:t>
      </w:r>
    </w:p>
    <w:p w14:paraId="09DDAE02" w14:textId="69F782D7" w:rsidR="00D73A5E" w:rsidRPr="00303088" w:rsidRDefault="001E6241" w:rsidP="00D73A5E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только один раз в одном исполнении независимо от количества исполнений, и значение свойства «Наличие компонента» равно 0;</w:t>
      </w:r>
    </w:p>
    <w:p w14:paraId="581011B2" w14:textId="0AF23240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в разных исполнениях для компонента с одинаковым значением свойства «Позиционное обозначение» значение свойства «Наименование» разное</w:t>
      </w:r>
      <w:r w:rsidR="00C77DA3" w:rsidRPr="00303088">
        <w:rPr>
          <w:rFonts w:ascii="Times New Roman" w:hAnsi="Times New Roman" w:cs="Times New Roman"/>
          <w:sz w:val="24"/>
          <w:szCs w:val="24"/>
        </w:rPr>
        <w:t>;</w:t>
      </w:r>
    </w:p>
    <w:p w14:paraId="2124D4DF" w14:textId="53ABAF8F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если элемент встречается в нескольких исполнениях под одним позиционным номером и одинаковым наименованием, но в одном или нескольких исполнениях значение свойства «Наличие компонента» равно 0, то подставное значение записывается </w:t>
      </w:r>
      <w:r w:rsidR="003D49D2" w:rsidRPr="00303088">
        <w:rPr>
          <w:rFonts w:ascii="Times New Roman" w:hAnsi="Times New Roman" w:cs="Times New Roman"/>
          <w:sz w:val="24"/>
          <w:szCs w:val="24"/>
        </w:rPr>
        <w:t>только для текущего (</w:t>
      </w:r>
      <w:r w:rsidR="00F074AD" w:rsidRPr="00303088">
        <w:rPr>
          <w:rFonts w:ascii="Times New Roman" w:hAnsi="Times New Roman" w:cs="Times New Roman"/>
          <w:sz w:val="24"/>
          <w:szCs w:val="24"/>
        </w:rPr>
        <w:t>основного</w:t>
      </w:r>
      <w:r w:rsidR="003D49D2" w:rsidRPr="00303088">
        <w:rPr>
          <w:rFonts w:ascii="Times New Roman" w:hAnsi="Times New Roman" w:cs="Times New Roman"/>
          <w:sz w:val="24"/>
          <w:szCs w:val="24"/>
        </w:rPr>
        <w:t>) исполнения</w:t>
      </w:r>
      <w:r w:rsidRPr="00303088">
        <w:rPr>
          <w:rFonts w:ascii="Times New Roman" w:hAnsi="Times New Roman" w:cs="Times New Roman"/>
          <w:sz w:val="24"/>
          <w:szCs w:val="24"/>
        </w:rPr>
        <w:t>.</w:t>
      </w:r>
    </w:p>
    <w:p w14:paraId="29B71C7A" w14:textId="56F5EB7D" w:rsidR="00D73A5E" w:rsidRPr="00303088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один или несколько раз, но не в основном исполнении и с позиционным обозначением, отличным от всех позиционных обозначений в основном исполнении, то такая ситуация является недопустимой и в данном случае следует игнорировать элемент.</w:t>
      </w:r>
    </w:p>
    <w:p w14:paraId="74066F9F" w14:textId="3B42C8BC" w:rsidR="003D49D2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Во всех вышеперечисленных случаях подставное значение записывается только один раз. Переменные данные для перечня элементов не пишутся.</w:t>
      </w:r>
    </w:p>
    <w:p w14:paraId="0C1BABF7" w14:textId="77777777" w:rsidR="005A636B" w:rsidRPr="00303088" w:rsidRDefault="005A636B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46970BA" w14:textId="1DE3A828" w:rsidR="00D436EF" w:rsidRPr="00C62293" w:rsidRDefault="005A636B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C62293">
        <w:rPr>
          <w:rFonts w:ascii="Times New Roman" w:hAnsi="Times New Roman" w:cs="Times New Roman"/>
          <w:sz w:val="24"/>
          <w:szCs w:val="24"/>
          <w:highlight w:val="cyan"/>
        </w:rPr>
        <w:t>Независимо от</w:t>
      </w:r>
      <w:r w:rsidR="00C157A7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выделенных групп </w:t>
      </w:r>
      <w:r w:rsidR="00672079" w:rsidRPr="00C62293">
        <w:rPr>
          <w:rFonts w:ascii="Times New Roman" w:hAnsi="Times New Roman" w:cs="Times New Roman"/>
          <w:sz w:val="24"/>
          <w:szCs w:val="24"/>
          <w:highlight w:val="cyan"/>
        </w:rPr>
        <w:t>компоненты</w:t>
      </w:r>
      <w:r w:rsidR="00C157A7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записываются в порядке возрастания </w:t>
      </w:r>
      <w:r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значения тега «Позиционное обозначение» </w:t>
      </w:r>
      <w:r w:rsidR="00C157A7" w:rsidRPr="00C62293">
        <w:rPr>
          <w:rFonts w:ascii="Times New Roman" w:hAnsi="Times New Roman" w:cs="Times New Roman"/>
          <w:sz w:val="24"/>
          <w:szCs w:val="24"/>
          <w:highlight w:val="cyan"/>
        </w:rPr>
        <w:t>-</w:t>
      </w:r>
      <w:r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символов латинского алфавита и</w:t>
      </w:r>
      <w:r w:rsidR="00C157A7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числа</w:t>
      </w:r>
      <w:r w:rsidR="00B33BE0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после символов</w:t>
      </w:r>
      <w:r w:rsidR="00D436EF" w:rsidRPr="00C62293">
        <w:rPr>
          <w:rFonts w:ascii="Times New Roman" w:hAnsi="Times New Roman" w:cs="Times New Roman"/>
          <w:sz w:val="24"/>
          <w:szCs w:val="24"/>
          <w:highlight w:val="cyan"/>
        </w:rPr>
        <w:t>.</w:t>
      </w:r>
      <w:r w:rsidR="00E37AD2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Если 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относительно значения позиционного обозначения подряд идущие компоненты находятся в разных группах, то необходимо записывать название группы для каждого компонента отдельно. Например, есть элементы 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  <w:lang w:val="en-US"/>
        </w:rPr>
        <w:t>VD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1 (группа диоды), 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  <w:lang w:val="en-US"/>
        </w:rPr>
        <w:t>VD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2 (группа стабилизаторы) и 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  <w:lang w:val="en-US"/>
        </w:rPr>
        <w:t>VD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</w:rPr>
        <w:t>3 (группа диоды), тогда выводить компоненты необходимо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9237F" w:rsidRPr="00C62293" w14:paraId="0D8AC591" w14:textId="77777777" w:rsidTr="0059237F">
        <w:trPr>
          <w:tblHeader/>
        </w:trPr>
        <w:tc>
          <w:tcPr>
            <w:tcW w:w="1559" w:type="dxa"/>
          </w:tcPr>
          <w:p w14:paraId="39CA5C3E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23417EAE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22A5AFFB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Кол.</w:t>
            </w:r>
          </w:p>
        </w:tc>
        <w:tc>
          <w:tcPr>
            <w:tcW w:w="1795" w:type="dxa"/>
            <w:vAlign w:val="center"/>
          </w:tcPr>
          <w:p w14:paraId="495CF0B2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Примечание</w:t>
            </w:r>
          </w:p>
        </w:tc>
      </w:tr>
      <w:tr w:rsidR="0059237F" w:rsidRPr="00C62293" w14:paraId="69C62E9F" w14:textId="77777777" w:rsidTr="00275A94">
        <w:tc>
          <w:tcPr>
            <w:tcW w:w="1559" w:type="dxa"/>
          </w:tcPr>
          <w:p w14:paraId="1FCA0A8B" w14:textId="74234134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2503392F" w14:textId="3B7EEF04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Диоды</w:t>
            </w:r>
          </w:p>
        </w:tc>
        <w:tc>
          <w:tcPr>
            <w:tcW w:w="800" w:type="dxa"/>
          </w:tcPr>
          <w:p w14:paraId="07B58CE1" w14:textId="4D211541" w:rsidR="0059237F" w:rsidRPr="00C62293" w:rsidRDefault="0059237F" w:rsidP="00275A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5AEA4E2E" w14:textId="77777777" w:rsidR="0059237F" w:rsidRPr="00C62293" w:rsidRDefault="0059237F" w:rsidP="00275A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0C5E1C8E" w14:textId="77777777" w:rsidTr="00275A94">
        <w:tc>
          <w:tcPr>
            <w:tcW w:w="1559" w:type="dxa"/>
          </w:tcPr>
          <w:p w14:paraId="2765C00E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05859927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800" w:type="dxa"/>
          </w:tcPr>
          <w:p w14:paraId="71512C41" w14:textId="77777777" w:rsidR="0059237F" w:rsidRPr="00C62293" w:rsidRDefault="0059237F" w:rsidP="00275A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521BB791" w14:textId="77777777" w:rsidR="0059237F" w:rsidRPr="00C62293" w:rsidRDefault="0059237F" w:rsidP="00275A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5EF3E4DF" w14:textId="77777777" w:rsidTr="00275A94">
        <w:tc>
          <w:tcPr>
            <w:tcW w:w="1559" w:type="dxa"/>
          </w:tcPr>
          <w:p w14:paraId="72F789E3" w14:textId="6CFFFEAD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VD</w:t>
            </w: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1</w:t>
            </w:r>
          </w:p>
        </w:tc>
        <w:tc>
          <w:tcPr>
            <w:tcW w:w="4209" w:type="dxa"/>
          </w:tcPr>
          <w:p w14:paraId="1D71BA89" w14:textId="46B49536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F0DD0FE" w14:textId="18CD0CD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1</w:t>
            </w:r>
          </w:p>
        </w:tc>
        <w:tc>
          <w:tcPr>
            <w:tcW w:w="1795" w:type="dxa"/>
          </w:tcPr>
          <w:p w14:paraId="40177518" w14:textId="33DA2E41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1501112F" w14:textId="77777777" w:rsidTr="00275A94">
        <w:tc>
          <w:tcPr>
            <w:tcW w:w="1559" w:type="dxa"/>
          </w:tcPr>
          <w:p w14:paraId="2474A126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4209" w:type="dxa"/>
          </w:tcPr>
          <w:p w14:paraId="2956F1DE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800" w:type="dxa"/>
          </w:tcPr>
          <w:p w14:paraId="07899AEF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450968AA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6DA18194" w14:textId="77777777" w:rsidTr="00275A94">
        <w:tc>
          <w:tcPr>
            <w:tcW w:w="1559" w:type="dxa"/>
          </w:tcPr>
          <w:p w14:paraId="4C12E8B9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0C76CEC3" w14:textId="694AF991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Стабилизаторы</w:t>
            </w:r>
          </w:p>
        </w:tc>
        <w:tc>
          <w:tcPr>
            <w:tcW w:w="800" w:type="dxa"/>
          </w:tcPr>
          <w:p w14:paraId="44E6C23E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63B68F3A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225342DA" w14:textId="77777777" w:rsidTr="00275A94">
        <w:tc>
          <w:tcPr>
            <w:tcW w:w="1559" w:type="dxa"/>
          </w:tcPr>
          <w:p w14:paraId="290EBBEE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354C6703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800" w:type="dxa"/>
          </w:tcPr>
          <w:p w14:paraId="4F18B7DA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02521744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05E0387F" w14:textId="77777777" w:rsidTr="00275A94">
        <w:tc>
          <w:tcPr>
            <w:tcW w:w="1559" w:type="dxa"/>
          </w:tcPr>
          <w:p w14:paraId="422F25FA" w14:textId="53F10EC8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VD</w:t>
            </w: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2</w:t>
            </w:r>
          </w:p>
        </w:tc>
        <w:tc>
          <w:tcPr>
            <w:tcW w:w="4209" w:type="dxa"/>
          </w:tcPr>
          <w:p w14:paraId="25D0CC3A" w14:textId="6EF8E20D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GR</w:t>
            </w: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B</w:t>
            </w: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 xml:space="preserve"> </w:t>
            </w:r>
            <w:proofErr w:type="spellStart"/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sdss</w:t>
            </w:r>
            <w:proofErr w:type="spellEnd"/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 xml:space="preserve"> 0,01 +10% </w:t>
            </w:r>
          </w:p>
        </w:tc>
        <w:tc>
          <w:tcPr>
            <w:tcW w:w="800" w:type="dxa"/>
          </w:tcPr>
          <w:p w14:paraId="56378FD5" w14:textId="43AD80AE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1</w:t>
            </w:r>
          </w:p>
        </w:tc>
        <w:tc>
          <w:tcPr>
            <w:tcW w:w="1795" w:type="dxa"/>
          </w:tcPr>
          <w:p w14:paraId="2C95B226" w14:textId="542D53BF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6F93743B" w14:textId="77777777" w:rsidTr="00275A94">
        <w:tc>
          <w:tcPr>
            <w:tcW w:w="1559" w:type="dxa"/>
          </w:tcPr>
          <w:p w14:paraId="6B1E89A7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0D93B4B9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800" w:type="dxa"/>
          </w:tcPr>
          <w:p w14:paraId="7688C3CB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77CC317D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0040CF09" w14:textId="77777777" w:rsidTr="00275A94">
        <w:tc>
          <w:tcPr>
            <w:tcW w:w="1559" w:type="dxa"/>
          </w:tcPr>
          <w:p w14:paraId="1091C068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428F22CF" w14:textId="2DAEEADD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Диоды</w:t>
            </w:r>
          </w:p>
        </w:tc>
        <w:tc>
          <w:tcPr>
            <w:tcW w:w="800" w:type="dxa"/>
          </w:tcPr>
          <w:p w14:paraId="08372E8D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48019869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55A792D2" w14:textId="77777777" w:rsidTr="00275A94">
        <w:tc>
          <w:tcPr>
            <w:tcW w:w="1559" w:type="dxa"/>
          </w:tcPr>
          <w:p w14:paraId="5640CB5F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0EC6DFD8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800" w:type="dxa"/>
          </w:tcPr>
          <w:p w14:paraId="7E861D42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7A1D6B3A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DA374D" w14:paraId="68F59C51" w14:textId="77777777" w:rsidTr="00275A94">
        <w:tc>
          <w:tcPr>
            <w:tcW w:w="1559" w:type="dxa"/>
          </w:tcPr>
          <w:p w14:paraId="57F83ABA" w14:textId="529FB980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VD3</w:t>
            </w:r>
          </w:p>
        </w:tc>
        <w:tc>
          <w:tcPr>
            <w:tcW w:w="4209" w:type="dxa"/>
          </w:tcPr>
          <w:p w14:paraId="68F1E2EF" w14:textId="549C3685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GRM 040</w:t>
            </w: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3</w:t>
            </w: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2 0,01 +10% 25 X7R</w:t>
            </w:r>
          </w:p>
        </w:tc>
        <w:tc>
          <w:tcPr>
            <w:tcW w:w="800" w:type="dxa"/>
          </w:tcPr>
          <w:p w14:paraId="229BE436" w14:textId="492FB268" w:rsidR="0059237F" w:rsidRPr="00DA374D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1</w:t>
            </w:r>
          </w:p>
        </w:tc>
        <w:tc>
          <w:tcPr>
            <w:tcW w:w="1795" w:type="dxa"/>
          </w:tcPr>
          <w:p w14:paraId="518EA8FC" w14:textId="69F2A1F2" w:rsidR="0059237F" w:rsidRPr="00DA374D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D786653" w14:textId="77777777" w:rsidR="0059237F" w:rsidRPr="0059237F" w:rsidRDefault="0059237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476912D" w14:textId="7A203A13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Соблюдая </w:t>
      </w:r>
      <w:proofErr w:type="gramStart"/>
      <w:r w:rsidRPr="00DA374D">
        <w:rPr>
          <w:rFonts w:ascii="Times New Roman" w:hAnsi="Times New Roman" w:cs="Times New Roman"/>
          <w:sz w:val="24"/>
          <w:szCs w:val="24"/>
        </w:rPr>
        <w:t>порядок следования номеров элементов</w:t>
      </w:r>
      <w:proofErr w:type="gramEnd"/>
      <w:r w:rsidRPr="00DA374D">
        <w:rPr>
          <w:rFonts w:ascii="Times New Roman" w:hAnsi="Times New Roman" w:cs="Times New Roman"/>
          <w:sz w:val="24"/>
          <w:szCs w:val="24"/>
        </w:rPr>
        <w:t xml:space="preserve"> необходимо объединять элементы с совпадающим значением свойства «Наименование», номера элементов которых идут подряд: </w:t>
      </w:r>
    </w:p>
    <w:p w14:paraId="4160EEED" w14:textId="526FFFA0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1)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расположены подряд два элемента с совпадающим именем, то они объединяются в одну строку, кол-во равно 2, а позиционные обозначения записываются через «,». Например:</w:t>
      </w:r>
    </w:p>
    <w:p w14:paraId="34E3F7A1" w14:textId="32476262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CCA01A5" w14:textId="77777777" w:rsidTr="00C44987">
        <w:tc>
          <w:tcPr>
            <w:tcW w:w="1559" w:type="dxa"/>
          </w:tcPr>
          <w:p w14:paraId="506D2238" w14:textId="345A4074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5C6ABD1" w14:textId="79E11D1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31BA32DD" w14:textId="4B9CDBCF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F3E1C21" w14:textId="4311793C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28C25104" w14:textId="77777777" w:rsidTr="00C44987">
        <w:tc>
          <w:tcPr>
            <w:tcW w:w="1559" w:type="dxa"/>
          </w:tcPr>
          <w:p w14:paraId="0CADE0C0" w14:textId="4D5FE3B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0593D602" w14:textId="7D3E03E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385BD4E" w14:textId="4F284075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CBC241E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2DEB899" w14:textId="77777777" w:rsidTr="00C44987">
        <w:tc>
          <w:tcPr>
            <w:tcW w:w="1559" w:type="dxa"/>
          </w:tcPr>
          <w:p w14:paraId="41AAD02F" w14:textId="1283470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51016AB9" w14:textId="333DE4A9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E681845" w14:textId="687A03B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A77D979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4D76032" w14:textId="6F83C7A5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FA2ED09" w14:textId="77777777" w:rsidTr="00C44987">
        <w:tc>
          <w:tcPr>
            <w:tcW w:w="1559" w:type="dxa"/>
          </w:tcPr>
          <w:p w14:paraId="6D6DBC7D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25E4F96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C3FBC5A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429B8C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0332592" w14:textId="77777777" w:rsidTr="00C44987">
        <w:tc>
          <w:tcPr>
            <w:tcW w:w="1559" w:type="dxa"/>
          </w:tcPr>
          <w:p w14:paraId="486C28F8" w14:textId="3A61444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С1,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C2</w:t>
            </w:r>
          </w:p>
        </w:tc>
        <w:tc>
          <w:tcPr>
            <w:tcW w:w="4209" w:type="dxa"/>
          </w:tcPr>
          <w:p w14:paraId="786C7C7F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74F0FC22" w14:textId="66E9C6E1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95" w:type="dxa"/>
          </w:tcPr>
          <w:p w14:paraId="5C05A90C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916F7B" w14:textId="2D6EAE08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A173590" w14:textId="01089A41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2)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подряд расположены более двух элементов с совпадающим именем, то они объединяются в одну строку, кол-во равно кол-ву объединенных элементов, а позиционные обозначения записываются через «-». Например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79A3AA86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5E7F59C6" w14:textId="77777777" w:rsidTr="005D1B14">
        <w:tc>
          <w:tcPr>
            <w:tcW w:w="1559" w:type="dxa"/>
          </w:tcPr>
          <w:p w14:paraId="16D1CA86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9533A32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8EC3687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78F4B2E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1BBCF0D" w14:textId="77777777" w:rsidTr="005D1B14">
        <w:tc>
          <w:tcPr>
            <w:tcW w:w="1559" w:type="dxa"/>
          </w:tcPr>
          <w:p w14:paraId="56A3DA78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670109C1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DE01AFD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97828A4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7C1636B9" w14:textId="77777777" w:rsidTr="005D1B14">
        <w:tc>
          <w:tcPr>
            <w:tcW w:w="1559" w:type="dxa"/>
          </w:tcPr>
          <w:p w14:paraId="7D031DC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7B9974DD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492536F3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3B9DB13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678BF5F" w14:textId="77777777" w:rsidTr="005D1B14">
        <w:tc>
          <w:tcPr>
            <w:tcW w:w="1559" w:type="dxa"/>
          </w:tcPr>
          <w:p w14:paraId="06824AC4" w14:textId="305A303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209" w:type="dxa"/>
          </w:tcPr>
          <w:p w14:paraId="4F7AF6B2" w14:textId="0833633A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B56EEC7" w14:textId="367251A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111324D5" w14:textId="77777777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B3E5AB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22AA33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68140292" w14:textId="77777777" w:rsidTr="005D1B14">
        <w:tc>
          <w:tcPr>
            <w:tcW w:w="1559" w:type="dxa"/>
          </w:tcPr>
          <w:p w14:paraId="58C3C673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69A10B55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623CA8BF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C22A4A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14:paraId="68A9CFF7" w14:textId="77777777" w:rsidTr="005D1B14">
        <w:tc>
          <w:tcPr>
            <w:tcW w:w="1559" w:type="dxa"/>
          </w:tcPr>
          <w:p w14:paraId="62B37BB2" w14:textId="2F6FB5B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C3</w:t>
            </w:r>
          </w:p>
        </w:tc>
        <w:tc>
          <w:tcPr>
            <w:tcW w:w="4209" w:type="dxa"/>
          </w:tcPr>
          <w:p w14:paraId="1A9D41A5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DEC1296" w14:textId="35100AFD" w:rsidR="00C44987" w:rsidRPr="00C44987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95" w:type="dxa"/>
          </w:tcPr>
          <w:p w14:paraId="0491CE73" w14:textId="77777777" w:rsidR="00C44987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CEF439" w14:textId="10A1AAB0" w:rsidR="00141730" w:rsidRDefault="00141730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1DD664" w14:textId="4250C6D2" w:rsidR="009C30EF" w:rsidRPr="00303088" w:rsidRDefault="009C30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один из компонентов группы подпадает под условия замены наименования на обозначение схемы (см. выше), то данный компонент исключается из группы.</w:t>
      </w:r>
    </w:p>
    <w:p w14:paraId="4FB7C19B" w14:textId="578B289B" w:rsidR="009C30EF" w:rsidRPr="00303088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55AC0F9A" w:rsidR="002A1AC1" w:rsidRPr="0057706A" w:rsidRDefault="002A1AC1" w:rsidP="008D75A1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«Примечание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значение </w:t>
      </w:r>
      <w:r w:rsidR="000162D3">
        <w:rPr>
          <w:rFonts w:ascii="Times New Roman" w:hAnsi="Times New Roman" w:cs="Times New Roman"/>
          <w:sz w:val="24"/>
          <w:szCs w:val="24"/>
        </w:rPr>
        <w:t>свойства</w:t>
      </w:r>
      <w:r w:rsidR="003A3F29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BA1929" w:rsidRPr="0057706A">
        <w:rPr>
          <w:rFonts w:ascii="Times New Roman" w:hAnsi="Times New Roman" w:cs="Times New Roman"/>
          <w:sz w:val="24"/>
          <w:szCs w:val="24"/>
        </w:rPr>
        <w:t>Примечание</w:t>
      </w:r>
      <w:r w:rsidR="003A3F29" w:rsidRPr="0057706A">
        <w:rPr>
          <w:rFonts w:ascii="Times New Roman" w:hAnsi="Times New Roman" w:cs="Times New Roman"/>
          <w:sz w:val="24"/>
          <w:szCs w:val="24"/>
        </w:rPr>
        <w:t>»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в </w:t>
      </w:r>
      <w:r w:rsidR="0042482F" w:rsidRPr="0057706A">
        <w:rPr>
          <w:rFonts w:ascii="Times New Roman" w:hAnsi="Times New Roman" w:cs="Times New Roman"/>
          <w:sz w:val="24"/>
          <w:szCs w:val="24"/>
        </w:rPr>
        <w:t>котором рекомендуется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указывать технические данные элемента (устройства), не содержащиеся в его наименовании.</w:t>
      </w:r>
    </w:p>
    <w:p w14:paraId="1852B723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первая строка таблицы</w:t>
      </w:r>
    </w:p>
    <w:p w14:paraId="4D60E4AC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2A87E7AF" w:rsidR="0035451F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52FFD7C0" w14:textId="321C1891" w:rsidR="008D75A1" w:rsidRDefault="008D75A1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78DC85" w14:textId="33DE0E32" w:rsidR="00436741" w:rsidRPr="0057706A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57706A" w:rsidRDefault="00436741" w:rsidP="00D436EF">
      <w:pPr>
        <w:pStyle w:val="a3"/>
        <w:ind w:left="0" w:firstLine="851"/>
        <w:jc w:val="both"/>
      </w:pPr>
      <w:r w:rsidRPr="0057706A">
        <w:rPr>
          <w:noProof/>
        </w:rPr>
        <w:drawing>
          <wp:inline distT="0" distB="0" distL="0" distR="0" wp14:anchorId="36899D0F" wp14:editId="5D76C5F3">
            <wp:extent cx="5710687" cy="6757117"/>
            <wp:effectExtent l="0" t="0" r="444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3947" cy="67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6B38" w14:textId="72CB1BD3" w:rsidR="00DA3EEB" w:rsidRPr="0057706A" w:rsidRDefault="00A4795C" w:rsidP="00A53F9D">
      <w:pPr>
        <w:pStyle w:val="formattext"/>
        <w:numPr>
          <w:ilvl w:val="0"/>
          <w:numId w:val="4"/>
        </w:numPr>
        <w:shd w:val="clear" w:color="auto" w:fill="FFFFFF"/>
        <w:spacing w:before="0" w:beforeAutospacing="0" w:after="0" w:afterAutospacing="0" w:line="315" w:lineRule="atLeast"/>
        <w:textAlignment w:val="baseline"/>
        <w:rPr>
          <w:sz w:val="28"/>
          <w:szCs w:val="28"/>
        </w:rPr>
      </w:pPr>
      <w:r w:rsidRPr="0057706A">
        <w:br w:type="page"/>
      </w:r>
      <w:r w:rsidR="00A5049C" w:rsidRPr="0057706A">
        <w:rPr>
          <w:sz w:val="28"/>
          <w:szCs w:val="28"/>
        </w:rPr>
        <w:lastRenderedPageBreak/>
        <w:t>В</w:t>
      </w:r>
      <w:r w:rsidR="00DA3EEB" w:rsidRPr="0057706A">
        <w:rPr>
          <w:sz w:val="28"/>
          <w:szCs w:val="28"/>
        </w:rPr>
        <w:t>едомост</w:t>
      </w:r>
      <w:r w:rsidR="00A5049C" w:rsidRPr="0057706A">
        <w:rPr>
          <w:sz w:val="28"/>
          <w:szCs w:val="28"/>
        </w:rPr>
        <w:t>ь</w:t>
      </w:r>
      <w:r w:rsidR="00DA3EEB" w:rsidRPr="0057706A">
        <w:rPr>
          <w:sz w:val="28"/>
          <w:szCs w:val="28"/>
        </w:rPr>
        <w:t xml:space="preserve"> покупных изделий</w:t>
      </w:r>
    </w:p>
    <w:p w14:paraId="7E8AEC9B" w14:textId="77777777" w:rsidR="00A5049C" w:rsidRPr="0057706A" w:rsidRDefault="00A5049C" w:rsidP="00A4795C">
      <w:pPr>
        <w:pStyle w:val="a3"/>
        <w:ind w:left="405"/>
      </w:pPr>
    </w:p>
    <w:p w14:paraId="7206F516" w14:textId="37247FC4" w:rsidR="00E003E7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46156810"/>
      <w:r w:rsidRPr="0057706A">
        <w:rPr>
          <w:rFonts w:ascii="Times New Roman" w:hAnsi="Times New Roman" w:cs="Times New Roman"/>
          <w:sz w:val="24"/>
          <w:szCs w:val="24"/>
        </w:rPr>
        <w:t xml:space="preserve">Ведомость покупных изделий </w:t>
      </w:r>
      <w:bookmarkEnd w:id="13"/>
      <w:r w:rsidRPr="0057706A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но </w:t>
      </w:r>
      <w:r w:rsidR="008A2CCF" w:rsidRPr="008A2CCF">
        <w:rPr>
          <w:rFonts w:ascii="Times New Roman" w:hAnsi="Times New Roman" w:cs="Times New Roman"/>
          <w:sz w:val="24"/>
          <w:szCs w:val="24"/>
          <w:highlight w:val="cyan"/>
        </w:rPr>
        <w:t>основным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является только один файл. Пользователь выбирает </w:t>
      </w:r>
      <w:r w:rsidR="008A2CCF" w:rsidRPr="008A2CCF">
        <w:rPr>
          <w:rFonts w:ascii="Times New Roman" w:hAnsi="Times New Roman" w:cs="Times New Roman"/>
          <w:sz w:val="24"/>
          <w:szCs w:val="24"/>
          <w:highlight w:val="cyan"/>
        </w:rPr>
        <w:t>основной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файл, н</w:t>
      </w:r>
      <w:r w:rsidR="00E003E7">
        <w:rPr>
          <w:rFonts w:ascii="Times New Roman" w:hAnsi="Times New Roman" w:cs="Times New Roman"/>
          <w:sz w:val="24"/>
          <w:szCs w:val="24"/>
        </w:rPr>
        <w:t>а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основании которого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заполняются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EA0899" w:rsidRPr="0057706A">
        <w:rPr>
          <w:rFonts w:ascii="Times New Roman" w:hAnsi="Times New Roman" w:cs="Times New Roman"/>
          <w:sz w:val="24"/>
          <w:szCs w:val="24"/>
        </w:rPr>
        <w:t>ая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надпис</w:t>
      </w:r>
      <w:r w:rsidR="00EA0899" w:rsidRPr="0057706A">
        <w:rPr>
          <w:rFonts w:ascii="Times New Roman" w:hAnsi="Times New Roman" w:cs="Times New Roman"/>
          <w:sz w:val="24"/>
          <w:szCs w:val="24"/>
        </w:rPr>
        <w:t>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дополнительны</w:t>
      </w:r>
      <w:r w:rsidR="008439A0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8439A0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первого и последующих листов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(описание заполнения см.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), а ПО анализируя наличие ссылок на </w:t>
      </w:r>
      <w:r w:rsidR="00E003E7">
        <w:rPr>
          <w:rFonts w:ascii="Times New Roman" w:hAnsi="Times New Roman" w:cs="Times New Roman"/>
          <w:sz w:val="24"/>
          <w:szCs w:val="24"/>
        </w:rPr>
        <w:t>сборочные единицы, комплексы и ком</w:t>
      </w:r>
      <w:r w:rsidR="00AB4034">
        <w:rPr>
          <w:rFonts w:ascii="Times New Roman" w:hAnsi="Times New Roman" w:cs="Times New Roman"/>
          <w:sz w:val="24"/>
          <w:szCs w:val="24"/>
        </w:rPr>
        <w:t>п</w:t>
      </w:r>
      <w:r w:rsidR="00E003E7">
        <w:rPr>
          <w:rFonts w:ascii="Times New Roman" w:hAnsi="Times New Roman" w:cs="Times New Roman"/>
          <w:sz w:val="24"/>
          <w:szCs w:val="24"/>
        </w:rPr>
        <w:t>лекты и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загружает при необходимости файлы с</w:t>
      </w:r>
      <w:r w:rsidR="00E003E7">
        <w:rPr>
          <w:rFonts w:ascii="Times New Roman" w:hAnsi="Times New Roman" w:cs="Times New Roman"/>
          <w:sz w:val="24"/>
          <w:szCs w:val="24"/>
        </w:rPr>
        <w:t>о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003E7">
        <w:rPr>
          <w:rFonts w:ascii="Times New Roman" w:hAnsi="Times New Roman" w:cs="Times New Roman"/>
          <w:sz w:val="24"/>
          <w:szCs w:val="24"/>
        </w:rPr>
        <w:t>спецификацией для них.</w:t>
      </w:r>
    </w:p>
    <w:p w14:paraId="13E3DC30" w14:textId="62AD5408" w:rsidR="00E003E7" w:rsidRDefault="008A2CC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Основной</w:t>
      </w:r>
      <w:r w:rsidR="00E003E7">
        <w:rPr>
          <w:rFonts w:ascii="Times New Roman" w:hAnsi="Times New Roman" w:cs="Times New Roman"/>
          <w:sz w:val="24"/>
          <w:szCs w:val="24"/>
        </w:rPr>
        <w:t xml:space="preserve"> файл может содержать несколько исполнений. Последовательность действий в случае наличия нескольких исполнений описана в общих функциональных требованиях к документам.</w:t>
      </w:r>
    </w:p>
    <w:p w14:paraId="22EE58D8" w14:textId="2FAFB4F3" w:rsidR="0035451F" w:rsidRPr="0057706A" w:rsidRDefault="008439A0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ВП имеет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формат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</w:t>
      </w:r>
      <w:r w:rsidR="0035451F" w:rsidRPr="0057706A">
        <w:rPr>
          <w:rFonts w:ascii="Times New Roman" w:hAnsi="Times New Roman" w:cs="Times New Roman"/>
          <w:sz w:val="24"/>
          <w:szCs w:val="24"/>
        </w:rPr>
        <w:t>ополнительные графы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 xml:space="preserve"> 24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25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 w:rsidR="0035451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Pr="0057706A" w:rsidRDefault="0035451F" w:rsidP="008439A0">
      <w:pPr>
        <w:pStyle w:val="a3"/>
        <w:ind w:left="0" w:firstLine="405"/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57706A">
        <w:rPr>
          <w:rFonts w:ascii="Times New Roman" w:hAnsi="Times New Roman" w:cs="Times New Roman"/>
          <w:sz w:val="24"/>
          <w:szCs w:val="24"/>
        </w:rPr>
        <w:t>в</w:t>
      </w:r>
      <w:r w:rsidR="009D533D" w:rsidRPr="0057706A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57706A">
        <w:rPr>
          <w:rFonts w:ascii="Times New Roman" w:hAnsi="Times New Roman" w:cs="Times New Roman"/>
          <w:sz w:val="24"/>
          <w:szCs w:val="24"/>
        </w:rPr>
        <w:t>и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 w:rsidRPr="0057706A"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 w:rsidRPr="005360B8">
        <w:rPr>
          <w:rFonts w:ascii="Times New Roman" w:hAnsi="Times New Roman" w:cs="Times New Roman"/>
          <w:sz w:val="24"/>
          <w:szCs w:val="24"/>
        </w:rPr>
        <w:t>Все значения в миллиметрах</w:t>
      </w:r>
      <w:r w:rsidRPr="0057706A">
        <w:rPr>
          <w:rFonts w:ascii="Times New Roman" w:hAnsi="Times New Roman" w:cs="Times New Roman"/>
          <w:sz w:val="24"/>
          <w:szCs w:val="24"/>
        </w:rPr>
        <w:t>):</w:t>
      </w:r>
    </w:p>
    <w:p w14:paraId="7108CDC8" w14:textId="36CA6C31" w:rsidR="00A5049C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Pr="0057706A" w:rsidRDefault="00A5049C" w:rsidP="00A4795C">
      <w:pPr>
        <w:pStyle w:val="a3"/>
        <w:ind w:left="405"/>
      </w:pPr>
    </w:p>
    <w:p w14:paraId="7A3C103F" w14:textId="26C8EBF3" w:rsidR="00A5049C" w:rsidRPr="0057706A" w:rsidRDefault="00A5049C" w:rsidP="00A4795C">
      <w:pPr>
        <w:pStyle w:val="a3"/>
        <w:ind w:left="405"/>
      </w:pPr>
    </w:p>
    <w:p w14:paraId="05108526" w14:textId="65D0BB4C" w:rsidR="0035451F" w:rsidRPr="0057706A" w:rsidRDefault="0035451F" w:rsidP="00A4795C">
      <w:pPr>
        <w:pStyle w:val="a3"/>
        <w:ind w:left="405"/>
      </w:pPr>
    </w:p>
    <w:p w14:paraId="13AE512B" w14:textId="216C8A15" w:rsidR="0035451F" w:rsidRPr="0057706A" w:rsidRDefault="0035451F" w:rsidP="00A4795C">
      <w:pPr>
        <w:pStyle w:val="a3"/>
        <w:ind w:left="405"/>
      </w:pPr>
    </w:p>
    <w:p w14:paraId="5BFA0897" w14:textId="22287534" w:rsidR="0035451F" w:rsidRPr="0057706A" w:rsidRDefault="0035451F" w:rsidP="00A4795C">
      <w:pPr>
        <w:pStyle w:val="a3"/>
        <w:ind w:left="405"/>
      </w:pPr>
    </w:p>
    <w:p w14:paraId="09C7794D" w14:textId="77777777" w:rsidR="0035451F" w:rsidRPr="0057706A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Pr="0057706A" w:rsidRDefault="0035451F" w:rsidP="00A4795C">
      <w:pPr>
        <w:pStyle w:val="a3"/>
        <w:ind w:left="405"/>
      </w:pPr>
    </w:p>
    <w:p w14:paraId="782939B3" w14:textId="1FC0862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заполнении таблицы данных учитываются только компоненты со значением свойства «Раздел СП», равным «Стандартные изделия», «Прочие изделия» и «Материалы».</w:t>
      </w:r>
    </w:p>
    <w:p w14:paraId="357EB994" w14:textId="69997094" w:rsidR="00E50BBC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рамках отобранных компонентов д</w:t>
      </w:r>
      <w:r w:rsidR="00E50BBC" w:rsidRPr="0057706A">
        <w:rPr>
          <w:rFonts w:ascii="Times New Roman" w:hAnsi="Times New Roman" w:cs="Times New Roman"/>
          <w:sz w:val="24"/>
          <w:szCs w:val="24"/>
        </w:rPr>
        <w:t>олжна поддерживаться</w:t>
      </w:r>
      <w:r w:rsidR="00FC5B15" w:rsidRPr="00FC5B15">
        <w:rPr>
          <w:rFonts w:ascii="Times New Roman" w:hAnsi="Times New Roman" w:cs="Times New Roman"/>
          <w:sz w:val="24"/>
          <w:szCs w:val="24"/>
        </w:rPr>
        <w:t xml:space="preserve"> 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группиров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ка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элемент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ов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по значению из тега «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Р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аздел 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ВП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», которое является названием для группы. Формат названия «ХХ: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», где 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XX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– название для группы в единственном числе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(если компонент один)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, 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- название для группы во множественном числе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(если компонентов несколько)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.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автоматическая 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группировка по 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значению свойства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«</w:t>
      </w:r>
      <w:r w:rsidR="00410CDF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Позиционное обозначение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»: из значения ПО должно счит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ыв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ать символы английского алфавита (один или два символа) – данным символам соответствует название группы из 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П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риложения Г (исходя из кол-ва элементов в группе название может быть в единственном или множественном числе)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– и группировать элементы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. ПО должно сортировать группы по алфавиту (имя группы записывается в столбец «Наименование» таблицы данных).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Внутри групп ПО должно отсортировать компоненты по алфавиту по значению в атрибуте «Наименование».</w:t>
      </w:r>
      <w:r w:rsidR="00FC5B15">
        <w:rPr>
          <w:rFonts w:ascii="Times New Roman" w:hAnsi="Times New Roman" w:cs="Times New Roman"/>
          <w:sz w:val="24"/>
          <w:szCs w:val="24"/>
        </w:rPr>
        <w:t xml:space="preserve"> </w:t>
      </w:r>
      <w:r w:rsidR="00FC5B15" w:rsidRPr="00FC5B15">
        <w:rPr>
          <w:rFonts w:ascii="Times New Roman" w:hAnsi="Times New Roman" w:cs="Times New Roman"/>
          <w:sz w:val="24"/>
          <w:szCs w:val="24"/>
          <w:highlight w:val="cyan"/>
        </w:rPr>
        <w:t>Если в группе всего один компонент, то он выносится в группу «Прочие»?</w:t>
      </w:r>
    </w:p>
    <w:p w14:paraId="59A232F0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4860C73D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E35AE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0629D8B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13B3919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2CF815E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Столбец «Обозначение документа на поставку» -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03E4BAE1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«Поставщик»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Поставщик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5E488E6E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5A73A7C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изделие» - равно количеству встречающихся компонентов, совпадающих по значению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. При сохранении значение записывается в свойство «Количество на изд.»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78EB08" w14:textId="5C5F2E8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«Количество в комп.»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57706A">
        <w:rPr>
          <w:rFonts w:ascii="Times New Roman" w:hAnsi="Times New Roman" w:cs="Times New Roman"/>
          <w:sz w:val="24"/>
          <w:szCs w:val="24"/>
        </w:rPr>
        <w:t>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6025854C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 «Количество на рег.» если пусто 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установить прочерк («-»). Но столбец должен быть редактируемым и должна быть возможность записать только цифровое значение (или прочерк);</w:t>
      </w:r>
    </w:p>
    <w:p w14:paraId="74C32CD3" w14:textId="7777777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535ADC2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«Примечание» - пусто. Заполняется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вручную при редактировании. Значение записывается в свойство «Примечание»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E8E638D" w14:textId="3A8B446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ое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C23BFB" w14:textId="10ED1F7D" w:rsidR="008F3BB3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</w:t>
      </w:r>
      <w:r w:rsidR="008F3BB3" w:rsidRPr="0057706A">
        <w:rPr>
          <w:rFonts w:ascii="Times New Roman" w:hAnsi="Times New Roman" w:cs="Times New Roman"/>
          <w:sz w:val="24"/>
          <w:szCs w:val="24"/>
        </w:rPr>
        <w:t>Поле 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 «Утвержден </w:t>
      </w:r>
      <w:commentRangeStart w:id="14"/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DB2EDA" w:rsidRPr="0057706A">
        <w:rPr>
          <w:rFonts w:ascii="Times New Roman" w:hAnsi="Times New Roman" w:cs="Times New Roman"/>
          <w:sz w:val="24"/>
          <w:szCs w:val="24"/>
        </w:rPr>
        <w:t>ВП</w:t>
      </w:r>
      <w:commentRangeEnd w:id="14"/>
      <w:r w:rsidR="008A2CCF">
        <w:rPr>
          <w:rStyle w:val="a5"/>
        </w:rPr>
        <w:commentReference w:id="14"/>
      </w:r>
      <w:r w:rsidR="00DB2EDA" w:rsidRPr="008A2CCF">
        <w:rPr>
          <w:rFonts w:ascii="Times New Roman" w:hAnsi="Times New Roman" w:cs="Times New Roman"/>
          <w:sz w:val="24"/>
          <w:szCs w:val="24"/>
          <w:highlight w:val="yellow"/>
        </w:rPr>
        <w:t>-ЛУ</w:t>
      </w:r>
      <w:r w:rsidR="008F3BB3" w:rsidRPr="0057706A">
        <w:rPr>
          <w:rFonts w:ascii="Times New Roman" w:hAnsi="Times New Roman" w:cs="Times New Roman"/>
          <w:sz w:val="24"/>
          <w:szCs w:val="24"/>
        </w:rPr>
        <w:t>», где «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8F3BB3" w:rsidRPr="0057706A">
        <w:rPr>
          <w:rFonts w:ascii="Times New Roman" w:hAnsi="Times New Roman" w:cs="Times New Roman"/>
          <w:sz w:val="24"/>
          <w:szCs w:val="24"/>
        </w:rPr>
        <w:t>» -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значение из тега </w:t>
      </w:r>
      <w:r w:rsidR="00DB2EDA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73525" w14:textId="264F37F2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Например:</w:t>
      </w:r>
      <w:r w:rsidR="003228F7" w:rsidRPr="0057706A"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ЛУ</w:t>
      </w:r>
      <w:r w:rsidR="001A2BF7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Pr="0057706A" w:rsidRDefault="007342BD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57706A" w:rsidRDefault="007342BD" w:rsidP="007342BD">
      <w:pPr>
        <w:pStyle w:val="a3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5B241CD" w:rsidR="00E50BBC" w:rsidRPr="0057706A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</w:t>
      </w:r>
      <w:r w:rsidR="009113AD" w:rsidRPr="0057706A">
        <w:rPr>
          <w:rFonts w:ascii="Times New Roman" w:hAnsi="Times New Roman" w:cs="Times New Roman"/>
          <w:sz w:val="24"/>
          <w:szCs w:val="24"/>
        </w:rPr>
        <w:t>«</w:t>
      </w:r>
      <w:r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(Обозначение) записывается в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9113AD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E02B5E4" w14:textId="649F6890" w:rsidR="00E50BBC" w:rsidRPr="0057706A" w:rsidRDefault="009113A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названия группы и подгруппы, куда входит компонент,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 записыва</w:t>
      </w:r>
      <w:r w:rsidRPr="0057706A">
        <w:rPr>
          <w:rFonts w:ascii="Times New Roman" w:hAnsi="Times New Roman" w:cs="Times New Roman"/>
          <w:sz w:val="24"/>
          <w:szCs w:val="24"/>
        </w:rPr>
        <w:t>ю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тся в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свойства </w:t>
      </w:r>
      <w:r w:rsidR="00AC1B41" w:rsidRPr="0057706A">
        <w:rPr>
          <w:rFonts w:ascii="Times New Roman" w:hAnsi="Times New Roman" w:cs="Times New Roman"/>
          <w:sz w:val="24"/>
          <w:szCs w:val="24"/>
        </w:rPr>
        <w:t>«Раздел ВП»</w:t>
      </w:r>
      <w:r w:rsidR="00CE647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342BD"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Подраздел ВП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082827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ственно</w:t>
      </w:r>
      <w:r w:rsidR="007342B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Pr="0057706A" w:rsidRDefault="00E50BBC" w:rsidP="00A4795C">
      <w:pPr>
        <w:pStyle w:val="a3"/>
        <w:ind w:left="405"/>
      </w:pPr>
    </w:p>
    <w:p w14:paraId="792F68B6" w14:textId="77777777" w:rsidR="00E50BBC" w:rsidRPr="0057706A" w:rsidRDefault="00E50BBC" w:rsidP="00A4795C">
      <w:pPr>
        <w:pStyle w:val="a3"/>
        <w:ind w:left="405"/>
      </w:pPr>
    </w:p>
    <w:p w14:paraId="30B7B631" w14:textId="77777777" w:rsidR="00E50BBC" w:rsidRPr="0057706A" w:rsidRDefault="00E50BBC" w:rsidP="00A4795C">
      <w:pPr>
        <w:pStyle w:val="a3"/>
        <w:ind w:left="405"/>
      </w:pPr>
    </w:p>
    <w:p w14:paraId="1C93B5CC" w14:textId="77777777" w:rsidR="00E50BBC" w:rsidRPr="0057706A" w:rsidRDefault="00E50BBC" w:rsidP="00A4795C">
      <w:pPr>
        <w:pStyle w:val="a3"/>
        <w:ind w:left="405"/>
      </w:pPr>
    </w:p>
    <w:p w14:paraId="6D65DDA7" w14:textId="77777777" w:rsidR="00E50BBC" w:rsidRPr="0057706A" w:rsidRDefault="00E50BBC" w:rsidP="00A4795C">
      <w:pPr>
        <w:pStyle w:val="a3"/>
        <w:ind w:left="405"/>
      </w:pPr>
    </w:p>
    <w:p w14:paraId="18621735" w14:textId="77777777" w:rsidR="00E50BBC" w:rsidRPr="0057706A" w:rsidRDefault="00E50BBC" w:rsidP="00A4795C">
      <w:pPr>
        <w:pStyle w:val="a3"/>
        <w:ind w:left="405"/>
      </w:pPr>
    </w:p>
    <w:p w14:paraId="3DBCDB0D" w14:textId="77777777" w:rsidR="00E50BBC" w:rsidRPr="0057706A" w:rsidRDefault="00E50BBC" w:rsidP="00A4795C">
      <w:pPr>
        <w:pStyle w:val="a3"/>
        <w:ind w:left="405"/>
      </w:pPr>
    </w:p>
    <w:p w14:paraId="6C79C3BA" w14:textId="77777777" w:rsidR="00E50BBC" w:rsidRPr="0057706A" w:rsidRDefault="00E50BBC" w:rsidP="00A4795C">
      <w:pPr>
        <w:pStyle w:val="a3"/>
        <w:ind w:left="405"/>
      </w:pPr>
    </w:p>
    <w:p w14:paraId="1347CE60" w14:textId="77777777" w:rsidR="00E50BBC" w:rsidRPr="0057706A" w:rsidRDefault="00E50BBC" w:rsidP="00A4795C">
      <w:pPr>
        <w:pStyle w:val="a3"/>
        <w:ind w:left="405"/>
      </w:pPr>
    </w:p>
    <w:p w14:paraId="534717DF" w14:textId="77777777" w:rsidR="00E50BBC" w:rsidRPr="0057706A" w:rsidRDefault="00E50BBC" w:rsidP="00A4795C">
      <w:pPr>
        <w:pStyle w:val="a3"/>
        <w:ind w:left="405"/>
      </w:pPr>
    </w:p>
    <w:p w14:paraId="647AF65A" w14:textId="77777777" w:rsidR="00E50BBC" w:rsidRPr="0057706A" w:rsidRDefault="00E50BBC" w:rsidP="00A4795C">
      <w:pPr>
        <w:pStyle w:val="a3"/>
        <w:ind w:left="405"/>
      </w:pPr>
    </w:p>
    <w:p w14:paraId="15883BF3" w14:textId="77777777" w:rsidR="00E50BBC" w:rsidRPr="0057706A" w:rsidRDefault="00E50BBC" w:rsidP="00A4795C">
      <w:pPr>
        <w:pStyle w:val="a3"/>
        <w:ind w:left="405"/>
      </w:pPr>
    </w:p>
    <w:p w14:paraId="47C8EECB" w14:textId="77777777" w:rsidR="00E50BBC" w:rsidRPr="0057706A" w:rsidRDefault="00E50BBC" w:rsidP="00A4795C">
      <w:pPr>
        <w:pStyle w:val="a3"/>
        <w:ind w:left="405"/>
      </w:pPr>
    </w:p>
    <w:p w14:paraId="2BC0649B" w14:textId="77777777" w:rsidR="00E50BBC" w:rsidRPr="0057706A" w:rsidRDefault="00E50BBC" w:rsidP="00A4795C">
      <w:pPr>
        <w:pStyle w:val="a3"/>
        <w:ind w:left="405"/>
      </w:pPr>
    </w:p>
    <w:p w14:paraId="510E4DBB" w14:textId="35DDE331" w:rsidR="00E50BBC" w:rsidRPr="0057706A" w:rsidRDefault="00E50BBC" w:rsidP="00A4795C">
      <w:pPr>
        <w:pStyle w:val="a3"/>
        <w:ind w:left="405"/>
      </w:pPr>
    </w:p>
    <w:p w14:paraId="1C61A426" w14:textId="68E2F502" w:rsidR="000F7EF8" w:rsidRPr="0057706A" w:rsidRDefault="000F7EF8" w:rsidP="00A4795C">
      <w:pPr>
        <w:pStyle w:val="a3"/>
        <w:ind w:left="405"/>
      </w:pPr>
    </w:p>
    <w:p w14:paraId="65DE3833" w14:textId="191EDAA4" w:rsidR="000F7EF8" w:rsidRPr="0057706A" w:rsidRDefault="000F7EF8" w:rsidP="00A4795C">
      <w:pPr>
        <w:pStyle w:val="a3"/>
        <w:ind w:left="405"/>
      </w:pPr>
    </w:p>
    <w:p w14:paraId="4FB67E73" w14:textId="271DD673" w:rsidR="000F7EF8" w:rsidRPr="0057706A" w:rsidRDefault="000F7EF8" w:rsidP="00A4795C">
      <w:pPr>
        <w:pStyle w:val="a3"/>
        <w:ind w:left="405"/>
      </w:pPr>
    </w:p>
    <w:p w14:paraId="047C2B75" w14:textId="2A9BE326" w:rsidR="000F7EF8" w:rsidRPr="0057706A" w:rsidRDefault="000F7EF8" w:rsidP="00A4795C">
      <w:pPr>
        <w:pStyle w:val="a3"/>
        <w:ind w:left="405"/>
      </w:pPr>
    </w:p>
    <w:p w14:paraId="1E0EA4F0" w14:textId="4CB96E4A" w:rsidR="00A4795C" w:rsidRPr="0057706A" w:rsidRDefault="00A4795C" w:rsidP="00A4795C">
      <w:pPr>
        <w:pStyle w:val="a3"/>
        <w:ind w:left="405"/>
      </w:pPr>
      <w:r w:rsidRPr="0057706A">
        <w:t>Пример вида первой страницы.</w:t>
      </w:r>
    </w:p>
    <w:p w14:paraId="381B8639" w14:textId="0A3C4F53" w:rsidR="00322A3C" w:rsidRPr="0057706A" w:rsidRDefault="00396B1D" w:rsidP="00322A3C">
      <w:pPr>
        <w:pStyle w:val="a3"/>
        <w:ind w:left="0"/>
      </w:pPr>
      <w:r>
        <w:rPr>
          <w:noProof/>
        </w:rPr>
        <w:drawing>
          <wp:inline distT="0" distB="0" distL="0" distR="0" wp14:anchorId="46BBD32E" wp14:editId="7EC29C2A">
            <wp:extent cx="6570345" cy="460819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Pr="0057706A" w:rsidRDefault="00DA3EEB" w:rsidP="000F7EF8">
      <w:r w:rsidRPr="0057706A">
        <w:br w:type="page"/>
      </w:r>
    </w:p>
    <w:p w14:paraId="024E912F" w14:textId="77777777" w:rsidR="00A4795C" w:rsidRPr="0057706A" w:rsidRDefault="00A4795C"/>
    <w:p w14:paraId="5446377C" w14:textId="5CD3B149" w:rsidR="00DA3EEB" w:rsidRPr="0057706A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</w:t>
      </w:r>
      <w:r w:rsidR="00AA74F3">
        <w:rPr>
          <w:rFonts w:ascii="Times New Roman" w:hAnsi="Times New Roman" w:cs="Times New Roman"/>
          <w:sz w:val="28"/>
          <w:szCs w:val="28"/>
        </w:rPr>
        <w:t>комплектации</w:t>
      </w:r>
    </w:p>
    <w:p w14:paraId="0AA7A1EE" w14:textId="77777777" w:rsidR="000F7EF8" w:rsidRPr="0057706A" w:rsidRDefault="000F7EF8" w:rsidP="00A4795C">
      <w:pPr>
        <w:pStyle w:val="a3"/>
        <w:ind w:left="405"/>
      </w:pPr>
    </w:p>
    <w:p w14:paraId="5E968F72" w14:textId="026DAC8B" w:rsidR="0071365D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Ведомость формируется 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схожим образом с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ведомост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ью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покупных изделий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, но при заполнении таблицы данных учитываются компоненты со значением свойства «Раздел СП», равным «Стандартные изделия», «Прочие изделия», «Детали» и «Материалы». Компоненты группируются по разделам, к которым они относятся и выводятся в порядке следования разделов: «Детали», «Стандартные изделия», «Прочие изделия» и «Материалы».</w:t>
      </w:r>
      <w:r w:rsidR="00CF2650" w:rsidRPr="00CF2650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F2650">
        <w:rPr>
          <w:rFonts w:ascii="Times New Roman" w:hAnsi="Times New Roman" w:cs="Times New Roman"/>
          <w:sz w:val="24"/>
          <w:szCs w:val="24"/>
          <w:highlight w:val="green"/>
        </w:rPr>
        <w:t>Перед выводом каждой группы в столбец «Наименование» записывается название раздела, а потом уже элементы группы.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Сортировка элементов внутри группы выполняется по строке «Наименование».</w:t>
      </w:r>
    </w:p>
    <w:p w14:paraId="3ADA37DF" w14:textId="019F7D4C" w:rsidR="00572C2D" w:rsidRPr="006641D5" w:rsidRDefault="006641D5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не визуализируется в таблице интерфейса ПО и экспортируется только в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формат. При экспорте, если в головном файле представлено несколько исполнений, то для каждого исполнения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будет создан отдельный лист с названием исполнения, на котором в таблицу будут вписаны все данные, относящиеся к указанному исполнению. Каждый лист с исполнением имеет наименование вида </w:t>
      </w:r>
      <w:r w:rsidRPr="0057706A">
        <w:rPr>
          <w:rFonts w:ascii="Times New Roman" w:hAnsi="Times New Roman" w:cs="Times New Roman"/>
          <w:sz w:val="24"/>
          <w:szCs w:val="24"/>
        </w:rPr>
        <w:t>«ИМ ОЗ</w:t>
      </w:r>
      <w:r>
        <w:rPr>
          <w:rFonts w:ascii="Times New Roman" w:hAnsi="Times New Roman" w:cs="Times New Roman"/>
          <w:sz w:val="24"/>
          <w:szCs w:val="24"/>
        </w:rPr>
        <w:t>-ХХ</w:t>
      </w:r>
      <w:r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</w:t>
      </w:r>
      <w:r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Pr="0057706A">
        <w:rPr>
          <w:rFonts w:ascii="Times New Roman" w:hAnsi="Times New Roman" w:cs="Times New Roman"/>
          <w:sz w:val="24"/>
          <w:szCs w:val="24"/>
        </w:rPr>
        <w:t xml:space="preserve">, «ОЗ» - значение из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Pr="0057706A">
        <w:rPr>
          <w:rFonts w:ascii="Times New Roman" w:hAnsi="Times New Roman" w:cs="Times New Roman"/>
          <w:sz w:val="24"/>
          <w:szCs w:val="24"/>
        </w:rPr>
        <w:t>, «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Pr="0057706A">
        <w:rPr>
          <w:rFonts w:ascii="Times New Roman" w:hAnsi="Times New Roman" w:cs="Times New Roman"/>
          <w:sz w:val="24"/>
          <w:szCs w:val="24"/>
        </w:rPr>
        <w:t>» - добавляется в случае наличия еще исполнения кроме основного (например, -01).</w:t>
      </w:r>
    </w:p>
    <w:p w14:paraId="6098151F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67E3EECD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«Наименование» </w:t>
      </w:r>
      <w:r w:rsidR="00F36D07" w:rsidRPr="0057706A">
        <w:rPr>
          <w:rFonts w:ascii="Times New Roman" w:hAnsi="Times New Roman" w:cs="Times New Roman"/>
          <w:sz w:val="24"/>
          <w:szCs w:val="24"/>
        </w:rPr>
        <w:t>постоянен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в него записываются значения </w:t>
      </w:r>
      <w:r w:rsidR="00F36D07" w:rsidRPr="0057706A">
        <w:rPr>
          <w:rFonts w:ascii="Times New Roman" w:hAnsi="Times New Roman" w:cs="Times New Roman"/>
          <w:sz w:val="24"/>
          <w:szCs w:val="24"/>
        </w:rPr>
        <w:t>свойства «Наименование» тега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F36D07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всех </w:t>
      </w:r>
      <w:r w:rsidR="006641D5">
        <w:rPr>
          <w:rFonts w:ascii="Times New Roman" w:hAnsi="Times New Roman" w:cs="Times New Roman"/>
          <w:sz w:val="24"/>
          <w:szCs w:val="24"/>
        </w:rPr>
        <w:t xml:space="preserve">сборочных единиц (а </w:t>
      </w:r>
      <w:proofErr w:type="gramStart"/>
      <w:r w:rsidR="006641D5">
        <w:rPr>
          <w:rFonts w:ascii="Times New Roman" w:hAnsi="Times New Roman" w:cs="Times New Roman"/>
          <w:sz w:val="24"/>
          <w:szCs w:val="24"/>
        </w:rPr>
        <w:t>так же</w:t>
      </w:r>
      <w:proofErr w:type="gramEnd"/>
      <w:r w:rsidR="006641D5">
        <w:rPr>
          <w:rFonts w:ascii="Times New Roman" w:hAnsi="Times New Roman" w:cs="Times New Roman"/>
          <w:sz w:val="24"/>
          <w:szCs w:val="24"/>
        </w:rPr>
        <w:t xml:space="preserve"> комплексов и комплектов) для выбранного исполнения, на которые ссылается спецификация из главного файла.  Сборочные единицы описаны в отдельных файлах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Название </w:t>
      </w:r>
      <w:r w:rsidR="00E003E7">
        <w:rPr>
          <w:rFonts w:ascii="Times New Roman" w:hAnsi="Times New Roman" w:cs="Times New Roman"/>
          <w:sz w:val="24"/>
          <w:szCs w:val="24"/>
        </w:rPr>
        <w:t xml:space="preserve">столбцов </w:t>
      </w:r>
      <w:r w:rsidR="00541407" w:rsidRPr="0057706A">
        <w:rPr>
          <w:rFonts w:ascii="Times New Roman" w:hAnsi="Times New Roman" w:cs="Times New Roman"/>
          <w:sz w:val="24"/>
          <w:szCs w:val="24"/>
        </w:rPr>
        <w:t>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«ИМ ОЗ»,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«ОЗ»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</w:t>
      </w:r>
      <w:r w:rsidR="00E003E7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>. Последний столбец «</w:t>
      </w:r>
      <w:r w:rsidR="006077B5">
        <w:rPr>
          <w:rFonts w:ascii="Times New Roman" w:hAnsi="Times New Roman" w:cs="Times New Roman"/>
          <w:sz w:val="24"/>
          <w:szCs w:val="24"/>
        </w:rPr>
        <w:t>Количество</w:t>
      </w:r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C53DD">
        <w:rPr>
          <w:rFonts w:ascii="Times New Roman" w:hAnsi="Times New Roman" w:cs="Times New Roman"/>
          <w:sz w:val="24"/>
          <w:szCs w:val="24"/>
        </w:rPr>
        <w:t xml:space="preserve"> - показывает сколько всего элементов содержится во всех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единицах</w:t>
      </w:r>
      <w:r w:rsidR="00DC53DD">
        <w:rPr>
          <w:rFonts w:ascii="Times New Roman" w:hAnsi="Times New Roman" w:cs="Times New Roman"/>
          <w:sz w:val="24"/>
          <w:szCs w:val="24"/>
        </w:rPr>
        <w:t xml:space="preserve"> изделия.</w:t>
      </w:r>
    </w:p>
    <w:p w14:paraId="717D187B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2E0AB165" w:rsidR="005B3B2A" w:rsidRPr="0057706A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57706A">
        <w:rPr>
          <w:rFonts w:ascii="Times New Roman" w:hAnsi="Times New Roman" w:cs="Times New Roman"/>
          <w:sz w:val="24"/>
          <w:szCs w:val="24"/>
        </w:rPr>
        <w:t>оно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начинается </w:t>
      </w:r>
      <w:r w:rsidRPr="0057706A">
        <w:rPr>
          <w:rFonts w:ascii="Times New Roman" w:hAnsi="Times New Roman" w:cs="Times New Roman"/>
          <w:sz w:val="24"/>
          <w:szCs w:val="24"/>
        </w:rPr>
        <w:t>с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7BE18339" w:rsidR="005B3B2A" w:rsidRPr="0057706A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80E17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57706A">
        <w:rPr>
          <w:rFonts w:ascii="Times New Roman" w:hAnsi="Times New Roman" w:cs="Times New Roman"/>
          <w:sz w:val="24"/>
          <w:szCs w:val="24"/>
        </w:rPr>
        <w:t>на «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r w:rsidR="00541407" w:rsidRPr="0057706A">
        <w:rPr>
          <w:rFonts w:ascii="Times New Roman" w:hAnsi="Times New Roman" w:cs="Times New Roman"/>
          <w:sz w:val="24"/>
          <w:szCs w:val="24"/>
        </w:rPr>
        <w:t>значение вида «ДП</w:t>
      </w:r>
      <w:r w:rsidR="00E003E7">
        <w:rPr>
          <w:rFonts w:ascii="Times New Roman" w:hAnsi="Times New Roman" w:cs="Times New Roman"/>
          <w:sz w:val="24"/>
          <w:szCs w:val="24"/>
        </w:rPr>
        <w:t xml:space="preserve"> </w:t>
      </w:r>
      <w:r w:rsidR="00E003E7" w:rsidRPr="0057706A">
        <w:rPr>
          <w:rFonts w:ascii="Times New Roman" w:hAnsi="Times New Roman" w:cs="Times New Roman"/>
          <w:sz w:val="24"/>
          <w:szCs w:val="24"/>
        </w:rPr>
        <w:t>ИМ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«ДП»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«Документ на поставку»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57706A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 w:rsidRPr="0057706A">
        <w:rPr>
          <w:rFonts w:ascii="Times New Roman" w:hAnsi="Times New Roman" w:cs="Times New Roman"/>
          <w:sz w:val="24"/>
          <w:szCs w:val="24"/>
        </w:rPr>
        <w:t>ым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8CE2182" w14:textId="46E874D5" w:rsidR="0042482F" w:rsidRPr="0057706A" w:rsidRDefault="0042482F" w:rsidP="00A4795C">
      <w:pPr>
        <w:pStyle w:val="a3"/>
        <w:ind w:left="405"/>
      </w:pPr>
    </w:p>
    <w:p w14:paraId="2A3B9432" w14:textId="4AB11B2E" w:rsidR="0042482F" w:rsidRPr="0057706A" w:rsidRDefault="0042482F" w:rsidP="00A4795C">
      <w:pPr>
        <w:pStyle w:val="a3"/>
        <w:ind w:left="405"/>
      </w:pPr>
    </w:p>
    <w:p w14:paraId="58F42CF8" w14:textId="77777777" w:rsidR="00CF2650" w:rsidRDefault="00CF2650" w:rsidP="00CF2650">
      <w:pPr>
        <w:pStyle w:val="a3"/>
        <w:ind w:left="405"/>
        <w:sectPr w:rsidR="00CF2650" w:rsidSect="00F509E3">
          <w:footerReference w:type="default" r:id="rId24"/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</w:p>
    <w:p w14:paraId="0F902363" w14:textId="79BFEF31" w:rsidR="00776AEC" w:rsidRDefault="00A4795C" w:rsidP="00CF2650">
      <w:pPr>
        <w:pStyle w:val="a3"/>
        <w:ind w:left="405"/>
      </w:pPr>
      <w:r w:rsidRPr="0057706A">
        <w:lastRenderedPageBreak/>
        <w:t>Пример ведомости:</w:t>
      </w:r>
    </w:p>
    <w:tbl>
      <w:tblPr>
        <w:tblW w:w="15910" w:type="dxa"/>
        <w:tblInd w:w="-6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70"/>
        <w:gridCol w:w="280"/>
        <w:gridCol w:w="271"/>
        <w:gridCol w:w="963"/>
        <w:gridCol w:w="1058"/>
        <w:gridCol w:w="740"/>
        <w:gridCol w:w="256"/>
        <w:gridCol w:w="818"/>
        <w:gridCol w:w="907"/>
        <w:gridCol w:w="755"/>
        <w:gridCol w:w="303"/>
        <w:gridCol w:w="1209"/>
        <w:gridCol w:w="1058"/>
        <w:gridCol w:w="605"/>
        <w:gridCol w:w="605"/>
        <w:gridCol w:w="605"/>
        <w:gridCol w:w="453"/>
        <w:gridCol w:w="454"/>
      </w:tblGrid>
      <w:tr w:rsidR="00CF2650" w:rsidRPr="00100392" w14:paraId="30A4D060" w14:textId="77777777" w:rsidTr="00F23CE1">
        <w:trPr>
          <w:trHeight w:val="410"/>
        </w:trPr>
        <w:tc>
          <w:tcPr>
            <w:tcW w:w="4570" w:type="dxa"/>
            <w:vMerge w:val="restart"/>
            <w:tcMar>
              <w:left w:w="28" w:type="dxa"/>
              <w:right w:w="28" w:type="dxa"/>
            </w:tcMar>
            <w:vAlign w:val="center"/>
          </w:tcPr>
          <w:p w14:paraId="3EBF570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Наименование</w:t>
            </w:r>
          </w:p>
        </w:tc>
        <w:tc>
          <w:tcPr>
            <w:tcW w:w="280" w:type="dxa"/>
            <w:vMerge w:val="restart"/>
            <w:tcBorders>
              <w:right w:val="nil"/>
            </w:tcBorders>
            <w:shd w:val="clear" w:color="auto" w:fill="FFFF00"/>
            <w:tcMar>
              <w:left w:w="28" w:type="dxa"/>
              <w:right w:w="28" w:type="dxa"/>
            </w:tcMar>
            <w:vAlign w:val="center"/>
          </w:tcPr>
          <w:p w14:paraId="4D79DB0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  <w:p w14:paraId="56D4FD6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1060" w:type="dxa"/>
            <w:gridSpan w:val="16"/>
            <w:tcBorders>
              <w:left w:val="nil"/>
            </w:tcBorders>
            <w:shd w:val="clear" w:color="auto" w:fill="FFFF00"/>
            <w:vAlign w:val="center"/>
          </w:tcPr>
          <w:p w14:paraId="4409378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Система </w:t>
            </w:r>
            <w:proofErr w:type="spellStart"/>
            <w:r w:rsidRPr="00100392">
              <w:rPr>
                <w:rFonts w:ascii="Arial" w:hAnsi="Arial" w:cs="Arial"/>
                <w:b/>
                <w:bCs/>
              </w:rPr>
              <w:t>видеорегистрации</w:t>
            </w:r>
            <w:proofErr w:type="spellEnd"/>
            <w:r w:rsidRPr="00100392">
              <w:rPr>
                <w:rFonts w:ascii="Arial" w:hAnsi="Arial" w:cs="Arial"/>
                <w:b/>
                <w:bCs/>
              </w:rPr>
              <w:t xml:space="preserve"> АБВГ.468579.0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100392">
              <w:rPr>
                <w:rFonts w:ascii="Arial" w:hAnsi="Arial" w:cs="Arial"/>
                <w:b/>
                <w:bCs/>
              </w:rPr>
              <w:t>8</w:t>
            </w:r>
          </w:p>
        </w:tc>
      </w:tr>
      <w:tr w:rsidR="00CF2650" w:rsidRPr="00100392" w14:paraId="1DCD6788" w14:textId="77777777" w:rsidTr="00F23CE1">
        <w:trPr>
          <w:cantSplit/>
          <w:trHeight w:val="558"/>
        </w:trPr>
        <w:tc>
          <w:tcPr>
            <w:tcW w:w="4570" w:type="dxa"/>
            <w:vMerge/>
            <w:tcMar>
              <w:left w:w="28" w:type="dxa"/>
              <w:right w:w="28" w:type="dxa"/>
            </w:tcMar>
            <w:textDirection w:val="btLr"/>
            <w:vAlign w:val="center"/>
          </w:tcPr>
          <w:p w14:paraId="3DDAB689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280" w:type="dxa"/>
            <w:vMerge/>
            <w:tcMar>
              <w:left w:w="28" w:type="dxa"/>
              <w:right w:w="28" w:type="dxa"/>
            </w:tcMar>
            <w:vAlign w:val="center"/>
          </w:tcPr>
          <w:p w14:paraId="0A99807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1" w:type="dxa"/>
            <w:vMerge w:val="restart"/>
            <w:tcBorders>
              <w:right w:val="nil"/>
            </w:tcBorders>
            <w:shd w:val="clear" w:color="auto" w:fill="92D050"/>
            <w:vAlign w:val="center"/>
          </w:tcPr>
          <w:p w14:paraId="3DE0F3E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61" w:type="dxa"/>
            <w:gridSpan w:val="3"/>
            <w:tcBorders>
              <w:left w:val="nil"/>
            </w:tcBorders>
            <w:shd w:val="clear" w:color="auto" w:fill="92D050"/>
            <w:vAlign w:val="center"/>
          </w:tcPr>
          <w:p w14:paraId="79FA772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Видеоконтроллер </w:t>
            </w:r>
          </w:p>
          <w:p w14:paraId="18BA0BE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АБВГ.467359.048</w:t>
            </w:r>
          </w:p>
        </w:tc>
        <w:tc>
          <w:tcPr>
            <w:tcW w:w="256" w:type="dxa"/>
            <w:vMerge w:val="restart"/>
            <w:tcBorders>
              <w:right w:val="nil"/>
            </w:tcBorders>
            <w:shd w:val="clear" w:color="auto" w:fill="BDD6EE" w:themeFill="accent5" w:themeFillTint="66"/>
            <w:tcMar>
              <w:left w:w="28" w:type="dxa"/>
              <w:right w:w="28" w:type="dxa"/>
            </w:tcMar>
            <w:vAlign w:val="center"/>
          </w:tcPr>
          <w:p w14:paraId="3466823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0" w:type="dxa"/>
            <w:gridSpan w:val="3"/>
            <w:tcBorders>
              <w:left w:val="nil"/>
            </w:tcBorders>
            <w:shd w:val="clear" w:color="auto" w:fill="BDD6EE" w:themeFill="accent5" w:themeFillTint="66"/>
            <w:vAlign w:val="center"/>
          </w:tcPr>
          <w:p w14:paraId="5B9D684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Регистратор</w:t>
            </w:r>
          </w:p>
          <w:p w14:paraId="40B5EA1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АБВГ.468563.067</w:t>
            </w:r>
          </w:p>
        </w:tc>
        <w:tc>
          <w:tcPr>
            <w:tcW w:w="303" w:type="dxa"/>
            <w:vMerge w:val="restart"/>
            <w:tcBorders>
              <w:right w:val="nil"/>
            </w:tcBorders>
            <w:shd w:val="clear" w:color="auto" w:fill="E7E6E6" w:themeFill="background2"/>
            <w:tcMar>
              <w:left w:w="28" w:type="dxa"/>
              <w:right w:w="28" w:type="dxa"/>
            </w:tcMar>
            <w:vAlign w:val="center"/>
          </w:tcPr>
          <w:p w14:paraId="1DE187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267" w:type="dxa"/>
            <w:gridSpan w:val="2"/>
            <w:tcBorders>
              <w:left w:val="nil"/>
            </w:tcBorders>
            <w:shd w:val="clear" w:color="auto" w:fill="E7E6E6" w:themeFill="background2"/>
            <w:vAlign w:val="center"/>
          </w:tcPr>
          <w:p w14:paraId="701A5CA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Камера обзорная</w:t>
            </w:r>
          </w:p>
          <w:p w14:paraId="3E624FF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АБВГ.463215.023</w:t>
            </w:r>
          </w:p>
        </w:tc>
        <w:tc>
          <w:tcPr>
            <w:tcW w:w="605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5CA34931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Кабель питания АБВГ.685621.031</w:t>
            </w:r>
          </w:p>
        </w:tc>
        <w:tc>
          <w:tcPr>
            <w:tcW w:w="605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7F3BC40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Комплект запасных частей АБВГ.463258.025</w:t>
            </w:r>
          </w:p>
        </w:tc>
        <w:tc>
          <w:tcPr>
            <w:tcW w:w="605" w:type="dxa"/>
            <w:vMerge w:val="restart"/>
            <w:shd w:val="clear" w:color="auto" w:fill="auto"/>
            <w:tcMar>
              <w:left w:w="28" w:type="dxa"/>
              <w:right w:w="28" w:type="dxa"/>
            </w:tcMar>
            <w:textDirection w:val="btLr"/>
            <w:vAlign w:val="center"/>
          </w:tcPr>
          <w:p w14:paraId="32DD0C1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Комплект монтажных частей АБВГ.463931.001</w:t>
            </w:r>
          </w:p>
        </w:tc>
        <w:tc>
          <w:tcPr>
            <w:tcW w:w="453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6526122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Упаковка </w:t>
            </w:r>
            <w:r>
              <w:rPr>
                <w:rFonts w:ascii="Arial" w:hAnsi="Arial" w:cs="Arial"/>
                <w:b/>
                <w:bCs/>
              </w:rPr>
              <w:t>А</w:t>
            </w:r>
            <w:r w:rsidRPr="00100392">
              <w:rPr>
                <w:rFonts w:ascii="Arial" w:hAnsi="Arial" w:cs="Arial"/>
                <w:b/>
                <w:bCs/>
              </w:rPr>
              <w:t xml:space="preserve">БВГ.463946.012 </w:t>
            </w:r>
          </w:p>
        </w:tc>
        <w:tc>
          <w:tcPr>
            <w:tcW w:w="454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0092E0F9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Итого</w:t>
            </w:r>
          </w:p>
        </w:tc>
      </w:tr>
      <w:tr w:rsidR="00CF2650" w:rsidRPr="00100392" w14:paraId="79C077A3" w14:textId="77777777" w:rsidTr="00F23CE1">
        <w:trPr>
          <w:cantSplit/>
          <w:trHeight w:val="2678"/>
        </w:trPr>
        <w:tc>
          <w:tcPr>
            <w:tcW w:w="4570" w:type="dxa"/>
            <w:vMerge/>
            <w:tcMar>
              <w:left w:w="28" w:type="dxa"/>
              <w:right w:w="28" w:type="dxa"/>
            </w:tcMar>
            <w:vAlign w:val="center"/>
          </w:tcPr>
          <w:p w14:paraId="6C09934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0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46645CC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1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13482D4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63" w:type="dxa"/>
            <w:tcBorders>
              <w:bottom w:val="single" w:sz="4" w:space="0" w:color="auto"/>
            </w:tcBorders>
            <w:textDirection w:val="btLr"/>
            <w:vAlign w:val="center"/>
          </w:tcPr>
          <w:p w14:paraId="52FD3D8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Модуль матрицы </w:t>
            </w:r>
            <w:r>
              <w:rPr>
                <w:rFonts w:ascii="Arial" w:hAnsi="Arial" w:cs="Arial"/>
                <w:b/>
                <w:bCs/>
              </w:rPr>
              <w:t>АБВГ</w:t>
            </w:r>
            <w:r w:rsidRPr="00100392">
              <w:rPr>
                <w:rFonts w:ascii="Arial" w:hAnsi="Arial" w:cs="Arial"/>
                <w:b/>
                <w:bCs/>
              </w:rPr>
              <w:t>.468459.053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582F3EB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Модуль сопряжения </w:t>
            </w:r>
            <w:r>
              <w:rPr>
                <w:rFonts w:ascii="Arial" w:hAnsi="Arial" w:cs="Arial"/>
                <w:b/>
                <w:bCs/>
              </w:rPr>
              <w:t>АБВГ</w:t>
            </w:r>
            <w:r w:rsidRPr="00100392">
              <w:rPr>
                <w:rFonts w:ascii="Arial" w:hAnsi="Arial" w:cs="Arial"/>
                <w:b/>
                <w:bCs/>
              </w:rPr>
              <w:t>.468</w:t>
            </w:r>
            <w:r>
              <w:rPr>
                <w:rFonts w:ascii="Arial" w:hAnsi="Arial" w:cs="Arial"/>
                <w:b/>
                <w:bCs/>
              </w:rPr>
              <w:t>546</w:t>
            </w:r>
            <w:r w:rsidRPr="00100392">
              <w:rPr>
                <w:rFonts w:ascii="Arial" w:hAnsi="Arial" w:cs="Arial"/>
                <w:b/>
                <w:bCs/>
              </w:rPr>
              <w:t>.105</w:t>
            </w:r>
          </w:p>
        </w:tc>
        <w:tc>
          <w:tcPr>
            <w:tcW w:w="740" w:type="dxa"/>
            <w:tcBorders>
              <w:bottom w:val="nil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27869D7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1 </w:t>
            </w:r>
          </w:p>
          <w:p w14:paraId="7252EE8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АБВГ.685689.057</w:t>
            </w:r>
          </w:p>
        </w:tc>
        <w:tc>
          <w:tcPr>
            <w:tcW w:w="256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7294F81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18" w:type="dxa"/>
            <w:tcBorders>
              <w:bottom w:val="single" w:sz="4" w:space="0" w:color="auto"/>
            </w:tcBorders>
            <w:textDirection w:val="btLr"/>
            <w:vAlign w:val="center"/>
          </w:tcPr>
          <w:p w14:paraId="57FEAF1F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Модуль питания АБВГ</w:t>
            </w:r>
            <w:r>
              <w:rPr>
                <w:rFonts w:ascii="Arial" w:hAnsi="Arial" w:cs="Arial"/>
                <w:b/>
                <w:bCs/>
              </w:rPr>
              <w:t>.</w:t>
            </w:r>
            <w:r w:rsidRPr="00100392">
              <w:rPr>
                <w:rFonts w:ascii="Arial" w:hAnsi="Arial" w:cs="Arial"/>
                <w:b/>
                <w:bCs/>
              </w:rPr>
              <w:t>463587.037</w:t>
            </w:r>
          </w:p>
        </w:tc>
        <w:tc>
          <w:tcPr>
            <w:tcW w:w="907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60912295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2 </w:t>
            </w:r>
          </w:p>
          <w:p w14:paraId="3AE8A4AB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АБВГ.685682.068</w:t>
            </w:r>
          </w:p>
        </w:tc>
        <w:tc>
          <w:tcPr>
            <w:tcW w:w="755" w:type="dxa"/>
            <w:tcBorders>
              <w:bottom w:val="single" w:sz="4" w:space="0" w:color="auto"/>
            </w:tcBorders>
            <w:textDirection w:val="btLr"/>
            <w:vAlign w:val="center"/>
          </w:tcPr>
          <w:p w14:paraId="0A01F53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3 </w:t>
            </w:r>
          </w:p>
          <w:p w14:paraId="0829D2B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АБВГ.685682.069</w:t>
            </w:r>
          </w:p>
        </w:tc>
        <w:tc>
          <w:tcPr>
            <w:tcW w:w="303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4785A11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textDirection w:val="btLr"/>
            <w:vAlign w:val="center"/>
          </w:tcPr>
          <w:p w14:paraId="6C824E7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Плата интерфейсная АБВГ.431321.041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5E0A0EC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Жгут 4</w:t>
            </w:r>
          </w:p>
          <w:p w14:paraId="42E54AB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АБВГ.685689.057</w:t>
            </w: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716F722B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5B7BBDD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textDirection w:val="btLr"/>
            <w:vAlign w:val="center"/>
          </w:tcPr>
          <w:p w14:paraId="352F3321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453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6EC95825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rPr>
                <w:rFonts w:ascii="Arial" w:hAnsi="Arial" w:cs="Arial"/>
              </w:rPr>
            </w:pPr>
          </w:p>
        </w:tc>
        <w:tc>
          <w:tcPr>
            <w:tcW w:w="454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D47778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05FBB2F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67BA980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green"/>
              </w:rPr>
            </w:pPr>
            <w:bookmarkStart w:id="15" w:name="_Hlk51762835"/>
            <w:r w:rsidRPr="00100392">
              <w:rPr>
                <w:rFonts w:ascii="Arial" w:hAnsi="Arial" w:cs="Arial"/>
                <w:b/>
                <w:bCs/>
              </w:rPr>
              <w:t>Детали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C665ED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71" w:type="dxa"/>
            <w:vAlign w:val="center"/>
          </w:tcPr>
          <w:p w14:paraId="7E5231D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63" w:type="dxa"/>
            <w:vAlign w:val="center"/>
          </w:tcPr>
          <w:p w14:paraId="324E81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8C85D1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09A6EB3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639A132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18" w:type="dxa"/>
            <w:vAlign w:val="center"/>
          </w:tcPr>
          <w:p w14:paraId="28DE13F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6AB0BF2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55" w:type="dxa"/>
            <w:vAlign w:val="center"/>
          </w:tcPr>
          <w:p w14:paraId="19A2F00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ADEE56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209" w:type="dxa"/>
            <w:vAlign w:val="center"/>
          </w:tcPr>
          <w:p w14:paraId="741293D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7BEF55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43D656F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vAlign w:val="center"/>
          </w:tcPr>
          <w:p w14:paraId="10D3AF4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3F722D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5AFF43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0DBA551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bookmarkEnd w:id="15"/>
      <w:tr w:rsidR="00CF2650" w:rsidRPr="00100392" w14:paraId="584B5DEA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339CD3C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АБВГ.715892.025 Крышка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2274C9F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7573DDD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9118E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19EC82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37136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194A0D7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48F2760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18A7ADF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73C8822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6E36650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7CE29B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B2219A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64012C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431C81B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7A8BF7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5FC51ED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83D72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26ECBDE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5E5EB3C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ИБПА</w:t>
            </w:r>
            <w:r w:rsidRPr="00100392">
              <w:rPr>
                <w:rFonts w:ascii="Arial" w:hAnsi="Arial" w:cs="Arial"/>
              </w:rPr>
              <w:t>.753132.006 Стойка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2237DA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56978D5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0F16F6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F009A7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55338DF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5DB285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3A8182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2B37BF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4AA8815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D77883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2DB10E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C7E90E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E894A6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3F827A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2165A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1EA862F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3CE89A2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4D1DD3D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2F8FED9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ИБПА</w:t>
            </w:r>
            <w:r w:rsidRPr="00100392">
              <w:rPr>
                <w:rFonts w:ascii="Arial" w:hAnsi="Arial" w:cs="Arial"/>
              </w:rPr>
              <w:t>.753132.006-01 Стойка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3F9ADA4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32B4AB8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582492A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E1A4D1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220BFE9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1339AA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3C1262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3E0869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7976D1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7404A2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86A2C6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5C369B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5F2920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5D9EC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4421ED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77A70A8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5E4CD69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C5F51F3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42213A5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ПАКБ.687252.801 Плата печатная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0FC7D28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7FE464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7EAAC5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0E2186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7CCF64C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B5966E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6FCD9E0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3E348B3F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0CED0E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931A9D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214CF76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0BC9B3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7E9AD51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4EEE3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B98016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017A8B5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5541121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02AF4C4A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2FD79D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bookmarkStart w:id="16" w:name="_Hlk51774054"/>
            <w:r w:rsidRPr="00100392">
              <w:rPr>
                <w:rFonts w:ascii="Arial" w:hAnsi="Arial" w:cs="Arial"/>
                <w:b/>
                <w:bCs/>
              </w:rPr>
              <w:t>Стандартные изделия</w:t>
            </w:r>
            <w:bookmarkEnd w:id="16"/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DC45F5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71" w:type="dxa"/>
            <w:vAlign w:val="center"/>
          </w:tcPr>
          <w:p w14:paraId="7189CDF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63" w:type="dxa"/>
            <w:vAlign w:val="center"/>
          </w:tcPr>
          <w:p w14:paraId="4EAF5C4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87366F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E419F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768035C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18" w:type="dxa"/>
            <w:vAlign w:val="center"/>
          </w:tcPr>
          <w:p w14:paraId="2F9AFA2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677B066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55" w:type="dxa"/>
            <w:vAlign w:val="center"/>
          </w:tcPr>
          <w:p w14:paraId="75B26B25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58C56BB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209" w:type="dxa"/>
            <w:vAlign w:val="center"/>
          </w:tcPr>
          <w:p w14:paraId="28C14BE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1A88C3C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BCB058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vAlign w:val="center"/>
          </w:tcPr>
          <w:p w14:paraId="06A0D9C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3CF5BD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2502476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37B0D0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5955BEA7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A0E73B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Ампула уровня АКН 60-4 ГОСТ 2386-73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3779521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444E8EA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14C357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50B9FE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4A02FBC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6F81A90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5C3D6F8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3BECFBC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D845B7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29B67B7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58AC434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39DBE9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5A6028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CBC7E3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642D72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D44BE7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014BF07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596EA7B9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498005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Винт M2,5x12-А2-7 ГОСТ Р ИСО 7046-2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F58513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0A30503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A8258B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593808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6B5F5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7D95870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6C6AF4D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E406E9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8DE980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E7A24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6ED136D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B3174A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355EEE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72BA2C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B47CAC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3C3C46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F66E5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67661BBB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052549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Гайка ГОСТ ISO 4032-М4-А2-70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027F106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5FA3FFA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319470A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6B2C19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2B9683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0DDEEB55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BF6D2F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707A18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4ACC651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E4E6A1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414996B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F274B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1923F8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429CB12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0460AF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A1EF2E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405A687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6F8F1721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6FE897F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Пломба свинцовая ГОСТ 30269-95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91B187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2F86E54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6515956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81253E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4228E46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5CF6BC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166B71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C8BBD1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7E2B27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7EE54A2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D5AD2F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05B75D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FC4907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22E743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D22F07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070D3A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373E11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B894502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5F773CC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Трубка 305 ТВ-50, 5 ГОСТ 19034-82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C639EC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14CFBF4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00EA69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BD68CA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0DDFE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F7EAC1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499C2E3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7A5E19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1CCA0D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224263E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67FF063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D9F059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8A5300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42FE6F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CBC5F9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31ABA66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11B9E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26CBB5C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C2943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Шайба 3 65Г 029 ГОСТ 6402-70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61CF22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4F8210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4BCAFA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4502DB7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19AA28C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2FEBAEF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FA31A0E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2F2B885E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341B4C9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6566A3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0C368C2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3AAFCB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71AE0F2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D887C7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81B18A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028C8B9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4D3F50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09EE17F5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05C756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Шнур 1-5 Ф2-Т1-1,2-80 ГОСТ 6467-79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61137C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1D969A9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35B4D0D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4BCC75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0937F20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24DC56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C9AAA6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14871A4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1E0854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40A0DD5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765777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149B7AE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BC6561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72E0B0D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0EC890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7D51036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7FC023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</w:tbl>
    <w:tbl>
      <w:tblPr>
        <w:tblpPr w:leftFromText="180" w:rightFromText="180" w:vertAnchor="text" w:horzAnchor="margin" w:tblpY="365"/>
        <w:tblW w:w="149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78"/>
        <w:gridCol w:w="269"/>
        <w:gridCol w:w="242"/>
        <w:gridCol w:w="907"/>
        <w:gridCol w:w="996"/>
        <w:gridCol w:w="698"/>
        <w:gridCol w:w="240"/>
        <w:gridCol w:w="768"/>
        <w:gridCol w:w="851"/>
        <w:gridCol w:w="708"/>
        <w:gridCol w:w="284"/>
        <w:gridCol w:w="1135"/>
        <w:gridCol w:w="992"/>
        <w:gridCol w:w="567"/>
        <w:gridCol w:w="569"/>
        <w:gridCol w:w="567"/>
        <w:gridCol w:w="425"/>
        <w:gridCol w:w="426"/>
      </w:tblGrid>
      <w:tr w:rsidR="00CF2650" w:rsidRPr="00513C2C" w14:paraId="3CA9373D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2126DB17" w14:textId="77777777" w:rsidR="00CF2650" w:rsidRPr="00DC4A9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r w:rsidRPr="00DC4A91">
              <w:rPr>
                <w:rFonts w:ascii="Arial" w:hAnsi="Arial" w:cs="Arial"/>
                <w:b/>
                <w:bCs/>
              </w:rPr>
              <w:lastRenderedPageBreak/>
              <w:t>Прочие изделия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AAFCA0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2" w:type="dxa"/>
            <w:vAlign w:val="center"/>
          </w:tcPr>
          <w:p w14:paraId="74E69C73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vAlign w:val="center"/>
          </w:tcPr>
          <w:p w14:paraId="4E0CD82B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5DCDD52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3C76B90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31A4C0B8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68" w:type="dxa"/>
            <w:vAlign w:val="center"/>
          </w:tcPr>
          <w:p w14:paraId="18822CC3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4FBE71E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08" w:type="dxa"/>
            <w:vAlign w:val="center"/>
          </w:tcPr>
          <w:p w14:paraId="5EDE3F2A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F2A233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135" w:type="dxa"/>
            <w:vAlign w:val="center"/>
          </w:tcPr>
          <w:p w14:paraId="5E9609F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D0819EC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vAlign w:val="center"/>
          </w:tcPr>
          <w:p w14:paraId="7AD7557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9" w:type="dxa"/>
            <w:vAlign w:val="center"/>
          </w:tcPr>
          <w:p w14:paraId="31F785B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FD06C5A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9D9BA78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0D37E8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437838" w14:paraId="3568FB6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42B8FC3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bookmarkStart w:id="17" w:name="_Hlk51763571"/>
            <w:r w:rsidRPr="00437838">
              <w:rPr>
                <w:rFonts w:ascii="Arial" w:hAnsi="Arial" w:cs="Arial"/>
              </w:rPr>
              <w:t>Вставка плавкая ВП1-2 ОЮ0.480.003ТУ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4DB0E11C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15B8D72D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F23915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28AC49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0A3B72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03B55FA2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02279E1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25AA9723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1C74F0DC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D48E4EA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0082B94E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20BA613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3EEFE5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2A05A57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5CB667B3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CB5270A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2CA79E1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bookmarkEnd w:id="17"/>
      <w:tr w:rsidR="00CF2650" w:rsidRPr="00513C2C" w14:paraId="74A44760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7633D28D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Диод 2Д212А/СО АЕЯР.432120.177ТУ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D215E8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4349C9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168192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19903B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6317A6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1332586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0D7549B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798FDF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352DCF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CF2F3F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F85886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0CF543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CDF095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3771BE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B75AAE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C2A5F2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2090F8C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102453A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D531559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Заглушка ЭП-14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5766F1B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2352DE8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D2FC8F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D3DA97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19AE5C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E6D5835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23DDD886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0C85C6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18DBF7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65F6650F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388FD8F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183B136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432158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07166C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9812AF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B59095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1C79176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55505B00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CAAFEC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 xml:space="preserve">Защитные очки типа </w:t>
            </w:r>
            <w:proofErr w:type="spellStart"/>
            <w:r w:rsidRPr="00EF04C3">
              <w:rPr>
                <w:rFonts w:ascii="Arial" w:hAnsi="Arial" w:cs="Arial"/>
              </w:rPr>
              <w:t>Eagle</w:t>
            </w:r>
            <w:proofErr w:type="spellEnd"/>
            <w:r w:rsidRPr="00EF04C3">
              <w:rPr>
                <w:rFonts w:ascii="Arial" w:hAnsi="Arial" w:cs="Arial"/>
              </w:rPr>
              <w:t xml:space="preserve"> </w:t>
            </w:r>
            <w:proofErr w:type="spellStart"/>
            <w:r w:rsidRPr="00EF04C3">
              <w:rPr>
                <w:rFonts w:ascii="Arial" w:hAnsi="Arial" w:cs="Arial"/>
              </w:rPr>
              <w:t>Pair</w:t>
            </w:r>
            <w:proofErr w:type="spellEnd"/>
            <w:r w:rsidRPr="00EF04C3">
              <w:rPr>
                <w:rFonts w:ascii="Arial" w:hAnsi="Arial" w:cs="Arial"/>
              </w:rPr>
              <w:t xml:space="preserve"> EP-15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26FCAD2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68A6B22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473CCE4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2C1FB8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6DAD79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48E61A6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15451651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675E264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437ADC5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B62B59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74DC409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0A77EB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74B4BE1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54ED7E7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3619ED8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BBB3542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7F6E23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38E220FF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6BFE9B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Индикатор ИПД132В2-Ж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B76D03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81F0F5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0A9D823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5799FFA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49F18AED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26B771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FC4BB1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394B6137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1BDD437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1270EBF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119392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FB144A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EA3DE8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F9D11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7A6CCE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5103A7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AA00B6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073D6928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618A16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Кейс КОРСАР К-765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9F543F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213E0AA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42B053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1745F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487265C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7B6851D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01D87D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7F243C9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41F64B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36698A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1FAAA3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2860C34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232FE5E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F931BA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49993FA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72C672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1D7E097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36DE151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9F7D7F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Конденсатор NFM21PC105B1C3D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142597B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013A380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184114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329795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C40EB2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189A59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8A2B4D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4FFDF1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371F3B1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429EBB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744C4F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44415E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308721F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60EBBC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E464A5D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99F9B7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5B1B06B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5380E0DC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0DCE9EF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Микросхема TPS7A84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607149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8AEE4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787AB4F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67D865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898191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2E066A0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71D977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54931D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409A4A6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30FE603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9BD73F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415E89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7882B3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DEDBDD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49875B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7E89F2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22EABC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7FEAA8AF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23F4386" w14:textId="77777777" w:rsidR="00CF2650" w:rsidRPr="005E6244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5E6244">
              <w:rPr>
                <w:rFonts w:ascii="Arial" w:hAnsi="Arial" w:cs="Arial"/>
              </w:rPr>
              <w:t>Объектив KOWA-LM5JCM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200E2FD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5B4F165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0419C8E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C3CF49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98071A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4F94755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0D65B56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1ED693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BE953C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2140682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3EE8EFC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944251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6500E9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84BAC6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A21386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77D39C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A1E853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2EE4F84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685649DE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Прокладка 2А183 ТУ РБ 10009933-2001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515CB31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C4EA92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0BD3C4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6BE3F4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1B8EEF5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581E22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2CDFFC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3DA810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09506F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03923A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B18683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262336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6C5B24E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FA4738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2F033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33E6E21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B7C696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16BE0D0D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4B43FE7B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Соединитель 3-1827233-6 (розетка)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A86892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64785A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0DF99F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7D22259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20A018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4E97DDE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3C8EA81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47D2FFF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04B2E53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E0FA5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93ACCA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7FCA8EC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8D3DC7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2BD33A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F7405A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210AC6E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57CFB3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60D59A13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4077BAD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Стяжка под винт TCV - 100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7E20480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779215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D01FC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0491C6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5FD4458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D7D4F1F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B513FB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770709A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640A3D5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77DFD4D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0F5630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0E5918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420C136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45019F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00145F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BE5ECC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EB92BE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DE0F51" w14:paraId="569E2744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7D84B958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DE0F51">
              <w:rPr>
                <w:rFonts w:cs="Arial-ItalicMT"/>
                <w:sz w:val="25"/>
                <w:szCs w:val="25"/>
              </w:rPr>
              <w:t xml:space="preserve">Фильтр </w:t>
            </w:r>
            <w:r w:rsidRPr="00DE0F51">
              <w:rPr>
                <w:rFonts w:ascii="Arial-ItalicMT" w:hAnsi="Arial-ItalicMT" w:cs="Arial-ItalicMT"/>
                <w:sz w:val="25"/>
                <w:szCs w:val="25"/>
              </w:rPr>
              <w:t>BLM11A102SPT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7C75B21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5FFEC0F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60FEAF2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BB5042E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A6E3060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042C0A4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BE557D3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38672A6C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68D332DF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953735A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17CEB1B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1054597B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EF98207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4FDFED1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F255B35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72904CE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4BAA12C0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4A35F1A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C553B8A" w14:textId="77777777" w:rsidR="00CF2650" w:rsidRPr="00DC4A9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r w:rsidRPr="00DC4A91">
              <w:rPr>
                <w:rFonts w:ascii="Arial" w:hAnsi="Arial" w:cs="Arial"/>
                <w:b/>
                <w:bCs/>
              </w:rPr>
              <w:t>Материалы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CD9DCD3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2" w:type="dxa"/>
            <w:vAlign w:val="center"/>
          </w:tcPr>
          <w:p w14:paraId="0CF94D4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vAlign w:val="center"/>
          </w:tcPr>
          <w:p w14:paraId="5315EF8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B933FB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AFF833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27593F2E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68" w:type="dxa"/>
            <w:vAlign w:val="center"/>
          </w:tcPr>
          <w:p w14:paraId="25D980A9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242988AC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08" w:type="dxa"/>
            <w:vAlign w:val="center"/>
          </w:tcPr>
          <w:p w14:paraId="686CE794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34FD0257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135" w:type="dxa"/>
            <w:vAlign w:val="center"/>
          </w:tcPr>
          <w:p w14:paraId="694F9AD2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2DF3549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vAlign w:val="center"/>
          </w:tcPr>
          <w:p w14:paraId="6B01DB3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9" w:type="dxa"/>
            <w:vAlign w:val="center"/>
          </w:tcPr>
          <w:p w14:paraId="414367BB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51EF44E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633429B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63302CD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73D3524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2846591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Лента ЛЭТСАР КФ-0,5 ТУ 38.103171-80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7C39339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97DA98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4DDB9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92AB69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6AB842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1CFA19C6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1BB849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1DA6F8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43F512E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2BE36D6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4EE9E74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7E5B8D1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94007C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4876B96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0DB37E0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39F6DC0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4E642B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51740AE7" w14:textId="77777777" w:rsidTr="00CF2650">
        <w:trPr>
          <w:trHeight w:val="397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D086A7A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Кабель КИПЭ</w:t>
            </w:r>
            <w:r>
              <w:rPr>
                <w:rFonts w:ascii="Arial" w:hAnsi="Arial" w:cs="Arial"/>
              </w:rPr>
              <w:t xml:space="preserve"> </w:t>
            </w:r>
            <w:r w:rsidRPr="0089236B">
              <w:rPr>
                <w:rFonts w:ascii="Arial" w:hAnsi="Arial" w:cs="Arial"/>
              </w:rPr>
              <w:t>(А)-БГ ТУ 16.К99-042-2010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6E9876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BBC3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0E00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8502A8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67CC57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BB0AEE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224F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2BFE94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5E7D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B7C1E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9D087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A59CE3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7D9F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07F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19A4F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7E2661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374588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09249111" w14:textId="77777777" w:rsidTr="00CF2650">
        <w:trPr>
          <w:trHeight w:val="397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BD3290A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Провод МГТФ 0,5 ТУ 16-505.185-71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EDA5EC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2620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7F57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501D7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2A736E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3F2FA7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E7A7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E2C468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9633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E80BA4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7638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51547F7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ACF8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8129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21EB6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F54BF0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1327E5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0E1C4F33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ADDF006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Трубка ТТЭ-С-8/4-Ч ТУ 16-503.229-82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F4DFA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D7D804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12AE5A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5C4DBB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C2DBDA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1D1255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F91DECE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A1D763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74C7BF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C3D5D3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92F068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C1AAF0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6B88F2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158CA8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65F2E9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2C8BD0A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AD0FA3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4530AF9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6F171FFB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Фольга из индия ИН-00 0,01 ТУ 48-2-75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532D2D2" w14:textId="604C9B8D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9CEBF3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B89B32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2CAA149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13E5AF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D7CC55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6AB0BC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4AEF5FE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C3F0ADD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7990BA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404997B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24D0CF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40F7F56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38EC37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6EE866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7A6D7C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6B126F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</w:tbl>
    <w:p w14:paraId="0E19BDEA" w14:textId="77777777" w:rsidR="00CF2650" w:rsidRDefault="00CF2650" w:rsidP="00CF2650"/>
    <w:p w14:paraId="0F423EC6" w14:textId="7B6EEE3E" w:rsidR="00CF2650" w:rsidRDefault="00CF2650" w:rsidP="00CF2650">
      <w:pPr>
        <w:pStyle w:val="a3"/>
        <w:ind w:left="405"/>
      </w:pPr>
    </w:p>
    <w:p w14:paraId="69B6C931" w14:textId="77777777" w:rsidR="00CF2650" w:rsidRPr="0057706A" w:rsidRDefault="00CF2650" w:rsidP="00CF2650">
      <w:pPr>
        <w:pStyle w:val="a3"/>
        <w:ind w:left="405"/>
      </w:pPr>
    </w:p>
    <w:p w14:paraId="57E3B24C" w14:textId="77777777" w:rsidR="00CF2650" w:rsidRDefault="00CF2650">
      <w:pPr>
        <w:sectPr w:rsidR="00CF2650" w:rsidSect="00CF2650">
          <w:pgSz w:w="16838" w:h="11906" w:orient="landscape"/>
          <w:pgMar w:top="709" w:right="425" w:bottom="851" w:left="1134" w:header="709" w:footer="709" w:gutter="0"/>
          <w:cols w:space="708"/>
          <w:titlePg/>
          <w:docGrid w:linePitch="360"/>
        </w:sectPr>
      </w:pPr>
    </w:p>
    <w:p w14:paraId="141C945C" w14:textId="77777777" w:rsidR="00A92D47" w:rsidRPr="0057706A" w:rsidRDefault="00A92D47" w:rsidP="00A92D47">
      <w:pPr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Приложение В. Описание графического интерфейса ПО</w:t>
      </w:r>
    </w:p>
    <w:p w14:paraId="41926ABA" w14:textId="29152EF9" w:rsidR="00A92D47" w:rsidRPr="0057706A" w:rsidRDefault="00A92D47" w:rsidP="00A97689">
      <w:pPr>
        <w:pStyle w:val="a3"/>
        <w:ind w:left="405"/>
      </w:pPr>
    </w:p>
    <w:p w14:paraId="2CB7D249" w14:textId="73C738CA" w:rsidR="00A92D47" w:rsidRPr="0057706A" w:rsidRDefault="009043C8" w:rsidP="00A97689">
      <w:pPr>
        <w:pStyle w:val="a3"/>
        <w:ind w:left="405"/>
      </w:pPr>
      <w:r>
        <w:rPr>
          <w:noProof/>
        </w:rPr>
        <w:drawing>
          <wp:inline distT="0" distB="0" distL="0" distR="0" wp14:anchorId="3CDA8310" wp14:editId="39D8D820">
            <wp:extent cx="6570345" cy="37414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Pr="0057706A" w:rsidRDefault="00A92D47" w:rsidP="00A97689">
      <w:pPr>
        <w:pStyle w:val="a3"/>
        <w:ind w:left="405"/>
      </w:pPr>
    </w:p>
    <w:p w14:paraId="15B3AED2" w14:textId="29466BBB" w:rsidR="00A92D47" w:rsidRPr="0057706A" w:rsidRDefault="00A92D47" w:rsidP="00A97689">
      <w:pPr>
        <w:pStyle w:val="a3"/>
        <w:ind w:left="405"/>
      </w:pPr>
    </w:p>
    <w:p w14:paraId="19F768D4" w14:textId="77777777" w:rsidR="009043C8" w:rsidRPr="0057706A" w:rsidRDefault="009043C8" w:rsidP="009043C8">
      <w:pPr>
        <w:pStyle w:val="a3"/>
        <w:ind w:left="405"/>
      </w:pPr>
      <w:r w:rsidRPr="0057706A">
        <w:t>Интерфейс пользователя состоит из следующих компонентов:</w:t>
      </w:r>
    </w:p>
    <w:p w14:paraId="437D50E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Меню программы, с помощью которого можно открыть, </w:t>
      </w:r>
      <w:r>
        <w:t>импортировать</w:t>
      </w:r>
      <w:r w:rsidRPr="0057706A">
        <w:t xml:space="preserve"> и экспортировать документы и </w:t>
      </w:r>
      <w:r w:rsidRPr="0057706A">
        <w:rPr>
          <w:lang w:val="en-US"/>
        </w:rPr>
        <w:t>xml</w:t>
      </w:r>
      <w:r w:rsidRPr="0057706A">
        <w:t xml:space="preserve"> файлы.</w:t>
      </w:r>
    </w:p>
    <w:p w14:paraId="39957720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Дерево с документами, конфигурациями, группами и подгруппами компонентов. Предоставляет возможность добавления и удаления группы / подгруппы для выбранной конфигурации (в выбранном документе).</w:t>
      </w:r>
    </w:p>
    <w:p w14:paraId="3607CBDC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Таблицы данных для редактирования граф и компонентов для выбранного документа (в группе / подгруппе). Позволяет добавлять, удалять и переносить компоненты между группами / подгруппами, менять порядок компонентов и редактировать графы.</w:t>
      </w:r>
    </w:p>
    <w:p w14:paraId="64248A7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Панель превью итогового </w:t>
      </w:r>
      <w:r w:rsidRPr="0057706A">
        <w:rPr>
          <w:lang w:val="en-US"/>
        </w:rPr>
        <w:t>PDF</w:t>
      </w:r>
      <w:r w:rsidRPr="0057706A">
        <w:t xml:space="preserve"> документа</w:t>
      </w:r>
    </w:p>
    <w:p w14:paraId="17A92A04" w14:textId="4FBDA8EE" w:rsidR="00A92D47" w:rsidRPr="0057706A" w:rsidRDefault="00A92D47" w:rsidP="00A97689">
      <w:pPr>
        <w:pStyle w:val="a3"/>
        <w:ind w:left="405"/>
      </w:pPr>
    </w:p>
    <w:p w14:paraId="3A068542" w14:textId="273303CE" w:rsidR="00A92D47" w:rsidRPr="0057706A" w:rsidRDefault="00A92D47" w:rsidP="00A97689">
      <w:pPr>
        <w:pStyle w:val="a3"/>
        <w:ind w:left="405"/>
      </w:pPr>
    </w:p>
    <w:p w14:paraId="6B25AC9B" w14:textId="1F5BAE0C" w:rsidR="00A92D47" w:rsidRPr="0057706A" w:rsidRDefault="00A92D47" w:rsidP="00A97689">
      <w:pPr>
        <w:pStyle w:val="a3"/>
        <w:ind w:left="405"/>
      </w:pPr>
    </w:p>
    <w:p w14:paraId="1B30C007" w14:textId="77777777" w:rsidR="00A92D47" w:rsidRPr="0057706A" w:rsidRDefault="00A92D47" w:rsidP="00A97689">
      <w:pPr>
        <w:pStyle w:val="a3"/>
        <w:ind w:left="405"/>
      </w:pPr>
    </w:p>
    <w:p w14:paraId="294FB136" w14:textId="714E2B6C" w:rsidR="00A4795C" w:rsidRPr="0057706A" w:rsidRDefault="00A4795C" w:rsidP="00A97689">
      <w:pPr>
        <w:pStyle w:val="a3"/>
        <w:ind w:left="405"/>
      </w:pPr>
    </w:p>
    <w:p w14:paraId="5EE4C106" w14:textId="11073102" w:rsidR="00A4795C" w:rsidRPr="0057706A" w:rsidRDefault="00A4795C" w:rsidP="00A97689">
      <w:pPr>
        <w:pStyle w:val="a3"/>
        <w:ind w:left="405"/>
      </w:pPr>
    </w:p>
    <w:p w14:paraId="5E374862" w14:textId="09E0AF7F" w:rsidR="00A4795C" w:rsidRPr="0057706A" w:rsidRDefault="00A4795C" w:rsidP="00A97689">
      <w:pPr>
        <w:pStyle w:val="a3"/>
        <w:ind w:left="405"/>
      </w:pPr>
    </w:p>
    <w:p w14:paraId="4D0637BA" w14:textId="68AEE5B3" w:rsidR="002B1B46" w:rsidRPr="0057706A" w:rsidRDefault="002B1B46" w:rsidP="002B1B46">
      <w:pPr>
        <w:ind w:left="45"/>
        <w:sectPr w:rsidR="002B1B46" w:rsidRPr="0057706A" w:rsidSect="00F509E3"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  <w:r w:rsidRPr="0057706A">
        <w:br w:type="page"/>
      </w:r>
    </w:p>
    <w:p w14:paraId="5D89CA96" w14:textId="5FC5A529" w:rsidR="00A92D47" w:rsidRPr="0057706A" w:rsidRDefault="00C11FA6" w:rsidP="0057318A">
      <w:pPr>
        <w:ind w:left="426"/>
      </w:pPr>
      <w:r w:rsidRPr="0057706A">
        <w:lastRenderedPageBreak/>
        <w:t xml:space="preserve">Приложение Г - </w:t>
      </w:r>
      <w:r w:rsidR="00326173" w:rsidRPr="0057706A">
        <w:t>Наименование групп</w:t>
      </w:r>
    </w:p>
    <w:tbl>
      <w:tblPr>
        <w:tblStyle w:val="ad"/>
        <w:tblW w:w="4671" w:type="pct"/>
        <w:tblInd w:w="421" w:type="dxa"/>
        <w:tblLook w:val="04A0" w:firstRow="1" w:lastRow="0" w:firstColumn="1" w:lastColumn="0" w:noHBand="0" w:noVBand="1"/>
      </w:tblPr>
      <w:tblGrid>
        <w:gridCol w:w="2612"/>
        <w:gridCol w:w="6911"/>
      </w:tblGrid>
      <w:tr w:rsidR="00597CA1" w:rsidRPr="0057706A" w14:paraId="559FC898" w14:textId="23B3D03D" w:rsidTr="0057318A">
        <w:tc>
          <w:tcPr>
            <w:tcW w:w="2689" w:type="dxa"/>
          </w:tcPr>
          <w:p w14:paraId="1BF93A10" w14:textId="21C88CC1" w:rsidR="00597CA1" w:rsidRPr="0057706A" w:rsidRDefault="00597CA1" w:rsidP="006B1F00">
            <w:r w:rsidRPr="0057706A">
              <w:t xml:space="preserve">Символы </w:t>
            </w:r>
            <w:r w:rsidR="00DF09AE">
              <w:t>из свойства «</w:t>
            </w:r>
            <w:r w:rsidR="00410CDF" w:rsidRPr="0057706A">
              <w:t xml:space="preserve">Позиционное </w:t>
            </w:r>
            <w:r w:rsidR="00DF09AE">
              <w:t>обозн</w:t>
            </w:r>
            <w:r w:rsidR="00410CDF" w:rsidRPr="0057706A">
              <w:t>ачение</w:t>
            </w:r>
            <w:r w:rsidRPr="0057706A">
              <w:t>"</w:t>
            </w:r>
          </w:p>
        </w:tc>
        <w:tc>
          <w:tcPr>
            <w:tcW w:w="7232" w:type="dxa"/>
          </w:tcPr>
          <w:p w14:paraId="7F44CEBC" w14:textId="4E63E1E6" w:rsidR="00597CA1" w:rsidRPr="0057706A" w:rsidRDefault="00180E17" w:rsidP="006F4B22">
            <w:r w:rsidRPr="0057706A">
              <w:t>Группа (</w:t>
            </w:r>
            <w:r w:rsidR="006D12B2" w:rsidRPr="0057706A">
              <w:t>множественное число)</w:t>
            </w:r>
          </w:p>
        </w:tc>
      </w:tr>
      <w:tr w:rsidR="00597CA1" w14:paraId="54600A45" w14:textId="2D574BDE" w:rsidTr="0057318A">
        <w:tc>
          <w:tcPr>
            <w:tcW w:w="2689" w:type="dxa"/>
          </w:tcPr>
          <w:p w14:paraId="58FB52E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A</w:t>
            </w:r>
          </w:p>
          <w:p w14:paraId="3CA8DAC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BA</w:t>
            </w:r>
          </w:p>
          <w:p w14:paraId="34DD391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BB</w:t>
            </w:r>
          </w:p>
          <w:p w14:paraId="25E30CE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BD</w:t>
            </w:r>
          </w:p>
          <w:p w14:paraId="1273D27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BE</w:t>
            </w:r>
          </w:p>
          <w:p w14:paraId="005CF3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BF</w:t>
            </w:r>
          </w:p>
          <w:p w14:paraId="08F8FC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ВС</w:t>
            </w:r>
          </w:p>
          <w:p w14:paraId="52FDCF9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ВК</w:t>
            </w:r>
          </w:p>
          <w:p w14:paraId="6E11D3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BL</w:t>
            </w:r>
          </w:p>
          <w:p w14:paraId="3CF259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ВМ</w:t>
            </w:r>
          </w:p>
          <w:p w14:paraId="386A2D1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ВР</w:t>
            </w:r>
          </w:p>
          <w:p w14:paraId="5C50750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BQ</w:t>
            </w:r>
          </w:p>
          <w:p w14:paraId="15A5F3F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BR</w:t>
            </w:r>
          </w:p>
          <w:p w14:paraId="1A8E337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BS</w:t>
            </w:r>
          </w:p>
          <w:p w14:paraId="5C58133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BV</w:t>
            </w:r>
          </w:p>
          <w:p w14:paraId="39E5584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C</w:t>
            </w:r>
          </w:p>
          <w:p w14:paraId="2E778F7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DA</w:t>
            </w:r>
          </w:p>
          <w:p w14:paraId="3BC726D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DD</w:t>
            </w:r>
          </w:p>
          <w:p w14:paraId="6228D2F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DS</w:t>
            </w:r>
          </w:p>
          <w:p w14:paraId="5331A8D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DT</w:t>
            </w:r>
          </w:p>
          <w:p w14:paraId="3328186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</w:t>
            </w:r>
            <w:r w:rsidRPr="0057706A">
              <w:rPr>
                <w:lang w:val="en-US"/>
              </w:rPr>
              <w:t>K</w:t>
            </w:r>
          </w:p>
          <w:p w14:paraId="243CF36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EL</w:t>
            </w:r>
          </w:p>
          <w:p w14:paraId="51524A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ЕТ</w:t>
            </w:r>
          </w:p>
          <w:p w14:paraId="5D03BD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</w:t>
            </w:r>
          </w:p>
          <w:p w14:paraId="7399DC6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FA</w:t>
            </w:r>
          </w:p>
          <w:p w14:paraId="70A8405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FP</w:t>
            </w:r>
          </w:p>
          <w:p w14:paraId="01B83D9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FU</w:t>
            </w:r>
          </w:p>
          <w:p w14:paraId="141EAAF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FV</w:t>
            </w:r>
          </w:p>
          <w:p w14:paraId="779062B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</w:t>
            </w:r>
          </w:p>
          <w:p w14:paraId="79274FA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GB</w:t>
            </w:r>
          </w:p>
          <w:p w14:paraId="7426D5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</w:t>
            </w:r>
          </w:p>
          <w:p w14:paraId="10CD7C7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НА</w:t>
            </w:r>
          </w:p>
          <w:p w14:paraId="362C959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HG</w:t>
            </w:r>
          </w:p>
          <w:p w14:paraId="677433D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HL</w:t>
            </w:r>
          </w:p>
          <w:p w14:paraId="6FF6E6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</w:p>
          <w:p w14:paraId="6DFC4D9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А</w:t>
            </w:r>
          </w:p>
          <w:p w14:paraId="0338A1E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Н</w:t>
            </w:r>
          </w:p>
          <w:p w14:paraId="2EA7AF8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KK</w:t>
            </w:r>
          </w:p>
          <w:p w14:paraId="72057FA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М</w:t>
            </w:r>
          </w:p>
          <w:p w14:paraId="57FED73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Т</w:t>
            </w:r>
          </w:p>
          <w:p w14:paraId="6693905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KV</w:t>
            </w:r>
          </w:p>
          <w:p w14:paraId="4614D2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</w:t>
            </w:r>
          </w:p>
          <w:p w14:paraId="27DEB54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LL</w:t>
            </w:r>
          </w:p>
          <w:p w14:paraId="25DE46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М</w:t>
            </w:r>
          </w:p>
          <w:p w14:paraId="5B4D36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</w:p>
          <w:p w14:paraId="3C3664A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РА</w:t>
            </w:r>
          </w:p>
          <w:p w14:paraId="0DC05F8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PC</w:t>
            </w:r>
          </w:p>
          <w:p w14:paraId="281D26A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PF</w:t>
            </w:r>
          </w:p>
          <w:p w14:paraId="01612E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PI</w:t>
            </w:r>
          </w:p>
          <w:p w14:paraId="0835A68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  <w:r w:rsidRPr="0057706A">
              <w:rPr>
                <w:lang w:val="en-US"/>
              </w:rPr>
              <w:t>K</w:t>
            </w:r>
          </w:p>
          <w:p w14:paraId="0D4260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PR</w:t>
            </w:r>
          </w:p>
          <w:p w14:paraId="468219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PS</w:t>
            </w:r>
          </w:p>
          <w:p w14:paraId="080BDDC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lastRenderedPageBreak/>
              <w:t>РТ</w:t>
            </w:r>
          </w:p>
          <w:p w14:paraId="4A46D22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PV</w:t>
            </w:r>
          </w:p>
          <w:p w14:paraId="19FA413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PW</w:t>
            </w:r>
          </w:p>
          <w:p w14:paraId="30A3F92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</w:t>
            </w:r>
          </w:p>
          <w:p w14:paraId="1D9911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QF</w:t>
            </w:r>
          </w:p>
          <w:p w14:paraId="145167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QK</w:t>
            </w:r>
          </w:p>
          <w:p w14:paraId="120207C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QS</w:t>
            </w:r>
          </w:p>
          <w:p w14:paraId="72F100C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</w:t>
            </w:r>
          </w:p>
          <w:p w14:paraId="22B8E2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RK</w:t>
            </w:r>
          </w:p>
          <w:p w14:paraId="29E10DE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RP</w:t>
            </w:r>
          </w:p>
          <w:p w14:paraId="39DF9C2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RS</w:t>
            </w:r>
          </w:p>
          <w:p w14:paraId="52757AD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RU</w:t>
            </w:r>
          </w:p>
          <w:p w14:paraId="7FF5CC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</w:t>
            </w:r>
          </w:p>
          <w:p w14:paraId="13B3B1F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SA</w:t>
            </w:r>
          </w:p>
          <w:p w14:paraId="6FBEBA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SB</w:t>
            </w:r>
          </w:p>
          <w:p w14:paraId="0315F5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SF</w:t>
            </w:r>
          </w:p>
          <w:p w14:paraId="7C74726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</w:t>
            </w:r>
          </w:p>
          <w:p w14:paraId="1A56525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ТА</w:t>
            </w:r>
          </w:p>
          <w:p w14:paraId="7CA1612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TS</w:t>
            </w:r>
          </w:p>
          <w:p w14:paraId="561983B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TV</w:t>
            </w:r>
          </w:p>
          <w:p w14:paraId="2BDFD0B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</w:t>
            </w:r>
          </w:p>
          <w:p w14:paraId="4455C0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UB</w:t>
            </w:r>
          </w:p>
          <w:p w14:paraId="28C3592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UR</w:t>
            </w:r>
          </w:p>
          <w:p w14:paraId="693F30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UI</w:t>
            </w:r>
          </w:p>
          <w:p w14:paraId="383F7B2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UZ</w:t>
            </w:r>
          </w:p>
          <w:p w14:paraId="7663F20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</w:t>
            </w:r>
          </w:p>
          <w:p w14:paraId="73493A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VD</w:t>
            </w:r>
          </w:p>
          <w:p w14:paraId="5B6699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VL</w:t>
            </w:r>
          </w:p>
          <w:p w14:paraId="0A19944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VT</w:t>
            </w:r>
          </w:p>
          <w:p w14:paraId="125AA79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VS</w:t>
            </w:r>
          </w:p>
          <w:p w14:paraId="3ADCE5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</w:t>
            </w:r>
          </w:p>
          <w:p w14:paraId="475DA44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WA</w:t>
            </w:r>
          </w:p>
          <w:p w14:paraId="6E7377B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WE</w:t>
            </w:r>
          </w:p>
          <w:p w14:paraId="5EC50F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WK</w:t>
            </w:r>
          </w:p>
          <w:p w14:paraId="48E363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WS</w:t>
            </w:r>
          </w:p>
          <w:p w14:paraId="5672A34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WT</w:t>
            </w:r>
          </w:p>
          <w:p w14:paraId="06EEE20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WU</w:t>
            </w:r>
          </w:p>
          <w:p w14:paraId="15626E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</w:t>
            </w:r>
          </w:p>
          <w:p w14:paraId="7C28A3C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XA</w:t>
            </w:r>
          </w:p>
          <w:p w14:paraId="3E212D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XP</w:t>
            </w:r>
          </w:p>
          <w:p w14:paraId="19E0C6B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XS</w:t>
            </w:r>
          </w:p>
          <w:p w14:paraId="5F34480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XT</w:t>
            </w:r>
          </w:p>
          <w:p w14:paraId="73BBFD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XW</w:t>
            </w:r>
          </w:p>
          <w:p w14:paraId="0DF6F48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</w:t>
            </w:r>
          </w:p>
          <w:p w14:paraId="560EB68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YA</w:t>
            </w:r>
          </w:p>
          <w:p w14:paraId="0D7D45B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YB</w:t>
            </w:r>
          </w:p>
          <w:p w14:paraId="19E7595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YC</w:t>
            </w:r>
          </w:p>
          <w:p w14:paraId="5B5A2CE0" w14:textId="77777777" w:rsidR="00597CA1" w:rsidRPr="0057706A" w:rsidRDefault="00597CA1" w:rsidP="006F4B22">
            <w:r w:rsidRPr="0057706A">
              <w:t>YH</w:t>
            </w:r>
          </w:p>
          <w:p w14:paraId="2D786CE9" w14:textId="77777777" w:rsidR="00597CA1" w:rsidRPr="0057706A" w:rsidRDefault="00597CA1" w:rsidP="006F4B22">
            <w:r w:rsidRPr="0057706A">
              <w:t>Z</w:t>
            </w:r>
          </w:p>
          <w:p w14:paraId="7FF6F0D2" w14:textId="77777777" w:rsidR="00597CA1" w:rsidRPr="0057706A" w:rsidRDefault="00597CA1" w:rsidP="006F4B22">
            <w:r w:rsidRPr="0057706A">
              <w:t>ZL</w:t>
            </w:r>
          </w:p>
          <w:p w14:paraId="6D42BF97" w14:textId="3F81A1C0" w:rsidR="00597CA1" w:rsidRPr="0057706A" w:rsidRDefault="00597CA1" w:rsidP="006F4B22">
            <w:r w:rsidRPr="0057706A">
              <w:t>ZQ</w:t>
            </w:r>
          </w:p>
        </w:tc>
        <w:tc>
          <w:tcPr>
            <w:tcW w:w="7232" w:type="dxa"/>
          </w:tcPr>
          <w:p w14:paraId="1A4B7057" w14:textId="0E400E0A" w:rsidR="00597CA1" w:rsidRPr="0057706A" w:rsidRDefault="00597CA1" w:rsidP="006F4B22">
            <w:r w:rsidRPr="0057706A">
              <w:lastRenderedPageBreak/>
              <w:t>Устройств(о/а)</w:t>
            </w:r>
          </w:p>
          <w:p w14:paraId="5B216B82" w14:textId="2AFD8051" w:rsidR="00597CA1" w:rsidRPr="0057706A" w:rsidRDefault="00597CA1" w:rsidP="006F4B22">
            <w:proofErr w:type="spellStart"/>
            <w:r w:rsidRPr="0057706A">
              <w:t>Громкоговорител</w:t>
            </w:r>
            <w:proofErr w:type="spellEnd"/>
            <w:r w:rsidRPr="0057706A">
              <w:t>(ь/и)</w:t>
            </w:r>
          </w:p>
          <w:p w14:paraId="2C263305" w14:textId="4D4FCB38" w:rsidR="00597CA1" w:rsidRPr="0057706A" w:rsidRDefault="00597CA1" w:rsidP="006F4B22">
            <w:proofErr w:type="spellStart"/>
            <w:r w:rsidRPr="0057706A">
              <w:t>Магнитострикционны</w:t>
            </w:r>
            <w:proofErr w:type="spellEnd"/>
            <w:r w:rsidRPr="0057706A">
              <w:t>(й/е) элемент(ы)</w:t>
            </w:r>
          </w:p>
          <w:p w14:paraId="508003A8" w14:textId="7E6F7852" w:rsidR="00597CA1" w:rsidRPr="0057706A" w:rsidRDefault="00597CA1" w:rsidP="006F4B22">
            <w:r w:rsidRPr="0057706A">
              <w:t>Детектор(ы) ионизирующих излучений</w:t>
            </w:r>
          </w:p>
          <w:p w14:paraId="5A1930C0" w14:textId="1672B25B" w:rsidR="00597CA1" w:rsidRPr="0057706A" w:rsidRDefault="00597CA1" w:rsidP="006F4B22">
            <w:r w:rsidRPr="0057706A">
              <w:t>Сельсин-приемник(и)</w:t>
            </w:r>
          </w:p>
          <w:p w14:paraId="13702519" w14:textId="2314245C" w:rsidR="00597CA1" w:rsidRPr="0057706A" w:rsidRDefault="00597CA1" w:rsidP="006F4B22">
            <w:r w:rsidRPr="0057706A">
              <w:t>Телефон(ы)</w:t>
            </w:r>
          </w:p>
          <w:p w14:paraId="504BE069" w14:textId="6AC3FED7" w:rsidR="00597CA1" w:rsidRPr="0057706A" w:rsidRDefault="00597CA1" w:rsidP="006F4B22">
            <w:r w:rsidRPr="0057706A">
              <w:t>Сельсин-датчик(и)</w:t>
            </w:r>
          </w:p>
          <w:p w14:paraId="09ECFC0E" w14:textId="57007EF9" w:rsidR="00597CA1" w:rsidRPr="0057706A" w:rsidRDefault="00597CA1" w:rsidP="006F4B22">
            <w:r w:rsidRPr="0057706A">
              <w:t>Теплов(ой/</w:t>
            </w:r>
            <w:proofErr w:type="spellStart"/>
            <w:r w:rsidRPr="0057706A">
              <w:t>ые</w:t>
            </w:r>
            <w:proofErr w:type="spellEnd"/>
            <w:r w:rsidRPr="0057706A">
              <w:t>) датчик(и)</w:t>
            </w:r>
          </w:p>
          <w:p w14:paraId="638E6BBE" w14:textId="1E10F650" w:rsidR="00597CA1" w:rsidRPr="0057706A" w:rsidRDefault="00597CA1" w:rsidP="006F4B22">
            <w:r w:rsidRPr="0057706A">
              <w:t>Фотоэлемент(ы)</w:t>
            </w:r>
          </w:p>
          <w:p w14:paraId="69C83CE0" w14:textId="3494AD02" w:rsidR="00597CA1" w:rsidRPr="0057706A" w:rsidRDefault="00597CA1" w:rsidP="006F4B22">
            <w:r w:rsidRPr="0057706A">
              <w:t>Микрофон(ы)</w:t>
            </w:r>
          </w:p>
          <w:p w14:paraId="41D449F2" w14:textId="39D61409" w:rsidR="00597CA1" w:rsidRPr="0057706A" w:rsidRDefault="00597CA1" w:rsidP="006F4B22">
            <w:r w:rsidRPr="0057706A">
              <w:t>Датчик(и) давления</w:t>
            </w:r>
          </w:p>
          <w:p w14:paraId="0825AA53" w14:textId="446A6204" w:rsidR="00597CA1" w:rsidRPr="0057706A" w:rsidRDefault="00597CA1" w:rsidP="006F4B22">
            <w:proofErr w:type="spellStart"/>
            <w:r w:rsidRPr="0057706A">
              <w:t>Пьезоэлемент</w:t>
            </w:r>
            <w:proofErr w:type="spellEnd"/>
            <w:r w:rsidRPr="0057706A">
              <w:t>(ы)</w:t>
            </w:r>
          </w:p>
          <w:p w14:paraId="2803EABA" w14:textId="76D09393" w:rsidR="00597CA1" w:rsidRPr="0057706A" w:rsidRDefault="00597CA1" w:rsidP="006F4B22">
            <w:r w:rsidRPr="0057706A">
              <w:t>Датчик(и) частоты вращения</w:t>
            </w:r>
          </w:p>
          <w:p w14:paraId="39509A5E" w14:textId="00BE5B6F" w:rsidR="00597CA1" w:rsidRPr="0057706A" w:rsidRDefault="00597CA1" w:rsidP="006F4B22">
            <w:proofErr w:type="spellStart"/>
            <w:r w:rsidRPr="0057706A">
              <w:t>Звукоснимател</w:t>
            </w:r>
            <w:proofErr w:type="spellEnd"/>
            <w:r w:rsidRPr="0057706A">
              <w:t>(ь/и)</w:t>
            </w:r>
          </w:p>
          <w:p w14:paraId="643ED5D9" w14:textId="75579C28" w:rsidR="00597CA1" w:rsidRPr="0057706A" w:rsidRDefault="00597CA1" w:rsidP="006F4B22">
            <w:r w:rsidRPr="0057706A">
              <w:t>Датчик(и) скорости</w:t>
            </w:r>
          </w:p>
          <w:p w14:paraId="599ECD88" w14:textId="01878F3F" w:rsidR="00597CA1" w:rsidRPr="0057706A" w:rsidRDefault="00597CA1" w:rsidP="006F4B22">
            <w:r w:rsidRPr="0057706A">
              <w:t>Конденсатор(ы)</w:t>
            </w:r>
          </w:p>
          <w:p w14:paraId="3C3FC33B" w14:textId="649AB5FE" w:rsidR="00597CA1" w:rsidRPr="0057706A" w:rsidRDefault="00597CA1" w:rsidP="006F4B22">
            <w:r w:rsidRPr="0057706A">
              <w:t>Микросхем(а/ы) аналогов(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75318CB1" w14:textId="070A92D2" w:rsidR="00597CA1" w:rsidRPr="0057706A" w:rsidRDefault="00597CA1" w:rsidP="006F4B22">
            <w:r w:rsidRPr="0057706A">
              <w:t xml:space="preserve">Микросхем(а/ы) </w:t>
            </w:r>
            <w:proofErr w:type="spellStart"/>
            <w:r w:rsidRPr="0057706A">
              <w:t>цифров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8EF4F7A" w14:textId="694A0996" w:rsidR="00597CA1" w:rsidRPr="0057706A" w:rsidRDefault="00597CA1" w:rsidP="006F4B22">
            <w:r w:rsidRPr="0057706A">
              <w:t>Устройств(о/а) хранения информации</w:t>
            </w:r>
          </w:p>
          <w:p w14:paraId="5FC8A175" w14:textId="5F0E5973" w:rsidR="00597CA1" w:rsidRPr="0057706A" w:rsidRDefault="00597CA1" w:rsidP="006F4B22">
            <w:r w:rsidRPr="0057706A">
              <w:t>Устройств(о/а) задержки</w:t>
            </w:r>
          </w:p>
          <w:p w14:paraId="2EE6F0CD" w14:textId="0CB35E58" w:rsidR="00597CA1" w:rsidRPr="0057706A" w:rsidRDefault="00597CA1" w:rsidP="006F4B22">
            <w:proofErr w:type="spellStart"/>
            <w:r w:rsidRPr="0057706A">
              <w:t>Нагревательны</w:t>
            </w:r>
            <w:proofErr w:type="spellEnd"/>
            <w:r w:rsidRPr="0057706A">
              <w:t>(й/е) элемент(ы)</w:t>
            </w:r>
          </w:p>
          <w:p w14:paraId="6CB0C681" w14:textId="7EEE5C4C" w:rsidR="00597CA1" w:rsidRPr="0057706A" w:rsidRDefault="00597CA1" w:rsidP="006F4B22">
            <w:r w:rsidRPr="0057706A">
              <w:t xml:space="preserve">Ламп(а/ы) </w:t>
            </w:r>
            <w:proofErr w:type="spellStart"/>
            <w:r w:rsidRPr="0057706A">
              <w:t>осветительн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54BC417E" w14:textId="0EE5E13F" w:rsidR="00597CA1" w:rsidRPr="0057706A" w:rsidRDefault="00597CA1" w:rsidP="006F4B22">
            <w:r w:rsidRPr="0057706A">
              <w:t>Пиропатрон(ы)</w:t>
            </w:r>
          </w:p>
          <w:p w14:paraId="552957B6" w14:textId="751F4B12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защитн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2E16D243" w14:textId="64EFA08D" w:rsidR="00597CA1" w:rsidRPr="0057706A" w:rsidRDefault="00597CA1" w:rsidP="006F4B22">
            <w:r w:rsidRPr="0057706A">
              <w:t>Дискретны(й/е) элемент(ы) защиты по току мгновенного действия</w:t>
            </w:r>
          </w:p>
          <w:p w14:paraId="3C8D1275" w14:textId="64148367" w:rsidR="00597CA1" w:rsidRPr="0057706A" w:rsidRDefault="00597CA1" w:rsidP="006F4B22">
            <w:r w:rsidRPr="0057706A">
              <w:t>Дискретны(й/е) элемент(ы) защиты по току инерционного действия</w:t>
            </w:r>
          </w:p>
          <w:p w14:paraId="0B09DC3D" w14:textId="67B56468" w:rsidR="00597CA1" w:rsidRPr="0057706A" w:rsidRDefault="00597CA1" w:rsidP="006F4B22">
            <w:proofErr w:type="spellStart"/>
            <w:r w:rsidRPr="0057706A">
              <w:t>Предохранител</w:t>
            </w:r>
            <w:proofErr w:type="spellEnd"/>
            <w:r w:rsidRPr="0057706A">
              <w:t>(ь/и)</w:t>
            </w:r>
          </w:p>
          <w:p w14:paraId="1452B973" w14:textId="6160D958" w:rsidR="00597CA1" w:rsidRPr="0057706A" w:rsidRDefault="00597CA1" w:rsidP="006F4B22">
            <w:r w:rsidRPr="0057706A">
              <w:t>Дискретны(й/е) элемент(ы) защиты по напряжению</w:t>
            </w:r>
          </w:p>
          <w:p w14:paraId="44A1277A" w14:textId="37B676C4" w:rsidR="00597CA1" w:rsidRPr="0057706A" w:rsidRDefault="00597CA1" w:rsidP="006F4B22">
            <w:r w:rsidRPr="0057706A">
              <w:t>Генератор((й/е))</w:t>
            </w:r>
          </w:p>
          <w:p w14:paraId="75743DB9" w14:textId="2667104A" w:rsidR="00597CA1" w:rsidRPr="0057706A" w:rsidRDefault="00597CA1" w:rsidP="006F4B22">
            <w:proofErr w:type="spellStart"/>
            <w:r w:rsidRPr="0057706A">
              <w:t>Батаре</w:t>
            </w:r>
            <w:proofErr w:type="spellEnd"/>
            <w:r w:rsidRPr="0057706A">
              <w:t>(я/и)</w:t>
            </w:r>
          </w:p>
          <w:p w14:paraId="0770CA36" w14:textId="112225BE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индикационн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 xml:space="preserve">) и </w:t>
            </w:r>
            <w:proofErr w:type="spellStart"/>
            <w:r w:rsidRPr="0057706A">
              <w:t>сигнальн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D0A3198" w14:textId="231CCC6D" w:rsidR="00597CA1" w:rsidRPr="0057706A" w:rsidRDefault="00597CA1" w:rsidP="006F4B22">
            <w:r w:rsidRPr="0057706A">
              <w:t>Прибор(ы) звуков(ой/</w:t>
            </w:r>
            <w:proofErr w:type="spellStart"/>
            <w:r w:rsidRPr="0057706A">
              <w:t>ые</w:t>
            </w:r>
            <w:proofErr w:type="spellEnd"/>
            <w:r w:rsidRPr="0057706A">
              <w:t>) сигнализации</w:t>
            </w:r>
          </w:p>
          <w:p w14:paraId="5B1D3BA1" w14:textId="528A68DD" w:rsidR="00597CA1" w:rsidRPr="0057706A" w:rsidRDefault="00597CA1" w:rsidP="006F4B22">
            <w:r w:rsidRPr="0057706A">
              <w:t xml:space="preserve">Индикатор(ы) </w:t>
            </w:r>
            <w:proofErr w:type="spellStart"/>
            <w:r w:rsidRPr="0057706A">
              <w:t>символьны</w:t>
            </w:r>
            <w:proofErr w:type="spellEnd"/>
            <w:r w:rsidRPr="0057706A">
              <w:t>(й/е)</w:t>
            </w:r>
          </w:p>
          <w:p w14:paraId="0B857E29" w14:textId="0DF091A1" w:rsidR="00597CA1" w:rsidRPr="0057706A" w:rsidRDefault="00597CA1" w:rsidP="006F4B22">
            <w:r w:rsidRPr="0057706A">
              <w:t>Прибор(ы) световой сигнализации</w:t>
            </w:r>
          </w:p>
          <w:p w14:paraId="1B45A93D" w14:textId="77777777" w:rsidR="00597CA1" w:rsidRPr="0057706A" w:rsidRDefault="00597CA1" w:rsidP="006F4B22">
            <w:r w:rsidRPr="0057706A">
              <w:t>Реле</w:t>
            </w:r>
          </w:p>
          <w:p w14:paraId="5A7A416E" w14:textId="0785D509" w:rsidR="00597CA1" w:rsidRPr="0057706A" w:rsidRDefault="00597CA1" w:rsidP="006F4B22">
            <w:r w:rsidRPr="0057706A">
              <w:t>Реле токов(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F2D029D" w14:textId="68FB943F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указательн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CC9F8DC" w14:textId="6767512A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электротеплов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B5CCFC4" w14:textId="67E26286" w:rsidR="00597CA1" w:rsidRPr="0057706A" w:rsidRDefault="00597CA1" w:rsidP="006F4B22">
            <w:r w:rsidRPr="0057706A">
              <w:t>Контактор(ы)</w:t>
            </w:r>
          </w:p>
          <w:p w14:paraId="029B3C64" w14:textId="77777777" w:rsidR="00597CA1" w:rsidRPr="0057706A" w:rsidRDefault="00597CA1" w:rsidP="006F4B22">
            <w:r w:rsidRPr="0057706A">
              <w:t>Реле времени</w:t>
            </w:r>
          </w:p>
          <w:p w14:paraId="186885EC" w14:textId="77777777" w:rsidR="00597CA1" w:rsidRPr="0057706A" w:rsidRDefault="00597CA1" w:rsidP="006F4B22">
            <w:r w:rsidRPr="0057706A">
              <w:t>Реле напряжения</w:t>
            </w:r>
          </w:p>
          <w:p w14:paraId="7CE66E0C" w14:textId="3DCBBDEB" w:rsidR="00597CA1" w:rsidRPr="0057706A" w:rsidRDefault="00597CA1" w:rsidP="006F4B22">
            <w:proofErr w:type="spellStart"/>
            <w:r w:rsidRPr="0057706A">
              <w:t>Катушк</w:t>
            </w:r>
            <w:proofErr w:type="spellEnd"/>
            <w:r w:rsidRPr="0057706A">
              <w:t>(а/и) индуктивности</w:t>
            </w:r>
          </w:p>
          <w:p w14:paraId="2F18C5DC" w14:textId="7D5923B4" w:rsidR="00597CA1" w:rsidRPr="0057706A" w:rsidRDefault="00597CA1" w:rsidP="006F4B22">
            <w:proofErr w:type="spellStart"/>
            <w:r w:rsidRPr="0057706A">
              <w:t>Дроссел</w:t>
            </w:r>
            <w:proofErr w:type="spellEnd"/>
            <w:r w:rsidRPr="0057706A">
              <w:t>(ь/и) люминесцентного освещения</w:t>
            </w:r>
          </w:p>
          <w:p w14:paraId="646B5A5E" w14:textId="445BAE49" w:rsidR="00597CA1" w:rsidRPr="0057706A" w:rsidRDefault="00597CA1" w:rsidP="006F4B22">
            <w:proofErr w:type="spellStart"/>
            <w:r w:rsidRPr="0057706A">
              <w:t>Двигател</w:t>
            </w:r>
            <w:proofErr w:type="spellEnd"/>
            <w:r w:rsidRPr="0057706A">
              <w:t>(ь/и)</w:t>
            </w:r>
          </w:p>
          <w:p w14:paraId="0576B300" w14:textId="2B24E9DF" w:rsidR="00597CA1" w:rsidRPr="0057706A" w:rsidRDefault="00597CA1" w:rsidP="006F4B22">
            <w:r w:rsidRPr="0057706A">
              <w:t>Прибор(ы)</w:t>
            </w:r>
          </w:p>
          <w:p w14:paraId="35BDBB3A" w14:textId="33EC91CF" w:rsidR="00597CA1" w:rsidRPr="0057706A" w:rsidRDefault="00597CA1" w:rsidP="006F4B22">
            <w:r w:rsidRPr="0057706A">
              <w:t>Амперметр(ы)</w:t>
            </w:r>
          </w:p>
          <w:p w14:paraId="4AC46AB3" w14:textId="79D16F93" w:rsidR="00597CA1" w:rsidRPr="0057706A" w:rsidRDefault="00597CA1" w:rsidP="006F4B22">
            <w:r w:rsidRPr="0057706A">
              <w:t>Счетчик(и) импульсов</w:t>
            </w:r>
          </w:p>
          <w:p w14:paraId="6C3E2B91" w14:textId="610132C3" w:rsidR="00597CA1" w:rsidRPr="0057706A" w:rsidRDefault="00597CA1" w:rsidP="006F4B22">
            <w:r w:rsidRPr="0057706A">
              <w:t>Частотомер(ы)</w:t>
            </w:r>
          </w:p>
          <w:p w14:paraId="281A5203" w14:textId="3AFCD28A" w:rsidR="00597CA1" w:rsidRPr="0057706A" w:rsidRDefault="00597CA1" w:rsidP="006F4B22">
            <w:r w:rsidRPr="0057706A">
              <w:t>Счетчик(и) активной энергии</w:t>
            </w:r>
          </w:p>
          <w:p w14:paraId="14C90C24" w14:textId="57D1F890" w:rsidR="00597CA1" w:rsidRPr="0057706A" w:rsidRDefault="00597CA1" w:rsidP="006F4B22">
            <w:r w:rsidRPr="0057706A">
              <w:t>Счетчик(и) реактивной энергии</w:t>
            </w:r>
          </w:p>
          <w:p w14:paraId="7FE38CC1" w14:textId="5ED2FA65" w:rsidR="00597CA1" w:rsidRPr="0057706A" w:rsidRDefault="00597CA1" w:rsidP="006F4B22">
            <w:r w:rsidRPr="0057706A">
              <w:t>Омметр(ы)</w:t>
            </w:r>
          </w:p>
          <w:p w14:paraId="579BB37C" w14:textId="7D4AD0D7" w:rsidR="00597CA1" w:rsidRPr="0057706A" w:rsidRDefault="00597CA1" w:rsidP="006F4B22">
            <w:proofErr w:type="spellStart"/>
            <w:r w:rsidRPr="0057706A">
              <w:t>Регистрирующи</w:t>
            </w:r>
            <w:proofErr w:type="spellEnd"/>
            <w:r w:rsidRPr="0057706A">
              <w:t>(й/е) прибор(ы)</w:t>
            </w:r>
          </w:p>
          <w:p w14:paraId="0B418121" w14:textId="77777777" w:rsidR="00597CA1" w:rsidRPr="0057706A" w:rsidRDefault="00597CA1" w:rsidP="006F4B22">
            <w:r w:rsidRPr="0057706A">
              <w:lastRenderedPageBreak/>
              <w:t>Часы</w:t>
            </w:r>
          </w:p>
          <w:p w14:paraId="6B0383BC" w14:textId="3A3ABCFF" w:rsidR="00597CA1" w:rsidRPr="0057706A" w:rsidRDefault="00597CA1" w:rsidP="006F4B22">
            <w:r w:rsidRPr="0057706A">
              <w:t>Вольтметр(ы)</w:t>
            </w:r>
          </w:p>
          <w:p w14:paraId="00E1BEB5" w14:textId="7A7143E5" w:rsidR="00597CA1" w:rsidRPr="0057706A" w:rsidRDefault="00597CA1" w:rsidP="006F4B22">
            <w:r w:rsidRPr="0057706A">
              <w:t>Ваттметр(ы)</w:t>
            </w:r>
          </w:p>
          <w:p w14:paraId="6F5DDF85" w14:textId="4DCEC70D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</w:t>
            </w:r>
          </w:p>
          <w:p w14:paraId="7F54F33D" w14:textId="1E4D9F8B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 автоматически(й/е)</w:t>
            </w:r>
          </w:p>
          <w:p w14:paraId="7904758D" w14:textId="36545AE8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Pr="0057706A">
              <w:t>(ь/и)</w:t>
            </w:r>
          </w:p>
          <w:p w14:paraId="3B1E8EF2" w14:textId="07EB3E88" w:rsidR="00597CA1" w:rsidRPr="0057706A" w:rsidRDefault="00597CA1" w:rsidP="006F4B22">
            <w:proofErr w:type="spellStart"/>
            <w:r w:rsidRPr="0057706A">
              <w:t>Разъединител</w:t>
            </w:r>
            <w:proofErr w:type="spellEnd"/>
            <w:r w:rsidRPr="0057706A">
              <w:t>(ь/и)</w:t>
            </w:r>
          </w:p>
          <w:p w14:paraId="1E5EA2F9" w14:textId="66CAA2AC" w:rsidR="00597CA1" w:rsidRPr="0057706A" w:rsidRDefault="00597CA1" w:rsidP="006F4B22">
            <w:r w:rsidRPr="0057706A">
              <w:t>Резистор(ы)</w:t>
            </w:r>
          </w:p>
          <w:p w14:paraId="2F9EE1C1" w14:textId="06CF9454" w:rsidR="00597CA1" w:rsidRPr="0057706A" w:rsidRDefault="00597CA1" w:rsidP="006F4B22">
            <w:r w:rsidRPr="0057706A">
              <w:t>Терморезистор(ы)</w:t>
            </w:r>
          </w:p>
          <w:p w14:paraId="7D4784E6" w14:textId="647A06F2" w:rsidR="00597CA1" w:rsidRPr="0057706A" w:rsidRDefault="00597CA1" w:rsidP="006F4B22">
            <w:r w:rsidRPr="0057706A">
              <w:t>Потенциометр(ы)</w:t>
            </w:r>
          </w:p>
          <w:p w14:paraId="3BC258F3" w14:textId="6FB8DFF2" w:rsidR="00597CA1" w:rsidRPr="0057706A" w:rsidRDefault="00597CA1" w:rsidP="006F4B22">
            <w:r w:rsidRPr="0057706A">
              <w:t xml:space="preserve">Шунт(ы) </w:t>
            </w:r>
            <w:proofErr w:type="spellStart"/>
            <w:r w:rsidRPr="0057706A">
              <w:t>измерительны</w:t>
            </w:r>
            <w:proofErr w:type="spellEnd"/>
            <w:r w:rsidRPr="0057706A">
              <w:t>(й/е)</w:t>
            </w:r>
          </w:p>
          <w:p w14:paraId="29DB439C" w14:textId="22743789" w:rsidR="00597CA1" w:rsidRPr="0057706A" w:rsidRDefault="00597CA1" w:rsidP="006F4B22">
            <w:r w:rsidRPr="0057706A">
              <w:t>Варистор(ы)</w:t>
            </w:r>
          </w:p>
          <w:p w14:paraId="5BBD8FA3" w14:textId="16FBF184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коммутационные в цепях управления</w:t>
            </w:r>
          </w:p>
          <w:p w14:paraId="123C437F" w14:textId="5EEA3B84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</w:t>
            </w:r>
            <w:proofErr w:type="spellStart"/>
            <w:r w:rsidRPr="0057706A">
              <w:t>кнопочны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2CF62C77" w14:textId="7FBF024A" w:rsidR="00597CA1" w:rsidRPr="0057706A" w:rsidRDefault="00597CA1" w:rsidP="006F4B22">
            <w:proofErr w:type="spellStart"/>
            <w:r w:rsidRPr="0057706A">
              <w:t>Переключател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B149616" w14:textId="2F8B9F99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автоматически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FCEC76C" w14:textId="1A767A3D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1AC556C6" w14:textId="4E3C3ED7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тока</w:t>
            </w:r>
          </w:p>
          <w:p w14:paraId="1F9EA9EC" w14:textId="32782B9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стабилизатор</w:t>
            </w:r>
            <w:r w:rsidR="003B4F29" w:rsidRPr="0057706A">
              <w:t>(ы)</w:t>
            </w:r>
          </w:p>
          <w:p w14:paraId="24E97ADC" w14:textId="472CB49E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напряжения</w:t>
            </w:r>
          </w:p>
          <w:p w14:paraId="2C1AFF46" w14:textId="332E023E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связи</w:t>
            </w:r>
          </w:p>
          <w:p w14:paraId="22BFE07F" w14:textId="0718E602" w:rsidR="00597CA1" w:rsidRPr="0057706A" w:rsidRDefault="00597CA1" w:rsidP="006F4B22">
            <w:r w:rsidRPr="0057706A">
              <w:t>Модулятор</w:t>
            </w:r>
            <w:r w:rsidR="003B4F29" w:rsidRPr="0057706A">
              <w:t>(ы)</w:t>
            </w:r>
          </w:p>
          <w:p w14:paraId="3614273A" w14:textId="613C9A44" w:rsidR="00597CA1" w:rsidRPr="0057706A" w:rsidRDefault="00597CA1" w:rsidP="006F4B22">
            <w:r w:rsidRPr="0057706A">
              <w:t>Демодулятор</w:t>
            </w:r>
            <w:r w:rsidR="003B4F29" w:rsidRPr="0057706A">
              <w:t>(ы)</w:t>
            </w:r>
          </w:p>
          <w:p w14:paraId="3E31B3A9" w14:textId="6CF6FDBD" w:rsidR="00597CA1" w:rsidRPr="0057706A" w:rsidRDefault="00597CA1" w:rsidP="006F4B22">
            <w:r w:rsidRPr="0057706A">
              <w:t>Дискриминатор</w:t>
            </w:r>
            <w:r w:rsidR="003B4F29" w:rsidRPr="0057706A">
              <w:t>(ы)</w:t>
            </w:r>
          </w:p>
          <w:p w14:paraId="13C64133" w14:textId="77BFBCEA" w:rsidR="00597CA1" w:rsidRPr="0057706A" w:rsidRDefault="00597CA1" w:rsidP="006F4B22">
            <w:proofErr w:type="spellStart"/>
            <w:r w:rsidRPr="0057706A">
              <w:t>Преобразовател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7BFFD19" w14:textId="458AE0A5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и </w:t>
            </w:r>
            <w:proofErr w:type="spellStart"/>
            <w:r w:rsidRPr="0057706A">
              <w:t>полупроводниковы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B5D6B11" w14:textId="7BD8F295" w:rsidR="00597CA1" w:rsidRPr="0057706A" w:rsidRDefault="00597CA1" w:rsidP="006F4B22">
            <w:r w:rsidRPr="0057706A">
              <w:t>Диод</w:t>
            </w:r>
            <w:r w:rsidR="003B4F29" w:rsidRPr="0057706A">
              <w:t>(ы)</w:t>
            </w:r>
          </w:p>
          <w:p w14:paraId="29E153DA" w14:textId="41F6ED24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445AA285" w14:textId="38F467F4" w:rsidR="00597CA1" w:rsidRPr="0057706A" w:rsidRDefault="00597CA1" w:rsidP="006F4B22">
            <w:r w:rsidRPr="0057706A">
              <w:t>Транзистор</w:t>
            </w:r>
            <w:r w:rsidR="003B4F29" w:rsidRPr="0057706A">
              <w:t>(ы)</w:t>
            </w:r>
          </w:p>
          <w:p w14:paraId="6419975D" w14:textId="1344C85F" w:rsidR="00597CA1" w:rsidRPr="0057706A" w:rsidRDefault="00597CA1" w:rsidP="006F4B22">
            <w:r w:rsidRPr="0057706A">
              <w:t>Тиристор</w:t>
            </w:r>
            <w:r w:rsidR="003B4F29" w:rsidRPr="0057706A">
              <w:t>(ы)</w:t>
            </w:r>
          </w:p>
          <w:p w14:paraId="44D0BCD3" w14:textId="77777777" w:rsidR="00597CA1" w:rsidRPr="0057706A" w:rsidRDefault="00597CA1" w:rsidP="006F4B22">
            <w:proofErr w:type="spellStart"/>
            <w:r w:rsidRPr="0057706A">
              <w:t>Линиии</w:t>
            </w:r>
            <w:proofErr w:type="spellEnd"/>
            <w:r w:rsidRPr="0057706A">
              <w:t xml:space="preserve"> элементы СВЧ</w:t>
            </w:r>
          </w:p>
          <w:p w14:paraId="16E8D607" w14:textId="7A57DB8A" w:rsidR="00597CA1" w:rsidRPr="0057706A" w:rsidRDefault="00597CA1" w:rsidP="006F4B22">
            <w:r w:rsidRPr="0057706A">
              <w:t>Антенн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</w:p>
          <w:p w14:paraId="7D67892E" w14:textId="03FD220E" w:rsidR="00597CA1" w:rsidRPr="0057706A" w:rsidRDefault="00597CA1" w:rsidP="006F4B22">
            <w:proofErr w:type="spellStart"/>
            <w:r w:rsidRPr="0057706A">
              <w:t>Ответвител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806A439" w14:textId="7A1A8212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1D6D196" w14:textId="52D4EC47" w:rsidR="00597CA1" w:rsidRPr="0057706A" w:rsidRDefault="00597CA1" w:rsidP="006F4B22">
            <w:proofErr w:type="spellStart"/>
            <w:r w:rsidRPr="0057706A">
              <w:t>Вентил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293327C8" w14:textId="4D7953C8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2A89F7A8" w14:textId="42900064" w:rsidR="00597CA1" w:rsidRPr="0057706A" w:rsidRDefault="00597CA1" w:rsidP="006F4B22">
            <w:r w:rsidRPr="0057706A">
              <w:t>Аттенюатор</w:t>
            </w:r>
            <w:r w:rsidR="003B4F29" w:rsidRPr="0057706A">
              <w:t>(ы)</w:t>
            </w:r>
          </w:p>
          <w:p w14:paraId="09EEA3E7" w14:textId="56F8F667" w:rsidR="00597CA1" w:rsidRPr="0057706A" w:rsidRDefault="00597CA1" w:rsidP="006F4B22">
            <w:r w:rsidRPr="0057706A">
              <w:t xml:space="preserve">Соединения </w:t>
            </w:r>
            <w:proofErr w:type="spellStart"/>
            <w:r w:rsidRPr="0057706A">
              <w:t>контактн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3128D6A" w14:textId="65C906FD" w:rsidR="00597CA1" w:rsidRPr="0057706A" w:rsidRDefault="00597CA1" w:rsidP="006F4B22">
            <w:r w:rsidRPr="0057706A">
              <w:t>Токосъемник</w:t>
            </w:r>
            <w:r w:rsidR="003B4F29" w:rsidRPr="0057706A">
              <w:t>(и)</w:t>
            </w:r>
          </w:p>
          <w:p w14:paraId="19C7F3B3" w14:textId="1D70943E" w:rsidR="00597CA1" w:rsidRPr="0057706A" w:rsidRDefault="00597CA1" w:rsidP="006F4B22">
            <w:proofErr w:type="spellStart"/>
            <w:r w:rsidRPr="0057706A">
              <w:t>Вилк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26DCEBDA" w14:textId="083BF8FF" w:rsidR="00597CA1" w:rsidRPr="0057706A" w:rsidRDefault="00597CA1" w:rsidP="006F4B22">
            <w:proofErr w:type="spellStart"/>
            <w:r w:rsidRPr="0057706A">
              <w:t>Розетк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0450CB2A" w14:textId="5949FDB4" w:rsidR="00597CA1" w:rsidRPr="0057706A" w:rsidRDefault="00597CA1" w:rsidP="006F4B22">
            <w:proofErr w:type="spellStart"/>
            <w:r w:rsidRPr="0057706A">
              <w:t>Соединени</w:t>
            </w:r>
            <w:proofErr w:type="spellEnd"/>
            <w:r w:rsidR="003B4F29" w:rsidRPr="0057706A">
              <w:t>(</w:t>
            </w:r>
            <w:r w:rsidRPr="0057706A">
              <w:t>е</w:t>
            </w:r>
            <w:r w:rsidR="003B4F29" w:rsidRPr="0057706A">
              <w:t>/я)</w:t>
            </w:r>
            <w:r w:rsidRPr="0057706A">
              <w:t xml:space="preserve"> </w:t>
            </w:r>
            <w:proofErr w:type="spellStart"/>
            <w:r w:rsidRPr="0057706A">
              <w:t>разборн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A8EA9E1" w14:textId="7AABC61D" w:rsidR="00597CA1" w:rsidRPr="0057706A" w:rsidRDefault="00597CA1" w:rsidP="006F4B22">
            <w:proofErr w:type="spellStart"/>
            <w:r w:rsidRPr="0057706A">
              <w:t>Соединител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высокочастотны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E17E93E" w14:textId="0E6BE5AC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механические с электромагнитным приводом</w:t>
            </w:r>
          </w:p>
          <w:p w14:paraId="365BB475" w14:textId="5C56A770" w:rsidR="00597CA1" w:rsidRPr="0057706A" w:rsidRDefault="00597CA1" w:rsidP="006F4B22">
            <w:r w:rsidRPr="0057706A">
              <w:t>Электромагнит</w:t>
            </w:r>
            <w:r w:rsidR="003B4F29" w:rsidRPr="0057706A">
              <w:t>(ы)</w:t>
            </w:r>
          </w:p>
          <w:p w14:paraId="7726CA89" w14:textId="2F2E08E0" w:rsidR="00597CA1" w:rsidRPr="0057706A" w:rsidRDefault="00597CA1" w:rsidP="006F4B22">
            <w:r w:rsidRPr="0057706A">
              <w:t>Тормоз</w:t>
            </w:r>
            <w:r w:rsidR="003B4F29" w:rsidRPr="0057706A">
              <w:t>(а)</w:t>
            </w:r>
            <w:r w:rsidRPr="0057706A">
              <w:t xml:space="preserve"> с электромагнитным приводом</w:t>
            </w:r>
          </w:p>
          <w:p w14:paraId="2634E866" w14:textId="4839AE67" w:rsidR="00597CA1" w:rsidRPr="0057706A" w:rsidRDefault="00597CA1" w:rsidP="006F4B22">
            <w:r w:rsidRPr="0057706A">
              <w:t>Муфт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  <w:r w:rsidRPr="0057706A">
              <w:t xml:space="preserve"> с электромагнитным приводом</w:t>
            </w:r>
          </w:p>
          <w:p w14:paraId="56C469FE" w14:textId="5C9C2B4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патрон</w:t>
            </w:r>
            <w:r w:rsidR="003B4F29" w:rsidRPr="0057706A">
              <w:t>(ы)</w:t>
            </w:r>
          </w:p>
          <w:p w14:paraId="4823266A" w14:textId="1D703FB5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</w:t>
            </w:r>
            <w:proofErr w:type="spellStart"/>
            <w:r w:rsidRPr="0057706A">
              <w:t>оконечн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  <w:r w:rsidRPr="0057706A">
              <w:t xml:space="preserve"> фильтр</w:t>
            </w:r>
          </w:p>
          <w:p w14:paraId="078594FE" w14:textId="50820795" w:rsidR="00597CA1" w:rsidRPr="0057706A" w:rsidRDefault="00597CA1" w:rsidP="006F4B22">
            <w:proofErr w:type="spellStart"/>
            <w:r w:rsidRPr="0057706A">
              <w:t>Ограничител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EB1E1A0" w14:textId="062B04FA" w:rsidR="00597CA1" w:rsidRDefault="00597CA1" w:rsidP="006F4B22">
            <w:r w:rsidRPr="0057706A">
              <w:t>Фильтр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кварцевы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</w:tc>
      </w:tr>
    </w:tbl>
    <w:p w14:paraId="6EF57247" w14:textId="01263358" w:rsidR="00A92D47" w:rsidRDefault="00A92D47"/>
    <w:p w14:paraId="318C7622" w14:textId="749CD4E9" w:rsidR="00DF09AE" w:rsidRDefault="00DF09AE">
      <w:r>
        <w:br w:type="page"/>
      </w:r>
    </w:p>
    <w:p w14:paraId="3FA0DCD4" w14:textId="655F1256" w:rsidR="00DF09AE" w:rsidRPr="00DF09AE" w:rsidRDefault="00DF09AE" w:rsidP="0057318A">
      <w:pPr>
        <w:rPr>
          <w:rFonts w:ascii="Times New Roman" w:hAnsi="Times New Roman" w:cs="Times New Roman"/>
          <w:sz w:val="24"/>
          <w:szCs w:val="24"/>
        </w:rPr>
      </w:pPr>
      <w:r w:rsidRPr="00DF09AE">
        <w:rPr>
          <w:rFonts w:ascii="Times New Roman" w:hAnsi="Times New Roman" w:cs="Times New Roman"/>
          <w:sz w:val="24"/>
          <w:szCs w:val="24"/>
        </w:rPr>
        <w:lastRenderedPageBreak/>
        <w:t>Приложение Д. Перечень документов</w:t>
      </w:r>
    </w:p>
    <w:p w14:paraId="5554B36E" w14:textId="6F1FD47E" w:rsidR="00DF09AE" w:rsidRDefault="00DF09AE" w:rsidP="0057318A">
      <w:pPr>
        <w:spacing w:after="0" w:line="240" w:lineRule="auto"/>
      </w:pPr>
      <w:r>
        <w:t>Т а б л и ц а 1 — Перечень конструкторских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30375FF" w14:textId="77777777" w:rsidTr="00DF09AE">
        <w:tc>
          <w:tcPr>
            <w:tcW w:w="2122" w:type="dxa"/>
          </w:tcPr>
          <w:p w14:paraId="2D746857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5D3A23A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1416C163" w14:textId="77777777" w:rsidTr="00DF09AE">
        <w:tc>
          <w:tcPr>
            <w:tcW w:w="2122" w:type="dxa"/>
          </w:tcPr>
          <w:p w14:paraId="36D272D5" w14:textId="77777777" w:rsidR="00DF09AE" w:rsidRDefault="00DF09AE" w:rsidP="0057318A">
            <w:r>
              <w:t>ЭСБ</w:t>
            </w:r>
          </w:p>
        </w:tc>
        <w:tc>
          <w:tcPr>
            <w:tcW w:w="7223" w:type="dxa"/>
          </w:tcPr>
          <w:p w14:paraId="428C1BE4" w14:textId="77777777" w:rsidR="00DF09AE" w:rsidRDefault="00DF09AE" w:rsidP="0057318A">
            <w:r>
              <w:t>Электронная модель сборочной единицы</w:t>
            </w:r>
          </w:p>
        </w:tc>
      </w:tr>
      <w:tr w:rsidR="00DF09AE" w14:paraId="65318477" w14:textId="77777777" w:rsidTr="00DF09AE">
        <w:tc>
          <w:tcPr>
            <w:tcW w:w="2122" w:type="dxa"/>
          </w:tcPr>
          <w:p w14:paraId="4805B859" w14:textId="77777777" w:rsidR="00DF09AE" w:rsidRDefault="00DF09AE" w:rsidP="0057318A">
            <w:r>
              <w:t>СБ</w:t>
            </w:r>
          </w:p>
        </w:tc>
        <w:tc>
          <w:tcPr>
            <w:tcW w:w="7223" w:type="dxa"/>
          </w:tcPr>
          <w:p w14:paraId="1E7E0FD1" w14:textId="77777777" w:rsidR="00DF09AE" w:rsidRDefault="00DF09AE" w:rsidP="0057318A">
            <w:r>
              <w:t>Сборочный чертеж</w:t>
            </w:r>
          </w:p>
        </w:tc>
      </w:tr>
      <w:tr w:rsidR="00DF09AE" w14:paraId="1A187E43" w14:textId="77777777" w:rsidTr="00DF09AE">
        <w:tc>
          <w:tcPr>
            <w:tcW w:w="2122" w:type="dxa"/>
          </w:tcPr>
          <w:p w14:paraId="37B3A445" w14:textId="77777777" w:rsidR="00DF09AE" w:rsidRDefault="00DF09AE" w:rsidP="0057318A">
            <w:r>
              <w:t>ВО</w:t>
            </w:r>
          </w:p>
        </w:tc>
        <w:tc>
          <w:tcPr>
            <w:tcW w:w="7223" w:type="dxa"/>
          </w:tcPr>
          <w:p w14:paraId="01B1B925" w14:textId="77777777" w:rsidR="00DF09AE" w:rsidRDefault="00DF09AE" w:rsidP="0057318A">
            <w:r>
              <w:t>Чертеж общего вида</w:t>
            </w:r>
          </w:p>
        </w:tc>
      </w:tr>
      <w:tr w:rsidR="00DF09AE" w14:paraId="4C7DCB78" w14:textId="77777777" w:rsidTr="00DF09AE">
        <w:tc>
          <w:tcPr>
            <w:tcW w:w="2122" w:type="dxa"/>
          </w:tcPr>
          <w:p w14:paraId="38B07E33" w14:textId="77777777" w:rsidR="00DF09AE" w:rsidRDefault="00DF09AE" w:rsidP="0057318A">
            <w:r>
              <w:t>ТЧ</w:t>
            </w:r>
          </w:p>
        </w:tc>
        <w:tc>
          <w:tcPr>
            <w:tcW w:w="7223" w:type="dxa"/>
          </w:tcPr>
          <w:p w14:paraId="65E63B4C" w14:textId="77777777" w:rsidR="00DF09AE" w:rsidRDefault="00DF09AE" w:rsidP="0057318A">
            <w:r>
              <w:t>Теоретический чертеж</w:t>
            </w:r>
          </w:p>
        </w:tc>
      </w:tr>
      <w:tr w:rsidR="00DF09AE" w14:paraId="5F8E25CA" w14:textId="77777777" w:rsidTr="00DF09AE">
        <w:tc>
          <w:tcPr>
            <w:tcW w:w="2122" w:type="dxa"/>
          </w:tcPr>
          <w:p w14:paraId="10F393E9" w14:textId="77777777" w:rsidR="00DF09AE" w:rsidRDefault="00DF09AE" w:rsidP="0057318A">
            <w:r>
              <w:t>ГЧ</w:t>
            </w:r>
          </w:p>
        </w:tc>
        <w:tc>
          <w:tcPr>
            <w:tcW w:w="7223" w:type="dxa"/>
          </w:tcPr>
          <w:p w14:paraId="6B7E18E6" w14:textId="77777777" w:rsidR="00DF09AE" w:rsidRDefault="00DF09AE" w:rsidP="0057318A">
            <w:r>
              <w:t>Габаритный чертеж</w:t>
            </w:r>
          </w:p>
        </w:tc>
      </w:tr>
      <w:tr w:rsidR="00DF09AE" w14:paraId="6410E35A" w14:textId="77777777" w:rsidTr="00DF09AE">
        <w:tc>
          <w:tcPr>
            <w:tcW w:w="2122" w:type="dxa"/>
          </w:tcPr>
          <w:p w14:paraId="6B4CA87F" w14:textId="77777777" w:rsidR="00DF09AE" w:rsidRDefault="00DF09AE" w:rsidP="0057318A">
            <w:r>
              <w:t>МЭ</w:t>
            </w:r>
          </w:p>
        </w:tc>
        <w:tc>
          <w:tcPr>
            <w:tcW w:w="7223" w:type="dxa"/>
          </w:tcPr>
          <w:p w14:paraId="76E90279" w14:textId="77777777" w:rsidR="00DF09AE" w:rsidRDefault="00DF09AE" w:rsidP="0057318A">
            <w:r>
              <w:t>Электромонтажный чертеж</w:t>
            </w:r>
          </w:p>
        </w:tc>
      </w:tr>
      <w:tr w:rsidR="00DF09AE" w14:paraId="03310DE9" w14:textId="77777777" w:rsidTr="00DF09AE">
        <w:tc>
          <w:tcPr>
            <w:tcW w:w="2122" w:type="dxa"/>
          </w:tcPr>
          <w:p w14:paraId="76EED639" w14:textId="77777777" w:rsidR="00DF09AE" w:rsidRDefault="00DF09AE" w:rsidP="0057318A">
            <w:r>
              <w:t>МЧ</w:t>
            </w:r>
          </w:p>
        </w:tc>
        <w:tc>
          <w:tcPr>
            <w:tcW w:w="7223" w:type="dxa"/>
          </w:tcPr>
          <w:p w14:paraId="439D4371" w14:textId="77777777" w:rsidR="00DF09AE" w:rsidRDefault="00DF09AE" w:rsidP="0057318A">
            <w:r>
              <w:t>Монтажный чертеж</w:t>
            </w:r>
          </w:p>
        </w:tc>
      </w:tr>
      <w:tr w:rsidR="00DF09AE" w14:paraId="286DE162" w14:textId="77777777" w:rsidTr="00DF09AE">
        <w:tc>
          <w:tcPr>
            <w:tcW w:w="2122" w:type="dxa"/>
          </w:tcPr>
          <w:p w14:paraId="0BEF5E8B" w14:textId="77777777" w:rsidR="00DF09AE" w:rsidRDefault="00DF09AE" w:rsidP="0057318A">
            <w:r>
              <w:t>УЧ</w:t>
            </w:r>
          </w:p>
        </w:tc>
        <w:tc>
          <w:tcPr>
            <w:tcW w:w="7223" w:type="dxa"/>
          </w:tcPr>
          <w:p w14:paraId="790AA521" w14:textId="77777777" w:rsidR="00DF09AE" w:rsidRDefault="00DF09AE" w:rsidP="0057318A">
            <w:r>
              <w:t>Упаковочный чертеж</w:t>
            </w:r>
          </w:p>
        </w:tc>
      </w:tr>
      <w:tr w:rsidR="00DF09AE" w14:paraId="2C8EE6D9" w14:textId="77777777" w:rsidTr="00DF09AE">
        <w:tc>
          <w:tcPr>
            <w:tcW w:w="2122" w:type="dxa"/>
          </w:tcPr>
          <w:p w14:paraId="1A6C47A4" w14:textId="77777777" w:rsidR="00DF09AE" w:rsidRDefault="00DF09AE" w:rsidP="0057318A">
            <w:r>
              <w:t>ВС</w:t>
            </w:r>
          </w:p>
        </w:tc>
        <w:tc>
          <w:tcPr>
            <w:tcW w:w="7223" w:type="dxa"/>
          </w:tcPr>
          <w:p w14:paraId="47052CA7" w14:textId="77777777" w:rsidR="00DF09AE" w:rsidRDefault="00DF09AE" w:rsidP="0057318A">
            <w:r>
              <w:t>Ведомость спецификаций</w:t>
            </w:r>
          </w:p>
        </w:tc>
      </w:tr>
      <w:tr w:rsidR="00DF09AE" w14:paraId="6F86561F" w14:textId="77777777" w:rsidTr="00DF09AE">
        <w:tc>
          <w:tcPr>
            <w:tcW w:w="2122" w:type="dxa"/>
          </w:tcPr>
          <w:p w14:paraId="013AE70E" w14:textId="77777777" w:rsidR="00DF09AE" w:rsidRDefault="00DF09AE" w:rsidP="0057318A">
            <w:r>
              <w:t>ВД</w:t>
            </w:r>
          </w:p>
        </w:tc>
        <w:tc>
          <w:tcPr>
            <w:tcW w:w="7223" w:type="dxa"/>
          </w:tcPr>
          <w:p w14:paraId="4BBEBDDB" w14:textId="77777777" w:rsidR="00DF09AE" w:rsidRDefault="00DF09AE" w:rsidP="0057318A">
            <w:r>
              <w:t>Ведомость ссылочных документов</w:t>
            </w:r>
          </w:p>
        </w:tc>
      </w:tr>
      <w:tr w:rsidR="00DF09AE" w14:paraId="01C4CF46" w14:textId="77777777" w:rsidTr="00DF09AE">
        <w:tc>
          <w:tcPr>
            <w:tcW w:w="2122" w:type="dxa"/>
          </w:tcPr>
          <w:p w14:paraId="0FA2C738" w14:textId="77777777" w:rsidR="00DF09AE" w:rsidRDefault="00DF09AE" w:rsidP="0057318A">
            <w:r>
              <w:t>ВП</w:t>
            </w:r>
          </w:p>
        </w:tc>
        <w:tc>
          <w:tcPr>
            <w:tcW w:w="7223" w:type="dxa"/>
          </w:tcPr>
          <w:p w14:paraId="72C16ECE" w14:textId="77777777" w:rsidR="00DF09AE" w:rsidRDefault="00DF09AE" w:rsidP="0057318A">
            <w:r>
              <w:t>Ведомость покупных изделий</w:t>
            </w:r>
          </w:p>
        </w:tc>
      </w:tr>
      <w:tr w:rsidR="00DF09AE" w14:paraId="134C000B" w14:textId="77777777" w:rsidTr="00DF09AE">
        <w:tc>
          <w:tcPr>
            <w:tcW w:w="2122" w:type="dxa"/>
          </w:tcPr>
          <w:p w14:paraId="76505C69" w14:textId="77777777" w:rsidR="00DF09AE" w:rsidRDefault="00DF09AE" w:rsidP="0057318A">
            <w:r>
              <w:t>ВИ</w:t>
            </w:r>
          </w:p>
        </w:tc>
        <w:tc>
          <w:tcPr>
            <w:tcW w:w="7223" w:type="dxa"/>
          </w:tcPr>
          <w:p w14:paraId="03F619E4" w14:textId="77777777" w:rsidR="00DF09AE" w:rsidRDefault="00DF09AE" w:rsidP="0057318A">
            <w:r>
              <w:t>Ведомость разрешения применения покупных изделий</w:t>
            </w:r>
          </w:p>
        </w:tc>
      </w:tr>
      <w:tr w:rsidR="00DF09AE" w14:paraId="6EB52E97" w14:textId="77777777" w:rsidTr="00DF09AE">
        <w:tc>
          <w:tcPr>
            <w:tcW w:w="2122" w:type="dxa"/>
          </w:tcPr>
          <w:p w14:paraId="65AA7305" w14:textId="77777777" w:rsidR="00DF09AE" w:rsidRDefault="00DF09AE" w:rsidP="0057318A">
            <w:r>
              <w:t>ДП</w:t>
            </w:r>
          </w:p>
        </w:tc>
        <w:tc>
          <w:tcPr>
            <w:tcW w:w="7223" w:type="dxa"/>
          </w:tcPr>
          <w:p w14:paraId="570B7C87" w14:textId="77777777" w:rsidR="00DF09AE" w:rsidRDefault="00DF09AE" w:rsidP="0057318A">
            <w:r>
              <w:t>Ведомость держателей подлинников</w:t>
            </w:r>
          </w:p>
        </w:tc>
      </w:tr>
      <w:tr w:rsidR="00DF09AE" w14:paraId="0F3DA4FF" w14:textId="77777777" w:rsidTr="00DF09AE">
        <w:tc>
          <w:tcPr>
            <w:tcW w:w="2122" w:type="dxa"/>
          </w:tcPr>
          <w:p w14:paraId="37C9581C" w14:textId="77777777" w:rsidR="00DF09AE" w:rsidRDefault="00DF09AE" w:rsidP="0057318A">
            <w:r>
              <w:t>ПТ</w:t>
            </w:r>
          </w:p>
        </w:tc>
        <w:tc>
          <w:tcPr>
            <w:tcW w:w="7223" w:type="dxa"/>
          </w:tcPr>
          <w:p w14:paraId="4245EA63" w14:textId="77777777" w:rsidR="00DF09AE" w:rsidRDefault="00DF09AE" w:rsidP="0057318A">
            <w:r>
              <w:t>Ведомость технического предложения</w:t>
            </w:r>
          </w:p>
        </w:tc>
      </w:tr>
      <w:tr w:rsidR="00DF09AE" w14:paraId="561B11F3" w14:textId="77777777" w:rsidTr="00DF09AE">
        <w:tc>
          <w:tcPr>
            <w:tcW w:w="2122" w:type="dxa"/>
          </w:tcPr>
          <w:p w14:paraId="4AEF739F" w14:textId="77777777" w:rsidR="00DF09AE" w:rsidRDefault="00DF09AE" w:rsidP="0057318A">
            <w:r>
              <w:t>ЭП</w:t>
            </w:r>
          </w:p>
        </w:tc>
        <w:tc>
          <w:tcPr>
            <w:tcW w:w="7223" w:type="dxa"/>
          </w:tcPr>
          <w:p w14:paraId="5F338250" w14:textId="77777777" w:rsidR="00DF09AE" w:rsidRDefault="00DF09AE" w:rsidP="0057318A">
            <w:r>
              <w:t>Ведомость эскизного проекта</w:t>
            </w:r>
          </w:p>
        </w:tc>
      </w:tr>
      <w:tr w:rsidR="00DF09AE" w14:paraId="1A7A6AF4" w14:textId="77777777" w:rsidTr="00DF09AE">
        <w:tc>
          <w:tcPr>
            <w:tcW w:w="2122" w:type="dxa"/>
          </w:tcPr>
          <w:p w14:paraId="678C7DC7" w14:textId="77777777" w:rsidR="00DF09AE" w:rsidRDefault="00DF09AE" w:rsidP="0057318A">
            <w:r>
              <w:t>ТП</w:t>
            </w:r>
          </w:p>
        </w:tc>
        <w:tc>
          <w:tcPr>
            <w:tcW w:w="7223" w:type="dxa"/>
          </w:tcPr>
          <w:p w14:paraId="13C227B8" w14:textId="77777777" w:rsidR="00DF09AE" w:rsidRDefault="00DF09AE" w:rsidP="0057318A">
            <w:r>
              <w:t>Ведомость технического проекта</w:t>
            </w:r>
          </w:p>
        </w:tc>
      </w:tr>
      <w:tr w:rsidR="00DF09AE" w14:paraId="2958E0F8" w14:textId="77777777" w:rsidTr="00DF09AE">
        <w:tc>
          <w:tcPr>
            <w:tcW w:w="2122" w:type="dxa"/>
          </w:tcPr>
          <w:p w14:paraId="6565D374" w14:textId="77777777" w:rsidR="00DF09AE" w:rsidRDefault="00DF09AE" w:rsidP="0057318A">
            <w:r>
              <w:t>ПЗ</w:t>
            </w:r>
          </w:p>
        </w:tc>
        <w:tc>
          <w:tcPr>
            <w:tcW w:w="7223" w:type="dxa"/>
          </w:tcPr>
          <w:p w14:paraId="0E6DE78E" w14:textId="77777777" w:rsidR="00DF09AE" w:rsidRDefault="00DF09AE" w:rsidP="0057318A">
            <w:r>
              <w:t>Пояснительная записка</w:t>
            </w:r>
          </w:p>
        </w:tc>
      </w:tr>
      <w:tr w:rsidR="00DF09AE" w14:paraId="1790EC21" w14:textId="77777777" w:rsidTr="00DF09AE">
        <w:tc>
          <w:tcPr>
            <w:tcW w:w="2122" w:type="dxa"/>
          </w:tcPr>
          <w:p w14:paraId="51BB4E47" w14:textId="77777777" w:rsidR="00DF09AE" w:rsidRDefault="00DF09AE" w:rsidP="0057318A">
            <w:r>
              <w:t>ВДЭ</w:t>
            </w:r>
          </w:p>
        </w:tc>
        <w:tc>
          <w:tcPr>
            <w:tcW w:w="7223" w:type="dxa"/>
          </w:tcPr>
          <w:p w14:paraId="19B6DEE0" w14:textId="77777777" w:rsidR="00DF09AE" w:rsidRDefault="00DF09AE" w:rsidP="0057318A">
            <w:r>
              <w:t>Ведомость электронных документов</w:t>
            </w:r>
          </w:p>
        </w:tc>
      </w:tr>
      <w:tr w:rsidR="00DF09AE" w14:paraId="053B754F" w14:textId="77777777" w:rsidTr="00DF09AE">
        <w:tc>
          <w:tcPr>
            <w:tcW w:w="2122" w:type="dxa"/>
          </w:tcPr>
          <w:p w14:paraId="2DBF5CAC" w14:textId="77777777" w:rsidR="00DF09AE" w:rsidRDefault="00DF09AE" w:rsidP="0057318A">
            <w:r>
              <w:t>ТУ</w:t>
            </w:r>
          </w:p>
        </w:tc>
        <w:tc>
          <w:tcPr>
            <w:tcW w:w="7223" w:type="dxa"/>
          </w:tcPr>
          <w:p w14:paraId="2152EC2E" w14:textId="77777777" w:rsidR="00DF09AE" w:rsidRDefault="00DF09AE" w:rsidP="0057318A">
            <w:r>
              <w:t>Технические условия</w:t>
            </w:r>
          </w:p>
        </w:tc>
      </w:tr>
    </w:tbl>
    <w:p w14:paraId="5197E82A" w14:textId="77777777" w:rsidR="00DF09AE" w:rsidRDefault="00DF09AE" w:rsidP="0057318A">
      <w:pPr>
        <w:spacing w:after="0"/>
      </w:pPr>
    </w:p>
    <w:p w14:paraId="51A1FA52" w14:textId="58ED53C4" w:rsidR="00DF09AE" w:rsidRDefault="00DF09AE" w:rsidP="0057318A">
      <w:pPr>
        <w:spacing w:after="0"/>
      </w:pPr>
      <w:r>
        <w:t>Т а б л и ц а 2 — Перечень эксплуатационных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BD0B2B1" w14:textId="77777777" w:rsidTr="00DF09AE">
        <w:tc>
          <w:tcPr>
            <w:tcW w:w="2122" w:type="dxa"/>
          </w:tcPr>
          <w:p w14:paraId="4E0CEF2F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140BE48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25D11D1A" w14:textId="77777777" w:rsidTr="00DF09AE">
        <w:tc>
          <w:tcPr>
            <w:tcW w:w="2122" w:type="dxa"/>
          </w:tcPr>
          <w:p w14:paraId="6063DE4E" w14:textId="77777777" w:rsidR="00DF09AE" w:rsidRDefault="00DF09AE" w:rsidP="0057318A">
            <w:r>
              <w:t xml:space="preserve">РЭ </w:t>
            </w:r>
          </w:p>
        </w:tc>
        <w:tc>
          <w:tcPr>
            <w:tcW w:w="7223" w:type="dxa"/>
          </w:tcPr>
          <w:p w14:paraId="72544467" w14:textId="77777777" w:rsidR="00DF09AE" w:rsidRDefault="00DF09AE" w:rsidP="0057318A">
            <w:r>
              <w:t>Руководство по</w:t>
            </w:r>
            <w:r>
              <w:rPr>
                <w:lang w:val="en-US"/>
              </w:rPr>
              <w:t xml:space="preserve"> </w:t>
            </w:r>
            <w:r>
              <w:t>эксплуатации</w:t>
            </w:r>
          </w:p>
        </w:tc>
      </w:tr>
      <w:tr w:rsidR="00DF09AE" w14:paraId="101E2B68" w14:textId="77777777" w:rsidTr="00DF09AE">
        <w:tc>
          <w:tcPr>
            <w:tcW w:w="2122" w:type="dxa"/>
          </w:tcPr>
          <w:p w14:paraId="625647AF" w14:textId="77777777" w:rsidR="00DF09AE" w:rsidRDefault="00DF09AE" w:rsidP="0057318A">
            <w:r>
              <w:t>ИМ</w:t>
            </w:r>
          </w:p>
        </w:tc>
        <w:tc>
          <w:tcPr>
            <w:tcW w:w="7223" w:type="dxa"/>
          </w:tcPr>
          <w:p w14:paraId="2834E411" w14:textId="350F88F0" w:rsidR="00DF09AE" w:rsidRDefault="00DF09AE" w:rsidP="0057318A">
            <w:r>
              <w:t>Инструкция по</w:t>
            </w:r>
            <w:r w:rsidRPr="003E41E4">
              <w:t xml:space="preserve"> </w:t>
            </w:r>
            <w:r>
              <w:t>монтажу, пуску, регулированию и</w:t>
            </w:r>
            <w:r w:rsidRPr="003E41E4">
              <w:t xml:space="preserve"> </w:t>
            </w:r>
            <w:r>
              <w:t>обкатке изделия</w:t>
            </w:r>
          </w:p>
        </w:tc>
      </w:tr>
      <w:tr w:rsidR="00DF09AE" w14:paraId="4242664A" w14:textId="77777777" w:rsidTr="00DF09AE">
        <w:tc>
          <w:tcPr>
            <w:tcW w:w="2122" w:type="dxa"/>
          </w:tcPr>
          <w:p w14:paraId="7073F657" w14:textId="77777777" w:rsidR="00DF09AE" w:rsidRDefault="00DF09AE" w:rsidP="0057318A">
            <w:r>
              <w:t>РО</w:t>
            </w:r>
          </w:p>
        </w:tc>
        <w:tc>
          <w:tcPr>
            <w:tcW w:w="7223" w:type="dxa"/>
          </w:tcPr>
          <w:p w14:paraId="2BBE6556" w14:textId="77777777" w:rsidR="00DF09AE" w:rsidRDefault="00DF09AE" w:rsidP="0057318A">
            <w:r w:rsidRPr="00862378">
              <w:t>Регламент технического обслуживания</w:t>
            </w:r>
          </w:p>
        </w:tc>
      </w:tr>
      <w:tr w:rsidR="00DF09AE" w14:paraId="67C834EC" w14:textId="77777777" w:rsidTr="00DF09AE">
        <w:tc>
          <w:tcPr>
            <w:tcW w:w="2122" w:type="dxa"/>
          </w:tcPr>
          <w:p w14:paraId="085AFAC1" w14:textId="77777777" w:rsidR="00DF09AE" w:rsidRDefault="00DF09AE" w:rsidP="0057318A">
            <w:r>
              <w:t>ФО</w:t>
            </w:r>
          </w:p>
        </w:tc>
        <w:tc>
          <w:tcPr>
            <w:tcW w:w="7223" w:type="dxa"/>
          </w:tcPr>
          <w:p w14:paraId="255277BC" w14:textId="77777777" w:rsidR="00DF09AE" w:rsidRDefault="00DF09AE" w:rsidP="0057318A">
            <w:r>
              <w:t>Формуляр</w:t>
            </w:r>
          </w:p>
        </w:tc>
      </w:tr>
      <w:tr w:rsidR="00DF09AE" w14:paraId="0A3BC83D" w14:textId="77777777" w:rsidTr="00DF09AE">
        <w:tc>
          <w:tcPr>
            <w:tcW w:w="2122" w:type="dxa"/>
          </w:tcPr>
          <w:p w14:paraId="06A32278" w14:textId="77777777" w:rsidR="00DF09AE" w:rsidRDefault="00DF09AE" w:rsidP="0057318A">
            <w:r>
              <w:t>ПС</w:t>
            </w:r>
          </w:p>
        </w:tc>
        <w:tc>
          <w:tcPr>
            <w:tcW w:w="7223" w:type="dxa"/>
          </w:tcPr>
          <w:p w14:paraId="3B6E1C2D" w14:textId="77777777" w:rsidR="00DF09AE" w:rsidRDefault="00DF09AE" w:rsidP="0057318A">
            <w:r>
              <w:t>Паспорт</w:t>
            </w:r>
          </w:p>
        </w:tc>
      </w:tr>
      <w:tr w:rsidR="00DF09AE" w14:paraId="60467B7C" w14:textId="77777777" w:rsidTr="00DF09AE">
        <w:tc>
          <w:tcPr>
            <w:tcW w:w="2122" w:type="dxa"/>
          </w:tcPr>
          <w:p w14:paraId="327D7020" w14:textId="77777777" w:rsidR="00DF09AE" w:rsidRDefault="00DF09AE" w:rsidP="0057318A">
            <w:r>
              <w:t>ЭТ</w:t>
            </w:r>
          </w:p>
        </w:tc>
        <w:tc>
          <w:tcPr>
            <w:tcW w:w="7223" w:type="dxa"/>
          </w:tcPr>
          <w:p w14:paraId="11435CA9" w14:textId="77777777" w:rsidR="00DF09AE" w:rsidRDefault="00DF09AE" w:rsidP="0057318A">
            <w:r>
              <w:t>Этикетка</w:t>
            </w:r>
          </w:p>
        </w:tc>
      </w:tr>
      <w:tr w:rsidR="00DF09AE" w14:paraId="5E60B946" w14:textId="77777777" w:rsidTr="00DF09AE">
        <w:tc>
          <w:tcPr>
            <w:tcW w:w="2122" w:type="dxa"/>
          </w:tcPr>
          <w:p w14:paraId="0AFC37D1" w14:textId="77777777" w:rsidR="00DF09AE" w:rsidRDefault="00DF09AE" w:rsidP="0057318A">
            <w:r>
              <w:t>КИ</w:t>
            </w:r>
          </w:p>
        </w:tc>
        <w:tc>
          <w:tcPr>
            <w:tcW w:w="7223" w:type="dxa"/>
          </w:tcPr>
          <w:p w14:paraId="08F5F265" w14:textId="77777777" w:rsidR="00DF09AE" w:rsidRDefault="00DF09AE" w:rsidP="0057318A">
            <w:r>
              <w:t>Каталог изделия</w:t>
            </w:r>
          </w:p>
        </w:tc>
      </w:tr>
      <w:tr w:rsidR="00DF09AE" w14:paraId="7C36C1C8" w14:textId="77777777" w:rsidTr="00DF09AE">
        <w:tc>
          <w:tcPr>
            <w:tcW w:w="2122" w:type="dxa"/>
          </w:tcPr>
          <w:p w14:paraId="3FB08F31" w14:textId="77777777" w:rsidR="00DF09AE" w:rsidRDefault="00DF09AE" w:rsidP="0057318A">
            <w:r>
              <w:t>НЗЧ</w:t>
            </w:r>
          </w:p>
        </w:tc>
        <w:tc>
          <w:tcPr>
            <w:tcW w:w="7223" w:type="dxa"/>
          </w:tcPr>
          <w:p w14:paraId="73721FB1" w14:textId="77777777" w:rsidR="00DF09AE" w:rsidRDefault="00DF09AE" w:rsidP="0057318A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запасных частей</w:t>
            </w:r>
          </w:p>
        </w:tc>
      </w:tr>
      <w:tr w:rsidR="00DF09AE" w14:paraId="5E4D8E1B" w14:textId="77777777" w:rsidTr="00DF09AE">
        <w:tc>
          <w:tcPr>
            <w:tcW w:w="2122" w:type="dxa"/>
          </w:tcPr>
          <w:p w14:paraId="5BB518DB" w14:textId="77777777" w:rsidR="00DF09AE" w:rsidRDefault="00DF09AE" w:rsidP="0057318A">
            <w:r>
              <w:t>НМ</w:t>
            </w:r>
          </w:p>
        </w:tc>
        <w:tc>
          <w:tcPr>
            <w:tcW w:w="7223" w:type="dxa"/>
          </w:tcPr>
          <w:p w14:paraId="4D87657F" w14:textId="77777777" w:rsidR="00DF09AE" w:rsidRDefault="00DF09AE" w:rsidP="0057318A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материалов</w:t>
            </w:r>
          </w:p>
        </w:tc>
      </w:tr>
      <w:tr w:rsidR="00DF09AE" w14:paraId="4E320D4D" w14:textId="77777777" w:rsidTr="00DF09AE">
        <w:tc>
          <w:tcPr>
            <w:tcW w:w="2122" w:type="dxa"/>
          </w:tcPr>
          <w:p w14:paraId="60517AE6" w14:textId="77777777" w:rsidR="00DF09AE" w:rsidRDefault="00DF09AE" w:rsidP="0057318A">
            <w:r>
              <w:t>ЗИ</w:t>
            </w:r>
          </w:p>
        </w:tc>
        <w:tc>
          <w:tcPr>
            <w:tcW w:w="7223" w:type="dxa"/>
          </w:tcPr>
          <w:p w14:paraId="30E4A245" w14:textId="77777777" w:rsidR="00DF09AE" w:rsidRDefault="00DF09AE" w:rsidP="0057318A">
            <w:r>
              <w:t>Ведомость ЗИП</w:t>
            </w:r>
          </w:p>
        </w:tc>
      </w:tr>
      <w:tr w:rsidR="00DF09AE" w14:paraId="3C6EB8B2" w14:textId="77777777" w:rsidTr="00DF09AE">
        <w:tc>
          <w:tcPr>
            <w:tcW w:w="2122" w:type="dxa"/>
            <w:tcBorders>
              <w:bottom w:val="single" w:sz="4" w:space="0" w:color="auto"/>
            </w:tcBorders>
          </w:tcPr>
          <w:p w14:paraId="713533D0" w14:textId="77777777" w:rsidR="00DF09AE" w:rsidRDefault="00DF09AE" w:rsidP="0057318A">
            <w:r>
              <w:t>УП</w:t>
            </w:r>
          </w:p>
        </w:tc>
        <w:tc>
          <w:tcPr>
            <w:tcW w:w="7223" w:type="dxa"/>
            <w:tcBorders>
              <w:bottom w:val="single" w:sz="4" w:space="0" w:color="auto"/>
            </w:tcBorders>
          </w:tcPr>
          <w:p w14:paraId="2111A189" w14:textId="77777777" w:rsidR="00DF09AE" w:rsidRDefault="00DF09AE" w:rsidP="0057318A">
            <w:r>
              <w:t>Учебно-технические плакаты</w:t>
            </w:r>
          </w:p>
        </w:tc>
      </w:tr>
      <w:tr w:rsidR="00DF09AE" w14:paraId="3A01FF37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9C7" w14:textId="77777777" w:rsidR="00DF09AE" w:rsidRDefault="00DF09AE" w:rsidP="0057318A">
            <w:r>
              <w:t>ИС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EE1F" w14:textId="02C4608B" w:rsidR="00DF09AE" w:rsidRDefault="00DF09AE" w:rsidP="0057318A">
            <w:r>
              <w:t>Инструкции</w:t>
            </w:r>
            <w:r>
              <w:rPr>
                <w:lang w:val="en-US"/>
              </w:rPr>
              <w:t xml:space="preserve"> </w:t>
            </w:r>
            <w:r>
              <w:t>эксплуатационные специальные</w:t>
            </w:r>
          </w:p>
        </w:tc>
      </w:tr>
      <w:tr w:rsidR="00DF09AE" w14:paraId="795FA07A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C6A8" w14:textId="77777777" w:rsidR="00DF09AE" w:rsidRDefault="00DF09AE" w:rsidP="0057318A">
            <w:r>
              <w:t>ВЭ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A0787" w14:textId="77777777" w:rsidR="00DF09AE" w:rsidRDefault="00DF09AE" w:rsidP="0057318A">
            <w:r>
              <w:t>Ведомость</w:t>
            </w:r>
            <w:r>
              <w:rPr>
                <w:lang w:val="en-US"/>
              </w:rPr>
              <w:t xml:space="preserve"> </w:t>
            </w:r>
            <w:r>
              <w:t>эксплуатационных</w:t>
            </w:r>
            <w:r>
              <w:rPr>
                <w:lang w:val="en-US"/>
              </w:rPr>
              <w:t xml:space="preserve"> </w:t>
            </w:r>
            <w:r>
              <w:t>документов</w:t>
            </w:r>
          </w:p>
        </w:tc>
      </w:tr>
    </w:tbl>
    <w:p w14:paraId="70AABF0F" w14:textId="77777777" w:rsidR="00DF09AE" w:rsidRDefault="00DF09AE" w:rsidP="0057318A">
      <w:pPr>
        <w:spacing w:after="0"/>
      </w:pPr>
    </w:p>
    <w:p w14:paraId="63A22C60" w14:textId="52B7CFC6" w:rsidR="00DF09AE" w:rsidRDefault="00DF09AE" w:rsidP="0057318A">
      <w:pPr>
        <w:spacing w:after="0"/>
      </w:pPr>
      <w:r>
        <w:t xml:space="preserve">Т а б л и ц а </w:t>
      </w:r>
      <w:r w:rsidRPr="003E41E4">
        <w:t>3</w:t>
      </w:r>
      <w:r>
        <w:t xml:space="preserve"> — Номенклатура текстовых документов</w:t>
      </w:r>
    </w:p>
    <w:tbl>
      <w:tblPr>
        <w:tblStyle w:val="ad"/>
        <w:tblW w:w="9345" w:type="dxa"/>
        <w:tblInd w:w="-5" w:type="dxa"/>
        <w:tblLook w:val="04A0" w:firstRow="1" w:lastRow="0" w:firstColumn="1" w:lastColumn="0" w:noHBand="0" w:noVBand="1"/>
      </w:tblPr>
      <w:tblGrid>
        <w:gridCol w:w="2263"/>
        <w:gridCol w:w="7082"/>
      </w:tblGrid>
      <w:tr w:rsidR="00DF09AE" w14:paraId="4662F54A" w14:textId="77777777" w:rsidTr="00C61EFA">
        <w:trPr>
          <w:cantSplit/>
        </w:trPr>
        <w:tc>
          <w:tcPr>
            <w:tcW w:w="2263" w:type="dxa"/>
          </w:tcPr>
          <w:p w14:paraId="5F8D52F0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082" w:type="dxa"/>
          </w:tcPr>
          <w:p w14:paraId="4BB3A8E3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07F153AE" w14:textId="77777777" w:rsidTr="00C61EFA">
        <w:trPr>
          <w:cantSplit/>
        </w:trPr>
        <w:tc>
          <w:tcPr>
            <w:tcW w:w="2263" w:type="dxa"/>
            <w:vAlign w:val="center"/>
          </w:tcPr>
          <w:p w14:paraId="5D68F624" w14:textId="77777777" w:rsidR="00DF09AE" w:rsidRDefault="00DF09AE" w:rsidP="0057318A">
            <w:r>
              <w:t>ВС</w:t>
            </w:r>
          </w:p>
        </w:tc>
        <w:tc>
          <w:tcPr>
            <w:tcW w:w="7082" w:type="dxa"/>
          </w:tcPr>
          <w:p w14:paraId="1EB7B040" w14:textId="77777777" w:rsidR="00DF09AE" w:rsidRDefault="00DF09AE" w:rsidP="0057318A">
            <w:r>
              <w:t xml:space="preserve">ведомость спецификаций </w:t>
            </w:r>
          </w:p>
        </w:tc>
      </w:tr>
      <w:tr w:rsidR="00DF09AE" w14:paraId="5D5704C1" w14:textId="77777777" w:rsidTr="00C61EFA">
        <w:trPr>
          <w:cantSplit/>
        </w:trPr>
        <w:tc>
          <w:tcPr>
            <w:tcW w:w="2263" w:type="dxa"/>
            <w:vAlign w:val="center"/>
          </w:tcPr>
          <w:p w14:paraId="5023F82D" w14:textId="77777777" w:rsidR="00DF09AE" w:rsidRDefault="00DF09AE" w:rsidP="0057318A">
            <w:r>
              <w:t>ВД</w:t>
            </w:r>
          </w:p>
        </w:tc>
        <w:tc>
          <w:tcPr>
            <w:tcW w:w="7082" w:type="dxa"/>
          </w:tcPr>
          <w:p w14:paraId="0EF4B882" w14:textId="77777777" w:rsidR="00DF09AE" w:rsidRDefault="00DF09AE" w:rsidP="0057318A">
            <w:r>
              <w:t>ведомость ссылочных документов</w:t>
            </w:r>
          </w:p>
        </w:tc>
      </w:tr>
      <w:tr w:rsidR="00DF09AE" w14:paraId="46B8D7EB" w14:textId="77777777" w:rsidTr="00C61EFA">
        <w:trPr>
          <w:cantSplit/>
        </w:trPr>
        <w:tc>
          <w:tcPr>
            <w:tcW w:w="2263" w:type="dxa"/>
            <w:vAlign w:val="center"/>
          </w:tcPr>
          <w:p w14:paraId="6E5E3C6C" w14:textId="77777777" w:rsidR="00DF09AE" w:rsidRDefault="00DF09AE" w:rsidP="0057318A">
            <w:r>
              <w:t>ВИ</w:t>
            </w:r>
          </w:p>
        </w:tc>
        <w:tc>
          <w:tcPr>
            <w:tcW w:w="7082" w:type="dxa"/>
          </w:tcPr>
          <w:p w14:paraId="3040F30C" w14:textId="77777777" w:rsidR="00DF09AE" w:rsidRDefault="00DF09AE" w:rsidP="0057318A">
            <w:r>
              <w:t>ведомость разрешения применения покупных изделий</w:t>
            </w:r>
          </w:p>
        </w:tc>
      </w:tr>
      <w:tr w:rsidR="00DF09AE" w14:paraId="6D79BC02" w14:textId="77777777" w:rsidTr="00C61EFA">
        <w:trPr>
          <w:cantSplit/>
        </w:trPr>
        <w:tc>
          <w:tcPr>
            <w:tcW w:w="2263" w:type="dxa"/>
            <w:vAlign w:val="center"/>
          </w:tcPr>
          <w:p w14:paraId="3C4033EE" w14:textId="77777777" w:rsidR="00DF09AE" w:rsidRDefault="00DF09AE" w:rsidP="0057318A">
            <w:r>
              <w:t>ДП</w:t>
            </w:r>
          </w:p>
        </w:tc>
        <w:tc>
          <w:tcPr>
            <w:tcW w:w="7082" w:type="dxa"/>
          </w:tcPr>
          <w:p w14:paraId="0614F7F9" w14:textId="77777777" w:rsidR="00DF09AE" w:rsidRDefault="00DF09AE" w:rsidP="0057318A">
            <w:r>
              <w:t>ведомость держателей подлинников</w:t>
            </w:r>
          </w:p>
        </w:tc>
      </w:tr>
      <w:tr w:rsidR="00DF09AE" w14:paraId="2918564F" w14:textId="77777777" w:rsidTr="00C61EFA">
        <w:trPr>
          <w:cantSplit/>
        </w:trPr>
        <w:tc>
          <w:tcPr>
            <w:tcW w:w="2263" w:type="dxa"/>
            <w:vAlign w:val="center"/>
          </w:tcPr>
          <w:p w14:paraId="722E8D89" w14:textId="77777777" w:rsidR="00DF09AE" w:rsidRDefault="00DF09AE" w:rsidP="0057318A">
            <w:r>
              <w:t>ПТ</w:t>
            </w:r>
          </w:p>
        </w:tc>
        <w:tc>
          <w:tcPr>
            <w:tcW w:w="7082" w:type="dxa"/>
          </w:tcPr>
          <w:p w14:paraId="7EF8C7DD" w14:textId="77777777" w:rsidR="00DF09AE" w:rsidRDefault="00DF09AE" w:rsidP="0057318A">
            <w:r>
              <w:t>ведомость технического предложения</w:t>
            </w:r>
          </w:p>
        </w:tc>
      </w:tr>
      <w:tr w:rsidR="00DF09AE" w14:paraId="260E2907" w14:textId="77777777" w:rsidTr="00C61EFA">
        <w:trPr>
          <w:cantSplit/>
        </w:trPr>
        <w:tc>
          <w:tcPr>
            <w:tcW w:w="2263" w:type="dxa"/>
            <w:vAlign w:val="center"/>
          </w:tcPr>
          <w:p w14:paraId="25B3D344" w14:textId="77777777" w:rsidR="00DF09AE" w:rsidRDefault="00DF09AE" w:rsidP="0057318A">
            <w:r>
              <w:t>ЭП</w:t>
            </w:r>
          </w:p>
        </w:tc>
        <w:tc>
          <w:tcPr>
            <w:tcW w:w="7082" w:type="dxa"/>
          </w:tcPr>
          <w:p w14:paraId="7EBCA4E0" w14:textId="77777777" w:rsidR="00DF09AE" w:rsidRDefault="00DF09AE" w:rsidP="0057318A">
            <w:r>
              <w:t>ведомость эскизного проекта</w:t>
            </w:r>
          </w:p>
        </w:tc>
      </w:tr>
      <w:tr w:rsidR="00DF09AE" w14:paraId="10C86AB6" w14:textId="77777777" w:rsidTr="00C61EFA">
        <w:trPr>
          <w:cantSplit/>
        </w:trPr>
        <w:tc>
          <w:tcPr>
            <w:tcW w:w="2263" w:type="dxa"/>
            <w:vAlign w:val="center"/>
          </w:tcPr>
          <w:p w14:paraId="0848AA91" w14:textId="77777777" w:rsidR="00DF09AE" w:rsidRDefault="00DF09AE" w:rsidP="0057318A">
            <w:r>
              <w:t>ВДЭ</w:t>
            </w:r>
          </w:p>
        </w:tc>
        <w:tc>
          <w:tcPr>
            <w:tcW w:w="7082" w:type="dxa"/>
          </w:tcPr>
          <w:p w14:paraId="66C438EB" w14:textId="77777777" w:rsidR="00DF09AE" w:rsidRDefault="00DF09AE" w:rsidP="0057318A">
            <w:r>
              <w:t>ведомость документов в электронной форме</w:t>
            </w:r>
          </w:p>
        </w:tc>
      </w:tr>
      <w:tr w:rsidR="00DF09AE" w14:paraId="3DC1BDC9" w14:textId="77777777" w:rsidTr="00C61EFA">
        <w:trPr>
          <w:cantSplit/>
        </w:trPr>
        <w:tc>
          <w:tcPr>
            <w:tcW w:w="2263" w:type="dxa"/>
            <w:vAlign w:val="center"/>
          </w:tcPr>
          <w:p w14:paraId="73B28BB3" w14:textId="77777777" w:rsidR="00DF09AE" w:rsidRDefault="00DF09AE" w:rsidP="0057318A">
            <w:r>
              <w:t>ТБ</w:t>
            </w:r>
          </w:p>
        </w:tc>
        <w:tc>
          <w:tcPr>
            <w:tcW w:w="7082" w:type="dxa"/>
          </w:tcPr>
          <w:p w14:paraId="23A64C16" w14:textId="77777777" w:rsidR="00DF09AE" w:rsidRDefault="00DF09AE" w:rsidP="0057318A">
            <w:r>
              <w:t>таблица</w:t>
            </w:r>
          </w:p>
        </w:tc>
      </w:tr>
      <w:tr w:rsidR="00DF09AE" w14:paraId="76DA81CF" w14:textId="77777777" w:rsidTr="00C61EFA">
        <w:trPr>
          <w:cantSplit/>
        </w:trPr>
        <w:tc>
          <w:tcPr>
            <w:tcW w:w="2263" w:type="dxa"/>
            <w:vAlign w:val="center"/>
          </w:tcPr>
          <w:p w14:paraId="4C9AA109" w14:textId="77777777" w:rsidR="00DF09AE" w:rsidRDefault="00DF09AE" w:rsidP="0057318A">
            <w:r>
              <w:t>ПЗ</w:t>
            </w:r>
          </w:p>
        </w:tc>
        <w:tc>
          <w:tcPr>
            <w:tcW w:w="7082" w:type="dxa"/>
          </w:tcPr>
          <w:p w14:paraId="6320A804" w14:textId="77777777" w:rsidR="00DF09AE" w:rsidRDefault="00DF09AE" w:rsidP="0057318A">
            <w:r>
              <w:t>пояснительная записка</w:t>
            </w:r>
          </w:p>
        </w:tc>
      </w:tr>
      <w:tr w:rsidR="00DF09AE" w14:paraId="1A875D94" w14:textId="77777777" w:rsidTr="00C61EFA">
        <w:trPr>
          <w:cantSplit/>
        </w:trPr>
        <w:tc>
          <w:tcPr>
            <w:tcW w:w="2263" w:type="dxa"/>
            <w:vAlign w:val="center"/>
          </w:tcPr>
          <w:p w14:paraId="37B2D2AB" w14:textId="77777777" w:rsidR="00DF09AE" w:rsidRDefault="00DF09AE" w:rsidP="0057318A">
            <w:r>
              <w:t>ПМ</w:t>
            </w:r>
          </w:p>
        </w:tc>
        <w:tc>
          <w:tcPr>
            <w:tcW w:w="7082" w:type="dxa"/>
          </w:tcPr>
          <w:p w14:paraId="6248B652" w14:textId="77777777" w:rsidR="00DF09AE" w:rsidRDefault="00DF09AE" w:rsidP="0057318A">
            <w:r>
              <w:t>программа и методика испытаний</w:t>
            </w:r>
          </w:p>
        </w:tc>
      </w:tr>
      <w:tr w:rsidR="00DF09AE" w14:paraId="77FB2760" w14:textId="77777777" w:rsidTr="00C61EFA">
        <w:trPr>
          <w:cantSplit/>
        </w:trPr>
        <w:tc>
          <w:tcPr>
            <w:tcW w:w="2263" w:type="dxa"/>
            <w:vAlign w:val="center"/>
          </w:tcPr>
          <w:p w14:paraId="561DBEEC" w14:textId="77777777" w:rsidR="00DF09AE" w:rsidRDefault="00DF09AE" w:rsidP="0057318A">
            <w:r>
              <w:t>РР</w:t>
            </w:r>
          </w:p>
        </w:tc>
        <w:tc>
          <w:tcPr>
            <w:tcW w:w="7082" w:type="dxa"/>
          </w:tcPr>
          <w:p w14:paraId="4E323A80" w14:textId="77777777" w:rsidR="00DF09AE" w:rsidRDefault="00DF09AE" w:rsidP="0057318A">
            <w:r>
              <w:t>расчет</w:t>
            </w:r>
          </w:p>
        </w:tc>
      </w:tr>
      <w:tr w:rsidR="00DF09AE" w14:paraId="623C3AA7" w14:textId="77777777" w:rsidTr="00C61EFA">
        <w:trPr>
          <w:cantSplit/>
        </w:trPr>
        <w:tc>
          <w:tcPr>
            <w:tcW w:w="2263" w:type="dxa"/>
            <w:vAlign w:val="center"/>
          </w:tcPr>
          <w:p w14:paraId="792276C5" w14:textId="77777777" w:rsidR="00DF09AE" w:rsidRDefault="00DF09AE" w:rsidP="0057318A">
            <w:r>
              <w:t>И</w:t>
            </w:r>
          </w:p>
        </w:tc>
        <w:tc>
          <w:tcPr>
            <w:tcW w:w="7082" w:type="dxa"/>
          </w:tcPr>
          <w:p w14:paraId="3A336F29" w14:textId="77777777" w:rsidR="00DF09AE" w:rsidRDefault="00DF09AE" w:rsidP="0057318A">
            <w:r>
              <w:t>инструкция</w:t>
            </w:r>
          </w:p>
        </w:tc>
      </w:tr>
      <w:tr w:rsidR="00DF09AE" w14:paraId="175935D3" w14:textId="77777777" w:rsidTr="00C61EFA">
        <w:trPr>
          <w:cantSplit/>
        </w:trPr>
        <w:tc>
          <w:tcPr>
            <w:tcW w:w="2263" w:type="dxa"/>
            <w:vAlign w:val="center"/>
          </w:tcPr>
          <w:p w14:paraId="3BA312CD" w14:textId="77777777" w:rsidR="00DF09AE" w:rsidRDefault="00DF09AE" w:rsidP="0057318A">
            <w:r>
              <w:t>Д</w:t>
            </w:r>
          </w:p>
        </w:tc>
        <w:tc>
          <w:tcPr>
            <w:tcW w:w="7082" w:type="dxa"/>
          </w:tcPr>
          <w:p w14:paraId="7A151F28" w14:textId="77777777" w:rsidR="00DF09AE" w:rsidRDefault="00DF09AE" w:rsidP="0057318A">
            <w:r>
              <w:t>документы прочие</w:t>
            </w:r>
          </w:p>
        </w:tc>
      </w:tr>
    </w:tbl>
    <w:p w14:paraId="2ACF2F35" w14:textId="77777777" w:rsidR="00DF09AE" w:rsidRDefault="00DF09AE" w:rsidP="0057318A"/>
    <w:sectPr w:rsidR="00DF09AE" w:rsidSect="0057318A">
      <w:pgSz w:w="11906" w:h="16838"/>
      <w:pgMar w:top="284" w:right="851" w:bottom="568" w:left="85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4" w:author="Антипов РФ" w:date="2020-10-05T11:51:00Z" w:initials="АРФ">
    <w:p w14:paraId="10CA5226" w14:textId="1306309B" w:rsidR="00253EAA" w:rsidRDefault="00253EAA">
      <w:pPr>
        <w:pStyle w:val="a6"/>
      </w:pPr>
      <w:r>
        <w:rPr>
          <w:rStyle w:val="a5"/>
        </w:rPr>
        <w:annotationRef/>
      </w:r>
      <w:r>
        <w:t>В примере ниже нет 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0CA522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0CA5226" w16cid:durableId="2325872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209557" w14:textId="77777777" w:rsidR="00C77699" w:rsidRDefault="00C77699" w:rsidP="00634F23">
      <w:pPr>
        <w:spacing w:after="0" w:line="240" w:lineRule="auto"/>
      </w:pPr>
      <w:r>
        <w:separator/>
      </w:r>
    </w:p>
  </w:endnote>
  <w:endnote w:type="continuationSeparator" w:id="0">
    <w:p w14:paraId="5D8E74F3" w14:textId="77777777" w:rsidR="00C77699" w:rsidRDefault="00C77699" w:rsidP="0063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, 'Arial Unicode MS'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, 'Arial Unicode MS'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-Italic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1755435"/>
      <w:docPartObj>
        <w:docPartGallery w:val="Page Numbers (Bottom of Page)"/>
        <w:docPartUnique/>
      </w:docPartObj>
    </w:sdtPr>
    <w:sdtContent>
      <w:p w14:paraId="3BF6F70B" w14:textId="47DE9D4E" w:rsidR="00253EAA" w:rsidRDefault="00253EAA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C598C6" w14:textId="77777777" w:rsidR="00253EAA" w:rsidRDefault="00253EA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D7D083" w14:textId="77777777" w:rsidR="00C77699" w:rsidRDefault="00C77699" w:rsidP="00634F23">
      <w:pPr>
        <w:spacing w:after="0" w:line="240" w:lineRule="auto"/>
      </w:pPr>
      <w:r>
        <w:separator/>
      </w:r>
    </w:p>
  </w:footnote>
  <w:footnote w:type="continuationSeparator" w:id="0">
    <w:p w14:paraId="4B53D676" w14:textId="77777777" w:rsidR="00C77699" w:rsidRDefault="00C77699" w:rsidP="00634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2910548"/>
    <w:multiLevelType w:val="hybridMultilevel"/>
    <w:tmpl w:val="78B66056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E31F0"/>
    <w:multiLevelType w:val="hybridMultilevel"/>
    <w:tmpl w:val="22683480"/>
    <w:lvl w:ilvl="0" w:tplc="86CE3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41D0A"/>
    <w:multiLevelType w:val="hybridMultilevel"/>
    <w:tmpl w:val="773A73E8"/>
    <w:lvl w:ilvl="0" w:tplc="041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4" w15:restartNumberingAfterBreak="0">
    <w:nsid w:val="186D39C1"/>
    <w:multiLevelType w:val="hybridMultilevel"/>
    <w:tmpl w:val="D652803E"/>
    <w:lvl w:ilvl="0" w:tplc="DDE8880A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D6F66"/>
    <w:multiLevelType w:val="hybridMultilevel"/>
    <w:tmpl w:val="EA101C4E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A24DA"/>
    <w:multiLevelType w:val="hybridMultilevel"/>
    <w:tmpl w:val="FEF46F7E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59072C86"/>
    <w:multiLevelType w:val="multilevel"/>
    <w:tmpl w:val="B0424F54"/>
    <w:lvl w:ilvl="0">
      <w:numFmt w:val="bullet"/>
      <w:lvlText w:val="•"/>
      <w:lvlJc w:val="left"/>
      <w:pPr>
        <w:ind w:left="14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1">
      <w:numFmt w:val="bullet"/>
      <w:lvlText w:val="–"/>
      <w:lvlJc w:val="left"/>
      <w:pPr>
        <w:ind w:left="1800" w:hanging="360"/>
      </w:pPr>
      <w:rPr>
        <w:rFonts w:ascii="Segoe UI" w:eastAsia="OpenSymbol, 'Arial Unicode MS'" w:hAnsi="Segoe UI" w:cs="OpenSymbol, 'Arial Unicode MS'"/>
      </w:rPr>
    </w:lvl>
    <w:lvl w:ilvl="2">
      <w:numFmt w:val="bullet"/>
      <w:lvlText w:val="▪"/>
      <w:lvlJc w:val="left"/>
      <w:pPr>
        <w:ind w:left="21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3">
      <w:numFmt w:val="bullet"/>
      <w:lvlText w:val="•"/>
      <w:lvlJc w:val="left"/>
      <w:pPr>
        <w:ind w:left="252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4">
      <w:numFmt w:val="bullet"/>
      <w:lvlText w:val="◦"/>
      <w:lvlJc w:val="left"/>
      <w:pPr>
        <w:ind w:left="288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32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6">
      <w:numFmt w:val="bullet"/>
      <w:lvlText w:val="•"/>
      <w:lvlJc w:val="left"/>
      <w:pPr>
        <w:ind w:left="360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7">
      <w:numFmt w:val="bullet"/>
      <w:lvlText w:val="◦"/>
      <w:lvlJc w:val="left"/>
      <w:pPr>
        <w:ind w:left="39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4320" w:hanging="360"/>
      </w:pPr>
      <w:rPr>
        <w:rFonts w:ascii="OpenSymbol, 'Arial Unicode MS'" w:eastAsia="OpenSymbol, 'Arial Unicode MS'" w:hAnsi="OpenSymbol, 'Arial Unicode MS'" w:cs="OpenSymbol, 'Arial Unicode MS'"/>
      </w:rPr>
    </w:lvl>
  </w:abstractNum>
  <w:abstractNum w:abstractNumId="12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4" w15:restartNumberingAfterBreak="0">
    <w:nsid w:val="664A034D"/>
    <w:multiLevelType w:val="hybridMultilevel"/>
    <w:tmpl w:val="AA74CA86"/>
    <w:lvl w:ilvl="0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A1862EA"/>
    <w:multiLevelType w:val="hybridMultilevel"/>
    <w:tmpl w:val="E96C954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6"/>
  </w:num>
  <w:num w:numId="2">
    <w:abstractNumId w:val="7"/>
  </w:num>
  <w:num w:numId="3">
    <w:abstractNumId w:val="17"/>
  </w:num>
  <w:num w:numId="4">
    <w:abstractNumId w:val="18"/>
  </w:num>
  <w:num w:numId="5">
    <w:abstractNumId w:val="12"/>
  </w:num>
  <w:num w:numId="6">
    <w:abstractNumId w:val="0"/>
  </w:num>
  <w:num w:numId="7">
    <w:abstractNumId w:val="13"/>
  </w:num>
  <w:num w:numId="8">
    <w:abstractNumId w:val="9"/>
  </w:num>
  <w:num w:numId="9">
    <w:abstractNumId w:val="5"/>
  </w:num>
  <w:num w:numId="10">
    <w:abstractNumId w:val="10"/>
  </w:num>
  <w:num w:numId="11">
    <w:abstractNumId w:val="4"/>
  </w:num>
  <w:num w:numId="12">
    <w:abstractNumId w:val="2"/>
  </w:num>
  <w:num w:numId="13">
    <w:abstractNumId w:val="6"/>
  </w:num>
  <w:num w:numId="14">
    <w:abstractNumId w:val="3"/>
  </w:num>
  <w:num w:numId="15">
    <w:abstractNumId w:val="11"/>
  </w:num>
  <w:num w:numId="16">
    <w:abstractNumId w:val="14"/>
  </w:num>
  <w:num w:numId="17">
    <w:abstractNumId w:val="8"/>
  </w:num>
  <w:num w:numId="18">
    <w:abstractNumId w:val="1"/>
  </w:num>
  <w:num w:numId="19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Антипов РФ">
    <w15:presenceInfo w15:providerId="None" w15:userId="Антипов Р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067F"/>
    <w:rsid w:val="0001372D"/>
    <w:rsid w:val="000162D3"/>
    <w:rsid w:val="00024577"/>
    <w:rsid w:val="00025CC1"/>
    <w:rsid w:val="00034F81"/>
    <w:rsid w:val="00043BC2"/>
    <w:rsid w:val="00044DF1"/>
    <w:rsid w:val="00047CE1"/>
    <w:rsid w:val="0005124D"/>
    <w:rsid w:val="00056144"/>
    <w:rsid w:val="00061CA2"/>
    <w:rsid w:val="00062CFC"/>
    <w:rsid w:val="00064D19"/>
    <w:rsid w:val="00082827"/>
    <w:rsid w:val="00087E6B"/>
    <w:rsid w:val="00093160"/>
    <w:rsid w:val="00094855"/>
    <w:rsid w:val="000A07D1"/>
    <w:rsid w:val="000A3592"/>
    <w:rsid w:val="000A601D"/>
    <w:rsid w:val="000B4ED5"/>
    <w:rsid w:val="000B50C7"/>
    <w:rsid w:val="000B75BB"/>
    <w:rsid w:val="000C4106"/>
    <w:rsid w:val="000C5702"/>
    <w:rsid w:val="000C6AB5"/>
    <w:rsid w:val="000D0971"/>
    <w:rsid w:val="000D6B83"/>
    <w:rsid w:val="000E2057"/>
    <w:rsid w:val="000E632A"/>
    <w:rsid w:val="000E7CD6"/>
    <w:rsid w:val="000F1335"/>
    <w:rsid w:val="000F40B6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41730"/>
    <w:rsid w:val="00144569"/>
    <w:rsid w:val="00144CFB"/>
    <w:rsid w:val="001674D3"/>
    <w:rsid w:val="001675EF"/>
    <w:rsid w:val="00180E17"/>
    <w:rsid w:val="00181AE7"/>
    <w:rsid w:val="001918F1"/>
    <w:rsid w:val="001949EE"/>
    <w:rsid w:val="001A0940"/>
    <w:rsid w:val="001A2BF7"/>
    <w:rsid w:val="001A6B48"/>
    <w:rsid w:val="001B0CE4"/>
    <w:rsid w:val="001B2FAC"/>
    <w:rsid w:val="001B3741"/>
    <w:rsid w:val="001B4765"/>
    <w:rsid w:val="001B5814"/>
    <w:rsid w:val="001D0CDF"/>
    <w:rsid w:val="001D691F"/>
    <w:rsid w:val="001E2B94"/>
    <w:rsid w:val="001E6241"/>
    <w:rsid w:val="001F61C3"/>
    <w:rsid w:val="002044FF"/>
    <w:rsid w:val="00214C6D"/>
    <w:rsid w:val="00224A80"/>
    <w:rsid w:val="00224FCE"/>
    <w:rsid w:val="002267A3"/>
    <w:rsid w:val="002269FA"/>
    <w:rsid w:val="00227AF1"/>
    <w:rsid w:val="00230D73"/>
    <w:rsid w:val="002348DD"/>
    <w:rsid w:val="0023569E"/>
    <w:rsid w:val="002401A3"/>
    <w:rsid w:val="002440DD"/>
    <w:rsid w:val="00244BAF"/>
    <w:rsid w:val="00245B49"/>
    <w:rsid w:val="002521A9"/>
    <w:rsid w:val="00253EAA"/>
    <w:rsid w:val="002548EE"/>
    <w:rsid w:val="0025599B"/>
    <w:rsid w:val="002700C6"/>
    <w:rsid w:val="002717FF"/>
    <w:rsid w:val="002750E5"/>
    <w:rsid w:val="00277905"/>
    <w:rsid w:val="00281781"/>
    <w:rsid w:val="002817A6"/>
    <w:rsid w:val="002961F4"/>
    <w:rsid w:val="002A0749"/>
    <w:rsid w:val="002A1AC1"/>
    <w:rsid w:val="002A22F3"/>
    <w:rsid w:val="002B1B46"/>
    <w:rsid w:val="002C503B"/>
    <w:rsid w:val="002D0ECE"/>
    <w:rsid w:val="002D33C5"/>
    <w:rsid w:val="002D5F75"/>
    <w:rsid w:val="002E2FBE"/>
    <w:rsid w:val="002E4E74"/>
    <w:rsid w:val="002E5B78"/>
    <w:rsid w:val="002E6165"/>
    <w:rsid w:val="00303088"/>
    <w:rsid w:val="0030617E"/>
    <w:rsid w:val="00307BB5"/>
    <w:rsid w:val="003104D1"/>
    <w:rsid w:val="003228F7"/>
    <w:rsid w:val="00322A3C"/>
    <w:rsid w:val="00326173"/>
    <w:rsid w:val="0033464F"/>
    <w:rsid w:val="00337790"/>
    <w:rsid w:val="0034024E"/>
    <w:rsid w:val="00340491"/>
    <w:rsid w:val="0035451F"/>
    <w:rsid w:val="003635D6"/>
    <w:rsid w:val="00363645"/>
    <w:rsid w:val="00371F11"/>
    <w:rsid w:val="003744BD"/>
    <w:rsid w:val="00380CFA"/>
    <w:rsid w:val="0038258E"/>
    <w:rsid w:val="0039429B"/>
    <w:rsid w:val="003954D2"/>
    <w:rsid w:val="00396B1D"/>
    <w:rsid w:val="003A11F8"/>
    <w:rsid w:val="003A3F29"/>
    <w:rsid w:val="003B4F29"/>
    <w:rsid w:val="003C04A9"/>
    <w:rsid w:val="003C5684"/>
    <w:rsid w:val="003D1850"/>
    <w:rsid w:val="003D327F"/>
    <w:rsid w:val="003D49D2"/>
    <w:rsid w:val="003D4CAA"/>
    <w:rsid w:val="003D67F8"/>
    <w:rsid w:val="003E21E9"/>
    <w:rsid w:val="003E4B32"/>
    <w:rsid w:val="003E5C97"/>
    <w:rsid w:val="003E7A00"/>
    <w:rsid w:val="003F25A9"/>
    <w:rsid w:val="0040189F"/>
    <w:rsid w:val="00401B99"/>
    <w:rsid w:val="00410CDF"/>
    <w:rsid w:val="004202DF"/>
    <w:rsid w:val="004204D8"/>
    <w:rsid w:val="0042482F"/>
    <w:rsid w:val="0043383C"/>
    <w:rsid w:val="00436741"/>
    <w:rsid w:val="0044152F"/>
    <w:rsid w:val="00443AFA"/>
    <w:rsid w:val="00450B72"/>
    <w:rsid w:val="00450D73"/>
    <w:rsid w:val="00457834"/>
    <w:rsid w:val="0046120B"/>
    <w:rsid w:val="004642AF"/>
    <w:rsid w:val="00465ECE"/>
    <w:rsid w:val="00466B77"/>
    <w:rsid w:val="00473716"/>
    <w:rsid w:val="004749B6"/>
    <w:rsid w:val="00476EBD"/>
    <w:rsid w:val="00485A69"/>
    <w:rsid w:val="00497252"/>
    <w:rsid w:val="004A3055"/>
    <w:rsid w:val="004B2FDC"/>
    <w:rsid w:val="004B3B99"/>
    <w:rsid w:val="004B6C63"/>
    <w:rsid w:val="004D7908"/>
    <w:rsid w:val="004E572D"/>
    <w:rsid w:val="004E6DC1"/>
    <w:rsid w:val="004E7C1D"/>
    <w:rsid w:val="004F300B"/>
    <w:rsid w:val="004F6A63"/>
    <w:rsid w:val="00512112"/>
    <w:rsid w:val="00512E1D"/>
    <w:rsid w:val="00522089"/>
    <w:rsid w:val="00523EFD"/>
    <w:rsid w:val="00527C9D"/>
    <w:rsid w:val="00534A87"/>
    <w:rsid w:val="005359F4"/>
    <w:rsid w:val="005360B8"/>
    <w:rsid w:val="00541407"/>
    <w:rsid w:val="005466D9"/>
    <w:rsid w:val="005500E9"/>
    <w:rsid w:val="005519E1"/>
    <w:rsid w:val="00561D73"/>
    <w:rsid w:val="005628A9"/>
    <w:rsid w:val="005649B5"/>
    <w:rsid w:val="00564AE1"/>
    <w:rsid w:val="00570F6A"/>
    <w:rsid w:val="00572C2D"/>
    <w:rsid w:val="0057318A"/>
    <w:rsid w:val="0057706A"/>
    <w:rsid w:val="0058750F"/>
    <w:rsid w:val="0059237F"/>
    <w:rsid w:val="00592CA2"/>
    <w:rsid w:val="005939CC"/>
    <w:rsid w:val="00593C2F"/>
    <w:rsid w:val="00597CA1"/>
    <w:rsid w:val="005A14E2"/>
    <w:rsid w:val="005A15D8"/>
    <w:rsid w:val="005A45BF"/>
    <w:rsid w:val="005A61AA"/>
    <w:rsid w:val="005A636B"/>
    <w:rsid w:val="005B3B2A"/>
    <w:rsid w:val="005C5D38"/>
    <w:rsid w:val="005C67FB"/>
    <w:rsid w:val="005C6F40"/>
    <w:rsid w:val="005D0C16"/>
    <w:rsid w:val="005D1B14"/>
    <w:rsid w:val="005D4127"/>
    <w:rsid w:val="005E347B"/>
    <w:rsid w:val="005E4F8D"/>
    <w:rsid w:val="005F342B"/>
    <w:rsid w:val="005F4C51"/>
    <w:rsid w:val="005F5F2C"/>
    <w:rsid w:val="0060023B"/>
    <w:rsid w:val="00604D2D"/>
    <w:rsid w:val="00606226"/>
    <w:rsid w:val="006077B5"/>
    <w:rsid w:val="006114AD"/>
    <w:rsid w:val="00611E0F"/>
    <w:rsid w:val="00623BEC"/>
    <w:rsid w:val="006267FE"/>
    <w:rsid w:val="00627103"/>
    <w:rsid w:val="00634F23"/>
    <w:rsid w:val="006454F2"/>
    <w:rsid w:val="0065525E"/>
    <w:rsid w:val="006609E9"/>
    <w:rsid w:val="006627F9"/>
    <w:rsid w:val="00662FDF"/>
    <w:rsid w:val="00663214"/>
    <w:rsid w:val="00663FC7"/>
    <w:rsid w:val="006641D5"/>
    <w:rsid w:val="006666A9"/>
    <w:rsid w:val="00670A13"/>
    <w:rsid w:val="00672079"/>
    <w:rsid w:val="00681634"/>
    <w:rsid w:val="00684DBF"/>
    <w:rsid w:val="0069222C"/>
    <w:rsid w:val="006A041B"/>
    <w:rsid w:val="006B1F00"/>
    <w:rsid w:val="006B5F06"/>
    <w:rsid w:val="006C3744"/>
    <w:rsid w:val="006D0A84"/>
    <w:rsid w:val="006D12B2"/>
    <w:rsid w:val="006D270A"/>
    <w:rsid w:val="006E1F24"/>
    <w:rsid w:val="006F4B22"/>
    <w:rsid w:val="006F7E9D"/>
    <w:rsid w:val="007034CF"/>
    <w:rsid w:val="00703881"/>
    <w:rsid w:val="007042B9"/>
    <w:rsid w:val="007055D0"/>
    <w:rsid w:val="0071365D"/>
    <w:rsid w:val="007163B8"/>
    <w:rsid w:val="00720093"/>
    <w:rsid w:val="0072415F"/>
    <w:rsid w:val="00734066"/>
    <w:rsid w:val="007342BD"/>
    <w:rsid w:val="007371C2"/>
    <w:rsid w:val="007400C9"/>
    <w:rsid w:val="007406A8"/>
    <w:rsid w:val="0074532D"/>
    <w:rsid w:val="00746459"/>
    <w:rsid w:val="007516B3"/>
    <w:rsid w:val="00752040"/>
    <w:rsid w:val="00755D27"/>
    <w:rsid w:val="007562DC"/>
    <w:rsid w:val="00761102"/>
    <w:rsid w:val="007638F7"/>
    <w:rsid w:val="00765BA5"/>
    <w:rsid w:val="00765C0F"/>
    <w:rsid w:val="00776492"/>
    <w:rsid w:val="00776AEC"/>
    <w:rsid w:val="0078120E"/>
    <w:rsid w:val="00787E82"/>
    <w:rsid w:val="007901ED"/>
    <w:rsid w:val="007919B7"/>
    <w:rsid w:val="00794BDD"/>
    <w:rsid w:val="007B09B0"/>
    <w:rsid w:val="007B48ED"/>
    <w:rsid w:val="007B5A78"/>
    <w:rsid w:val="007B7BD1"/>
    <w:rsid w:val="007C100C"/>
    <w:rsid w:val="007C1983"/>
    <w:rsid w:val="007C19E0"/>
    <w:rsid w:val="007D72DD"/>
    <w:rsid w:val="007E6EF8"/>
    <w:rsid w:val="007F3CAA"/>
    <w:rsid w:val="007F573B"/>
    <w:rsid w:val="00800D5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439A0"/>
    <w:rsid w:val="008566B2"/>
    <w:rsid w:val="008576EC"/>
    <w:rsid w:val="00860739"/>
    <w:rsid w:val="00860A00"/>
    <w:rsid w:val="00865D71"/>
    <w:rsid w:val="00876F4E"/>
    <w:rsid w:val="00880FEB"/>
    <w:rsid w:val="00891510"/>
    <w:rsid w:val="008A2CCF"/>
    <w:rsid w:val="008B40A5"/>
    <w:rsid w:val="008B6628"/>
    <w:rsid w:val="008B7029"/>
    <w:rsid w:val="008C65E5"/>
    <w:rsid w:val="008D3090"/>
    <w:rsid w:val="008D75A1"/>
    <w:rsid w:val="008E34CA"/>
    <w:rsid w:val="008F3BB3"/>
    <w:rsid w:val="00902298"/>
    <w:rsid w:val="009039A3"/>
    <w:rsid w:val="009043C8"/>
    <w:rsid w:val="00904700"/>
    <w:rsid w:val="009113AD"/>
    <w:rsid w:val="0091712D"/>
    <w:rsid w:val="009222F8"/>
    <w:rsid w:val="00924292"/>
    <w:rsid w:val="00924DBC"/>
    <w:rsid w:val="00927582"/>
    <w:rsid w:val="00947FAF"/>
    <w:rsid w:val="00954B3E"/>
    <w:rsid w:val="009552C4"/>
    <w:rsid w:val="00957A4E"/>
    <w:rsid w:val="0096074D"/>
    <w:rsid w:val="009722A9"/>
    <w:rsid w:val="009770F8"/>
    <w:rsid w:val="009779F5"/>
    <w:rsid w:val="00981C16"/>
    <w:rsid w:val="00987299"/>
    <w:rsid w:val="009901CB"/>
    <w:rsid w:val="00990499"/>
    <w:rsid w:val="009A19CD"/>
    <w:rsid w:val="009A3A15"/>
    <w:rsid w:val="009A5490"/>
    <w:rsid w:val="009A7D22"/>
    <w:rsid w:val="009B4A47"/>
    <w:rsid w:val="009B4A7F"/>
    <w:rsid w:val="009C30EF"/>
    <w:rsid w:val="009D042C"/>
    <w:rsid w:val="009D0BF9"/>
    <w:rsid w:val="009D46FE"/>
    <w:rsid w:val="009D533D"/>
    <w:rsid w:val="009E4732"/>
    <w:rsid w:val="009E6308"/>
    <w:rsid w:val="009F2E4B"/>
    <w:rsid w:val="009F6835"/>
    <w:rsid w:val="00A02AA2"/>
    <w:rsid w:val="00A04608"/>
    <w:rsid w:val="00A05072"/>
    <w:rsid w:val="00A16434"/>
    <w:rsid w:val="00A21687"/>
    <w:rsid w:val="00A243E1"/>
    <w:rsid w:val="00A25961"/>
    <w:rsid w:val="00A35201"/>
    <w:rsid w:val="00A36584"/>
    <w:rsid w:val="00A41E95"/>
    <w:rsid w:val="00A4795C"/>
    <w:rsid w:val="00A5049C"/>
    <w:rsid w:val="00A53F9D"/>
    <w:rsid w:val="00A60861"/>
    <w:rsid w:val="00A634F2"/>
    <w:rsid w:val="00A63521"/>
    <w:rsid w:val="00A670B6"/>
    <w:rsid w:val="00A7076A"/>
    <w:rsid w:val="00A70D7A"/>
    <w:rsid w:val="00A76AFE"/>
    <w:rsid w:val="00A83D22"/>
    <w:rsid w:val="00A83E85"/>
    <w:rsid w:val="00A92D47"/>
    <w:rsid w:val="00A960B0"/>
    <w:rsid w:val="00A97689"/>
    <w:rsid w:val="00AA260B"/>
    <w:rsid w:val="00AA74F3"/>
    <w:rsid w:val="00AB25DB"/>
    <w:rsid w:val="00AB4034"/>
    <w:rsid w:val="00AB5338"/>
    <w:rsid w:val="00AB687D"/>
    <w:rsid w:val="00AB7531"/>
    <w:rsid w:val="00AC1B41"/>
    <w:rsid w:val="00AC74E0"/>
    <w:rsid w:val="00AD05AF"/>
    <w:rsid w:val="00AD532E"/>
    <w:rsid w:val="00AE5BC3"/>
    <w:rsid w:val="00AE6B8C"/>
    <w:rsid w:val="00AF3527"/>
    <w:rsid w:val="00AF4E46"/>
    <w:rsid w:val="00B0230A"/>
    <w:rsid w:val="00B100F1"/>
    <w:rsid w:val="00B17BBC"/>
    <w:rsid w:val="00B26999"/>
    <w:rsid w:val="00B33BE0"/>
    <w:rsid w:val="00B36EA1"/>
    <w:rsid w:val="00B526A0"/>
    <w:rsid w:val="00B564F2"/>
    <w:rsid w:val="00B56709"/>
    <w:rsid w:val="00B62F61"/>
    <w:rsid w:val="00B641C7"/>
    <w:rsid w:val="00B67F5F"/>
    <w:rsid w:val="00B70AAA"/>
    <w:rsid w:val="00B841E0"/>
    <w:rsid w:val="00B851CB"/>
    <w:rsid w:val="00B85BF7"/>
    <w:rsid w:val="00B86F02"/>
    <w:rsid w:val="00B93111"/>
    <w:rsid w:val="00B94FFE"/>
    <w:rsid w:val="00B9508E"/>
    <w:rsid w:val="00BA1929"/>
    <w:rsid w:val="00BA1ADD"/>
    <w:rsid w:val="00BA3645"/>
    <w:rsid w:val="00BA7463"/>
    <w:rsid w:val="00BB1F71"/>
    <w:rsid w:val="00BB2C76"/>
    <w:rsid w:val="00BC232C"/>
    <w:rsid w:val="00BE1A77"/>
    <w:rsid w:val="00BE3765"/>
    <w:rsid w:val="00BE580D"/>
    <w:rsid w:val="00BE6C65"/>
    <w:rsid w:val="00BF06C2"/>
    <w:rsid w:val="00BF6C05"/>
    <w:rsid w:val="00C03309"/>
    <w:rsid w:val="00C05694"/>
    <w:rsid w:val="00C07F7E"/>
    <w:rsid w:val="00C11FA6"/>
    <w:rsid w:val="00C134D7"/>
    <w:rsid w:val="00C157A7"/>
    <w:rsid w:val="00C22804"/>
    <w:rsid w:val="00C23D1C"/>
    <w:rsid w:val="00C24A6C"/>
    <w:rsid w:val="00C410D2"/>
    <w:rsid w:val="00C44987"/>
    <w:rsid w:val="00C46B68"/>
    <w:rsid w:val="00C61EFA"/>
    <w:rsid w:val="00C62293"/>
    <w:rsid w:val="00C675E0"/>
    <w:rsid w:val="00C67F21"/>
    <w:rsid w:val="00C70230"/>
    <w:rsid w:val="00C70CFC"/>
    <w:rsid w:val="00C74A52"/>
    <w:rsid w:val="00C77699"/>
    <w:rsid w:val="00C77DA3"/>
    <w:rsid w:val="00C81916"/>
    <w:rsid w:val="00C84F38"/>
    <w:rsid w:val="00CA0154"/>
    <w:rsid w:val="00CA1DFF"/>
    <w:rsid w:val="00CA24DF"/>
    <w:rsid w:val="00CB2164"/>
    <w:rsid w:val="00CB74A2"/>
    <w:rsid w:val="00CC01AB"/>
    <w:rsid w:val="00CC244F"/>
    <w:rsid w:val="00CC7C41"/>
    <w:rsid w:val="00CD509B"/>
    <w:rsid w:val="00CD6266"/>
    <w:rsid w:val="00CE60A2"/>
    <w:rsid w:val="00CE647B"/>
    <w:rsid w:val="00CF0F84"/>
    <w:rsid w:val="00CF2650"/>
    <w:rsid w:val="00CF3D7D"/>
    <w:rsid w:val="00CF6FD8"/>
    <w:rsid w:val="00D012D0"/>
    <w:rsid w:val="00D0698D"/>
    <w:rsid w:val="00D15F07"/>
    <w:rsid w:val="00D16376"/>
    <w:rsid w:val="00D26559"/>
    <w:rsid w:val="00D436EF"/>
    <w:rsid w:val="00D500E7"/>
    <w:rsid w:val="00D6041D"/>
    <w:rsid w:val="00D61C04"/>
    <w:rsid w:val="00D63D88"/>
    <w:rsid w:val="00D65B03"/>
    <w:rsid w:val="00D717E9"/>
    <w:rsid w:val="00D7223E"/>
    <w:rsid w:val="00D734E8"/>
    <w:rsid w:val="00D73A5E"/>
    <w:rsid w:val="00D81DCC"/>
    <w:rsid w:val="00D879FE"/>
    <w:rsid w:val="00D949CB"/>
    <w:rsid w:val="00DA22A1"/>
    <w:rsid w:val="00DA374D"/>
    <w:rsid w:val="00DA3EEB"/>
    <w:rsid w:val="00DB21C5"/>
    <w:rsid w:val="00DB2EDA"/>
    <w:rsid w:val="00DC2248"/>
    <w:rsid w:val="00DC3BEB"/>
    <w:rsid w:val="00DC53DD"/>
    <w:rsid w:val="00DC6A02"/>
    <w:rsid w:val="00DD4F06"/>
    <w:rsid w:val="00DF09AE"/>
    <w:rsid w:val="00DF3754"/>
    <w:rsid w:val="00DF4901"/>
    <w:rsid w:val="00E003E7"/>
    <w:rsid w:val="00E0659D"/>
    <w:rsid w:val="00E11491"/>
    <w:rsid w:val="00E117F7"/>
    <w:rsid w:val="00E16676"/>
    <w:rsid w:val="00E1704D"/>
    <w:rsid w:val="00E3631D"/>
    <w:rsid w:val="00E37AD2"/>
    <w:rsid w:val="00E40945"/>
    <w:rsid w:val="00E41568"/>
    <w:rsid w:val="00E44513"/>
    <w:rsid w:val="00E44B92"/>
    <w:rsid w:val="00E47057"/>
    <w:rsid w:val="00E50BBC"/>
    <w:rsid w:val="00E677BE"/>
    <w:rsid w:val="00E73167"/>
    <w:rsid w:val="00E74014"/>
    <w:rsid w:val="00E82314"/>
    <w:rsid w:val="00E8761D"/>
    <w:rsid w:val="00E9141F"/>
    <w:rsid w:val="00EA0899"/>
    <w:rsid w:val="00EA697C"/>
    <w:rsid w:val="00EB0A07"/>
    <w:rsid w:val="00EB6227"/>
    <w:rsid w:val="00EC2E4D"/>
    <w:rsid w:val="00ED33F8"/>
    <w:rsid w:val="00EE3C8F"/>
    <w:rsid w:val="00EF58D5"/>
    <w:rsid w:val="00EF767F"/>
    <w:rsid w:val="00F04E43"/>
    <w:rsid w:val="00F074AD"/>
    <w:rsid w:val="00F23CE1"/>
    <w:rsid w:val="00F23EDE"/>
    <w:rsid w:val="00F30523"/>
    <w:rsid w:val="00F349B5"/>
    <w:rsid w:val="00F3511D"/>
    <w:rsid w:val="00F36D07"/>
    <w:rsid w:val="00F503FF"/>
    <w:rsid w:val="00F509E3"/>
    <w:rsid w:val="00F52054"/>
    <w:rsid w:val="00F600DC"/>
    <w:rsid w:val="00F65109"/>
    <w:rsid w:val="00F66CB7"/>
    <w:rsid w:val="00F705C4"/>
    <w:rsid w:val="00F82A28"/>
    <w:rsid w:val="00F85F35"/>
    <w:rsid w:val="00F904F8"/>
    <w:rsid w:val="00F96BC2"/>
    <w:rsid w:val="00FA0AF5"/>
    <w:rsid w:val="00FA401F"/>
    <w:rsid w:val="00FB1225"/>
    <w:rsid w:val="00FB1FFD"/>
    <w:rsid w:val="00FB2140"/>
    <w:rsid w:val="00FC5B15"/>
    <w:rsid w:val="00FC6530"/>
    <w:rsid w:val="00FD1F9A"/>
    <w:rsid w:val="00FE16F0"/>
    <w:rsid w:val="00FE566C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  <w:style w:type="paragraph" w:customStyle="1" w:styleId="Standard">
    <w:name w:val="Standard"/>
    <w:rsid w:val="00BA3645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, 'Arial Unicode MS'" w:hAnsi="Arial" w:cs="Mangal"/>
      <w:kern w:val="3"/>
      <w:sz w:val="20"/>
      <w:szCs w:val="24"/>
      <w:lang w:eastAsia="zh-CN" w:bidi="hi-IN"/>
    </w:rPr>
  </w:style>
  <w:style w:type="paragraph" w:styleId="ae">
    <w:name w:val="header"/>
    <w:basedOn w:val="a"/>
    <w:link w:val="af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34F23"/>
  </w:style>
  <w:style w:type="paragraph" w:styleId="af0">
    <w:name w:val="footer"/>
    <w:basedOn w:val="a"/>
    <w:link w:val="af1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34F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talii-nechaev/DocGOS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comments" Target="commen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Cyclone-Nov/DocGOST" TargetMode="External"/><Relationship Id="rId14" Type="http://schemas.openxmlformats.org/officeDocument/2006/relationships/image" Target="media/image4.png"/><Relationship Id="rId22" Type="http://schemas.microsoft.com/office/2016/09/relationships/commentsIds" Target="commentsIds.xm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563CD-5559-4769-A21E-62337B36B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59611</TotalTime>
  <Pages>40</Pages>
  <Words>9804</Words>
  <Characters>55887</Characters>
  <Application>Microsoft Office Word</Application>
  <DocSecurity>0</DocSecurity>
  <Lines>465</Lines>
  <Paragraphs>131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Антипов РФ</cp:lastModifiedBy>
  <cp:revision>136</cp:revision>
  <dcterms:created xsi:type="dcterms:W3CDTF">2020-07-23T07:38:00Z</dcterms:created>
  <dcterms:modified xsi:type="dcterms:W3CDTF">2020-11-02T14:00:00Z</dcterms:modified>
</cp:coreProperties>
</file>