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0F6" w:rsidRDefault="00757285" w:rsidP="007572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proofErr w:type="spellStart"/>
      <w:r>
        <w:t>junit</w:t>
      </w:r>
      <w:proofErr w:type="spellEnd"/>
      <w:r>
        <w:t xml:space="preserve"> 4.11</w:t>
      </w:r>
      <w:r>
        <w:rPr>
          <w:rFonts w:hint="eastAsia"/>
        </w:rPr>
        <w:t>版本来实现</w:t>
      </w:r>
      <w:r>
        <w:t>单元测试</w:t>
      </w:r>
    </w:p>
    <w:p w:rsidR="00757285" w:rsidRDefault="00757285" w:rsidP="007572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t>maven</w:t>
      </w:r>
      <w:r>
        <w:t>管理工具，可以</w:t>
      </w:r>
      <w:r>
        <w:rPr>
          <w:rFonts w:hint="eastAsia"/>
        </w:rPr>
        <w:t>在</w:t>
      </w:r>
      <w:r>
        <w:t>eclipse</w:t>
      </w:r>
      <w:r>
        <w:t>或者</w:t>
      </w:r>
      <w:r>
        <w:t>idea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要进行</w:t>
      </w:r>
      <w:r>
        <w:t>测试的类右键新建一个</w:t>
      </w:r>
      <w:proofErr w:type="spellStart"/>
      <w:r>
        <w:t>junit</w:t>
      </w:r>
      <w:proofErr w:type="spellEnd"/>
      <w:r>
        <w:t xml:space="preserve"> case</w:t>
      </w:r>
      <w:r>
        <w:rPr>
          <w:rFonts w:hint="eastAsia"/>
        </w:rPr>
        <w:t>，会</w:t>
      </w:r>
      <w:r>
        <w:t>自动生成一个</w:t>
      </w:r>
      <w:r>
        <w:rPr>
          <w:rFonts w:hint="eastAsia"/>
        </w:rPr>
        <w:t>测试</w:t>
      </w:r>
      <w:r>
        <w:t>类</w:t>
      </w:r>
    </w:p>
    <w:p w:rsidR="00757285" w:rsidRDefault="00757285" w:rsidP="00757285">
      <w:pPr>
        <w:pStyle w:val="a3"/>
        <w:ind w:left="360" w:firstLineChars="0" w:firstLine="0"/>
      </w:pPr>
    </w:p>
    <w:p w:rsidR="00757285" w:rsidRDefault="00757285" w:rsidP="00757285">
      <w:r>
        <w:rPr>
          <w:rFonts w:hint="eastAsia"/>
        </w:rPr>
        <w:t>具体</w:t>
      </w:r>
      <w:r>
        <w:t>的操作：</w:t>
      </w:r>
    </w:p>
    <w:p w:rsidR="00757285" w:rsidRDefault="00757285" w:rsidP="00757285">
      <w:pPr>
        <w:pStyle w:val="a3"/>
        <w:numPr>
          <w:ilvl w:val="0"/>
          <w:numId w:val="2"/>
        </w:numPr>
        <w:ind w:firstLineChars="0"/>
      </w:pPr>
      <w:r>
        <w:t>要实现</w:t>
      </w:r>
      <w:proofErr w:type="spellStart"/>
      <w:r>
        <w:t>junit</w:t>
      </w:r>
      <w:proofErr w:type="spellEnd"/>
      <w:r>
        <w:t>和</w:t>
      </w:r>
      <w:r>
        <w:t>spring</w:t>
      </w:r>
      <w:r>
        <w:rPr>
          <w:rFonts w:hint="eastAsia"/>
        </w:rPr>
        <w:t>的</w:t>
      </w:r>
      <w:r>
        <w:t>整合</w:t>
      </w:r>
      <w:r>
        <w:t>,</w:t>
      </w:r>
      <w:r>
        <w:rPr>
          <w:rFonts w:hint="eastAsia"/>
        </w:rPr>
        <w:t>至于</w:t>
      </w:r>
      <w:r>
        <w:t>为</w:t>
      </w:r>
      <w:r>
        <w:rPr>
          <w:rFonts w:hint="eastAsia"/>
        </w:rPr>
        <w:t>什么要</w:t>
      </w:r>
      <w:r>
        <w:t>整合？</w:t>
      </w:r>
      <w:r>
        <w:rPr>
          <w:rFonts w:hint="eastAsia"/>
        </w:rPr>
        <w:t>很简单</w:t>
      </w:r>
      <w:r>
        <w:t>，因为，</w:t>
      </w:r>
      <w:r>
        <w:rPr>
          <w:rFonts w:hint="eastAsia"/>
        </w:rPr>
        <w:t>我们</w:t>
      </w:r>
      <w:r>
        <w:t>在测试中需</w:t>
      </w:r>
      <w:r>
        <w:rPr>
          <w:rFonts w:hint="eastAsia"/>
        </w:rPr>
        <w:t>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</w:t>
      </w:r>
      <w:r>
        <w:t>依赖，而在之前的配置中，</w:t>
      </w:r>
      <w:proofErr w:type="spellStart"/>
      <w:r>
        <w:rPr>
          <w:rFonts w:hint="eastAsia"/>
        </w:rPr>
        <w:t>dao</w:t>
      </w:r>
      <w:proofErr w:type="spellEnd"/>
      <w:r>
        <w:t>的实现类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帮我们</w:t>
      </w:r>
      <w:r>
        <w:t>完成</w:t>
      </w:r>
      <w:r>
        <w:rPr>
          <w:rFonts w:hint="eastAsia"/>
        </w:rPr>
        <w:t>的</w:t>
      </w:r>
      <w:r>
        <w:t>，而且，我们将</w:t>
      </w:r>
      <w:proofErr w:type="spellStart"/>
      <w:r>
        <w:t>dao</w:t>
      </w:r>
      <w:proofErr w:type="spellEnd"/>
      <w:r>
        <w:t>的实现类注入到了</w:t>
      </w:r>
      <w:r>
        <w:t>spring</w:t>
      </w:r>
      <w:r>
        <w:t>的容器中。所以</w:t>
      </w:r>
      <w:r>
        <w:rPr>
          <w:rFonts w:hint="eastAsia"/>
        </w:rPr>
        <w:t>需要</w:t>
      </w:r>
      <w:r>
        <w:t>整合</w:t>
      </w:r>
    </w:p>
    <w:p w:rsidR="00757285" w:rsidRDefault="00757285" w:rsidP="00757285">
      <w:pPr>
        <w:pStyle w:val="a3"/>
        <w:ind w:left="780" w:firstLineChars="0" w:firstLine="0"/>
      </w:pPr>
      <w:r>
        <w:rPr>
          <w:rFonts w:hint="eastAsia"/>
        </w:rPr>
        <w:t>整合</w:t>
      </w:r>
      <w:r>
        <w:t>方法很简单，</w:t>
      </w:r>
      <w:r>
        <w:t>spring</w:t>
      </w:r>
      <w:r>
        <w:rPr>
          <w:rFonts w:hint="eastAsia"/>
        </w:rPr>
        <w:t>提供</w:t>
      </w:r>
      <w:r>
        <w:t>了跟</w:t>
      </w:r>
      <w:proofErr w:type="spellStart"/>
      <w:r>
        <w:t>junit</w:t>
      </w:r>
      <w:proofErr w:type="spellEnd"/>
      <w:r>
        <w:t>整合的注解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57285" w:rsidTr="00757285">
        <w:tc>
          <w:tcPr>
            <w:tcW w:w="8296" w:type="dxa"/>
          </w:tcPr>
          <w:p w:rsidR="00757285" w:rsidRPr="00757285" w:rsidRDefault="00757285" w:rsidP="00757285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757285">
              <w:rPr>
                <w:rFonts w:hint="eastAsia"/>
                <w:szCs w:val="21"/>
              </w:rPr>
              <w:t xml:space="preserve"> </w:t>
            </w:r>
            <w:r w:rsidRPr="00757285">
              <w:rPr>
                <w:rFonts w:ascii="Courier New" w:hAnsi="Courier New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757285">
              <w:rPr>
                <w:rFonts w:ascii="Courier New" w:hAnsi="Courier New" w:cs="Courier New"/>
                <w:color w:val="646464"/>
                <w:kern w:val="0"/>
                <w:szCs w:val="21"/>
              </w:rPr>
              <w:t>RunWith</w:t>
            </w:r>
            <w:proofErr w:type="spellEnd"/>
            <w:r w:rsidRPr="00757285">
              <w:rPr>
                <w:rFonts w:ascii="Courier New" w:hAnsi="Courier New" w:cs="Courier New"/>
                <w:color w:val="000000"/>
                <w:kern w:val="0"/>
                <w:szCs w:val="21"/>
              </w:rPr>
              <w:t>(SpringJUnit4ClassRunner.</w:t>
            </w:r>
            <w:r w:rsidRPr="0075728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757285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</w:tc>
      </w:tr>
    </w:tbl>
    <w:p w:rsidR="00757285" w:rsidRDefault="00757285" w:rsidP="00757285">
      <w:pPr>
        <w:pStyle w:val="a3"/>
        <w:ind w:left="780" w:firstLineChars="0" w:firstLine="0"/>
      </w:pPr>
      <w:r>
        <w:rPr>
          <w:rFonts w:hint="eastAsia"/>
        </w:rPr>
        <w:t>同时我们</w:t>
      </w:r>
      <w:r>
        <w:t>还需要</w:t>
      </w:r>
      <w:r>
        <w:rPr>
          <w:rFonts w:hint="eastAsia"/>
        </w:rPr>
        <w:t>告诉</w:t>
      </w:r>
      <w:proofErr w:type="spellStart"/>
      <w:r>
        <w:rPr>
          <w:rFonts w:hint="eastAsia"/>
        </w:rPr>
        <w:t>junit</w:t>
      </w:r>
      <w:proofErr w:type="spellEnd"/>
      <w:r>
        <w:t xml:space="preserve"> spring</w:t>
      </w:r>
      <w:r>
        <w:t>的配置文件</w:t>
      </w:r>
      <w:r>
        <w:rPr>
          <w:rFonts w:hint="eastAsia"/>
        </w:rPr>
        <w:t>在</w:t>
      </w:r>
      <w:r>
        <w:t>哪</w:t>
      </w:r>
      <w:r>
        <w:rPr>
          <w:rFonts w:hint="eastAsia"/>
        </w:rPr>
        <w:t>里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57285" w:rsidTr="00757285">
        <w:tc>
          <w:tcPr>
            <w:tcW w:w="8296" w:type="dxa"/>
          </w:tcPr>
          <w:p w:rsidR="00757285" w:rsidRPr="00757285" w:rsidRDefault="00757285" w:rsidP="007572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57285">
              <w:rPr>
                <w:rFonts w:hint="eastAsia"/>
                <w:szCs w:val="21"/>
              </w:rPr>
              <w:t xml:space="preserve"> </w:t>
            </w:r>
            <w:r w:rsidRPr="00757285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757285">
              <w:rPr>
                <w:rFonts w:ascii="Courier New" w:hAnsi="Courier New" w:cs="Courier New"/>
                <w:color w:val="3F7F5F"/>
                <w:kern w:val="0"/>
                <w:szCs w:val="21"/>
              </w:rPr>
              <w:t>告诉</w:t>
            </w:r>
            <w:proofErr w:type="spellStart"/>
            <w:r w:rsidRPr="00757285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junit</w:t>
            </w:r>
            <w:proofErr w:type="spellEnd"/>
            <w:r w:rsidRPr="00757285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spring</w:t>
            </w:r>
            <w:r w:rsidRPr="00757285">
              <w:rPr>
                <w:rFonts w:ascii="Courier New" w:hAnsi="Courier New" w:cs="Courier New"/>
                <w:color w:val="3F7F5F"/>
                <w:kern w:val="0"/>
                <w:szCs w:val="21"/>
              </w:rPr>
              <w:t>配置文件</w:t>
            </w:r>
          </w:p>
          <w:p w:rsidR="00757285" w:rsidRDefault="00757285" w:rsidP="00757285">
            <w:pPr>
              <w:pStyle w:val="a3"/>
              <w:ind w:firstLineChars="0" w:firstLine="0"/>
              <w:rPr>
                <w:rFonts w:hint="eastAsia"/>
              </w:rPr>
            </w:pPr>
            <w:r w:rsidRPr="00757285">
              <w:rPr>
                <w:rFonts w:ascii="Courier New" w:hAnsi="Courier New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757285">
              <w:rPr>
                <w:rFonts w:ascii="Courier New" w:hAnsi="Courier New" w:cs="Courier New"/>
                <w:color w:val="646464"/>
                <w:kern w:val="0"/>
                <w:szCs w:val="21"/>
              </w:rPr>
              <w:t>ContextConfiguration</w:t>
            </w:r>
            <w:proofErr w:type="spellEnd"/>
            <w:r w:rsidRPr="00757285">
              <w:rPr>
                <w:rFonts w:ascii="Courier New" w:hAnsi="Courier New" w:cs="Courier New"/>
                <w:color w:val="000000"/>
                <w:kern w:val="0"/>
                <w:szCs w:val="21"/>
              </w:rPr>
              <w:t>({</w:t>
            </w:r>
            <w:r w:rsidRPr="00757285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757285">
              <w:rPr>
                <w:rFonts w:ascii="Courier New" w:hAnsi="Courier New" w:cs="Courier New"/>
                <w:color w:val="2A00FF"/>
                <w:kern w:val="0"/>
                <w:szCs w:val="21"/>
              </w:rPr>
              <w:t>classpath:spring</w:t>
            </w:r>
            <w:proofErr w:type="spellEnd"/>
            <w:r w:rsidRPr="00757285">
              <w:rPr>
                <w:rFonts w:ascii="Courier New" w:hAnsi="Courier New" w:cs="Courier New"/>
                <w:color w:val="2A00FF"/>
                <w:kern w:val="0"/>
                <w:szCs w:val="21"/>
              </w:rPr>
              <w:t>/spring-dao.xml"</w:t>
            </w:r>
            <w:r w:rsidRPr="00757285">
              <w:rPr>
                <w:rFonts w:ascii="Courier New" w:hAnsi="Courier New" w:cs="Courier New"/>
                <w:color w:val="000000"/>
                <w:kern w:val="0"/>
                <w:szCs w:val="21"/>
              </w:rPr>
              <w:t>})</w:t>
            </w:r>
          </w:p>
        </w:tc>
      </w:tr>
    </w:tbl>
    <w:p w:rsidR="00757285" w:rsidRDefault="00F47631" w:rsidP="00F476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具体</w:t>
      </w:r>
      <w:r>
        <w:t>的实现代码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F47631" w:rsidTr="00F47631">
        <w:tc>
          <w:tcPr>
            <w:tcW w:w="8296" w:type="dxa"/>
          </w:tcPr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hint="eastAsia"/>
                <w:szCs w:val="21"/>
              </w:rPr>
              <w:t xml:space="preserve">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配置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spring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和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junit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整合，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junit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启动时加载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springIOC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容器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spring</w:t>
            </w:r>
            <w:r w:rsidRPr="00F47631">
              <w:rPr>
                <w:rFonts w:ascii="Courier New" w:hAnsi="Courier New" w:cs="Courier New"/>
                <w:color w:val="7F7F9F"/>
                <w:kern w:val="0"/>
                <w:szCs w:val="21"/>
              </w:rPr>
              <w:t>-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test,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junit</w:t>
            </w:r>
            <w:proofErr w:type="spellEnd"/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F47631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sucan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F47631">
              <w:rPr>
                <w:rFonts w:ascii="Courier New" w:hAnsi="Courier New" w:cs="Courier New"/>
                <w:color w:val="646464"/>
                <w:kern w:val="0"/>
                <w:szCs w:val="21"/>
              </w:rPr>
              <w:t>RunWith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(SpringJUnit4ClassRunner.</w:t>
            </w:r>
            <w:r w:rsidRPr="00F476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47631">
              <w:rPr>
                <w:rFonts w:ascii="Courier New" w:hAnsi="Courier New" w:cs="Courier New"/>
                <w:color w:val="3F7F5F"/>
                <w:kern w:val="0"/>
                <w:szCs w:val="21"/>
              </w:rPr>
              <w:t>告诉</w:t>
            </w:r>
            <w:proofErr w:type="spellStart"/>
            <w:r w:rsidRPr="00F47631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junit</w:t>
            </w:r>
            <w:proofErr w:type="spellEnd"/>
            <w:r w:rsidRPr="00F47631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spring</w:t>
            </w:r>
            <w:r w:rsidRPr="00F47631">
              <w:rPr>
                <w:rFonts w:ascii="Courier New" w:hAnsi="Courier New" w:cs="Courier New"/>
                <w:color w:val="3F7F5F"/>
                <w:kern w:val="0"/>
                <w:szCs w:val="21"/>
              </w:rPr>
              <w:t>配置文件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F47631">
              <w:rPr>
                <w:rFonts w:ascii="Courier New" w:hAnsi="Courier New" w:cs="Courier New"/>
                <w:color w:val="646464"/>
                <w:kern w:val="0"/>
                <w:szCs w:val="21"/>
              </w:rPr>
              <w:t>ContextConfiguration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({</w:t>
            </w:r>
            <w:r w:rsidRPr="00F47631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F47631">
              <w:rPr>
                <w:rFonts w:ascii="Courier New" w:hAnsi="Courier New" w:cs="Courier New"/>
                <w:color w:val="2A00FF"/>
                <w:kern w:val="0"/>
                <w:szCs w:val="21"/>
              </w:rPr>
              <w:t>classpath:spring</w:t>
            </w:r>
            <w:proofErr w:type="spellEnd"/>
            <w:r w:rsidRPr="00F47631">
              <w:rPr>
                <w:rFonts w:ascii="Courier New" w:hAnsi="Courier New" w:cs="Courier New"/>
                <w:color w:val="2A00FF"/>
                <w:kern w:val="0"/>
                <w:szCs w:val="21"/>
              </w:rPr>
              <w:t>/spring-dao.xml"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})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476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SeckillDaoTest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F47631">
              <w:rPr>
                <w:rFonts w:ascii="Courier New" w:hAnsi="Courier New" w:cs="Courier New"/>
                <w:color w:val="3F7F5F"/>
                <w:kern w:val="0"/>
                <w:szCs w:val="21"/>
              </w:rPr>
              <w:t>注入实现依赖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646464"/>
                <w:kern w:val="0"/>
                <w:szCs w:val="21"/>
              </w:rPr>
              <w:t>@</w:t>
            </w:r>
            <w:r w:rsidRPr="00F47631">
              <w:rPr>
                <w:rFonts w:ascii="Courier New" w:hAnsi="Courier New" w:cs="Courier New"/>
                <w:color w:val="646464"/>
                <w:kern w:val="0"/>
                <w:szCs w:val="21"/>
                <w:highlight w:val="lightGray"/>
              </w:rPr>
              <w:t>Resource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SeckillDao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47631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seckillDao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476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testReduceNumber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() {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Date </w:t>
            </w:r>
            <w:proofErr w:type="spellStart"/>
            <w:r w:rsidRPr="00F47631">
              <w:rPr>
                <w:rFonts w:ascii="Courier New" w:hAnsi="Courier New" w:cs="Courier New"/>
                <w:color w:val="6A3E3E"/>
                <w:kern w:val="0"/>
                <w:szCs w:val="21"/>
              </w:rPr>
              <w:t>kiillTime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F476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Date();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F476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47631">
              <w:rPr>
                <w:rFonts w:ascii="Courier New" w:hAnsi="Courier New" w:cs="Courier New"/>
                <w:color w:val="6A3E3E"/>
                <w:kern w:val="0"/>
                <w:szCs w:val="21"/>
              </w:rPr>
              <w:t>reduceNum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47631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seckillDao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.reduceNumber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(1000L,</w:t>
            </w:r>
            <w:r w:rsidRPr="00F47631">
              <w:rPr>
                <w:rFonts w:ascii="Courier New" w:hAnsi="Courier New" w:cs="Courier New"/>
                <w:color w:val="6A3E3E"/>
                <w:kern w:val="0"/>
                <w:szCs w:val="21"/>
              </w:rPr>
              <w:t>kiillTime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F47631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47631">
              <w:rPr>
                <w:rFonts w:ascii="Courier New" w:hAnsi="Courier New" w:cs="Courier New"/>
                <w:color w:val="6A3E3E"/>
                <w:kern w:val="0"/>
                <w:szCs w:val="21"/>
              </w:rPr>
              <w:t>reduceNum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476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testQueryById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() {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47631">
              <w:rPr>
                <w:rFonts w:ascii="Courier New" w:hAnsi="Courier New" w:cs="Courier New"/>
                <w:color w:val="6A3E3E"/>
                <w:kern w:val="0"/>
                <w:szCs w:val="21"/>
              </w:rPr>
              <w:t>id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1000;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47631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47631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seckillDao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.queryById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F47631">
              <w:rPr>
                <w:rFonts w:ascii="Courier New" w:hAnsi="Courier New" w:cs="Courier New"/>
                <w:color w:val="6A3E3E"/>
                <w:kern w:val="0"/>
                <w:szCs w:val="21"/>
              </w:rPr>
              <w:t>id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F47631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47631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.getName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F47631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47631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proofErr w:type="gram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1000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元秒杀</w:t>
            </w:r>
            <w:proofErr w:type="gram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iphone6s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Seckill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[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seckillId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=1000, name=</w:t>
            </w:r>
            <w:proofErr w:type="gram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1000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元秒杀</w:t>
            </w:r>
            <w:proofErr w:type="gram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iphone6s, number=0,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startTime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=Mon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Feb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20 00:00:00 CST 2017,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endTime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=Sat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Feb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21 00:00:00 CST 2015,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createTime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=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Thu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Mar 02 16:20:55 CST 2017]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3F7F5F"/>
                <w:kern w:val="0"/>
                <w:szCs w:val="21"/>
              </w:rPr>
              <w:t>//java</w:t>
            </w:r>
            <w:r w:rsidRPr="00F47631">
              <w:rPr>
                <w:rFonts w:ascii="Courier New" w:hAnsi="Courier New" w:cs="Courier New"/>
                <w:color w:val="3F7F5F"/>
                <w:kern w:val="0"/>
                <w:szCs w:val="21"/>
              </w:rPr>
              <w:t>没有保存形参的记录</w:t>
            </w:r>
            <w:r w:rsidRPr="00F47631">
              <w:rPr>
                <w:rFonts w:ascii="Courier New" w:hAnsi="Courier New" w:cs="Courier New"/>
                <w:color w:val="3F7F5F"/>
                <w:kern w:val="0"/>
                <w:szCs w:val="21"/>
              </w:rPr>
              <w:t>()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476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testQueryAll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() {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List&lt;</w:t>
            </w:r>
            <w:proofErr w:type="spellStart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F47631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seckills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47631">
              <w:rPr>
                <w:rFonts w:ascii="Courier New" w:hAnsi="Courier New" w:cs="Courier New"/>
                <w:color w:val="0000C0"/>
                <w:kern w:val="0"/>
                <w:szCs w:val="21"/>
              </w:rPr>
              <w:t>seckillDao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.queryAll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(0, 100);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Seckill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47631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F47631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seckills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F47631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47631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</w:t>
            </w:r>
            <w:proofErr w:type="spellEnd"/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结果：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Seckill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[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seckillId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=1000, name=</w:t>
            </w:r>
            <w:proofErr w:type="gram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1000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元秒杀</w:t>
            </w:r>
            <w:proofErr w:type="gram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iphone6s, number=100,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startTime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=Mon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Feb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20 00:00:00 CST 2017,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endTime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=Sat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Feb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21 00:00:00 CST 2015,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createTime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=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Thu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Mar 02 16:20:55 CST 2017]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Seckill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[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seckillId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=1001, name=</w:t>
            </w:r>
            <w:proofErr w:type="gram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500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元秒杀</w:t>
            </w:r>
            <w:proofErr w:type="gram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ipad2, number=200,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startTime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=Mon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Feb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20 00:00:00 CST 2017,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endTime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=Sat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Feb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21 00:00:00 CST 2015,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createTime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=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Thu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Mar 02 16:20:55 CST 2017]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      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Seckill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[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seckillId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=1002, name=</w:t>
            </w:r>
            <w:proofErr w:type="gram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300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元秒杀小米</w:t>
            </w:r>
            <w:proofErr w:type="gram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5s, number=300,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startTime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=Mon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Feb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20 00:00:00 CST 2017,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endTime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=Sat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Feb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21 00:00:00 CST 2015,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createTime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=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Thu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Mar 02 16:20:55 CST 2017]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      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Seckill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[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seckillId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=1003, name=</w:t>
            </w:r>
            <w:proofErr w:type="gram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200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元秒杀红</w:t>
            </w:r>
            <w:proofErr w:type="gram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米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Note, number=400,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startTime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=Mon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Feb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20 00:00:00 CST 2017,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endTime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=Sat 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Feb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21 00:00:00 CST 2015, </w:t>
            </w:r>
            <w:proofErr w:type="spellStart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createTime</w:t>
            </w:r>
            <w:proofErr w:type="spellEnd"/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>=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Thu</w:t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Mar 02 16:20:55 CST 2017]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4763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F47631" w:rsidRPr="00F47631" w:rsidRDefault="00F47631" w:rsidP="00F476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47631" w:rsidRDefault="00F47631" w:rsidP="00F47631">
            <w:pPr>
              <w:pStyle w:val="a3"/>
              <w:ind w:firstLineChars="0" w:firstLine="0"/>
              <w:rPr>
                <w:rFonts w:hint="eastAsia"/>
              </w:rPr>
            </w:pPr>
            <w:r w:rsidRPr="00F47631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F47631" w:rsidRDefault="00F47631" w:rsidP="00F47631">
      <w:pPr>
        <w:pStyle w:val="a3"/>
        <w:ind w:left="780" w:firstLineChars="0" w:firstLine="0"/>
        <w:rPr>
          <w:rFonts w:hint="eastAsia"/>
        </w:rPr>
      </w:pPr>
    </w:p>
    <w:p w:rsidR="00757285" w:rsidRDefault="00757285" w:rsidP="00757285">
      <w:pPr>
        <w:pStyle w:val="a3"/>
        <w:ind w:left="780" w:firstLineChars="0" w:firstLine="0"/>
      </w:pPr>
    </w:p>
    <w:p w:rsidR="00F47631" w:rsidRDefault="00F47631" w:rsidP="00757285">
      <w:pPr>
        <w:pStyle w:val="a3"/>
        <w:ind w:left="780" w:firstLineChars="0" w:firstLine="0"/>
      </w:pPr>
      <w:r>
        <w:rPr>
          <w:rFonts w:hint="eastAsia"/>
        </w:rPr>
        <w:t>这里</w:t>
      </w:r>
      <w:r>
        <w:t>有几点要说明：</w:t>
      </w:r>
    </w:p>
    <w:p w:rsidR="00F47631" w:rsidRDefault="00F47631" w:rsidP="00F476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t>dao</w:t>
      </w:r>
      <w:proofErr w:type="spellEnd"/>
      <w:r>
        <w:t>的方法中，</w:t>
      </w:r>
      <w:r>
        <w:rPr>
          <w:rFonts w:hint="eastAsia"/>
        </w:rPr>
        <w:t>有</w:t>
      </w:r>
      <w:r>
        <w:t>些方法可能需要多个参数，但是</w:t>
      </w:r>
      <w:r>
        <w:rPr>
          <w:rFonts w:hint="eastAsia"/>
        </w:rPr>
        <w:t>在</w:t>
      </w:r>
      <w:r>
        <w:t>java</w:t>
      </w:r>
      <w:r>
        <w:rPr>
          <w:rFonts w:hint="eastAsia"/>
        </w:rPr>
        <w:t>中</w:t>
      </w:r>
      <w:r>
        <w:t>是不会保存形参</w:t>
      </w:r>
      <w:r>
        <w:rPr>
          <w:rFonts w:hint="eastAsia"/>
        </w:rPr>
        <w:t xml:space="preserve">   </w:t>
      </w:r>
      <w:r>
        <w:lastRenderedPageBreak/>
        <w:t>记录的</w:t>
      </w:r>
      <w:r>
        <w:rPr>
          <w:rFonts w:hint="eastAsia"/>
        </w:rPr>
        <w:t>。</w:t>
      </w:r>
      <w:r>
        <w:t>也就是</w:t>
      </w:r>
      <w:r>
        <w:rPr>
          <w:rFonts w:hint="eastAsia"/>
        </w:rPr>
        <w:t>说我们</w:t>
      </w:r>
      <w:r>
        <w:t>的形参传递给</w:t>
      </w:r>
      <w:r>
        <w:rPr>
          <w:rFonts w:hint="eastAsia"/>
        </w:rPr>
        <w:t>配置</w:t>
      </w:r>
      <w:r>
        <w:t>文件的时候，多个参数</w:t>
      </w:r>
      <w:r>
        <w:rPr>
          <w:rFonts w:hint="eastAsia"/>
        </w:rPr>
        <w:t>就</w:t>
      </w:r>
      <w:r>
        <w:t>无法识别。这</w:t>
      </w:r>
      <w:r>
        <w:rPr>
          <w:rFonts w:hint="eastAsia"/>
        </w:rPr>
        <w:t>时候</w:t>
      </w:r>
      <w:r>
        <w:t>，就需要</w:t>
      </w:r>
      <w:r>
        <w:rPr>
          <w:rFonts w:hint="eastAsia"/>
        </w:rPr>
        <w:t>在</w:t>
      </w:r>
      <w:proofErr w:type="spellStart"/>
      <w:r>
        <w:t>dao</w:t>
      </w:r>
      <w:proofErr w:type="spellEnd"/>
      <w:r>
        <w:t>方法中的参数前面加上</w:t>
      </w:r>
      <w:r w:rsidRPr="00F47631">
        <w:rPr>
          <w:color w:val="FF0000"/>
        </w:rPr>
        <w:t>@</w:t>
      </w:r>
      <w:proofErr w:type="spellStart"/>
      <w:r w:rsidRPr="00F47631">
        <w:rPr>
          <w:color w:val="FF0000"/>
        </w:rPr>
        <w:t>Param</w:t>
      </w:r>
      <w:proofErr w:type="spellEnd"/>
      <w:r w:rsidRPr="00F47631">
        <w:rPr>
          <w:color w:val="FF0000"/>
        </w:rPr>
        <w:t>()</w:t>
      </w:r>
      <w:r>
        <w:rPr>
          <w:rFonts w:hint="eastAsia"/>
        </w:rPr>
        <w:t>注解。</w:t>
      </w:r>
    </w:p>
    <w:p w:rsidR="00F47631" w:rsidRDefault="00F47631" w:rsidP="00F476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</w:t>
      </w:r>
      <w:r>
        <w:t>养成</w:t>
      </w:r>
      <w:proofErr w:type="gramStart"/>
      <w:r>
        <w:t>看错误</w:t>
      </w:r>
      <w:proofErr w:type="gramEnd"/>
      <w:r>
        <w:t>日志的习惯，从错误日志找出错误信息，并加以改正。写</w:t>
      </w:r>
      <w:r>
        <w:rPr>
          <w:rFonts w:hint="eastAsia"/>
        </w:rPr>
        <w:t>配置</w:t>
      </w:r>
      <w:r>
        <w:t>文件的时候要</w:t>
      </w:r>
      <w:r>
        <w:rPr>
          <w:rFonts w:hint="eastAsia"/>
        </w:rPr>
        <w:t>细心</w:t>
      </w:r>
      <w:r>
        <w:t>。</w:t>
      </w:r>
    </w:p>
    <w:p w:rsidR="00F47631" w:rsidRDefault="00F47631" w:rsidP="00F47631">
      <w:pPr>
        <w:pStyle w:val="a3"/>
        <w:ind w:left="1140" w:firstLineChars="0" w:firstLine="0"/>
        <w:rPr>
          <w:rFonts w:hint="eastAsia"/>
        </w:rPr>
      </w:pPr>
      <w:bookmarkStart w:id="0" w:name="_GoBack"/>
      <w:bookmarkEnd w:id="0"/>
    </w:p>
    <w:sectPr w:rsidR="00F47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45EE0"/>
    <w:multiLevelType w:val="hybridMultilevel"/>
    <w:tmpl w:val="AEFA3238"/>
    <w:lvl w:ilvl="0" w:tplc="53AAF26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43E43811"/>
    <w:multiLevelType w:val="hybridMultilevel"/>
    <w:tmpl w:val="A16075CE"/>
    <w:lvl w:ilvl="0" w:tplc="0526E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6F1438"/>
    <w:multiLevelType w:val="hybridMultilevel"/>
    <w:tmpl w:val="FFE6BB3E"/>
    <w:lvl w:ilvl="0" w:tplc="DF7E97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78"/>
    <w:rsid w:val="0038599E"/>
    <w:rsid w:val="006F3778"/>
    <w:rsid w:val="00717258"/>
    <w:rsid w:val="00757285"/>
    <w:rsid w:val="00F4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30F6C-9374-4D38-9C7C-4A8ED40F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285"/>
    <w:pPr>
      <w:ind w:firstLineChars="200" w:firstLine="420"/>
    </w:pPr>
  </w:style>
  <w:style w:type="table" w:styleId="a4">
    <w:name w:val="Table Grid"/>
    <w:basedOn w:val="a1"/>
    <w:uiPriority w:val="39"/>
    <w:rsid w:val="00757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sucan</dc:creator>
  <cp:keywords/>
  <dc:description/>
  <cp:lastModifiedBy>sucan</cp:lastModifiedBy>
  <cp:revision>2</cp:revision>
  <dcterms:created xsi:type="dcterms:W3CDTF">2017-03-03T05:26:00Z</dcterms:created>
  <dcterms:modified xsi:type="dcterms:W3CDTF">2017-03-03T05:41:00Z</dcterms:modified>
</cp:coreProperties>
</file>